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ED" w:rsidRPr="00881F0F" w:rsidRDefault="00CD03ED" w:rsidP="00F85EEC">
      <w:pPr>
        <w:pStyle w:val="Heading2"/>
        <w:spacing w:before="0"/>
        <w:rPr>
          <w:rFonts w:ascii="TH SarabunPSK" w:eastAsia="Cordia New" w:hAnsi="TH SarabunPSK" w:cs="TH SarabunPSK"/>
          <w:color w:val="000000" w:themeColor="text1"/>
        </w:rPr>
      </w:pPr>
    </w:p>
    <w:p w:rsidR="00CD03ED" w:rsidRPr="00881F0F" w:rsidRDefault="00643C24" w:rsidP="00F85EEC">
      <w:pPr>
        <w:autoSpaceDE w:val="0"/>
        <w:autoSpaceDN w:val="0"/>
        <w:adjustRightInd w:val="0"/>
        <w:spacing w:after="0" w:line="240" w:lineRule="auto"/>
        <w:jc w:val="center"/>
        <w:rPr>
          <w:rFonts w:ascii="TH SarabunPSK" w:eastAsia="Cordia New" w:hAnsi="TH SarabunPSK" w:cs="TH SarabunPSK"/>
          <w:b/>
          <w:bCs/>
          <w:color w:val="000000" w:themeColor="text1"/>
          <w:sz w:val="44"/>
          <w:szCs w:val="44"/>
        </w:rPr>
      </w:pPr>
      <w:r w:rsidRPr="00123131">
        <w:rPr>
          <w:rFonts w:ascii="TH SarabunPSK" w:hAnsi="TH SarabunPSK" w:cs="TH SarabunPSK"/>
          <w:b/>
          <w:bCs/>
          <w:noProof/>
          <w:sz w:val="32"/>
          <w:szCs w:val="32"/>
        </w:rPr>
        <w:drawing>
          <wp:inline distT="0" distB="0" distL="0" distR="0" wp14:anchorId="648D723C" wp14:editId="21645F89">
            <wp:extent cx="990600" cy="1293605"/>
            <wp:effectExtent l="0" t="0" r="0" b="1905"/>
            <wp:docPr id="2" name="Picture 2" descr="C:\Documents and Settings\Administrator\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logo.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5207" cy="1364915"/>
                    </a:xfrm>
                    <a:prstGeom prst="rect">
                      <a:avLst/>
                    </a:prstGeom>
                    <a:noFill/>
                    <a:ln>
                      <a:noFill/>
                    </a:ln>
                  </pic:spPr>
                </pic:pic>
              </a:graphicData>
            </a:graphic>
          </wp:inline>
        </w:drawing>
      </w: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4"/>
          <w:szCs w:val="44"/>
          <w:cs/>
        </w:rPr>
      </w:pPr>
      <w:r w:rsidRPr="00881F0F">
        <w:rPr>
          <w:rFonts w:ascii="TH SarabunPSK" w:eastAsia="Cordia New" w:hAnsi="TH SarabunPSK" w:cs="TH SarabunPSK"/>
          <w:b/>
          <w:bCs/>
          <w:color w:val="000000" w:themeColor="text1"/>
          <w:sz w:val="44"/>
          <w:szCs w:val="44"/>
          <w:cs/>
        </w:rPr>
        <w:t>รายงานผลการประเมินตนเอง</w:t>
      </w: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4"/>
          <w:szCs w:val="44"/>
        </w:rPr>
      </w:pPr>
      <w:r w:rsidRPr="00881F0F">
        <w:rPr>
          <w:rFonts w:ascii="TH SarabunPSK" w:eastAsia="Cordia New" w:hAnsi="TH SarabunPSK" w:cs="TH SarabunPSK"/>
          <w:b/>
          <w:bCs/>
          <w:color w:val="000000" w:themeColor="text1"/>
          <w:sz w:val="44"/>
          <w:szCs w:val="44"/>
        </w:rPr>
        <w:t>Self</w:t>
      </w:r>
      <w:r w:rsidRPr="00881F0F">
        <w:rPr>
          <w:rFonts w:ascii="TH SarabunPSK" w:eastAsia="Cordia New" w:hAnsi="TH SarabunPSK" w:cs="TH SarabunPSK"/>
          <w:b/>
          <w:bCs/>
          <w:color w:val="000000" w:themeColor="text1"/>
          <w:sz w:val="44"/>
          <w:szCs w:val="44"/>
          <w:cs/>
        </w:rPr>
        <w:t>-</w:t>
      </w:r>
      <w:r w:rsidRPr="00881F0F">
        <w:rPr>
          <w:rFonts w:ascii="TH SarabunPSK" w:eastAsia="Cordia New" w:hAnsi="TH SarabunPSK" w:cs="TH SarabunPSK"/>
          <w:b/>
          <w:bCs/>
          <w:color w:val="000000" w:themeColor="text1"/>
          <w:sz w:val="44"/>
          <w:szCs w:val="44"/>
        </w:rPr>
        <w:t>Assessment Report</w:t>
      </w:r>
      <w:r w:rsidRPr="00881F0F">
        <w:rPr>
          <w:rFonts w:ascii="TH SarabunPSK" w:eastAsia="Cordia New" w:hAnsi="TH SarabunPSK" w:cs="TH SarabunPSK"/>
          <w:b/>
          <w:bCs/>
          <w:color w:val="000000" w:themeColor="text1"/>
          <w:sz w:val="44"/>
          <w:szCs w:val="44"/>
          <w:cs/>
        </w:rPr>
        <w:t xml:space="preserve"> (</w:t>
      </w:r>
      <w:r w:rsidRPr="00881F0F">
        <w:rPr>
          <w:rFonts w:ascii="TH SarabunPSK" w:eastAsia="Cordia New" w:hAnsi="TH SarabunPSK" w:cs="TH SarabunPSK"/>
          <w:b/>
          <w:bCs/>
          <w:color w:val="000000" w:themeColor="text1"/>
          <w:sz w:val="44"/>
          <w:szCs w:val="44"/>
        </w:rPr>
        <w:t>SAR</w:t>
      </w:r>
      <w:r w:rsidRPr="00881F0F">
        <w:rPr>
          <w:rFonts w:ascii="TH SarabunPSK" w:eastAsia="Cordia New" w:hAnsi="TH SarabunPSK" w:cs="TH SarabunPSK"/>
          <w:b/>
          <w:bCs/>
          <w:color w:val="000000" w:themeColor="text1"/>
          <w:sz w:val="44"/>
          <w:szCs w:val="44"/>
          <w:cs/>
        </w:rPr>
        <w:t>)</w:t>
      </w: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4"/>
          <w:szCs w:val="44"/>
          <w:cs/>
        </w:rPr>
      </w:pPr>
      <w:r w:rsidRPr="00881F0F">
        <w:rPr>
          <w:rFonts w:ascii="TH SarabunPSK" w:eastAsia="Cordia New" w:hAnsi="TH SarabunPSK" w:cs="TH SarabunPSK"/>
          <w:b/>
          <w:bCs/>
          <w:color w:val="000000" w:themeColor="text1"/>
          <w:sz w:val="44"/>
          <w:szCs w:val="44"/>
          <w:cs/>
        </w:rPr>
        <w:t xml:space="preserve">ตามเกณฑ์ </w:t>
      </w:r>
      <w:r w:rsidRPr="00881F0F">
        <w:rPr>
          <w:rFonts w:ascii="TH SarabunPSK" w:eastAsia="Cordia New" w:hAnsi="TH SarabunPSK" w:cs="TH SarabunPSK"/>
          <w:b/>
          <w:bCs/>
          <w:color w:val="000000" w:themeColor="text1"/>
          <w:sz w:val="44"/>
          <w:szCs w:val="44"/>
          <w:lang w:bidi="ar-SA"/>
        </w:rPr>
        <w:t>AUN</w:t>
      </w:r>
      <w:r w:rsidRPr="00881F0F">
        <w:rPr>
          <w:rFonts w:ascii="TH SarabunPSK" w:eastAsia="Cordia New" w:hAnsi="TH SarabunPSK" w:cs="TH SarabunPSK"/>
          <w:b/>
          <w:bCs/>
          <w:color w:val="000000" w:themeColor="text1"/>
          <w:sz w:val="44"/>
          <w:szCs w:val="44"/>
          <w:cs/>
        </w:rPr>
        <w:t>-</w:t>
      </w:r>
      <w:r w:rsidRPr="00881F0F">
        <w:rPr>
          <w:rFonts w:ascii="TH SarabunPSK" w:eastAsia="Cordia New" w:hAnsi="TH SarabunPSK" w:cs="TH SarabunPSK"/>
          <w:b/>
          <w:bCs/>
          <w:color w:val="000000" w:themeColor="text1"/>
          <w:sz w:val="44"/>
          <w:szCs w:val="44"/>
          <w:lang w:bidi="ar-SA"/>
        </w:rPr>
        <w:t xml:space="preserve">QA Version </w:t>
      </w:r>
      <w:r w:rsidR="00016F75" w:rsidRPr="00881F0F">
        <w:rPr>
          <w:rFonts w:ascii="TH SarabunPSK" w:eastAsia="Cordia New" w:hAnsi="TH SarabunPSK" w:cs="TH SarabunPSK"/>
          <w:b/>
          <w:bCs/>
          <w:color w:val="000000" w:themeColor="text1"/>
          <w:sz w:val="44"/>
          <w:szCs w:val="44"/>
        </w:rPr>
        <w:t>4</w:t>
      </w:r>
      <w:r w:rsidRPr="00881F0F">
        <w:rPr>
          <w:rFonts w:ascii="TH SarabunPSK" w:eastAsia="Cordia New" w:hAnsi="TH SarabunPSK" w:cs="TH SarabunPSK"/>
          <w:b/>
          <w:bCs/>
          <w:color w:val="000000" w:themeColor="text1"/>
          <w:sz w:val="44"/>
          <w:szCs w:val="44"/>
          <w:cs/>
        </w:rPr>
        <w:t>.0</w:t>
      </w: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cs/>
        </w:rPr>
      </w:pP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F85EEC" w:rsidRPr="00881F0F" w:rsidRDefault="00F85EEC"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Default="007C243B"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sidRPr="00881F0F">
        <w:rPr>
          <w:rFonts w:ascii="TH SarabunPSK" w:eastAsia="Calibri" w:hAnsi="TH SarabunPSK" w:cs="TH SarabunPSK"/>
          <w:b/>
          <w:bCs/>
          <w:color w:val="000000" w:themeColor="text1"/>
          <w:sz w:val="40"/>
          <w:szCs w:val="40"/>
          <w:cs/>
        </w:rPr>
        <w:t xml:space="preserve">หลักสูตร......................................................... </w:t>
      </w:r>
    </w:p>
    <w:p w:rsidR="00A6571E" w:rsidRDefault="00A6571E"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Pr>
          <w:rFonts w:ascii="TH SarabunPSK" w:eastAsia="Calibri" w:hAnsi="TH SarabunPSK" w:cs="TH SarabunPSK" w:hint="cs"/>
          <w:b/>
          <w:bCs/>
          <w:color w:val="000000" w:themeColor="text1"/>
          <w:sz w:val="40"/>
          <w:szCs w:val="40"/>
          <w:cs/>
        </w:rPr>
        <w:t>หลักสูตรปรับปรุง  / หลักสูตรใหม่ พ.ศ. .........................</w:t>
      </w:r>
    </w:p>
    <w:p w:rsidR="00A6571E" w:rsidRPr="00881F0F" w:rsidRDefault="00A6571E" w:rsidP="00F85EEC">
      <w:pPr>
        <w:autoSpaceDE w:val="0"/>
        <w:autoSpaceDN w:val="0"/>
        <w:adjustRightInd w:val="0"/>
        <w:spacing w:after="0" w:line="240" w:lineRule="auto"/>
        <w:jc w:val="center"/>
        <w:rPr>
          <w:rFonts w:ascii="TH SarabunPSK" w:eastAsia="Calibri" w:hAnsi="TH SarabunPSK" w:cs="TH SarabunPSK"/>
          <w:b/>
          <w:bCs/>
          <w:color w:val="000000" w:themeColor="text1"/>
          <w:sz w:val="40"/>
          <w:szCs w:val="40"/>
        </w:rPr>
      </w:pPr>
      <w:r>
        <w:rPr>
          <w:rFonts w:ascii="TH SarabunPSK" w:eastAsia="Calibri" w:hAnsi="TH SarabunPSK" w:cs="TH SarabunPSK" w:hint="cs"/>
          <w:b/>
          <w:bCs/>
          <w:color w:val="000000" w:themeColor="text1"/>
          <w:sz w:val="40"/>
          <w:szCs w:val="40"/>
          <w:cs/>
        </w:rPr>
        <w:t>(เกณฑ์มาตรฐานหลักสูตร พ.ศ. 25.................)</w:t>
      </w: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cs/>
        </w:rPr>
      </w:pPr>
      <w:r w:rsidRPr="00881F0F">
        <w:rPr>
          <w:rFonts w:ascii="TH SarabunPSK" w:eastAsia="Calibri" w:hAnsi="TH SarabunPSK" w:cs="TH SarabunPSK"/>
          <w:b/>
          <w:bCs/>
          <w:color w:val="000000" w:themeColor="text1"/>
          <w:sz w:val="40"/>
          <w:szCs w:val="40"/>
          <w:cs/>
        </w:rPr>
        <w:t>คณะ............................................... มหาวิทยาลัย</w:t>
      </w:r>
      <w:r w:rsidR="00A007EE">
        <w:rPr>
          <w:rFonts w:ascii="TH SarabunPSK" w:eastAsia="Calibri" w:hAnsi="TH SarabunPSK" w:cs="TH SarabunPSK" w:hint="cs"/>
          <w:b/>
          <w:bCs/>
          <w:color w:val="000000" w:themeColor="text1"/>
          <w:sz w:val="40"/>
          <w:szCs w:val="40"/>
          <w:cs/>
        </w:rPr>
        <w:t>ราชภัฏ</w:t>
      </w:r>
      <w:r w:rsidR="00AB7117">
        <w:rPr>
          <w:rFonts w:ascii="TH SarabunPSK" w:eastAsia="Calibri" w:hAnsi="TH SarabunPSK" w:cs="TH SarabunPSK" w:hint="cs"/>
          <w:b/>
          <w:bCs/>
          <w:color w:val="000000" w:themeColor="text1"/>
          <w:sz w:val="40"/>
          <w:szCs w:val="40"/>
          <w:cs/>
        </w:rPr>
        <w:t>เชียงราย</w:t>
      </w: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F85EEC" w:rsidRPr="00AB7117" w:rsidRDefault="00F85EEC"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F85EEC" w:rsidRDefault="00F85EEC"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F85EEC" w:rsidRPr="00881F0F" w:rsidRDefault="00F85EEC"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Pr="00881F0F" w:rsidRDefault="007C243B"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p>
    <w:p w:rsidR="007C243B" w:rsidRPr="00881F0F" w:rsidRDefault="007C243B" w:rsidP="277E05DB">
      <w:pPr>
        <w:autoSpaceDE w:val="0"/>
        <w:autoSpaceDN w:val="0"/>
        <w:adjustRightInd w:val="0"/>
        <w:spacing w:after="0" w:line="240" w:lineRule="auto"/>
        <w:jc w:val="center"/>
        <w:rPr>
          <w:rFonts w:ascii="TH SarabunPSK" w:eastAsia="Cordia New" w:hAnsi="TH SarabunPSK" w:cs="TH SarabunPSK"/>
          <w:b/>
          <w:bCs/>
          <w:color w:val="000000" w:themeColor="text1"/>
          <w:sz w:val="40"/>
          <w:szCs w:val="40"/>
        </w:rPr>
      </w:pPr>
      <w:r w:rsidRPr="277E05DB">
        <w:rPr>
          <w:rFonts w:ascii="TH SarabunPSK" w:eastAsia="Cordia New" w:hAnsi="TH SarabunPSK" w:cs="TH SarabunPSK"/>
          <w:b/>
          <w:bCs/>
          <w:color w:val="000000" w:themeColor="text1"/>
          <w:sz w:val="40"/>
          <w:szCs w:val="40"/>
          <w:cs/>
        </w:rPr>
        <w:t>ประจำปีการศึกษา</w:t>
      </w:r>
      <w:r w:rsidR="00C26BFB">
        <w:rPr>
          <w:rFonts w:ascii="TH SarabunPSK" w:eastAsia="Calibri" w:hAnsi="TH SarabunPSK" w:cs="TH SarabunPSK" w:hint="cs"/>
          <w:b/>
          <w:bCs/>
          <w:color w:val="000000" w:themeColor="text1"/>
          <w:sz w:val="40"/>
          <w:szCs w:val="40"/>
          <w:cs/>
        </w:rPr>
        <w:t xml:space="preserve"> 256</w:t>
      </w:r>
      <w:r w:rsidR="00253EA8">
        <w:rPr>
          <w:rFonts w:ascii="TH SarabunPSK" w:eastAsia="Calibri" w:hAnsi="TH SarabunPSK" w:cs="TH SarabunPSK"/>
          <w:b/>
          <w:bCs/>
          <w:color w:val="000000" w:themeColor="text1"/>
          <w:sz w:val="40"/>
          <w:szCs w:val="40"/>
        </w:rPr>
        <w:t>8</w:t>
      </w:r>
    </w:p>
    <w:p w:rsidR="007C243B" w:rsidRPr="00881F0F" w:rsidRDefault="00C51686" w:rsidP="00F85EEC">
      <w:pPr>
        <w:autoSpaceDE w:val="0"/>
        <w:autoSpaceDN w:val="0"/>
        <w:adjustRightInd w:val="0"/>
        <w:spacing w:after="0" w:line="240" w:lineRule="auto"/>
        <w:jc w:val="center"/>
        <w:rPr>
          <w:rFonts w:ascii="TH SarabunPSK" w:eastAsia="Cordia New" w:hAnsi="TH SarabunPSK" w:cs="TH SarabunPSK"/>
          <w:b/>
          <w:bCs/>
          <w:color w:val="000000" w:themeColor="text1"/>
          <w:sz w:val="40"/>
          <w:szCs w:val="40"/>
          <w:cs/>
        </w:rPr>
      </w:pPr>
      <w:r w:rsidRPr="00881F0F">
        <w:rPr>
          <w:rFonts w:ascii="TH SarabunPSK" w:eastAsia="Cordia New" w:hAnsi="TH SarabunPSK" w:cs="TH SarabunPSK"/>
          <w:b/>
          <w:bCs/>
          <w:color w:val="000000" w:themeColor="text1"/>
          <w:sz w:val="40"/>
          <w:szCs w:val="40"/>
        </w:rPr>
        <w:t xml:space="preserve">1 </w:t>
      </w:r>
      <w:r w:rsidRPr="00881F0F">
        <w:rPr>
          <w:rFonts w:ascii="TH SarabunPSK" w:eastAsia="Cordia New" w:hAnsi="TH SarabunPSK" w:cs="TH SarabunPSK"/>
          <w:b/>
          <w:bCs/>
          <w:color w:val="000000" w:themeColor="text1"/>
          <w:sz w:val="40"/>
          <w:szCs w:val="40"/>
          <w:cs/>
        </w:rPr>
        <w:t xml:space="preserve">มิถุนายน </w:t>
      </w:r>
      <w:r w:rsidR="00C26BFB">
        <w:rPr>
          <w:rFonts w:ascii="TH SarabunPSK" w:eastAsia="Cordia New" w:hAnsi="TH SarabunPSK" w:cs="TH SarabunPSK" w:hint="cs"/>
          <w:b/>
          <w:bCs/>
          <w:color w:val="000000" w:themeColor="text1"/>
          <w:sz w:val="40"/>
          <w:szCs w:val="40"/>
          <w:cs/>
        </w:rPr>
        <w:t xml:space="preserve"> 256</w:t>
      </w:r>
      <w:r w:rsidR="00253EA8">
        <w:rPr>
          <w:rFonts w:ascii="TH SarabunPSK" w:eastAsia="Cordia New" w:hAnsi="TH SarabunPSK" w:cs="TH SarabunPSK"/>
          <w:b/>
          <w:bCs/>
          <w:color w:val="000000" w:themeColor="text1"/>
          <w:sz w:val="40"/>
          <w:szCs w:val="40"/>
        </w:rPr>
        <w:t xml:space="preserve">8 </w:t>
      </w:r>
      <w:r w:rsidR="00A6571E">
        <w:rPr>
          <w:rFonts w:ascii="TH SarabunPSK" w:eastAsia="Cordia New" w:hAnsi="TH SarabunPSK" w:cs="TH SarabunPSK" w:hint="cs"/>
          <w:b/>
          <w:bCs/>
          <w:color w:val="000000" w:themeColor="text1"/>
          <w:sz w:val="40"/>
          <w:szCs w:val="40"/>
          <w:cs/>
        </w:rPr>
        <w:t xml:space="preserve"> ถึง</w:t>
      </w:r>
      <w:r w:rsidR="00C772B5">
        <w:rPr>
          <w:rFonts w:ascii="TH SarabunPSK" w:eastAsia="Cordia New" w:hAnsi="TH SarabunPSK" w:cs="TH SarabunPSK"/>
          <w:b/>
          <w:bCs/>
          <w:color w:val="000000" w:themeColor="text1"/>
          <w:sz w:val="40"/>
          <w:szCs w:val="40"/>
          <w:cs/>
        </w:rPr>
        <w:t xml:space="preserve"> </w:t>
      </w:r>
      <w:r w:rsidRPr="00881F0F">
        <w:rPr>
          <w:rFonts w:ascii="TH SarabunPSK" w:eastAsia="Cordia New" w:hAnsi="TH SarabunPSK" w:cs="TH SarabunPSK"/>
          <w:b/>
          <w:bCs/>
          <w:color w:val="000000" w:themeColor="text1"/>
          <w:sz w:val="40"/>
          <w:szCs w:val="40"/>
          <w:cs/>
        </w:rPr>
        <w:t xml:space="preserve">31 </w:t>
      </w:r>
      <w:r w:rsidR="00577F65" w:rsidRPr="00881F0F">
        <w:rPr>
          <w:rFonts w:ascii="TH SarabunPSK" w:eastAsia="Cordia New" w:hAnsi="TH SarabunPSK" w:cs="TH SarabunPSK"/>
          <w:b/>
          <w:bCs/>
          <w:color w:val="000000" w:themeColor="text1"/>
          <w:sz w:val="40"/>
          <w:szCs w:val="40"/>
          <w:cs/>
        </w:rPr>
        <w:t>พฤษภาคม</w:t>
      </w:r>
      <w:r w:rsidR="00253EA8">
        <w:rPr>
          <w:rFonts w:ascii="TH SarabunPSK" w:eastAsia="Cordia New" w:hAnsi="TH SarabunPSK" w:cs="TH SarabunPSK" w:hint="cs"/>
          <w:b/>
          <w:bCs/>
          <w:color w:val="000000" w:themeColor="text1"/>
          <w:sz w:val="40"/>
          <w:szCs w:val="40"/>
          <w:cs/>
        </w:rPr>
        <w:t xml:space="preserve"> 256</w:t>
      </w:r>
      <w:r w:rsidR="00253EA8">
        <w:rPr>
          <w:rFonts w:ascii="TH SarabunPSK" w:eastAsia="Cordia New" w:hAnsi="TH SarabunPSK" w:cs="TH SarabunPSK"/>
          <w:b/>
          <w:bCs/>
          <w:color w:val="000000" w:themeColor="text1"/>
          <w:sz w:val="40"/>
          <w:szCs w:val="40"/>
        </w:rPr>
        <w:t>9</w:t>
      </w:r>
    </w:p>
    <w:p w:rsidR="007C243B" w:rsidRPr="00881F0F" w:rsidRDefault="007C243B" w:rsidP="00F85EEC">
      <w:pPr>
        <w:spacing w:after="0" w:line="240" w:lineRule="auto"/>
        <w:jc w:val="center"/>
        <w:rPr>
          <w:rFonts w:ascii="TH SarabunPSK" w:eastAsia="Cordia New" w:hAnsi="TH SarabunPSK" w:cs="TH SarabunPSK"/>
          <w:b/>
          <w:bCs/>
          <w:color w:val="000000" w:themeColor="text1"/>
          <w:sz w:val="36"/>
          <w:szCs w:val="36"/>
          <w:cs/>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40"/>
          <w:szCs w:val="40"/>
        </w:rPr>
      </w:pPr>
    </w:p>
    <w:p w:rsidR="00AB7117" w:rsidRDefault="00AB7117" w:rsidP="00685F31">
      <w:pPr>
        <w:spacing w:after="0"/>
        <w:rPr>
          <w:rFonts w:ascii="TH SarabunPSK" w:hAnsi="TH SarabunPSK" w:cs="TH SarabunPSK"/>
          <w:b/>
          <w:bCs/>
          <w:color w:val="000000" w:themeColor="text1"/>
          <w:sz w:val="32"/>
          <w:szCs w:val="32"/>
        </w:rPr>
      </w:pPr>
    </w:p>
    <w:p w:rsidR="00AB7117" w:rsidRDefault="00AB7117" w:rsidP="00F85EEC">
      <w:pPr>
        <w:spacing w:after="0"/>
        <w:jc w:val="center"/>
        <w:rPr>
          <w:rFonts w:ascii="TH SarabunPSK" w:hAnsi="TH SarabunPSK" w:cs="TH SarabunPSK"/>
          <w:b/>
          <w:bCs/>
          <w:color w:val="000000" w:themeColor="text1"/>
          <w:sz w:val="32"/>
          <w:szCs w:val="32"/>
        </w:rPr>
      </w:pPr>
    </w:p>
    <w:p w:rsidR="007C243B" w:rsidRPr="001C14E8" w:rsidRDefault="00C268E6" w:rsidP="00F85EEC">
      <w:pPr>
        <w:spacing w:after="0"/>
        <w:jc w:val="center"/>
        <w:rPr>
          <w:rFonts w:ascii="TH SarabunPSK" w:hAnsi="TH SarabunPSK" w:cs="TH SarabunPSK"/>
          <w:b/>
          <w:bCs/>
          <w:color w:val="000000" w:themeColor="text1"/>
          <w:sz w:val="40"/>
          <w:szCs w:val="40"/>
        </w:rPr>
      </w:pPr>
      <w:r w:rsidRPr="001C14E8">
        <w:rPr>
          <w:rFonts w:ascii="TH SarabunPSK" w:hAnsi="TH SarabunPSK" w:cs="TH SarabunPSK" w:hint="cs"/>
          <w:b/>
          <w:bCs/>
          <w:color w:val="000000" w:themeColor="text1"/>
          <w:sz w:val="44"/>
          <w:szCs w:val="44"/>
          <w:cs/>
        </w:rPr>
        <w:t>คำนำ</w:t>
      </w:r>
    </w:p>
    <w:p w:rsidR="00480369" w:rsidRDefault="00480369" w:rsidP="00F85EEC">
      <w:pPr>
        <w:spacing w:after="0"/>
        <w:jc w:val="center"/>
        <w:rPr>
          <w:rFonts w:ascii="TH SarabunPSK" w:hAnsi="TH SarabunPSK" w:cs="TH SarabunPSK"/>
          <w:b/>
          <w:bCs/>
          <w:color w:val="000000" w:themeColor="text1"/>
          <w:sz w:val="32"/>
          <w:szCs w:val="32"/>
        </w:rPr>
      </w:pPr>
    </w:p>
    <w:p w:rsidR="00A6571E" w:rsidRPr="006D5730" w:rsidRDefault="00A6571E" w:rsidP="00A6571E">
      <w:pPr>
        <w:spacing w:after="0" w:line="240" w:lineRule="auto"/>
        <w:ind w:firstLine="720"/>
        <w:jc w:val="thaiDistribute"/>
        <w:rPr>
          <w:rFonts w:ascii="TH SarabunPSK" w:eastAsia="Cordia New" w:hAnsi="TH SarabunPSK" w:cs="TH SarabunPSK"/>
          <w:color w:val="000000" w:themeColor="text1"/>
          <w:sz w:val="32"/>
          <w:szCs w:val="32"/>
          <w:lang w:eastAsia="zh-CN"/>
        </w:rPr>
      </w:pPr>
      <w:r w:rsidRPr="006D5730">
        <w:rPr>
          <w:rFonts w:ascii="TH SarabunPSK" w:eastAsia="Cordia New" w:hAnsi="TH SarabunPSK" w:cs="TH SarabunPSK"/>
          <w:color w:val="000000" w:themeColor="text1"/>
          <w:sz w:val="32"/>
          <w:szCs w:val="32"/>
          <w:cs/>
          <w:lang w:eastAsia="zh-CN"/>
        </w:rPr>
        <w:t>รายงานการประเมินตนเองของหลักสูตร</w:t>
      </w:r>
      <w:r w:rsidR="00685F31">
        <w:rPr>
          <w:rFonts w:ascii="TH SarabunPSK" w:hAnsi="TH SarabunPSK" w:cs="TH SarabunPSK" w:hint="cs"/>
          <w:color w:val="0070C0"/>
          <w:sz w:val="32"/>
          <w:szCs w:val="32"/>
          <w:cs/>
        </w:rPr>
        <w:t>..........................</w:t>
      </w:r>
      <w:r w:rsidRPr="006D5730">
        <w:rPr>
          <w:rFonts w:ascii="TH SarabunPSK" w:hAnsi="TH SarabunPSK" w:cs="TH SarabunPSK"/>
          <w:color w:val="000000" w:themeColor="text1"/>
          <w:sz w:val="32"/>
          <w:szCs w:val="32"/>
          <w:cs/>
        </w:rPr>
        <w:t xml:space="preserve"> คณะ</w:t>
      </w:r>
      <w:r w:rsidR="00685F31">
        <w:rPr>
          <w:rFonts w:ascii="TH SarabunPSK" w:hAnsi="TH SarabunPSK" w:cs="TH SarabunPSK" w:hint="cs"/>
          <w:color w:val="0070C0"/>
          <w:sz w:val="32"/>
          <w:szCs w:val="32"/>
          <w:cs/>
        </w:rPr>
        <w:t>...........................................</w:t>
      </w:r>
      <w:r>
        <w:rPr>
          <w:rFonts w:ascii="TH SarabunPSK" w:eastAsia="Cordia New" w:hAnsi="TH SarabunPSK" w:cs="TH SarabunPSK"/>
          <w:color w:val="000000" w:themeColor="text1"/>
          <w:sz w:val="32"/>
          <w:szCs w:val="32"/>
          <w:cs/>
          <w:lang w:eastAsia="zh-CN"/>
        </w:rPr>
        <w:t>มหาวิทยาลัยราชภัฏ</w:t>
      </w:r>
      <w:r>
        <w:rPr>
          <w:rFonts w:ascii="TH SarabunPSK" w:eastAsia="Cordia New" w:hAnsi="TH SarabunPSK" w:cs="TH SarabunPSK" w:hint="cs"/>
          <w:color w:val="000000" w:themeColor="text1"/>
          <w:sz w:val="32"/>
          <w:szCs w:val="32"/>
          <w:cs/>
          <w:lang w:eastAsia="zh-CN"/>
        </w:rPr>
        <w:t>เชียงราย</w:t>
      </w:r>
      <w:r w:rsidR="00BA158E">
        <w:rPr>
          <w:rFonts w:ascii="TH SarabunPSK" w:eastAsia="Cordia New" w:hAnsi="TH SarabunPSK" w:cs="TH SarabunPSK" w:hint="cs"/>
          <w:color w:val="000000" w:themeColor="text1"/>
          <w:sz w:val="32"/>
          <w:szCs w:val="32"/>
          <w:cs/>
          <w:lang w:eastAsia="zh-CN"/>
        </w:rPr>
        <w:t xml:space="preserve"> </w:t>
      </w:r>
      <w:r w:rsidRPr="006D5730">
        <w:rPr>
          <w:rFonts w:ascii="TH SarabunPSK" w:eastAsia="Cordia New" w:hAnsi="TH SarabunPSK" w:cs="TH SarabunPSK"/>
          <w:color w:val="000000" w:themeColor="text1"/>
          <w:sz w:val="32"/>
          <w:szCs w:val="32"/>
          <w:cs/>
          <w:lang w:eastAsia="zh-CN"/>
        </w:rPr>
        <w:t>สำหรับผลการดำเนินงานรอบปีการศึกษา 25</w:t>
      </w:r>
      <w:r w:rsidRPr="006D5730">
        <w:rPr>
          <w:rFonts w:ascii="TH SarabunPSK" w:eastAsia="Cordia New" w:hAnsi="TH SarabunPSK" w:cs="TH SarabunPSK"/>
          <w:color w:val="000000" w:themeColor="text1"/>
          <w:sz w:val="32"/>
          <w:szCs w:val="32"/>
          <w:lang w:eastAsia="zh-CN"/>
        </w:rPr>
        <w:t>6</w:t>
      </w:r>
      <w:r w:rsidR="006B68A6">
        <w:rPr>
          <w:rFonts w:ascii="TH SarabunPSK" w:hAnsi="TH SarabunPSK" w:cs="TH SarabunPSK" w:hint="cs"/>
          <w:color w:val="000000" w:themeColor="text1"/>
          <w:sz w:val="32"/>
          <w:szCs w:val="32"/>
          <w:cs/>
        </w:rPr>
        <w:t>8</w:t>
      </w:r>
      <w:bookmarkStart w:id="0" w:name="_GoBack"/>
      <w:bookmarkEnd w:id="0"/>
      <w:r w:rsidRPr="006D5730">
        <w:rPr>
          <w:rFonts w:ascii="TH SarabunPSK" w:eastAsia="Cordia New" w:hAnsi="TH SarabunPSK" w:cs="TH SarabunPSK"/>
          <w:color w:val="000000" w:themeColor="text1"/>
          <w:sz w:val="32"/>
          <w:szCs w:val="32"/>
          <w:cs/>
          <w:lang w:eastAsia="zh-CN"/>
        </w:rPr>
        <w:t xml:space="preserve"> (ระหว่างวันที่ </w:t>
      </w:r>
      <w:r w:rsidRPr="006D5730">
        <w:rPr>
          <w:rFonts w:ascii="TH SarabunPSK" w:hAnsi="TH SarabunPSK" w:cs="TH SarabunPSK"/>
          <w:color w:val="000000" w:themeColor="text1"/>
          <w:sz w:val="32"/>
          <w:szCs w:val="32"/>
        </w:rPr>
        <w:t xml:space="preserve">1 </w:t>
      </w:r>
      <w:r w:rsidRPr="006D5730">
        <w:rPr>
          <w:rFonts w:ascii="TH SarabunPSK" w:hAnsi="TH SarabunPSK" w:cs="TH SarabunPSK" w:hint="cs"/>
          <w:color w:val="000000" w:themeColor="text1"/>
          <w:sz w:val="32"/>
          <w:szCs w:val="32"/>
          <w:cs/>
        </w:rPr>
        <w:t>มิถุนายน 256</w:t>
      </w:r>
      <w:r w:rsidR="00253EA8">
        <w:rPr>
          <w:rFonts w:ascii="TH SarabunPSK" w:hAnsi="TH SarabunPSK" w:cs="TH SarabunPSK"/>
          <w:color w:val="000000" w:themeColor="text1"/>
          <w:sz w:val="32"/>
          <w:szCs w:val="32"/>
        </w:rPr>
        <w:t>8</w:t>
      </w:r>
      <w:r w:rsidRPr="006D5730">
        <w:rPr>
          <w:rFonts w:ascii="TH SarabunPSK" w:hAnsi="TH SarabunPSK" w:cs="TH SarabunPSK" w:hint="cs"/>
          <w:color w:val="000000" w:themeColor="text1"/>
          <w:sz w:val="32"/>
          <w:szCs w:val="32"/>
          <w:cs/>
        </w:rPr>
        <w:t xml:space="preserve"> </w:t>
      </w:r>
      <w:r w:rsidRPr="006D5730">
        <w:rPr>
          <w:rFonts w:ascii="TH SarabunPSK" w:eastAsia="Cordia New" w:hAnsi="TH SarabunPSK" w:cs="TH SarabunPSK"/>
          <w:color w:val="000000" w:themeColor="text1"/>
          <w:sz w:val="32"/>
          <w:szCs w:val="32"/>
          <w:cs/>
          <w:lang w:eastAsia="zh-CN"/>
        </w:rPr>
        <w:t xml:space="preserve">ถึงวันที่ </w:t>
      </w:r>
      <w:r w:rsidRPr="006D5730">
        <w:rPr>
          <w:rFonts w:ascii="TH SarabunPSK" w:hAnsi="TH SarabunPSK" w:cs="TH SarabunPSK" w:hint="cs"/>
          <w:color w:val="000000" w:themeColor="text1"/>
          <w:sz w:val="32"/>
          <w:szCs w:val="32"/>
          <w:cs/>
        </w:rPr>
        <w:t>31 พฤษภาคม 256</w:t>
      </w:r>
      <w:r w:rsidR="00253EA8">
        <w:rPr>
          <w:rFonts w:ascii="TH SarabunPSK" w:hAnsi="TH SarabunPSK" w:cs="TH SarabunPSK"/>
          <w:color w:val="000000" w:themeColor="text1"/>
          <w:sz w:val="32"/>
          <w:szCs w:val="32"/>
        </w:rPr>
        <w:t>9</w:t>
      </w:r>
      <w:r w:rsidRPr="006D5730">
        <w:rPr>
          <w:rFonts w:ascii="TH SarabunPSK" w:eastAsia="Cordia New" w:hAnsi="TH SarabunPSK" w:cs="TH SarabunPSK"/>
          <w:color w:val="000000" w:themeColor="text1"/>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Pr="006D5730">
        <w:rPr>
          <w:rFonts w:ascii="TH SarabunPSK" w:hAnsi="TH SarabunPSK" w:cs="TH SarabunPSK"/>
          <w:color w:val="000000" w:themeColor="text1"/>
          <w:sz w:val="32"/>
          <w:szCs w:val="32"/>
          <w:cs/>
        </w:rPr>
        <w:t xml:space="preserve"> </w:t>
      </w:r>
      <w:r w:rsidRPr="006D5730">
        <w:rPr>
          <w:rFonts w:ascii="TH SarabunPSK" w:eastAsia="Cordia New" w:hAnsi="TH SarabunPSK" w:cs="TH SarabunPSK"/>
          <w:color w:val="000000" w:themeColor="text1"/>
          <w:sz w:val="32"/>
          <w:szCs w:val="32"/>
          <w:cs/>
          <w:lang w:eastAsia="zh-CN"/>
        </w:rPr>
        <w:t xml:space="preserve">ตามเกณฑ์การประเมินของ สป.อว. ตาม. องค์ประกอบที่ 1 </w:t>
      </w:r>
      <w:r w:rsidR="00BA158E">
        <w:rPr>
          <w:rFonts w:ascii="TH SarabunPSK" w:eastAsia="Cordia New" w:hAnsi="TH SarabunPSK" w:cs="TH SarabunPSK"/>
          <w:color w:val="000000" w:themeColor="text1"/>
          <w:sz w:val="32"/>
          <w:szCs w:val="32"/>
          <w:cs/>
          <w:lang w:eastAsia="zh-CN"/>
        </w:rPr>
        <w:br/>
      </w:r>
      <w:r w:rsidRPr="006D5730">
        <w:rPr>
          <w:rFonts w:ascii="TH SarabunPSK" w:eastAsia="Cordia New" w:hAnsi="TH SarabunPSK" w:cs="TH SarabunPSK"/>
          <w:color w:val="000000" w:themeColor="text1"/>
          <w:sz w:val="32"/>
          <w:szCs w:val="32"/>
          <w:cs/>
          <w:lang w:eastAsia="zh-CN"/>
        </w:rPr>
        <w:t xml:space="preserve">การกำกับมาตรฐาน และเกณฑ์คุณภาพ </w:t>
      </w:r>
      <w:r w:rsidRPr="006D5730">
        <w:rPr>
          <w:rFonts w:ascii="TH SarabunPSK" w:hAnsi="TH SarabunPSK" w:cs="TH SarabunPSK"/>
          <w:color w:val="000000" w:themeColor="text1"/>
          <w:sz w:val="32"/>
          <w:szCs w:val="32"/>
        </w:rPr>
        <w:t xml:space="preserve">ASEAN University Network </w:t>
      </w:r>
      <w:r w:rsidRPr="006D5730">
        <w:rPr>
          <w:rFonts w:ascii="TH SarabunPSK" w:hAnsi="TH SarabunPSK" w:cs="TH SarabunPSK"/>
          <w:color w:val="000000" w:themeColor="text1"/>
          <w:sz w:val="32"/>
          <w:szCs w:val="32"/>
          <w:cs/>
        </w:rPr>
        <w:t xml:space="preserve">– </w:t>
      </w:r>
      <w:r w:rsidRPr="006D5730">
        <w:rPr>
          <w:rFonts w:ascii="TH SarabunPSK" w:hAnsi="TH SarabunPSK" w:cs="TH SarabunPSK"/>
          <w:color w:val="000000" w:themeColor="text1"/>
          <w:sz w:val="32"/>
          <w:szCs w:val="32"/>
        </w:rPr>
        <w:t>Quality Assurance</w:t>
      </w:r>
      <w:r w:rsidRPr="006D5730">
        <w:rPr>
          <w:rFonts w:ascii="TH SarabunPSK" w:hAnsi="TH SarabunPSK" w:cs="TH SarabunPSK"/>
          <w:color w:val="000000" w:themeColor="text1"/>
          <w:sz w:val="32"/>
          <w:szCs w:val="32"/>
          <w:cs/>
        </w:rPr>
        <w:t xml:space="preserve"> (</w:t>
      </w:r>
      <w:r w:rsidRPr="006D5730">
        <w:rPr>
          <w:rFonts w:ascii="TH SarabunPSK" w:hAnsi="TH SarabunPSK" w:cs="TH SarabunPSK"/>
          <w:color w:val="000000" w:themeColor="text1"/>
          <w:sz w:val="32"/>
          <w:szCs w:val="32"/>
        </w:rPr>
        <w:t>AUN</w:t>
      </w:r>
      <w:r w:rsidRPr="006D5730">
        <w:rPr>
          <w:rFonts w:ascii="TH SarabunPSK" w:hAnsi="TH SarabunPSK" w:cs="TH SarabunPSK"/>
          <w:color w:val="000000" w:themeColor="text1"/>
          <w:sz w:val="32"/>
          <w:szCs w:val="32"/>
          <w:cs/>
        </w:rPr>
        <w:t>-</w:t>
      </w:r>
      <w:r w:rsidRPr="006D5730">
        <w:rPr>
          <w:rFonts w:ascii="TH SarabunPSK" w:hAnsi="TH SarabunPSK" w:cs="TH SarabunPSK"/>
          <w:color w:val="000000" w:themeColor="text1"/>
          <w:sz w:val="32"/>
          <w:szCs w:val="32"/>
        </w:rPr>
        <w:t>QA</w:t>
      </w:r>
      <w:r w:rsidRPr="006D5730">
        <w:rPr>
          <w:rFonts w:ascii="TH SarabunPSK" w:hAnsi="TH SarabunPSK" w:cs="TH SarabunPSK"/>
          <w:color w:val="000000" w:themeColor="text1"/>
          <w:sz w:val="32"/>
          <w:szCs w:val="32"/>
          <w:cs/>
        </w:rPr>
        <w:t xml:space="preserve">) </w:t>
      </w:r>
      <w:r w:rsidRPr="006D5730">
        <w:rPr>
          <w:rFonts w:ascii="TH SarabunPSK" w:hAnsi="TH SarabunPSK" w:cs="TH SarabunPSK"/>
          <w:color w:val="000000" w:themeColor="text1"/>
          <w:sz w:val="32"/>
          <w:szCs w:val="32"/>
        </w:rPr>
        <w:t>version 4</w:t>
      </w:r>
      <w:r w:rsidRPr="006D5730">
        <w:rPr>
          <w:rFonts w:ascii="TH SarabunPSK" w:eastAsia="Cordia New" w:hAnsi="TH SarabunPSK" w:cs="TH SarabunPSK"/>
          <w:color w:val="000000" w:themeColor="text1"/>
          <w:sz w:val="32"/>
          <w:szCs w:val="32"/>
          <w:cs/>
          <w:lang w:eastAsia="zh-CN"/>
        </w:rPr>
        <w:t xml:space="preserve"> และนำเสนอต่อคณะกรรมการตรวจประเมินคุณภาพการศึกษาภายในที่มหาวิทยาลัยราชภัฏ</w:t>
      </w:r>
      <w:r>
        <w:rPr>
          <w:rFonts w:ascii="TH SarabunPSK" w:eastAsia="Cordia New" w:hAnsi="TH SarabunPSK" w:cs="TH SarabunPSK" w:hint="cs"/>
          <w:color w:val="000000" w:themeColor="text1"/>
          <w:sz w:val="32"/>
          <w:szCs w:val="32"/>
          <w:cs/>
          <w:lang w:eastAsia="zh-CN"/>
        </w:rPr>
        <w:t xml:space="preserve">เชียงราย </w:t>
      </w:r>
      <w:r w:rsidRPr="006D5730">
        <w:rPr>
          <w:rFonts w:ascii="TH SarabunPSK" w:eastAsia="Cordia New" w:hAnsi="TH SarabunPSK" w:cs="TH SarabunPSK"/>
          <w:color w:val="000000" w:themeColor="text1"/>
          <w:sz w:val="32"/>
          <w:szCs w:val="32"/>
          <w:cs/>
          <w:lang w:eastAsia="zh-CN"/>
        </w:rPr>
        <w:t xml:space="preserve">นำเสนอรายงานต่อคณะกรรมการมาตรฐานการอุดมศึกษา สำนักงานปลัดกระทรวงการอุดมศึกษา วิทยาศาสตร์ วิจัยและนวัตกรรม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 </w:t>
      </w:r>
    </w:p>
    <w:p w:rsidR="00A6571E" w:rsidRPr="00BA158E" w:rsidRDefault="00A6571E" w:rsidP="00A6571E">
      <w:pPr>
        <w:spacing w:after="0" w:line="240" w:lineRule="auto"/>
        <w:ind w:firstLine="720"/>
        <w:jc w:val="thaiDistribute"/>
        <w:rPr>
          <w:rFonts w:ascii="TH SarabunPSK" w:eastAsia="Cordia New" w:hAnsi="TH SarabunPSK" w:cs="TH SarabunPSK"/>
          <w:sz w:val="32"/>
          <w:szCs w:val="32"/>
          <w:cs/>
          <w:lang w:eastAsia="zh-CN"/>
        </w:rPr>
      </w:pPr>
      <w:r w:rsidRPr="006D5730">
        <w:rPr>
          <w:rFonts w:ascii="TH SarabunPSK" w:eastAsia="Cordia New" w:hAnsi="TH SarabunPSK" w:cs="TH SarabunPSK"/>
          <w:color w:val="000000" w:themeColor="text1"/>
          <w:sz w:val="32"/>
          <w:szCs w:val="32"/>
          <w:cs/>
          <w:lang w:eastAsia="zh-CN"/>
        </w:rPr>
        <w:t>สาระสำคัญของรายงานการประเมินตนเองหลักสูตร</w:t>
      </w:r>
      <w:r w:rsidR="00685F31">
        <w:rPr>
          <w:rFonts w:ascii="TH SarabunPSK" w:hAnsi="TH SarabunPSK" w:cs="TH SarabunPSK" w:hint="cs"/>
          <w:color w:val="0070C0"/>
          <w:sz w:val="32"/>
          <w:szCs w:val="32"/>
          <w:cs/>
        </w:rPr>
        <w:t>.................</w:t>
      </w:r>
      <w:r w:rsidRPr="006D5730">
        <w:rPr>
          <w:rFonts w:ascii="TH SarabunPSK" w:hAnsi="TH SarabunPSK" w:cs="TH SarabunPSK"/>
          <w:color w:val="000000" w:themeColor="text1"/>
          <w:sz w:val="32"/>
          <w:szCs w:val="32"/>
          <w:cs/>
        </w:rPr>
        <w:t xml:space="preserve"> คณะ</w:t>
      </w:r>
      <w:r w:rsidR="00685F31">
        <w:rPr>
          <w:rFonts w:ascii="TH SarabunPSK" w:hAnsi="TH SarabunPSK" w:cs="TH SarabunPSK" w:hint="cs"/>
          <w:color w:val="0070C0"/>
          <w:sz w:val="32"/>
          <w:szCs w:val="32"/>
          <w:cs/>
        </w:rPr>
        <w:t>................</w:t>
      </w:r>
      <w:r w:rsidRPr="006D5730">
        <w:rPr>
          <w:rFonts w:ascii="TH SarabunPSK" w:eastAsia="Cordia New" w:hAnsi="TH SarabunPSK" w:cs="TH SarabunPSK"/>
          <w:color w:val="000000" w:themeColor="text1"/>
          <w:sz w:val="32"/>
          <w:szCs w:val="32"/>
          <w:cs/>
          <w:lang w:eastAsia="zh-CN"/>
        </w:rPr>
        <w:t>มหาวิทยาลัยราชภัฏ</w:t>
      </w:r>
      <w:r>
        <w:rPr>
          <w:rFonts w:ascii="TH SarabunPSK" w:eastAsia="Cordia New" w:hAnsi="TH SarabunPSK" w:cs="TH SarabunPSK" w:hint="cs"/>
          <w:color w:val="000000" w:themeColor="text1"/>
          <w:sz w:val="32"/>
          <w:szCs w:val="32"/>
          <w:cs/>
          <w:lang w:eastAsia="zh-CN"/>
        </w:rPr>
        <w:t>เชียงราย</w:t>
      </w:r>
      <w:r w:rsidRPr="006D5730">
        <w:rPr>
          <w:rFonts w:ascii="TH SarabunPSK" w:eastAsia="Cordia New" w:hAnsi="TH SarabunPSK" w:cs="TH SarabunPSK"/>
          <w:color w:val="000000" w:themeColor="text1"/>
          <w:sz w:val="32"/>
          <w:szCs w:val="32"/>
          <w:cs/>
          <w:lang w:eastAsia="zh-CN"/>
        </w:rPr>
        <w:t xml:space="preserve"> ปีการศึกษา </w:t>
      </w:r>
      <w:r w:rsidRPr="006D5730">
        <w:rPr>
          <w:rFonts w:ascii="TH SarabunPSK" w:hAnsi="TH SarabunPSK" w:cs="TH SarabunPSK" w:hint="cs"/>
          <w:color w:val="000000" w:themeColor="text1"/>
          <w:sz w:val="32"/>
          <w:szCs w:val="32"/>
          <w:cs/>
        </w:rPr>
        <w:t>256</w:t>
      </w:r>
      <w:r w:rsidR="00C26BFB">
        <w:rPr>
          <w:rFonts w:ascii="TH SarabunPSK" w:hAnsi="TH SarabunPSK" w:cs="TH SarabunPSK" w:hint="cs"/>
          <w:color w:val="000000" w:themeColor="text1"/>
          <w:sz w:val="32"/>
          <w:szCs w:val="32"/>
          <w:cs/>
        </w:rPr>
        <w:t>8</w:t>
      </w:r>
      <w:r w:rsidRPr="006D5730">
        <w:rPr>
          <w:rFonts w:ascii="TH SarabunPSK" w:eastAsia="Cordia New" w:hAnsi="TH SarabunPSK" w:cs="TH SarabunPSK"/>
          <w:color w:val="000000" w:themeColor="text1"/>
          <w:sz w:val="32"/>
          <w:szCs w:val="32"/>
          <w:cs/>
          <w:lang w:eastAsia="zh-CN"/>
        </w:rPr>
        <w:t xml:space="preserve"> ฉบับนี้ แบ่งออกเป็น 4 ส่วน </w:t>
      </w:r>
      <w:r w:rsidRPr="00BA158E">
        <w:rPr>
          <w:rFonts w:ascii="TH SarabunPSK" w:eastAsia="Cordia New" w:hAnsi="TH SarabunPSK" w:cs="TH SarabunPSK"/>
          <w:sz w:val="32"/>
          <w:szCs w:val="32"/>
          <w:cs/>
          <w:lang w:eastAsia="zh-CN"/>
        </w:rPr>
        <w:t xml:space="preserve">ได้แก่ ส่วนที่ 1 </w:t>
      </w:r>
      <w:r w:rsidRPr="00BA158E">
        <w:rPr>
          <w:rFonts w:ascii="TH SarabunPSK" w:hAnsi="TH SarabunPSK" w:cs="TH SarabunPSK"/>
          <w:sz w:val="32"/>
          <w:szCs w:val="32"/>
          <w:cs/>
        </w:rPr>
        <w:t>ส่วนนำ</w:t>
      </w:r>
      <w:r w:rsidRPr="00BA158E">
        <w:rPr>
          <w:rFonts w:ascii="TH SarabunPSK" w:eastAsia="Cordia New" w:hAnsi="TH SarabunPSK" w:cs="TH SarabunPSK"/>
          <w:sz w:val="32"/>
          <w:szCs w:val="32"/>
          <w:cs/>
          <w:lang w:eastAsia="zh-CN"/>
        </w:rPr>
        <w:t xml:space="preserve"> ส่วนที่ 2 การประเมินตนเอง  ส่วนที่ 3 </w:t>
      </w:r>
      <w:r w:rsidRPr="00BA158E">
        <w:rPr>
          <w:rFonts w:ascii="TH SarabunPSK" w:hAnsi="TH SarabunPSK" w:cs="TH SarabunPSK"/>
          <w:sz w:val="32"/>
          <w:szCs w:val="32"/>
          <w:cs/>
        </w:rPr>
        <w:t xml:space="preserve">ผลการประเมินและแผนพัฒนาหลักสูตร  </w:t>
      </w:r>
      <w:r w:rsidRPr="00BA158E">
        <w:rPr>
          <w:rFonts w:ascii="TH SarabunPSK" w:eastAsia="Cordia New" w:hAnsi="TH SarabunPSK" w:cs="TH SarabunPSK"/>
          <w:sz w:val="32"/>
          <w:szCs w:val="32"/>
          <w:cs/>
          <w:lang w:eastAsia="zh-CN"/>
        </w:rPr>
        <w:t>และส่วนที่ 4 ภาคผนวก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อันจะสร้างความเชื่อมั่นให้กับสังคมเกี่ยวกับคุณภาพบัณฑิตของมหาวิทยาลัยราชภัฏ</w:t>
      </w:r>
      <w:r w:rsidR="00BA158E" w:rsidRPr="00BA158E">
        <w:rPr>
          <w:rFonts w:ascii="TH SarabunPSK" w:eastAsia="Cordia New" w:hAnsi="TH SarabunPSK" w:cs="TH SarabunPSK" w:hint="cs"/>
          <w:sz w:val="32"/>
          <w:szCs w:val="32"/>
          <w:cs/>
          <w:lang w:eastAsia="zh-CN"/>
        </w:rPr>
        <w:t xml:space="preserve">เชียงราย </w:t>
      </w:r>
      <w:r w:rsidRPr="00BA158E">
        <w:rPr>
          <w:rFonts w:ascii="TH SarabunPSK" w:eastAsia="Cordia New" w:hAnsi="TH SarabunPSK" w:cs="TH SarabunPSK"/>
          <w:sz w:val="32"/>
          <w:szCs w:val="32"/>
          <w:cs/>
          <w:lang w:eastAsia="zh-CN"/>
        </w:rPr>
        <w:t>รวมถึงเป็นประโยชน์ต่อบุคคลทั่วไป</w:t>
      </w:r>
    </w:p>
    <w:p w:rsidR="00480369" w:rsidRDefault="00480369" w:rsidP="00F85EEC">
      <w:pPr>
        <w:spacing w:after="0"/>
        <w:jc w:val="center"/>
        <w:rPr>
          <w:rFonts w:ascii="TH SarabunPSK" w:hAnsi="TH SarabunPSK" w:cs="TH SarabunPSK"/>
          <w:b/>
          <w:bCs/>
          <w:color w:val="000000" w:themeColor="text1"/>
          <w:sz w:val="32"/>
          <w:szCs w:val="32"/>
        </w:rPr>
      </w:pPr>
    </w:p>
    <w:p w:rsidR="00480369" w:rsidRPr="00480369" w:rsidRDefault="00480369" w:rsidP="00480369">
      <w:pPr>
        <w:spacing w:after="0"/>
        <w:jc w:val="right"/>
        <w:rPr>
          <w:rFonts w:ascii="TH SarabunPSK" w:hAnsi="TH SarabunPSK" w:cs="TH SarabunPSK"/>
          <w:color w:val="000000" w:themeColor="text1"/>
          <w:sz w:val="32"/>
          <w:szCs w:val="32"/>
        </w:rPr>
      </w:pPr>
    </w:p>
    <w:p w:rsidR="00480369" w:rsidRPr="00480369" w:rsidRDefault="00480369" w:rsidP="00480369">
      <w:pPr>
        <w:spacing w:after="0"/>
        <w:jc w:val="right"/>
        <w:rPr>
          <w:rFonts w:ascii="TH SarabunPSK" w:hAnsi="TH SarabunPSK" w:cs="TH SarabunPSK"/>
          <w:color w:val="000000" w:themeColor="text1"/>
          <w:sz w:val="32"/>
          <w:szCs w:val="32"/>
        </w:rPr>
      </w:pPr>
      <w:r w:rsidRPr="00480369">
        <w:rPr>
          <w:rFonts w:ascii="TH SarabunPSK" w:hAnsi="TH SarabunPSK" w:cs="TH SarabunPSK" w:hint="cs"/>
          <w:color w:val="000000" w:themeColor="text1"/>
          <w:sz w:val="32"/>
          <w:szCs w:val="32"/>
          <w:cs/>
        </w:rPr>
        <w:t>................................................</w:t>
      </w:r>
    </w:p>
    <w:p w:rsidR="00480369" w:rsidRDefault="00480369" w:rsidP="00480369">
      <w:pPr>
        <w:spacing w:after="0"/>
        <w:jc w:val="right"/>
        <w:rPr>
          <w:rFonts w:ascii="TH SarabunPSK" w:hAnsi="TH SarabunPSK" w:cs="TH SarabunPSK"/>
          <w:color w:val="000000" w:themeColor="text1"/>
          <w:sz w:val="32"/>
          <w:szCs w:val="32"/>
        </w:rPr>
      </w:pPr>
      <w:r w:rsidRPr="00480369">
        <w:rPr>
          <w:rFonts w:ascii="TH SarabunPSK" w:hAnsi="TH SarabunPSK" w:cs="TH SarabunPSK" w:hint="cs"/>
          <w:color w:val="000000" w:themeColor="text1"/>
          <w:sz w:val="32"/>
          <w:szCs w:val="32"/>
          <w:cs/>
        </w:rPr>
        <w:t>(.............................................)</w:t>
      </w:r>
    </w:p>
    <w:p w:rsidR="00A6571E" w:rsidRPr="00480369" w:rsidRDefault="00A6571E" w:rsidP="00480369">
      <w:pPr>
        <w:spacing w:after="0"/>
        <w:jc w:val="right"/>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ประธานกรรมการบริหารหลักสูตร</w:t>
      </w:r>
    </w:p>
    <w:p w:rsidR="00480369" w:rsidRDefault="00480369" w:rsidP="00480369">
      <w:pPr>
        <w:spacing w:after="0"/>
        <w:jc w:val="right"/>
        <w:rPr>
          <w:rFonts w:ascii="TH SarabunPSK" w:hAnsi="TH SarabunPSK" w:cs="TH SarabunPSK"/>
          <w:color w:val="000000" w:themeColor="text1"/>
          <w:sz w:val="32"/>
          <w:szCs w:val="32"/>
        </w:rPr>
      </w:pPr>
      <w:r w:rsidRPr="00480369">
        <w:rPr>
          <w:rFonts w:ascii="TH SarabunPSK" w:hAnsi="TH SarabunPSK" w:cs="TH SarabunPSK" w:hint="cs"/>
          <w:color w:val="000000" w:themeColor="text1"/>
          <w:sz w:val="32"/>
          <w:szCs w:val="32"/>
          <w:cs/>
        </w:rPr>
        <w:t>วันที่ ..........................................</w:t>
      </w:r>
    </w:p>
    <w:p w:rsidR="00480369" w:rsidRPr="00881F0F" w:rsidRDefault="00480369" w:rsidP="00F85EEC">
      <w:pPr>
        <w:spacing w:after="0"/>
        <w:jc w:val="center"/>
        <w:rPr>
          <w:rFonts w:ascii="TH SarabunPSK" w:hAnsi="TH SarabunPSK" w:cs="TH SarabunPSK"/>
          <w:b/>
          <w:bCs/>
          <w:color w:val="000000" w:themeColor="text1"/>
          <w:sz w:val="32"/>
          <w:szCs w:val="32"/>
          <w:cs/>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Pr="00881F0F"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7630EC" w:rsidRPr="00881F0F" w:rsidRDefault="007630EC" w:rsidP="00F85EEC">
      <w:pPr>
        <w:tabs>
          <w:tab w:val="left" w:pos="0"/>
        </w:tabs>
        <w:spacing w:after="0" w:line="240" w:lineRule="auto"/>
        <w:jc w:val="center"/>
        <w:rPr>
          <w:rFonts w:ascii="TH SarabunPSK" w:hAnsi="TH SarabunPSK" w:cs="TH SarabunPSK"/>
          <w:b/>
          <w:bCs/>
          <w:color w:val="000000" w:themeColor="text1"/>
          <w:sz w:val="32"/>
          <w:szCs w:val="32"/>
        </w:rPr>
      </w:pPr>
    </w:p>
    <w:p w:rsidR="007C243B" w:rsidRDefault="007C243B" w:rsidP="00F85EEC">
      <w:pPr>
        <w:tabs>
          <w:tab w:val="left" w:pos="0"/>
        </w:tabs>
        <w:spacing w:after="0" w:line="240" w:lineRule="auto"/>
        <w:jc w:val="center"/>
        <w:rPr>
          <w:rFonts w:ascii="TH SarabunPSK" w:hAnsi="TH SarabunPSK" w:cs="TH SarabunPSK"/>
          <w:b/>
          <w:bCs/>
          <w:color w:val="000000" w:themeColor="text1"/>
          <w:sz w:val="32"/>
          <w:szCs w:val="32"/>
        </w:rPr>
      </w:pPr>
    </w:p>
    <w:p w:rsidR="002E503C" w:rsidRPr="002E503C" w:rsidRDefault="002E503C" w:rsidP="00F85EEC">
      <w:pPr>
        <w:tabs>
          <w:tab w:val="left" w:pos="0"/>
        </w:tabs>
        <w:spacing w:after="0" w:line="240" w:lineRule="auto"/>
        <w:jc w:val="center"/>
        <w:rPr>
          <w:rFonts w:ascii="TH SarabunPSK" w:hAnsi="TH SarabunPSK" w:cs="TH SarabunPSK"/>
          <w:b/>
          <w:bCs/>
          <w:color w:val="000000" w:themeColor="text1"/>
          <w:sz w:val="32"/>
          <w:szCs w:val="32"/>
        </w:rPr>
      </w:pPr>
    </w:p>
    <w:p w:rsidR="001F5708" w:rsidRDefault="001F5708" w:rsidP="001B611B">
      <w:pPr>
        <w:tabs>
          <w:tab w:val="left" w:pos="0"/>
        </w:tabs>
        <w:spacing w:after="0" w:line="240" w:lineRule="auto"/>
        <w:rPr>
          <w:rFonts w:ascii="TH SarabunPSK" w:hAnsi="TH SarabunPSK" w:cs="TH SarabunPSK"/>
          <w:b/>
          <w:bCs/>
          <w:color w:val="000000" w:themeColor="text1"/>
          <w:sz w:val="32"/>
          <w:szCs w:val="32"/>
        </w:rPr>
      </w:pPr>
    </w:p>
    <w:p w:rsidR="00F85EEC" w:rsidRDefault="00F85EEC" w:rsidP="00F85EEC">
      <w:pPr>
        <w:tabs>
          <w:tab w:val="left" w:pos="0"/>
        </w:tabs>
        <w:spacing w:after="0" w:line="240" w:lineRule="auto"/>
        <w:jc w:val="center"/>
        <w:rPr>
          <w:rFonts w:ascii="TH SarabunPSK" w:hAnsi="TH SarabunPSK" w:cs="TH SarabunPSK"/>
          <w:b/>
          <w:bCs/>
          <w:color w:val="000000" w:themeColor="text1"/>
          <w:sz w:val="32"/>
          <w:szCs w:val="32"/>
        </w:rPr>
      </w:pPr>
    </w:p>
    <w:p w:rsidR="00BA158E" w:rsidRPr="001210BE" w:rsidRDefault="00BA158E" w:rsidP="00BA158E">
      <w:pPr>
        <w:spacing w:after="240" w:line="240" w:lineRule="auto"/>
        <w:jc w:val="center"/>
        <w:rPr>
          <w:rFonts w:ascii="TH SarabunPSK" w:hAnsi="TH SarabunPSK" w:cs="TH SarabunPSK"/>
          <w:b/>
          <w:bCs/>
          <w:color w:val="000000" w:themeColor="text1"/>
          <w:sz w:val="36"/>
          <w:szCs w:val="36"/>
        </w:rPr>
      </w:pPr>
      <w:r w:rsidRPr="001210BE">
        <w:rPr>
          <w:rFonts w:ascii="TH SarabunPSK" w:hAnsi="TH SarabunPSK" w:cs="TH SarabunPSK"/>
          <w:b/>
          <w:bCs/>
          <w:color w:val="000000" w:themeColor="text1"/>
          <w:sz w:val="36"/>
          <w:szCs w:val="36"/>
          <w:cs/>
        </w:rPr>
        <w:lastRenderedPageBreak/>
        <w:t>สารบัญ</w:t>
      </w:r>
    </w:p>
    <w:p w:rsidR="00BA158E" w:rsidRPr="001210BE" w:rsidRDefault="00BA158E" w:rsidP="00BA158E">
      <w:pPr>
        <w:spacing w:after="0" w:line="240" w:lineRule="auto"/>
        <w:rPr>
          <w:rFonts w:ascii="TH SarabunPSK" w:hAnsi="TH SarabunPSK" w:cs="TH SarabunPSK"/>
          <w:b/>
          <w:bCs/>
          <w:color w:val="000000" w:themeColor="text1"/>
          <w:sz w:val="32"/>
          <w:szCs w:val="32"/>
        </w:rPr>
      </w:pP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color w:val="000000" w:themeColor="text1"/>
          <w:sz w:val="28"/>
          <w:cs/>
        </w:rPr>
        <w:tab/>
      </w:r>
      <w:r w:rsidRPr="001210BE">
        <w:rPr>
          <w:rFonts w:ascii="TH SarabunPSK" w:hAnsi="TH SarabunPSK" w:cs="TH SarabunPSK"/>
          <w:b/>
          <w:bCs/>
          <w:color w:val="000000" w:themeColor="text1"/>
          <w:sz w:val="32"/>
          <w:szCs w:val="32"/>
          <w:cs/>
        </w:rPr>
        <w:t>หน้า</w:t>
      </w:r>
    </w:p>
    <w:p w:rsidR="00BA158E" w:rsidRPr="001210BE" w:rsidRDefault="00BA158E" w:rsidP="00BA158E">
      <w:pPr>
        <w:pStyle w:val="Heading1"/>
        <w:rPr>
          <w:rFonts w:ascii="TH SarabunPSK" w:hAnsi="TH SarabunPSK" w:cs="TH SarabunPSK"/>
          <w:b w:val="0"/>
          <w:bCs w:val="0"/>
          <w:color w:val="000000" w:themeColor="text1"/>
        </w:rPr>
      </w:pPr>
      <w:r w:rsidRPr="001210BE">
        <w:rPr>
          <w:rFonts w:ascii="TH SarabunPSK" w:hAnsi="TH SarabunPSK" w:cs="TH SarabunPSK"/>
          <w:color w:val="000000" w:themeColor="text1"/>
          <w:cs/>
        </w:rPr>
        <w:t>ส่วนที่ 1 ส่วนนำ</w:t>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1.1 บทสรุปผู้บริหาร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1.2 ข้อมูลพื้นฐาน</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t>- ข้อมูลพื้นฐานของมหาวิทยาลัย</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000000" w:themeColor="text1"/>
          <w:sz w:val="32"/>
          <w:szCs w:val="32"/>
          <w:cs/>
        </w:rPr>
        <w:t>- ข้อมูลพื้นฐานของคณะ</w:t>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000000" w:themeColor="text1"/>
          <w:sz w:val="32"/>
          <w:szCs w:val="32"/>
          <w:cs/>
        </w:rPr>
        <w:t>- ข้อมูลพื้นฐานของหลักสูตร</w:t>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sidRPr="001210BE">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p>
    <w:p w:rsidR="00BA158E" w:rsidRPr="001210BE" w:rsidRDefault="00BA158E" w:rsidP="00BA158E">
      <w:pPr>
        <w:pStyle w:val="Heading1"/>
        <w:spacing w:before="120"/>
        <w:rPr>
          <w:rFonts w:ascii="TH SarabunPSK" w:hAnsi="TH SarabunPSK" w:cs="TH SarabunPSK"/>
          <w:b w:val="0"/>
          <w:bCs w:val="0"/>
          <w:color w:val="000000" w:themeColor="text1"/>
        </w:rPr>
      </w:pPr>
      <w:r w:rsidRPr="001210BE">
        <w:rPr>
          <w:rFonts w:ascii="TH SarabunPSK" w:hAnsi="TH SarabunPSK" w:cs="TH SarabunPSK"/>
          <w:color w:val="000000" w:themeColor="text1"/>
          <w:cs/>
        </w:rPr>
        <w:t>ส่วนที่ 2 การประเมินตนเอง</w:t>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ตัวบ่งชี้ 1.1 การกำกับมาตรฐานหลักสูตรตามเกณฑ์มาตรฐานหลักสูตร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ind w:firstLine="1736"/>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ที่กำหนดโดย สป.อว.</w:t>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1 </w:t>
      </w:r>
      <w:r w:rsidRPr="001210BE">
        <w:rPr>
          <w:rFonts w:ascii="TH SarabunPSK" w:hAnsi="TH SarabunPSK" w:cs="TH SarabunPSK"/>
          <w:sz w:val="32"/>
          <w:szCs w:val="32"/>
        </w:rPr>
        <w:t>Expected Learning Outcomes</w:t>
      </w:r>
      <w:r w:rsidRPr="001210BE">
        <w:rPr>
          <w:rFonts w:ascii="TH SarabunPSK" w:hAnsi="TH SarabunPSK" w:cs="TH SarabunPSK"/>
          <w:color w:val="000000" w:themeColor="text1"/>
          <w:sz w:val="32"/>
          <w:szCs w:val="32"/>
          <w:cs/>
        </w:rPr>
        <w:t xml:space="preserve"> </w:t>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rPr>
        <w:tab/>
        <w:t xml:space="preserve">Criteria 2  </w:t>
      </w:r>
      <w:r w:rsidRPr="001210BE">
        <w:rPr>
          <w:rFonts w:ascii="TH SarabunPSK" w:hAnsi="TH SarabunPSK" w:cs="TH SarabunPSK"/>
          <w:sz w:val="32"/>
          <w:szCs w:val="32"/>
        </w:rPr>
        <w:t>Programme Structure and Content</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3  </w:t>
      </w:r>
      <w:r w:rsidRPr="001210BE">
        <w:rPr>
          <w:rFonts w:ascii="TH SarabunPSK" w:hAnsi="TH SarabunPSK" w:cs="TH SarabunPSK"/>
          <w:sz w:val="32"/>
          <w:szCs w:val="32"/>
        </w:rPr>
        <w:t>Teaching and Learning Approach</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4  </w:t>
      </w:r>
      <w:r w:rsidRPr="001210BE">
        <w:rPr>
          <w:rFonts w:ascii="TH SarabunPSK" w:hAnsi="TH SarabunPSK" w:cs="TH SarabunPSK"/>
          <w:sz w:val="32"/>
          <w:szCs w:val="32"/>
        </w:rPr>
        <w:t>Student Assessment</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5  </w:t>
      </w:r>
      <w:r w:rsidRPr="001210BE">
        <w:rPr>
          <w:rFonts w:ascii="TH SarabunPSK" w:hAnsi="TH SarabunPSK" w:cs="TH SarabunPSK"/>
          <w:sz w:val="32"/>
          <w:szCs w:val="32"/>
        </w:rPr>
        <w:t>Academic Staff</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6  </w:t>
      </w:r>
      <w:r w:rsidRPr="001210BE">
        <w:rPr>
          <w:rFonts w:ascii="TH SarabunPSK" w:hAnsi="TH SarabunPSK" w:cs="TH SarabunPSK"/>
          <w:sz w:val="32"/>
          <w:szCs w:val="32"/>
        </w:rPr>
        <w:t>Student Support Service</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7  </w:t>
      </w:r>
      <w:r w:rsidRPr="001210BE">
        <w:rPr>
          <w:rFonts w:ascii="TH SarabunPSK" w:hAnsi="TH SarabunPSK" w:cs="TH SarabunPSK"/>
          <w:sz w:val="32"/>
          <w:szCs w:val="32"/>
        </w:rPr>
        <w:t>Facilities and Infrastructure</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rPr>
        <w:t xml:space="preserve">Criteria 8  </w:t>
      </w:r>
      <w:r w:rsidRPr="001210BE">
        <w:rPr>
          <w:rFonts w:ascii="TH SarabunPSK" w:hAnsi="TH SarabunPSK" w:cs="TH SarabunPSK"/>
          <w:sz w:val="32"/>
          <w:szCs w:val="32"/>
        </w:rPr>
        <w:t>Output and Outcomes</w:t>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sz w:val="32"/>
          <w:szCs w:val="32"/>
        </w:rPr>
        <w:tab/>
      </w:r>
      <w:r w:rsidRPr="001210BE">
        <w:rPr>
          <w:rFonts w:ascii="TH SarabunPSK" w:hAnsi="TH SarabunPSK" w:cs="TH SarabunPSK"/>
          <w:color w:val="000000" w:themeColor="text1"/>
          <w:sz w:val="32"/>
          <w:szCs w:val="32"/>
        </w:rPr>
        <w:tab/>
      </w:r>
    </w:p>
    <w:p w:rsidR="00BA158E" w:rsidRPr="001210BE" w:rsidRDefault="00BA158E" w:rsidP="00BA158E">
      <w:pPr>
        <w:pStyle w:val="Heading1"/>
        <w:spacing w:before="120"/>
        <w:rPr>
          <w:rFonts w:ascii="TH SarabunPSK" w:hAnsi="TH SarabunPSK" w:cs="TH SarabunPSK"/>
          <w:b w:val="0"/>
          <w:bCs w:val="0"/>
          <w:color w:val="000000" w:themeColor="text1"/>
          <w:cs/>
        </w:rPr>
      </w:pPr>
      <w:r w:rsidRPr="001210BE">
        <w:rPr>
          <w:rFonts w:ascii="TH SarabunPSK" w:hAnsi="TH SarabunPSK" w:cs="TH SarabunPSK"/>
          <w:color w:val="000000" w:themeColor="text1"/>
          <w:cs/>
        </w:rPr>
        <w:t xml:space="preserve">ส่วนที่ </w:t>
      </w:r>
      <w:r w:rsidRPr="001210BE">
        <w:rPr>
          <w:rFonts w:ascii="TH SarabunPSK" w:hAnsi="TH SarabunPSK" w:cs="TH SarabunPSK"/>
          <w:color w:val="000000" w:themeColor="text1"/>
        </w:rPr>
        <w:t>3</w:t>
      </w:r>
      <w:r w:rsidRPr="001210BE">
        <w:rPr>
          <w:rFonts w:ascii="TH SarabunPSK" w:hAnsi="TH SarabunPSK" w:cs="TH SarabunPSK"/>
          <w:color w:val="000000" w:themeColor="text1"/>
          <w:cs/>
        </w:rPr>
        <w:t xml:space="preserve"> ผลการประเมินตนเองและแผนพัฒนาหลักสูตร</w:t>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3.1 ผลการประเมินตนเอง</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ab/>
        <w:t>3.2 วิเคราะห์จุดแข็งและข้อจำกัดของหลักสูตร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ab/>
        <w:t>3.3 แผนพัฒนาหลักสูตร</w:t>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ab/>
      </w:r>
    </w:p>
    <w:p w:rsidR="00BA158E" w:rsidRPr="001210BE" w:rsidRDefault="00BA158E" w:rsidP="00BA158E">
      <w:pPr>
        <w:pStyle w:val="Heading1"/>
        <w:spacing w:before="120"/>
        <w:rPr>
          <w:rFonts w:ascii="TH SarabunPSK" w:hAnsi="TH SarabunPSK" w:cs="TH SarabunPSK"/>
          <w:b w:val="0"/>
          <w:bCs w:val="0"/>
          <w:color w:val="000000" w:themeColor="text1"/>
          <w:cs/>
        </w:rPr>
      </w:pPr>
      <w:r w:rsidRPr="001210BE">
        <w:rPr>
          <w:rFonts w:ascii="TH SarabunPSK" w:hAnsi="TH SarabunPSK" w:cs="TH SarabunPSK"/>
          <w:color w:val="000000" w:themeColor="text1"/>
          <w:cs/>
        </w:rPr>
        <w:t>ส่วนที่ 4 ภาคผนวก</w:t>
      </w:r>
    </w:p>
    <w:p w:rsidR="00BA158E" w:rsidRPr="001210BE" w:rsidRDefault="00BA158E" w:rsidP="00BA158E">
      <w:pPr>
        <w:spacing w:after="0" w:line="240" w:lineRule="auto"/>
        <w:rPr>
          <w:rFonts w:ascii="TH SarabunPSK" w:hAnsi="TH SarabunPSK" w:cs="TH SarabunPSK"/>
          <w:color w:val="7F7F7F" w:themeColor="text1" w:themeTint="80"/>
          <w:sz w:val="32"/>
          <w:szCs w:val="32"/>
        </w:rPr>
      </w:pPr>
      <w:r w:rsidRPr="001210BE">
        <w:rPr>
          <w:rFonts w:ascii="TH SarabunPSK" w:hAnsi="TH SarabunPSK" w:cs="TH SarabunPSK"/>
          <w:color w:val="000000" w:themeColor="text1"/>
          <w:sz w:val="32"/>
          <w:szCs w:val="32"/>
          <w:cs/>
        </w:rPr>
        <w:tab/>
        <w:t>(ถ้ามี) เช่น ทักษะการเรียนรู้ตลอดชีวิตของหลักสูตร, นิยามศัพท์เฉพาะของหลักสูตร</w:t>
      </w:r>
      <w:r w:rsidRPr="001210BE">
        <w:rPr>
          <w:rFonts w:ascii="TH SarabunPSK" w:hAnsi="TH SarabunPSK" w:cs="TH SarabunPSK"/>
          <w:color w:val="000000" w:themeColor="text1"/>
          <w:sz w:val="32"/>
          <w:szCs w:val="32"/>
          <w:cs/>
        </w:rPr>
        <w:tab/>
      </w:r>
    </w:p>
    <w:p w:rsidR="00BA158E" w:rsidRPr="001210BE" w:rsidRDefault="00BA158E" w:rsidP="00BA158E">
      <w:pPr>
        <w:spacing w:after="0"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Pr="001210BE">
        <w:rPr>
          <w:rFonts w:ascii="TH SarabunPSK" w:hAnsi="TH SarabunPSK" w:cs="TH SarabunPSK"/>
          <w:color w:val="000000" w:themeColor="text1"/>
          <w:sz w:val="32"/>
          <w:szCs w:val="32"/>
        </w:rPr>
        <w:t>ex</w:t>
      </w:r>
      <w:r w:rsidRPr="001210BE">
        <w:rPr>
          <w:rFonts w:ascii="TH SarabunPSK" w:hAnsi="TH SarabunPSK" w:cs="TH SarabunPSK"/>
          <w:color w:val="000000" w:themeColor="text1"/>
          <w:sz w:val="32"/>
          <w:szCs w:val="32"/>
          <w:cs/>
        </w:rPr>
        <w:t>. ภาวะผู้นำของผู้บริหาร, ศัพท์ในผลลัพธ์การเรียนรู้ที่หลักสูตรกำหนด</w:t>
      </w:r>
    </w:p>
    <w:p w:rsidR="00BA158E" w:rsidRPr="001210BE" w:rsidRDefault="00BA158E" w:rsidP="00BA158E">
      <w:pPr>
        <w:spacing w:after="0" w:line="240" w:lineRule="auto"/>
        <w:rPr>
          <w:rFonts w:ascii="TH SarabunPSK" w:hAnsi="TH SarabunPSK" w:cs="TH SarabunPSK"/>
          <w:b/>
          <w:bCs/>
          <w:color w:val="000000" w:themeColor="text1"/>
          <w:sz w:val="36"/>
          <w:szCs w:val="36"/>
        </w:rPr>
      </w:pPr>
    </w:p>
    <w:p w:rsidR="00F87764" w:rsidRPr="00881F0F" w:rsidRDefault="00F87764" w:rsidP="00F85EEC">
      <w:pPr>
        <w:spacing w:after="0"/>
        <w:ind w:firstLine="720"/>
        <w:jc w:val="thaiDistribute"/>
        <w:rPr>
          <w:rFonts w:ascii="TH SarabunPSK" w:hAnsi="TH SarabunPSK" w:cs="TH SarabunPSK"/>
          <w:color w:val="000000" w:themeColor="text1"/>
          <w:sz w:val="32"/>
          <w:szCs w:val="32"/>
        </w:rPr>
      </w:pPr>
    </w:p>
    <w:p w:rsidR="00F87764" w:rsidRPr="00881F0F" w:rsidRDefault="00F87764" w:rsidP="00F85EEC">
      <w:pPr>
        <w:spacing w:after="0"/>
        <w:ind w:firstLine="720"/>
        <w:jc w:val="thaiDistribute"/>
        <w:rPr>
          <w:rFonts w:ascii="TH SarabunPSK" w:hAnsi="TH SarabunPSK" w:cs="TH SarabunPSK"/>
          <w:color w:val="000000" w:themeColor="text1"/>
          <w:sz w:val="32"/>
          <w:szCs w:val="32"/>
        </w:rPr>
      </w:pPr>
    </w:p>
    <w:p w:rsidR="00F87764" w:rsidRDefault="00F87764" w:rsidP="00F85EEC">
      <w:pPr>
        <w:spacing w:after="0"/>
        <w:ind w:firstLine="720"/>
        <w:jc w:val="thaiDistribute"/>
        <w:rPr>
          <w:rFonts w:ascii="TH SarabunPSK" w:hAnsi="TH SarabunPSK" w:cs="TH SarabunPSK"/>
          <w:color w:val="000000" w:themeColor="text1"/>
          <w:sz w:val="32"/>
          <w:szCs w:val="32"/>
        </w:rPr>
      </w:pPr>
    </w:p>
    <w:p w:rsidR="00AB7117" w:rsidRDefault="00AB7117" w:rsidP="00F85EEC">
      <w:pPr>
        <w:spacing w:after="0"/>
        <w:ind w:firstLine="720"/>
        <w:jc w:val="thaiDistribute"/>
        <w:rPr>
          <w:rFonts w:ascii="TH SarabunPSK" w:hAnsi="TH SarabunPSK" w:cs="TH SarabunPSK"/>
          <w:color w:val="000000" w:themeColor="text1"/>
          <w:sz w:val="32"/>
          <w:szCs w:val="32"/>
        </w:rPr>
      </w:pPr>
    </w:p>
    <w:p w:rsidR="00AB7117" w:rsidRDefault="00AB7117" w:rsidP="00F85EEC">
      <w:pPr>
        <w:spacing w:after="0"/>
        <w:ind w:firstLine="720"/>
        <w:jc w:val="thaiDistribute"/>
        <w:rPr>
          <w:rFonts w:ascii="TH SarabunPSK" w:hAnsi="TH SarabunPSK" w:cs="TH SarabunPSK"/>
          <w:color w:val="000000" w:themeColor="text1"/>
          <w:sz w:val="32"/>
          <w:szCs w:val="32"/>
        </w:rPr>
      </w:pPr>
    </w:p>
    <w:p w:rsidR="00AB7117" w:rsidRDefault="00AB7117" w:rsidP="00F85EEC">
      <w:pPr>
        <w:spacing w:after="0"/>
        <w:ind w:firstLine="720"/>
        <w:jc w:val="thaiDistribute"/>
        <w:rPr>
          <w:rFonts w:ascii="TH SarabunPSK" w:hAnsi="TH SarabunPSK" w:cs="TH SarabunPSK"/>
          <w:color w:val="000000" w:themeColor="text1"/>
          <w:sz w:val="32"/>
          <w:szCs w:val="32"/>
        </w:rPr>
      </w:pPr>
    </w:p>
    <w:p w:rsidR="003214A9" w:rsidRDefault="003214A9" w:rsidP="00F85EEC">
      <w:pPr>
        <w:spacing w:after="0"/>
        <w:ind w:firstLine="720"/>
        <w:jc w:val="thaiDistribute"/>
        <w:rPr>
          <w:rFonts w:ascii="TH SarabunPSK" w:hAnsi="TH SarabunPSK" w:cs="TH SarabunPSK"/>
          <w:color w:val="000000" w:themeColor="text1"/>
          <w:sz w:val="32"/>
          <w:szCs w:val="32"/>
          <w:cs/>
        </w:rPr>
        <w:sectPr w:rsidR="003214A9" w:rsidSect="003214A9">
          <w:footerReference w:type="default" r:id="rId12"/>
          <w:pgSz w:w="11909" w:h="16834" w:code="9"/>
          <w:pgMar w:top="1440" w:right="1440" w:bottom="1267" w:left="1440" w:header="720" w:footer="425" w:gutter="0"/>
          <w:cols w:space="720"/>
          <w:docGrid w:linePitch="360"/>
        </w:sectPr>
      </w:pPr>
    </w:p>
    <w:p w:rsidR="001B611B" w:rsidRPr="00BA158E" w:rsidRDefault="001B611B" w:rsidP="001B611B">
      <w:pPr>
        <w:spacing w:after="0" w:line="240" w:lineRule="auto"/>
        <w:jc w:val="center"/>
        <w:rPr>
          <w:rFonts w:ascii="TH SarabunPSK" w:hAnsi="TH SarabunPSK" w:cs="TH SarabunPSK"/>
          <w:b/>
          <w:bCs/>
          <w:color w:val="000000" w:themeColor="text1"/>
          <w:sz w:val="40"/>
          <w:szCs w:val="40"/>
        </w:rPr>
      </w:pPr>
      <w:r w:rsidRPr="00BA158E">
        <w:rPr>
          <w:rFonts w:ascii="TH SarabunPSK" w:hAnsi="TH SarabunPSK" w:cs="TH SarabunPSK"/>
          <w:b/>
          <w:bCs/>
          <w:color w:val="000000" w:themeColor="text1"/>
          <w:sz w:val="40"/>
          <w:szCs w:val="40"/>
          <w:cs/>
        </w:rPr>
        <w:lastRenderedPageBreak/>
        <w:t>ส่วนที่ 1</w:t>
      </w:r>
    </w:p>
    <w:p w:rsidR="001B611B" w:rsidRPr="00BA158E" w:rsidRDefault="001B611B" w:rsidP="001B611B">
      <w:pPr>
        <w:spacing w:after="0" w:line="240" w:lineRule="auto"/>
        <w:jc w:val="center"/>
        <w:rPr>
          <w:rFonts w:ascii="TH SarabunPSK" w:hAnsi="TH SarabunPSK" w:cs="TH SarabunPSK"/>
          <w:b/>
          <w:bCs/>
          <w:color w:val="000000" w:themeColor="text1"/>
          <w:sz w:val="40"/>
          <w:szCs w:val="40"/>
        </w:rPr>
      </w:pPr>
      <w:r w:rsidRPr="00BA158E">
        <w:rPr>
          <w:rFonts w:ascii="TH SarabunPSK" w:hAnsi="TH SarabunPSK" w:cs="TH SarabunPSK"/>
          <w:b/>
          <w:bCs/>
          <w:color w:val="000000" w:themeColor="text1"/>
          <w:sz w:val="40"/>
          <w:szCs w:val="40"/>
          <w:cs/>
        </w:rPr>
        <w:t>ส่วนนำ</w:t>
      </w:r>
    </w:p>
    <w:p w:rsidR="001B611B" w:rsidRPr="001210BE" w:rsidRDefault="001B611B" w:rsidP="001B611B">
      <w:pPr>
        <w:spacing w:after="0" w:line="240" w:lineRule="auto"/>
        <w:rPr>
          <w:rFonts w:ascii="TH SarabunPSK" w:hAnsi="TH SarabunPSK" w:cs="TH SarabunPSK"/>
          <w:color w:val="000000" w:themeColor="text1"/>
          <w:sz w:val="32"/>
          <w:szCs w:val="32"/>
        </w:rPr>
      </w:pPr>
    </w:p>
    <w:p w:rsidR="001B611B" w:rsidRPr="001210BE" w:rsidRDefault="001B611B" w:rsidP="001B611B">
      <w:pPr>
        <w:pStyle w:val="Heading1"/>
        <w:rPr>
          <w:rFonts w:ascii="TH SarabunPSK" w:hAnsi="TH SarabunPSK" w:cs="TH SarabunPSK"/>
          <w:b w:val="0"/>
          <w:bCs w:val="0"/>
          <w:color w:val="000000" w:themeColor="text1"/>
          <w:cs/>
        </w:rPr>
      </w:pPr>
      <w:r w:rsidRPr="001210BE">
        <w:rPr>
          <w:rFonts w:ascii="TH SarabunPSK" w:hAnsi="TH SarabunPSK" w:cs="TH SarabunPSK"/>
          <w:color w:val="000000" w:themeColor="text1"/>
          <w:cs/>
        </w:rPr>
        <w:t>1.1  บทสรุปผู้บริหาร</w:t>
      </w:r>
    </w:p>
    <w:p w:rsidR="001B611B" w:rsidRPr="001210BE" w:rsidRDefault="001B611B" w:rsidP="001B611B">
      <w:pPr>
        <w:pStyle w:val="ListParagraph"/>
        <w:spacing w:before="120"/>
        <w:ind w:left="0" w:firstLine="720"/>
        <w:jc w:val="thaiDistribute"/>
        <w:rPr>
          <w:rFonts w:ascii="TH SarabunPSK" w:hAnsi="TH SarabunPSK" w:cs="TH SarabunPSK"/>
        </w:rPr>
      </w:pPr>
      <w:r w:rsidRPr="001210BE">
        <w:rPr>
          <w:rFonts w:ascii="TH SarabunPSK" w:hAnsi="TH SarabunPSK" w:cs="TH SarabunPSK"/>
          <w:color w:val="000000" w:themeColor="text1"/>
          <w:sz w:val="32"/>
          <w:szCs w:val="32"/>
          <w:cs/>
          <w:lang w:bidi="th-TH"/>
        </w:rPr>
        <w:t>ในปีการศึกษา</w:t>
      </w:r>
      <w:r>
        <w:rPr>
          <w:rFonts w:ascii="TH SarabunPSK" w:hAnsi="TH SarabunPSK" w:cs="TH SarabunPSK" w:hint="cs"/>
          <w:color w:val="000000" w:themeColor="text1"/>
          <w:sz w:val="32"/>
          <w:szCs w:val="32"/>
          <w:cs/>
          <w:lang w:bidi="th-TH"/>
        </w:rPr>
        <w:t xml:space="preserve">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000000" w:themeColor="text1"/>
          <w:sz w:val="32"/>
          <w:szCs w:val="32"/>
          <w:cs/>
          <w:lang w:bidi="th-TH"/>
        </w:rPr>
        <w:t xml:space="preserve"> </w:t>
      </w:r>
      <w:r w:rsidRPr="001210BE">
        <w:rPr>
          <w:rFonts w:ascii="TH SarabunPSK" w:eastAsia="Cordia New" w:hAnsi="TH SarabunPSK" w:cs="TH SarabunPSK"/>
          <w:sz w:val="32"/>
          <w:szCs w:val="32"/>
          <w:cs/>
          <w:lang w:eastAsia="zh-CN" w:bidi="th-TH"/>
        </w:rPr>
        <w:t>หลักสูตร</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คณะ</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Pr>
          <w:rFonts w:ascii="TH SarabunPSK" w:hAnsi="TH SarabunPSK" w:cs="TH SarabunPSK"/>
          <w:color w:val="000000" w:themeColor="text1"/>
          <w:sz w:val="32"/>
          <w:szCs w:val="32"/>
          <w:cs/>
          <w:lang w:bidi="th-TH"/>
        </w:rPr>
        <w:t>มหาวิทยาลัยราชภัฏ</w:t>
      </w:r>
      <w:r>
        <w:rPr>
          <w:rFonts w:ascii="TH SarabunPSK" w:hAnsi="TH SarabunPSK" w:cs="TH SarabunPSK" w:hint="cs"/>
          <w:color w:val="000000" w:themeColor="text1"/>
          <w:sz w:val="32"/>
          <w:szCs w:val="32"/>
          <w:cs/>
          <w:lang w:bidi="th-TH"/>
        </w:rPr>
        <w:t>เชียงราย</w:t>
      </w:r>
      <w:r>
        <w:rPr>
          <w:rFonts w:ascii="TH SarabunPSK" w:hAnsi="TH SarabunPSK" w:cs="TH SarabunPSK"/>
          <w:color w:val="000000" w:themeColor="text1"/>
          <w:sz w:val="32"/>
          <w:szCs w:val="32"/>
          <w:cs/>
          <w:lang w:bidi="th-TH"/>
        </w:rPr>
        <w:br/>
      </w:r>
      <w:r w:rsidRPr="001210BE">
        <w:rPr>
          <w:rFonts w:ascii="TH SarabunPSK" w:hAnsi="TH SarabunPSK" w:cs="TH SarabunPSK"/>
          <w:sz w:val="32"/>
          <w:szCs w:val="32"/>
          <w:cs/>
          <w:lang w:bidi="th-TH"/>
        </w:rPr>
        <w:t>เป็น</w:t>
      </w:r>
      <w:r w:rsidRPr="001210BE">
        <w:rPr>
          <w:rFonts w:ascii="TH SarabunPSK" w:hAnsi="TH SarabunPSK" w:cs="TH SarabunPSK"/>
          <w:color w:val="FF0000"/>
          <w:sz w:val="32"/>
          <w:szCs w:val="32"/>
          <w:cs/>
          <w:lang w:bidi="th-TH"/>
        </w:rPr>
        <w:t>หลักสูตรปรับปรุง/หลักสูตรใหม่</w:t>
      </w:r>
      <w:r w:rsidRPr="001210BE">
        <w:rPr>
          <w:rFonts w:ascii="TH SarabunPSK" w:hAnsi="TH SarabunPSK" w:cs="TH SarabunPSK"/>
          <w:color w:val="833C0B" w:themeColor="accent2" w:themeShade="80"/>
          <w:sz w:val="32"/>
          <w:szCs w:val="32"/>
          <w:cs/>
          <w:lang w:bidi="th-TH"/>
        </w:rPr>
        <w:t xml:space="preserve"> </w:t>
      </w:r>
      <w:r w:rsidRPr="001210BE">
        <w:rPr>
          <w:rFonts w:ascii="TH SarabunPSK" w:hAnsi="TH SarabunPSK" w:cs="TH SarabunPSK"/>
          <w:sz w:val="32"/>
          <w:szCs w:val="32"/>
          <w:cs/>
          <w:lang w:bidi="th-TH"/>
        </w:rPr>
        <w:t xml:space="preserve">พ.ศ.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ผ่านการประเมินตนเอง</w:t>
      </w:r>
      <w:r w:rsidRPr="001210BE">
        <w:rPr>
          <w:rFonts w:ascii="TH SarabunPSK" w:eastAsia="Cordia New" w:hAnsi="TH SarabunPSK" w:cs="TH SarabunPSK"/>
          <w:sz w:val="32"/>
          <w:szCs w:val="32"/>
          <w:cs/>
          <w:lang w:eastAsia="zh-CN" w:bidi="th-TH"/>
        </w:rPr>
        <w:t>ตามเกณฑ์การประเมินของ สป.อว.</w:t>
      </w:r>
      <w:r>
        <w:rPr>
          <w:rFonts w:ascii="TH SarabunPSK" w:eastAsia="Cordia New" w:hAnsi="TH SarabunPSK" w:cs="TH SarabunPSK" w:hint="cs"/>
          <w:sz w:val="32"/>
          <w:szCs w:val="32"/>
          <w:cs/>
          <w:lang w:eastAsia="zh-CN" w:bidi="th-TH"/>
        </w:rPr>
        <w:t xml:space="preserve"> </w:t>
      </w:r>
      <w:r w:rsidRPr="001210BE">
        <w:rPr>
          <w:rFonts w:ascii="TH SarabunPSK" w:eastAsia="Cordia New" w:hAnsi="TH SarabunPSK" w:cs="TH SarabunPSK"/>
          <w:sz w:val="32"/>
          <w:szCs w:val="32"/>
          <w:cs/>
          <w:lang w:eastAsia="zh-CN" w:bidi="th-TH"/>
        </w:rPr>
        <w:t xml:space="preserve">ในองค์ประกอบที่ </w:t>
      </w:r>
      <w:r w:rsidRPr="001210BE">
        <w:rPr>
          <w:rFonts w:ascii="TH SarabunPSK" w:eastAsia="Cordia New" w:hAnsi="TH SarabunPSK" w:cs="TH SarabunPSK"/>
          <w:sz w:val="32"/>
          <w:szCs w:val="32"/>
          <w:rtl/>
          <w:cs/>
          <w:lang w:eastAsia="zh-CN"/>
        </w:rPr>
        <w:t xml:space="preserve">1 </w:t>
      </w:r>
      <w:r w:rsidRPr="001210BE">
        <w:rPr>
          <w:rFonts w:ascii="TH SarabunPSK" w:eastAsia="Cordia New" w:hAnsi="TH SarabunPSK" w:cs="TH SarabunPSK"/>
          <w:sz w:val="32"/>
          <w:szCs w:val="32"/>
          <w:rtl/>
          <w:cs/>
          <w:lang w:eastAsia="zh-CN" w:bidi="th-TH"/>
        </w:rPr>
        <w:t>การกำกับมาตรฐาน</w:t>
      </w:r>
      <w:r w:rsidRPr="001210BE">
        <w:rPr>
          <w:rFonts w:ascii="TH SarabunPSK" w:hAnsi="TH SarabunPSK" w:cs="TH SarabunPSK"/>
          <w:sz w:val="32"/>
          <w:szCs w:val="32"/>
          <w:cs/>
          <w:lang w:bidi="th-TH"/>
        </w:rPr>
        <w:t xml:space="preserve"> โดยมีนักศึกษาในหลักสูตรจำนวน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w:t>
      </w:r>
      <w:r>
        <w:rPr>
          <w:rFonts w:ascii="TH SarabunPSK" w:hAnsi="TH SarabunPSK" w:cs="TH SarabunPSK"/>
          <w:sz w:val="32"/>
          <w:szCs w:val="32"/>
          <w:rtl/>
          <w:cs/>
        </w:rPr>
        <w:br/>
      </w:r>
      <w:r w:rsidRPr="001210BE">
        <w:rPr>
          <w:rFonts w:ascii="TH SarabunPSK" w:hAnsi="TH SarabunPSK" w:cs="TH SarabunPSK"/>
          <w:sz w:val="32"/>
          <w:szCs w:val="32"/>
          <w:cs/>
          <w:lang w:bidi="th-TH"/>
        </w:rPr>
        <w:t xml:space="preserve">ทั้งนี้ อาจารย์ผู้รับผิดชอบหลักสูตรทั้ง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มีคุณวุฒิปริญญาเอกจำนวน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คุณวุฒิปริญญาโทจำนวน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และมีตำแหน่งทางวิชาการระดับศาสตราจารย์ 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รองศาสตราจารย์ 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และผู้ช่วยศาสตราจารย์ จำนวน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คน  </w:t>
      </w:r>
      <w:r w:rsidRPr="001210BE">
        <w:rPr>
          <w:rFonts w:ascii="TH SarabunPSK" w:hAnsi="TH SarabunPSK" w:cs="TH SarabunPSK"/>
          <w:color w:val="000000" w:themeColor="text1"/>
          <w:sz w:val="32"/>
          <w:szCs w:val="32"/>
          <w:cs/>
          <w:lang w:bidi="th-TH"/>
        </w:rPr>
        <w:t xml:space="preserve">ได้รับงบประมาณในการบริหารจัดการหลักสูตร รวมทั้งสิ้น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FF0000"/>
          <w:sz w:val="32"/>
          <w:szCs w:val="32"/>
          <w:cs/>
          <w:lang w:bidi="th-TH"/>
        </w:rPr>
        <w:t xml:space="preserve"> </w:t>
      </w:r>
      <w:r w:rsidRPr="001210BE">
        <w:rPr>
          <w:rFonts w:ascii="TH SarabunPSK" w:hAnsi="TH SarabunPSK" w:cs="TH SarabunPSK"/>
          <w:color w:val="000000" w:themeColor="text1"/>
          <w:sz w:val="32"/>
          <w:szCs w:val="32"/>
          <w:cs/>
          <w:lang w:bidi="th-TH"/>
        </w:rPr>
        <w:t xml:space="preserve">บาท ซึ่งมาจากงบประมาณเงินแผ่นดิน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FF0000"/>
          <w:sz w:val="32"/>
          <w:szCs w:val="32"/>
          <w:cs/>
          <w:lang w:bidi="th-TH"/>
        </w:rPr>
        <w:t xml:space="preserve"> </w:t>
      </w:r>
      <w:r w:rsidRPr="001210BE">
        <w:rPr>
          <w:rFonts w:ascii="TH SarabunPSK" w:hAnsi="TH SarabunPSK" w:cs="TH SarabunPSK"/>
          <w:color w:val="000000" w:themeColor="text1"/>
          <w:sz w:val="32"/>
          <w:szCs w:val="32"/>
          <w:cs/>
          <w:lang w:bidi="th-TH"/>
        </w:rPr>
        <w:t xml:space="preserve">บาท และเงินรายได้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FF0000"/>
          <w:sz w:val="32"/>
          <w:szCs w:val="32"/>
          <w:cs/>
          <w:lang w:bidi="th-TH"/>
        </w:rPr>
        <w:t xml:space="preserve"> </w:t>
      </w:r>
      <w:r w:rsidRPr="001210BE">
        <w:rPr>
          <w:rFonts w:ascii="TH SarabunPSK" w:hAnsi="TH SarabunPSK" w:cs="TH SarabunPSK"/>
          <w:color w:val="000000" w:themeColor="text1"/>
          <w:sz w:val="32"/>
          <w:szCs w:val="32"/>
          <w:cs/>
          <w:lang w:bidi="th-TH"/>
        </w:rPr>
        <w:t>บาท</w:t>
      </w:r>
      <w:r w:rsidRPr="001210BE">
        <w:rPr>
          <w:rFonts w:ascii="TH SarabunPSK" w:hAnsi="TH SarabunPSK" w:cs="TH SarabunPSK"/>
          <w:sz w:val="32"/>
          <w:szCs w:val="32"/>
          <w:cs/>
          <w:lang w:bidi="th-TH"/>
        </w:rPr>
        <w:t>และหลักสูตรดำเนินการประเมินตนเองตาม</w:t>
      </w:r>
      <w:r w:rsidRPr="001210BE">
        <w:rPr>
          <w:rFonts w:ascii="TH SarabunPSK" w:eastAsia="Cordia New" w:hAnsi="TH SarabunPSK" w:cs="TH SarabunPSK"/>
          <w:sz w:val="32"/>
          <w:szCs w:val="32"/>
          <w:cs/>
          <w:lang w:eastAsia="zh-CN" w:bidi="th-TH"/>
        </w:rPr>
        <w:t>เกณฑ์คุณภาพ</w:t>
      </w:r>
      <w:r w:rsidRPr="001210BE">
        <w:rPr>
          <w:rFonts w:ascii="TH SarabunPSK" w:hAnsi="TH SarabunPSK" w:cs="TH SarabunPSK"/>
          <w:sz w:val="32"/>
          <w:szCs w:val="32"/>
          <w:cs/>
          <w:lang w:bidi="th-TH"/>
        </w:rPr>
        <w:t xml:space="preserve"> </w:t>
      </w:r>
      <w:r w:rsidRPr="001210BE">
        <w:rPr>
          <w:rFonts w:ascii="TH SarabunPSK" w:hAnsi="TH SarabunPSK" w:cs="TH SarabunPSK"/>
          <w:sz w:val="32"/>
          <w:szCs w:val="32"/>
        </w:rPr>
        <w:t xml:space="preserve">ASEAN University Network </w:t>
      </w:r>
      <w:r w:rsidRPr="001210BE">
        <w:rPr>
          <w:rFonts w:ascii="TH SarabunPSK" w:hAnsi="TH SarabunPSK" w:cs="TH SarabunPSK"/>
          <w:sz w:val="32"/>
          <w:szCs w:val="32"/>
          <w:cs/>
          <w:lang w:bidi="th-TH"/>
        </w:rPr>
        <w:t xml:space="preserve">– </w:t>
      </w:r>
      <w:r w:rsidRPr="001210BE">
        <w:rPr>
          <w:rFonts w:ascii="TH SarabunPSK" w:hAnsi="TH SarabunPSK" w:cs="TH SarabunPSK"/>
          <w:sz w:val="32"/>
          <w:szCs w:val="32"/>
        </w:rPr>
        <w:t xml:space="preserve">Quality Assurance at Programme Leval Version </w:t>
      </w:r>
      <w:r w:rsidRPr="001210BE">
        <w:rPr>
          <w:rFonts w:ascii="TH SarabunPSK" w:hAnsi="TH SarabunPSK" w:cs="TH SarabunPSK"/>
          <w:sz w:val="32"/>
          <w:szCs w:val="32"/>
          <w:rtl/>
          <w:cs/>
        </w:rPr>
        <w:t>4</w:t>
      </w:r>
      <w:r w:rsidRPr="001210BE">
        <w:rPr>
          <w:rFonts w:ascii="TH SarabunPSK" w:hAnsi="TH SarabunPSK" w:cs="TH SarabunPSK"/>
          <w:sz w:val="32"/>
          <w:szCs w:val="32"/>
          <w:rtl/>
          <w:cs/>
          <w:lang w:bidi="th-TH"/>
        </w:rPr>
        <w:t>.</w:t>
      </w:r>
      <w:r w:rsidRPr="001210BE">
        <w:rPr>
          <w:rFonts w:ascii="TH SarabunPSK" w:hAnsi="TH SarabunPSK" w:cs="TH SarabunPSK"/>
          <w:sz w:val="32"/>
          <w:szCs w:val="32"/>
        </w:rPr>
        <w:t xml:space="preserve">0 </w:t>
      </w:r>
      <w:r w:rsidRPr="001210BE">
        <w:rPr>
          <w:rFonts w:ascii="TH SarabunPSK" w:hAnsi="TH SarabunPSK" w:cs="TH SarabunPSK"/>
          <w:sz w:val="32"/>
          <w:szCs w:val="32"/>
          <w:cs/>
          <w:lang w:bidi="th-TH"/>
        </w:rPr>
        <w:t xml:space="preserve"> </w:t>
      </w:r>
      <w:r w:rsidRPr="001210BE">
        <w:rPr>
          <w:rFonts w:ascii="TH SarabunPSK" w:hAnsi="TH SarabunPSK" w:cs="TH SarabunPSK"/>
          <w:color w:val="000000" w:themeColor="text1"/>
          <w:sz w:val="32"/>
          <w:szCs w:val="32"/>
          <w:cs/>
          <w:lang w:bidi="th-TH"/>
        </w:rPr>
        <w:t xml:space="preserve">พบว่า </w:t>
      </w:r>
      <w:r w:rsidRPr="001210BE">
        <w:rPr>
          <w:rFonts w:ascii="TH SarabunPSK" w:hAnsi="TH SarabunPSK" w:cs="TH SarabunPSK"/>
          <w:sz w:val="32"/>
          <w:szCs w:val="32"/>
          <w:cs/>
          <w:lang w:bidi="th-TH"/>
        </w:rPr>
        <w:t xml:space="preserve">ผลการประเมินจำนวน </w:t>
      </w:r>
      <w:r w:rsidRPr="001210BE">
        <w:rPr>
          <w:rFonts w:ascii="TH SarabunPSK" w:hAnsi="TH SarabunPSK" w:cs="TH SarabunPSK"/>
          <w:sz w:val="32"/>
          <w:szCs w:val="32"/>
          <w:rtl/>
          <w:cs/>
        </w:rPr>
        <w:t xml:space="preserve">8 </w:t>
      </w:r>
      <w:r w:rsidR="00564E74">
        <w:rPr>
          <w:rFonts w:ascii="TH SarabunPSK" w:hAnsi="TH SarabunPSK" w:cs="TH SarabunPSK" w:hint="cs"/>
          <w:sz w:val="32"/>
          <w:szCs w:val="32"/>
          <w:cs/>
          <w:lang w:bidi="th-TH"/>
        </w:rPr>
        <w:t xml:space="preserve"> </w:t>
      </w:r>
      <w:r w:rsidRPr="001210BE">
        <w:rPr>
          <w:rFonts w:ascii="TH SarabunPSK" w:hAnsi="TH SarabunPSK" w:cs="TH SarabunPSK"/>
          <w:sz w:val="32"/>
          <w:szCs w:val="32"/>
        </w:rPr>
        <w:t xml:space="preserve">Criteria </w:t>
      </w:r>
      <w:r w:rsidRPr="001210BE">
        <w:rPr>
          <w:rFonts w:ascii="TH SarabunPSK" w:hAnsi="TH SarabunPSK" w:cs="TH SarabunPSK"/>
          <w:sz w:val="32"/>
          <w:szCs w:val="32"/>
          <w:cs/>
          <w:lang w:bidi="th-TH"/>
        </w:rPr>
        <w:t xml:space="preserve">อยู่ในระดับ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lang w:bidi="th-TH"/>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lang w:bidi="th-TH"/>
        </w:rPr>
        <w:t xml:space="preserve"> </w:t>
      </w:r>
      <w:r w:rsidRPr="001210BE">
        <w:rPr>
          <w:rFonts w:ascii="TH SarabunPSK" w:hAnsi="TH SarabunPSK" w:cs="TH SarabunPSK"/>
          <w:color w:val="7F7F7F" w:themeColor="text1" w:themeTint="80"/>
          <w:sz w:val="32"/>
          <w:szCs w:val="32"/>
          <w:cs/>
          <w:lang w:bidi="th-TH"/>
        </w:rPr>
        <w:t>(</w:t>
      </w:r>
      <w:r w:rsidRPr="001210BE">
        <w:rPr>
          <w:rFonts w:ascii="TH SarabunPSK" w:hAnsi="TH SarabunPSK" w:cs="TH SarabunPSK"/>
          <w:color w:val="7F7F7F" w:themeColor="text1" w:themeTint="80"/>
          <w:sz w:val="32"/>
          <w:szCs w:val="32"/>
          <w:rtl/>
          <w:cs/>
        </w:rPr>
        <w:t>4</w:t>
      </w:r>
      <w:r w:rsidRPr="001210BE">
        <w:rPr>
          <w:rFonts w:ascii="TH SarabunPSK" w:hAnsi="TH SarabunPSK" w:cs="TH SarabunPSK"/>
          <w:color w:val="7F7F7F" w:themeColor="text1" w:themeTint="80"/>
          <w:sz w:val="32"/>
          <w:szCs w:val="32"/>
          <w:rtl/>
          <w:cs/>
          <w:lang w:bidi="th-TH"/>
        </w:rPr>
        <w:t xml:space="preserve">=เป็นไปตามเกณฑ์/ </w:t>
      </w:r>
      <w:r w:rsidRPr="001210BE">
        <w:rPr>
          <w:rFonts w:ascii="TH SarabunPSK" w:hAnsi="TH SarabunPSK" w:cs="TH SarabunPSK"/>
          <w:color w:val="7F7F7F" w:themeColor="text1" w:themeTint="80"/>
          <w:sz w:val="32"/>
          <w:szCs w:val="32"/>
          <w:rtl/>
          <w:cs/>
        </w:rPr>
        <w:t>3</w:t>
      </w:r>
      <w:r w:rsidRPr="001210BE">
        <w:rPr>
          <w:rFonts w:ascii="TH SarabunPSK" w:hAnsi="TH SarabunPSK" w:cs="TH SarabunPSK"/>
          <w:color w:val="7F7F7F" w:themeColor="text1" w:themeTint="80"/>
          <w:sz w:val="32"/>
          <w:szCs w:val="32"/>
          <w:rtl/>
          <w:cs/>
          <w:lang w:bidi="th-TH"/>
        </w:rPr>
        <w:t xml:space="preserve">=ต้องปรับปรุงเล็กน้อยจึงจะเป็นไปตามเกณฑ์/ </w:t>
      </w:r>
      <w:r w:rsidRPr="001210BE">
        <w:rPr>
          <w:rFonts w:ascii="TH SarabunPSK" w:hAnsi="TH SarabunPSK" w:cs="TH SarabunPSK"/>
          <w:color w:val="7F7F7F" w:themeColor="text1" w:themeTint="80"/>
          <w:sz w:val="32"/>
          <w:szCs w:val="32"/>
          <w:rtl/>
          <w:cs/>
        </w:rPr>
        <w:t>2</w:t>
      </w:r>
      <w:r w:rsidRPr="001210BE">
        <w:rPr>
          <w:rFonts w:ascii="TH SarabunPSK" w:hAnsi="TH SarabunPSK" w:cs="TH SarabunPSK"/>
          <w:color w:val="7F7F7F" w:themeColor="text1" w:themeTint="80"/>
          <w:sz w:val="32"/>
          <w:szCs w:val="32"/>
          <w:rtl/>
          <w:cs/>
          <w:lang w:bidi="th-TH"/>
        </w:rPr>
        <w:t xml:space="preserve">=มีการดำเนินการตามเกณฑ์เพียงเล็กน้อย/ </w:t>
      </w:r>
      <w:r w:rsidRPr="001210BE">
        <w:rPr>
          <w:rFonts w:ascii="TH SarabunPSK" w:hAnsi="TH SarabunPSK" w:cs="TH SarabunPSK"/>
          <w:color w:val="7F7F7F" w:themeColor="text1" w:themeTint="80"/>
          <w:sz w:val="32"/>
          <w:szCs w:val="32"/>
          <w:rtl/>
          <w:cs/>
        </w:rPr>
        <w:t>1</w:t>
      </w:r>
      <w:r w:rsidRPr="001210BE">
        <w:rPr>
          <w:rFonts w:ascii="TH SarabunPSK" w:hAnsi="TH SarabunPSK" w:cs="TH SarabunPSK"/>
          <w:color w:val="7F7F7F" w:themeColor="text1" w:themeTint="80"/>
          <w:sz w:val="32"/>
          <w:szCs w:val="32"/>
          <w:rtl/>
          <w:cs/>
          <w:lang w:bidi="th-TH"/>
        </w:rPr>
        <w:t>=ยังไม</w:t>
      </w:r>
      <w:r w:rsidRPr="001210BE">
        <w:rPr>
          <w:rFonts w:ascii="TH SarabunPSK" w:hAnsi="TH SarabunPSK" w:cs="TH SarabunPSK"/>
          <w:color w:val="7F7F7F" w:themeColor="text1" w:themeTint="80"/>
          <w:sz w:val="32"/>
          <w:szCs w:val="32"/>
          <w:cs/>
          <w:lang w:bidi="th-TH"/>
        </w:rPr>
        <w:t>่มีการดำเนินการตามเกณฑ์)</w:t>
      </w:r>
      <w:r w:rsidRPr="001210BE">
        <w:rPr>
          <w:rFonts w:ascii="TH SarabunPSK" w:hAnsi="TH SarabunPSK" w:cs="TH SarabunPSK"/>
          <w:sz w:val="32"/>
          <w:szCs w:val="32"/>
          <w:cs/>
          <w:lang w:bidi="th-TH"/>
        </w:rPr>
        <w:t xml:space="preserve"> </w:t>
      </w:r>
      <w:r>
        <w:rPr>
          <w:rFonts w:ascii="TH SarabunPSK" w:hAnsi="TH SarabunPSK" w:cs="TH SarabunPSK"/>
          <w:sz w:val="32"/>
          <w:szCs w:val="32"/>
          <w:rtl/>
          <w:cs/>
        </w:rPr>
        <w:br/>
      </w:r>
      <w:r w:rsidRPr="001210BE">
        <w:rPr>
          <w:rFonts w:ascii="TH SarabunPSK" w:hAnsi="TH SarabunPSK" w:cs="TH SarabunPSK"/>
          <w:sz w:val="32"/>
          <w:szCs w:val="32"/>
          <w:cs/>
          <w:lang w:bidi="th-TH"/>
        </w:rPr>
        <w:t>ตามการแสดงรายละเอียดดังนี้</w:t>
      </w:r>
    </w:p>
    <w:p w:rsidR="001B611B" w:rsidRDefault="001B611B" w:rsidP="001B611B">
      <w:pPr>
        <w:spacing w:after="0"/>
        <w:rPr>
          <w:rFonts w:ascii="TH SarabunPSK" w:hAnsi="TH SarabunPSK" w:cs="TH SarabunPSK"/>
          <w:lang w:val="x-none" w:eastAsia="x-none" w:bidi="ar-SA"/>
        </w:rPr>
      </w:pPr>
    </w:p>
    <w:p w:rsidR="001B611B" w:rsidRPr="001B611B" w:rsidRDefault="001B611B" w:rsidP="001B611B">
      <w:pPr>
        <w:spacing w:after="0"/>
        <w:rPr>
          <w:rFonts w:ascii="TH SarabunPSK" w:hAnsi="TH SarabunPSK" w:cs="TH SarabunPSK"/>
          <w:b/>
          <w:bCs/>
          <w:sz w:val="24"/>
          <w:szCs w:val="32"/>
          <w:lang w:val="x-none" w:eastAsia="x-none"/>
        </w:rPr>
      </w:pPr>
      <w:r w:rsidRPr="001B611B">
        <w:rPr>
          <w:rFonts w:ascii="TH SarabunPSK" w:hAnsi="TH SarabunPSK" w:cs="TH SarabunPSK" w:hint="cs"/>
          <w:b/>
          <w:bCs/>
          <w:sz w:val="24"/>
          <w:szCs w:val="32"/>
          <w:cs/>
          <w:lang w:val="x-none" w:eastAsia="x-none"/>
        </w:rPr>
        <w:t xml:space="preserve">ตารางการประเมินตนเองของหลักสูตร </w:t>
      </w:r>
    </w:p>
    <w:tbl>
      <w:tblPr>
        <w:tblStyle w:val="TableGrid"/>
        <w:tblW w:w="8931" w:type="dxa"/>
        <w:jc w:val="center"/>
        <w:tblLook w:val="04A0" w:firstRow="1" w:lastRow="0" w:firstColumn="1" w:lastColumn="0" w:noHBand="0" w:noVBand="1"/>
      </w:tblPr>
      <w:tblGrid>
        <w:gridCol w:w="1408"/>
        <w:gridCol w:w="5536"/>
        <w:gridCol w:w="1987"/>
      </w:tblGrid>
      <w:tr w:rsidR="001B611B" w:rsidRPr="001210BE" w:rsidTr="00C06C6E">
        <w:trPr>
          <w:jc w:val="center"/>
        </w:trPr>
        <w:tc>
          <w:tcPr>
            <w:tcW w:w="6944" w:type="dxa"/>
            <w:gridSpan w:val="2"/>
          </w:tcPr>
          <w:p w:rsidR="001B611B" w:rsidRPr="001210BE" w:rsidRDefault="001B611B" w:rsidP="00C06C6E">
            <w:pPr>
              <w:pStyle w:val="ListParagraph"/>
              <w:tabs>
                <w:tab w:val="left" w:pos="426"/>
                <w:tab w:val="left" w:pos="851"/>
              </w:tabs>
              <w:ind w:left="851" w:hanging="851"/>
              <w:jc w:val="center"/>
              <w:rPr>
                <w:rFonts w:ascii="TH SarabunPSK" w:hAnsi="TH SarabunPSK" w:cs="TH SarabunPSK"/>
                <w:b/>
                <w:bCs/>
                <w:sz w:val="32"/>
                <w:szCs w:val="32"/>
              </w:rPr>
            </w:pPr>
            <w:r w:rsidRPr="001210BE">
              <w:rPr>
                <w:rFonts w:ascii="TH SarabunPSK" w:hAnsi="TH SarabunPSK" w:cs="TH SarabunPSK"/>
                <w:b/>
                <w:bCs/>
                <w:sz w:val="32"/>
                <w:szCs w:val="32"/>
                <w:cs/>
                <w:lang w:bidi="th-TH"/>
              </w:rPr>
              <w:t xml:space="preserve">ตัวบ่งชี้ / </w:t>
            </w:r>
            <w:r w:rsidRPr="001210BE">
              <w:rPr>
                <w:rFonts w:ascii="TH SarabunPSK" w:hAnsi="TH SarabunPSK" w:cs="TH SarabunPSK"/>
                <w:b/>
                <w:bCs/>
                <w:sz w:val="32"/>
                <w:szCs w:val="32"/>
              </w:rPr>
              <w:t>Criteria</w:t>
            </w:r>
          </w:p>
        </w:tc>
        <w:tc>
          <w:tcPr>
            <w:tcW w:w="1987" w:type="dxa"/>
          </w:tcPr>
          <w:p w:rsidR="001B611B" w:rsidRPr="001210BE" w:rsidRDefault="001B611B" w:rsidP="00C06C6E">
            <w:pPr>
              <w:tabs>
                <w:tab w:val="left" w:pos="851"/>
              </w:tabs>
              <w:jc w:val="center"/>
              <w:rPr>
                <w:rFonts w:ascii="TH SarabunPSK" w:hAnsi="TH SarabunPSK" w:cs="TH SarabunPSK"/>
                <w:b/>
                <w:bCs/>
                <w:sz w:val="32"/>
                <w:szCs w:val="32"/>
                <w:cs/>
              </w:rPr>
            </w:pPr>
            <w:r w:rsidRPr="001210BE">
              <w:rPr>
                <w:rFonts w:ascii="TH SarabunPSK" w:hAnsi="TH SarabunPSK" w:cs="TH SarabunPSK"/>
                <w:b/>
                <w:bCs/>
                <w:sz w:val="32"/>
                <w:szCs w:val="32"/>
                <w:cs/>
              </w:rPr>
              <w:t>ประเมินตนเอง</w:t>
            </w: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cs/>
              </w:rPr>
            </w:pPr>
            <w:r w:rsidRPr="001210BE">
              <w:rPr>
                <w:rFonts w:ascii="TH SarabunPSK" w:hAnsi="TH SarabunPSK" w:cs="TH SarabunPSK"/>
                <w:sz w:val="32"/>
                <w:szCs w:val="32"/>
                <w:cs/>
              </w:rPr>
              <w:t>ตัวบ่งชี้ 1.1</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cs/>
                <w:lang w:bidi="th-TH"/>
              </w:rPr>
              <w:t>การกำกับมาตรฐานหลักสูตรตามเกณฑ์มาตรฐานหลักสูตร</w:t>
            </w:r>
          </w:p>
          <w:p w:rsidR="001B611B" w:rsidRPr="001210BE" w:rsidRDefault="001B611B" w:rsidP="00C06C6E">
            <w:pPr>
              <w:pStyle w:val="ListParagraph"/>
              <w:ind w:left="851" w:hanging="851"/>
              <w:rPr>
                <w:rFonts w:ascii="TH SarabunPSK" w:hAnsi="TH SarabunPSK" w:cs="TH SarabunPSK"/>
                <w:sz w:val="32"/>
                <w:szCs w:val="32"/>
                <w:rtl/>
                <w:cs/>
              </w:rPr>
            </w:pPr>
            <w:r w:rsidRPr="001210BE">
              <w:rPr>
                <w:rFonts w:ascii="TH SarabunPSK" w:hAnsi="TH SarabunPSK" w:cs="TH SarabunPSK"/>
                <w:sz w:val="32"/>
                <w:szCs w:val="32"/>
                <w:cs/>
                <w:lang w:bidi="th-TH"/>
              </w:rPr>
              <w:t>ที่กำหนดโดย สป.อว.</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r w:rsidRPr="001210BE">
              <w:rPr>
                <w:rFonts w:ascii="TH SarabunPSK" w:hAnsi="TH SarabunPSK" w:cs="TH SarabunPSK"/>
                <w:color w:val="FF0000"/>
                <w:sz w:val="32"/>
                <w:szCs w:val="32"/>
                <w:cs/>
              </w:rPr>
              <w:t>ผ่าน/ไม่ผ่าน</w:t>
            </w: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cs/>
              </w:rPr>
            </w:pPr>
            <w:r w:rsidRPr="001210BE">
              <w:rPr>
                <w:rFonts w:ascii="TH SarabunPSK" w:hAnsi="TH SarabunPSK" w:cs="TH SarabunPSK"/>
                <w:sz w:val="32"/>
                <w:szCs w:val="32"/>
              </w:rPr>
              <w:t>Criterion 1</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tl/>
                <w:cs/>
              </w:rPr>
            </w:pPr>
            <w:r w:rsidRPr="001210BE">
              <w:rPr>
                <w:rFonts w:ascii="TH SarabunPSK" w:hAnsi="TH SarabunPSK" w:cs="TH SarabunPSK"/>
                <w:sz w:val="32"/>
                <w:szCs w:val="32"/>
              </w:rPr>
              <w:t>Expected Learning Outcome</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2</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Programme Structure and Content</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3</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Teaching and Learning Approach</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4</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Student Assessment</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5</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Academic Staff</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6</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Student Support Service</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7</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Facilities and Infrastructure</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r w:rsidR="001B611B" w:rsidRPr="001210BE" w:rsidTr="00C06C6E">
        <w:trPr>
          <w:jc w:val="center"/>
        </w:trPr>
        <w:tc>
          <w:tcPr>
            <w:tcW w:w="1408" w:type="dxa"/>
          </w:tcPr>
          <w:p w:rsidR="001B611B" w:rsidRPr="001210BE" w:rsidRDefault="001B611B" w:rsidP="00C06C6E">
            <w:pPr>
              <w:rPr>
                <w:rFonts w:ascii="TH SarabunPSK" w:hAnsi="TH SarabunPSK" w:cs="TH SarabunPSK"/>
                <w:sz w:val="32"/>
                <w:szCs w:val="32"/>
              </w:rPr>
            </w:pPr>
            <w:r w:rsidRPr="001210BE">
              <w:rPr>
                <w:rFonts w:ascii="TH SarabunPSK" w:hAnsi="TH SarabunPSK" w:cs="TH SarabunPSK"/>
                <w:sz w:val="32"/>
                <w:szCs w:val="32"/>
              </w:rPr>
              <w:t>Criterion 8</w:t>
            </w:r>
          </w:p>
        </w:tc>
        <w:tc>
          <w:tcPr>
            <w:tcW w:w="5536" w:type="dxa"/>
          </w:tcPr>
          <w:p w:rsidR="001B611B" w:rsidRPr="001210BE" w:rsidRDefault="001B611B" w:rsidP="00C06C6E">
            <w:pPr>
              <w:pStyle w:val="ListParagraph"/>
              <w:tabs>
                <w:tab w:val="left" w:pos="426"/>
                <w:tab w:val="left" w:pos="851"/>
              </w:tabs>
              <w:ind w:left="851" w:hanging="851"/>
              <w:rPr>
                <w:rFonts w:ascii="TH SarabunPSK" w:hAnsi="TH SarabunPSK" w:cs="TH SarabunPSK"/>
                <w:sz w:val="32"/>
                <w:szCs w:val="32"/>
              </w:rPr>
            </w:pPr>
            <w:r w:rsidRPr="001210BE">
              <w:rPr>
                <w:rFonts w:ascii="TH SarabunPSK" w:hAnsi="TH SarabunPSK" w:cs="TH SarabunPSK"/>
                <w:sz w:val="32"/>
                <w:szCs w:val="32"/>
              </w:rPr>
              <w:t>Output and Outcomes</w:t>
            </w:r>
          </w:p>
        </w:tc>
        <w:tc>
          <w:tcPr>
            <w:tcW w:w="1987" w:type="dxa"/>
          </w:tcPr>
          <w:p w:rsidR="001B611B" w:rsidRPr="001210BE" w:rsidRDefault="001B611B" w:rsidP="00C06C6E">
            <w:pPr>
              <w:tabs>
                <w:tab w:val="left" w:pos="851"/>
              </w:tabs>
              <w:jc w:val="center"/>
              <w:rPr>
                <w:rFonts w:ascii="TH SarabunPSK" w:hAnsi="TH SarabunPSK" w:cs="TH SarabunPSK"/>
                <w:sz w:val="32"/>
                <w:szCs w:val="32"/>
                <w:cs/>
              </w:rPr>
            </w:pPr>
          </w:p>
        </w:tc>
      </w:tr>
    </w:tbl>
    <w:p w:rsidR="001B611B" w:rsidRDefault="001B611B" w:rsidP="001B611B">
      <w:pPr>
        <w:spacing w:after="0"/>
        <w:rPr>
          <w:rFonts w:ascii="TH SarabunPSK" w:hAnsi="TH SarabunPSK" w:cs="TH SarabunPSK"/>
          <w:lang w:val="x-none" w:eastAsia="x-none"/>
        </w:rPr>
      </w:pPr>
    </w:p>
    <w:p w:rsidR="001B611B" w:rsidRDefault="001B611B" w:rsidP="001B611B">
      <w:pPr>
        <w:spacing w:after="0"/>
        <w:rPr>
          <w:rFonts w:ascii="TH SarabunPSK" w:hAnsi="TH SarabunPSK" w:cs="TH SarabunPSK"/>
          <w:lang w:val="x-none" w:eastAsia="x-none"/>
        </w:rPr>
      </w:pPr>
    </w:p>
    <w:p w:rsidR="001B611B" w:rsidRDefault="001B611B" w:rsidP="001B611B">
      <w:pPr>
        <w:spacing w:after="0"/>
        <w:rPr>
          <w:rFonts w:ascii="TH SarabunPSK" w:hAnsi="TH SarabunPSK" w:cs="TH SarabunPSK"/>
          <w:lang w:val="x-none" w:eastAsia="x-none"/>
        </w:rPr>
      </w:pPr>
    </w:p>
    <w:p w:rsidR="001B611B" w:rsidRDefault="001B611B" w:rsidP="001B611B">
      <w:pPr>
        <w:pStyle w:val="Heading1"/>
        <w:rPr>
          <w:rFonts w:ascii="TH SarabunPSK" w:hAnsi="TH SarabunPSK" w:cs="TH SarabunPSK"/>
          <w:color w:val="000000" w:themeColor="text1"/>
        </w:rPr>
      </w:pPr>
      <w:r>
        <w:rPr>
          <w:rFonts w:ascii="TH SarabunPSK" w:hAnsi="TH SarabunPSK" w:cs="TH SarabunPSK"/>
          <w:cs/>
          <w:lang w:val="x-none" w:eastAsia="x-none"/>
        </w:rPr>
        <w:br w:type="page"/>
      </w:r>
      <w:r w:rsidRPr="001210BE">
        <w:rPr>
          <w:rFonts w:ascii="TH SarabunPSK" w:hAnsi="TH SarabunPSK" w:cs="TH SarabunPSK"/>
          <w:color w:val="000000" w:themeColor="text1"/>
          <w:cs/>
        </w:rPr>
        <w:lastRenderedPageBreak/>
        <w:t>1.2  ข้อมูลพื้นฐาน</w:t>
      </w:r>
    </w:p>
    <w:p w:rsidR="001B611B" w:rsidRPr="00BA158E" w:rsidRDefault="00BA158E" w:rsidP="00BA158E">
      <w:pPr>
        <w:rPr>
          <w:rFonts w:ascii="TH SarabunPSK" w:hAnsi="TH SarabunPSK" w:cs="TH SarabunPSK"/>
          <w:b/>
          <w:bCs/>
          <w:sz w:val="32"/>
          <w:szCs w:val="32"/>
        </w:rPr>
      </w:pPr>
      <w:r>
        <w:rPr>
          <w:rFonts w:hint="cs"/>
          <w:cs/>
        </w:rPr>
        <w:t xml:space="preserve"> </w:t>
      </w:r>
      <w:r>
        <w:rPr>
          <w:cs/>
        </w:rPr>
        <w:tab/>
      </w:r>
      <w:r w:rsidRPr="00BA158E">
        <w:rPr>
          <w:rFonts w:ascii="TH SarabunPSK" w:hAnsi="TH SarabunPSK" w:cs="TH SarabunPSK" w:hint="cs"/>
          <w:b/>
          <w:bCs/>
          <w:sz w:val="32"/>
          <w:szCs w:val="32"/>
          <w:cs/>
        </w:rPr>
        <w:t>1) ข้อมูลพื้นฐานของมหาวิทยาลัย</w:t>
      </w:r>
    </w:p>
    <w:p w:rsidR="001B611B" w:rsidRPr="00BA158E" w:rsidRDefault="001B611B" w:rsidP="001B611B">
      <w:pPr>
        <w:tabs>
          <w:tab w:val="left" w:pos="851"/>
        </w:tabs>
        <w:spacing w:before="120" w:after="0" w:line="240" w:lineRule="auto"/>
        <w:rPr>
          <w:rFonts w:ascii="TH SarabunPSK" w:hAnsi="TH SarabunPSK" w:cs="TH SarabunPSK"/>
          <w:sz w:val="32"/>
          <w:szCs w:val="32"/>
        </w:rPr>
      </w:pPr>
      <w:r w:rsidRPr="00BA158E">
        <w:rPr>
          <w:rFonts w:ascii="TH SarabunPSK" w:hAnsi="TH SarabunPSK" w:cs="TH SarabunPSK"/>
          <w:sz w:val="32"/>
          <w:szCs w:val="32"/>
          <w:cs/>
        </w:rPr>
        <w:tab/>
        <w:t>(1) วิสัยทัศน์</w:t>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p>
    <w:p w:rsidR="001B611B" w:rsidRPr="00BA158E" w:rsidRDefault="001B611B" w:rsidP="001B611B">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(2) พันธกิจ</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rsidR="001B611B" w:rsidRPr="00BA158E" w:rsidRDefault="001B611B" w:rsidP="001B611B">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(3) อัตลักษณ์</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rsidR="001B611B" w:rsidRPr="001210BE" w:rsidRDefault="001B611B" w:rsidP="001B611B">
      <w:pPr>
        <w:tabs>
          <w:tab w:val="left" w:pos="851"/>
        </w:tabs>
        <w:spacing w:after="0" w:line="240" w:lineRule="auto"/>
        <w:rPr>
          <w:rFonts w:ascii="TH SarabunPSK" w:hAnsi="TH SarabunPSK" w:cs="TH SarabunPSK"/>
          <w:sz w:val="32"/>
          <w:szCs w:val="32"/>
          <w:u w:val="dotted"/>
        </w:rPr>
      </w:pPr>
      <w:r w:rsidRPr="00BA158E">
        <w:rPr>
          <w:rFonts w:ascii="TH SarabunPSK" w:hAnsi="TH SarabunPSK" w:cs="TH SarabunPSK"/>
          <w:sz w:val="32"/>
          <w:szCs w:val="32"/>
          <w:cs/>
        </w:rPr>
        <w:tab/>
        <w:t>(4) ปรัชญาการจัดการศึกษา ของมหาวิทยาลัย</w:t>
      </w:r>
      <w:r w:rsidRP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r w:rsidR="00BA158E">
        <w:rPr>
          <w:rFonts w:ascii="TH SarabunPSK" w:hAnsi="TH SarabunPSK" w:cs="TH SarabunPSK"/>
          <w:sz w:val="32"/>
          <w:szCs w:val="32"/>
          <w:cs/>
        </w:rPr>
        <w:tab/>
      </w:r>
    </w:p>
    <w:p w:rsidR="001B611B" w:rsidRPr="001210BE" w:rsidRDefault="001B611B" w:rsidP="001B611B">
      <w:pPr>
        <w:tabs>
          <w:tab w:val="left" w:pos="993"/>
        </w:tabs>
        <w:spacing w:before="240" w:after="0" w:line="240" w:lineRule="auto"/>
        <w:ind w:left="425"/>
        <w:jc w:val="thaiDistribute"/>
        <w:rPr>
          <w:rFonts w:ascii="TH SarabunPSK" w:hAnsi="TH SarabunPSK" w:cs="TH SarabunPSK"/>
          <w:b/>
          <w:bCs/>
          <w:sz w:val="32"/>
          <w:szCs w:val="32"/>
        </w:rPr>
      </w:pPr>
      <w:r w:rsidRPr="001210BE">
        <w:rPr>
          <w:rFonts w:ascii="TH SarabunPSK" w:hAnsi="TH SarabunPSK" w:cs="TH SarabunPSK"/>
          <w:b/>
          <w:bCs/>
          <w:sz w:val="32"/>
          <w:szCs w:val="32"/>
          <w:cs/>
        </w:rPr>
        <w:t>2)  ข้อมูลพื้นฐานของคณะ</w:t>
      </w:r>
      <w:r w:rsidR="00BA158E">
        <w:rPr>
          <w:rFonts w:ascii="TH SarabunPSK" w:hAnsi="TH SarabunPSK" w:cs="TH SarabunPSK" w:hint="cs"/>
          <w:b/>
          <w:bCs/>
          <w:sz w:val="32"/>
          <w:szCs w:val="32"/>
          <w:cs/>
        </w:rPr>
        <w:t xml:space="preserve"> </w:t>
      </w:r>
    </w:p>
    <w:p w:rsidR="001B611B" w:rsidRPr="00BA158E" w:rsidRDefault="001B611B" w:rsidP="001B611B">
      <w:pPr>
        <w:tabs>
          <w:tab w:val="left" w:pos="851"/>
        </w:tabs>
        <w:spacing w:before="120" w:after="0" w:line="240" w:lineRule="auto"/>
        <w:rPr>
          <w:rFonts w:ascii="TH SarabunPSK" w:hAnsi="TH SarabunPSK" w:cs="TH SarabunPSK"/>
          <w:sz w:val="32"/>
          <w:szCs w:val="32"/>
        </w:rPr>
      </w:pPr>
      <w:r w:rsidRPr="00BA158E">
        <w:rPr>
          <w:rFonts w:ascii="TH SarabunPSK" w:hAnsi="TH SarabunPSK" w:cs="TH SarabunPSK"/>
          <w:sz w:val="32"/>
          <w:szCs w:val="32"/>
          <w:cs/>
        </w:rPr>
        <w:tab/>
        <w:t>(1) วิสัยทัศน์</w:t>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r w:rsidRPr="00BA158E">
        <w:rPr>
          <w:rFonts w:ascii="TH SarabunPSK" w:hAnsi="TH SarabunPSK" w:cs="TH SarabunPSK"/>
          <w:sz w:val="32"/>
          <w:szCs w:val="32"/>
          <w:cs/>
        </w:rPr>
        <w:tab/>
      </w:r>
    </w:p>
    <w:p w:rsidR="001B611B" w:rsidRPr="00BA158E" w:rsidRDefault="001B611B" w:rsidP="001B611B">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(2) พันธกิจ</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rsidR="001B611B" w:rsidRPr="00BA158E" w:rsidRDefault="001B611B" w:rsidP="00BA158E">
      <w:pPr>
        <w:tabs>
          <w:tab w:val="left" w:pos="851"/>
        </w:tabs>
        <w:spacing w:after="0" w:line="240" w:lineRule="auto"/>
        <w:rPr>
          <w:rFonts w:ascii="TH SarabunPSK" w:hAnsi="TH SarabunPSK" w:cs="TH SarabunPSK"/>
          <w:sz w:val="32"/>
          <w:szCs w:val="32"/>
        </w:rPr>
      </w:pPr>
      <w:r w:rsidRPr="00BA158E">
        <w:rPr>
          <w:rFonts w:ascii="TH SarabunPSK" w:hAnsi="TH SarabunPSK" w:cs="TH SarabunPSK"/>
          <w:sz w:val="32"/>
          <w:szCs w:val="32"/>
          <w:cs/>
        </w:rPr>
        <w:tab/>
        <w:t>(3) อัตลักษณ์ ของคณะ</w:t>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r w:rsidRPr="00BA158E">
        <w:rPr>
          <w:rFonts w:ascii="TH SarabunPSK" w:hAnsi="TH SarabunPSK" w:cs="TH SarabunPSK"/>
          <w:sz w:val="32"/>
          <w:szCs w:val="32"/>
        </w:rPr>
        <w:tab/>
      </w:r>
    </w:p>
    <w:p w:rsidR="001B611B" w:rsidRPr="001210BE" w:rsidRDefault="001B611B" w:rsidP="001B611B">
      <w:pPr>
        <w:tabs>
          <w:tab w:val="left" w:pos="993"/>
        </w:tabs>
        <w:spacing w:after="0" w:line="240" w:lineRule="auto"/>
        <w:ind w:firstLine="680"/>
        <w:jc w:val="thaiDistribute"/>
        <w:rPr>
          <w:rFonts w:ascii="TH SarabunPSK" w:hAnsi="TH SarabunPSK" w:cs="TH SarabunPSK"/>
          <w:sz w:val="32"/>
          <w:szCs w:val="32"/>
          <w:u w:val="dotted"/>
        </w:rPr>
      </w:pPr>
    </w:p>
    <w:p w:rsidR="001B611B" w:rsidRPr="001210BE" w:rsidRDefault="001B611B" w:rsidP="001B611B">
      <w:pPr>
        <w:tabs>
          <w:tab w:val="left" w:pos="993"/>
        </w:tabs>
        <w:spacing w:before="120" w:after="120" w:line="240" w:lineRule="auto"/>
        <w:ind w:left="425"/>
        <w:jc w:val="thaiDistribute"/>
        <w:rPr>
          <w:rFonts w:ascii="TH SarabunPSK" w:hAnsi="TH SarabunPSK" w:cs="TH SarabunPSK"/>
          <w:b/>
          <w:bCs/>
          <w:sz w:val="32"/>
          <w:szCs w:val="32"/>
        </w:rPr>
      </w:pPr>
      <w:r w:rsidRPr="001210BE">
        <w:rPr>
          <w:rFonts w:ascii="TH SarabunPSK" w:hAnsi="TH SarabunPSK" w:cs="TH SarabunPSK"/>
          <w:b/>
          <w:bCs/>
          <w:sz w:val="32"/>
          <w:szCs w:val="32"/>
          <w:cs/>
        </w:rPr>
        <w:t>3)  ข้อมูลพื้นฐานของหลักสูตร</w:t>
      </w:r>
    </w:p>
    <w:p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ชื่อหลักสูตร</w:t>
      </w:r>
      <w:r w:rsidRPr="001210BE">
        <w:rPr>
          <w:rFonts w:ascii="TH SarabunPSK" w:hAnsi="TH SarabunPSK" w:cs="TH SarabunPSK"/>
          <w:sz w:val="32"/>
          <w:szCs w:val="32"/>
          <w:cs/>
        </w:rPr>
        <w:t xml:space="preserve"> : หลักสูตร </w:t>
      </w:r>
      <w:r w:rsidR="00BA158E">
        <w:rPr>
          <w:rFonts w:ascii="TH SarabunPSK" w:hAnsi="TH SarabunPSK" w:cs="TH SarabunPSK" w:hint="cs"/>
          <w:color w:val="7F7F7F" w:themeColor="text1" w:themeTint="80"/>
          <w:sz w:val="32"/>
          <w:szCs w:val="32"/>
          <w:cs/>
        </w:rPr>
        <w:t>......................................................</w:t>
      </w:r>
    </w:p>
    <w:p w:rsidR="001B611B" w:rsidRPr="001210BE" w:rsidRDefault="001B611B" w:rsidP="001B611B">
      <w:pPr>
        <w:tabs>
          <w:tab w:val="left" w:pos="851"/>
          <w:tab w:val="left" w:pos="2694"/>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ชื่อปริญญา</w:t>
      </w:r>
      <w:r w:rsidRPr="001210BE">
        <w:rPr>
          <w:rFonts w:ascii="TH SarabunPSK" w:hAnsi="TH SarabunPSK" w:cs="TH SarabunPSK"/>
          <w:sz w:val="32"/>
          <w:szCs w:val="32"/>
          <w:cs/>
        </w:rPr>
        <w:t xml:space="preserve"> : </w:t>
      </w:r>
      <w:r w:rsidR="00BA158E">
        <w:rPr>
          <w:rFonts w:ascii="TH SarabunPSK" w:hAnsi="TH SarabunPSK" w:cs="TH SarabunPSK" w:hint="cs"/>
          <w:color w:val="7F7F7F" w:themeColor="text1" w:themeTint="80"/>
          <w:sz w:val="32"/>
          <w:szCs w:val="32"/>
          <w:cs/>
        </w:rPr>
        <w:t>............................................................................................</w:t>
      </w:r>
    </w:p>
    <w:p w:rsidR="001B611B" w:rsidRPr="001210BE" w:rsidRDefault="001B611B" w:rsidP="001B611B">
      <w:pPr>
        <w:tabs>
          <w:tab w:val="left" w:pos="851"/>
          <w:tab w:val="left" w:pos="2694"/>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cs/>
        </w:rPr>
        <w:t>หลักสูตรได้รับการพิจารณาเห็นชอบจากสภามหาวิทยาลัย : ในคราวประชุมครั้งที่</w:t>
      </w:r>
      <w:r w:rsidRPr="001210BE">
        <w:rPr>
          <w:rFonts w:ascii="TH SarabunPSK" w:hAnsi="TH SarabunPSK" w:cs="TH SarabunPSK"/>
          <w:sz w:val="32"/>
          <w:szCs w:val="32"/>
          <w:u w:val="dotted"/>
          <w:cs/>
        </w:rPr>
        <w:tab/>
      </w:r>
      <w:r w:rsidRPr="001210BE">
        <w:rPr>
          <w:rFonts w:ascii="TH SarabunPSK" w:hAnsi="TH SarabunPSK" w:cs="TH SarabunPSK"/>
          <w:sz w:val="32"/>
          <w:szCs w:val="32"/>
          <w:cs/>
        </w:rPr>
        <w:t>/25</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sz w:val="32"/>
          <w:szCs w:val="32"/>
          <w:cs/>
        </w:rPr>
        <w:t xml:space="preserve">เมื่อวันที่ </w:t>
      </w:r>
      <w:r w:rsidRPr="001210BE">
        <w:rPr>
          <w:rFonts w:ascii="TH SarabunPSK" w:hAnsi="TH SarabunPSK" w:cs="TH SarabunPSK"/>
          <w:color w:val="833C0B" w:themeColor="accent2" w:themeShade="80"/>
          <w:sz w:val="32"/>
          <w:szCs w:val="32"/>
          <w:u w:val="dotted"/>
        </w:rPr>
        <w:tab/>
      </w:r>
      <w:r w:rsidRPr="001210BE">
        <w:rPr>
          <w:rFonts w:ascii="TH SarabunPSK" w:hAnsi="TH SarabunPSK" w:cs="TH SarabunPSK"/>
          <w:sz w:val="32"/>
          <w:szCs w:val="32"/>
          <w:cs/>
        </w:rPr>
        <w:t xml:space="preserve"> เดือน</w:t>
      </w:r>
      <w:r w:rsidRPr="001210BE">
        <w:rPr>
          <w:rFonts w:ascii="TH SarabunPSK" w:hAnsi="TH SarabunPSK" w:cs="TH SarabunPSK"/>
          <w:color w:val="833C0B" w:themeColor="accent2" w:themeShade="80"/>
          <w:sz w:val="32"/>
          <w:szCs w:val="32"/>
          <w:u w:val="dotted"/>
        </w:rPr>
        <w:tab/>
      </w:r>
      <w:r w:rsidRPr="001210BE">
        <w:rPr>
          <w:rFonts w:ascii="TH SarabunPSK" w:hAnsi="TH SarabunPSK" w:cs="TH SarabunPSK"/>
          <w:sz w:val="32"/>
          <w:szCs w:val="32"/>
          <w:cs/>
        </w:rPr>
        <w:t xml:space="preserve"> พ.ศ.25</w:t>
      </w:r>
      <w:r w:rsidRPr="001210BE">
        <w:rPr>
          <w:rFonts w:ascii="TH SarabunPSK" w:hAnsi="TH SarabunPSK" w:cs="TH SarabunPSK"/>
          <w:color w:val="833C0B" w:themeColor="accent2" w:themeShade="80"/>
          <w:sz w:val="32"/>
          <w:szCs w:val="32"/>
          <w:u w:val="dotted"/>
        </w:rPr>
        <w:tab/>
      </w:r>
      <w:r w:rsidRPr="001210BE">
        <w:rPr>
          <w:rFonts w:ascii="TH SarabunPSK" w:hAnsi="TH SarabunPSK" w:cs="TH SarabunPSK"/>
          <w:color w:val="833C0B" w:themeColor="accent2" w:themeShade="80"/>
          <w:sz w:val="32"/>
          <w:szCs w:val="32"/>
          <w:u w:val="dotted"/>
        </w:rPr>
        <w:tab/>
      </w:r>
    </w:p>
    <w:p w:rsidR="001B611B" w:rsidRPr="001210BE" w:rsidRDefault="001B611B" w:rsidP="001B611B">
      <w:pPr>
        <w:tabs>
          <w:tab w:val="left" w:pos="851"/>
          <w:tab w:val="left" w:pos="1560"/>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ความเป็นมาของหลักสูตร</w:t>
      </w:r>
      <w:r w:rsidRPr="001210BE">
        <w:rPr>
          <w:rFonts w:ascii="TH SarabunPSK" w:hAnsi="TH SarabunPSK" w:cs="TH SarabunPSK"/>
          <w:sz w:val="32"/>
          <w:szCs w:val="32"/>
          <w:cs/>
        </w:rPr>
        <w:t xml:space="preserve"> : </w:t>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r w:rsidR="00BA158E">
        <w:rPr>
          <w:rFonts w:ascii="TH SarabunPSK" w:hAnsi="TH SarabunPSK" w:cs="TH SarabunPSK"/>
          <w:color w:val="833C0B" w:themeColor="accent2" w:themeShade="80"/>
          <w:sz w:val="32"/>
          <w:szCs w:val="32"/>
          <w:u w:val="dotted"/>
          <w:cs/>
        </w:rPr>
        <w:tab/>
      </w:r>
    </w:p>
    <w:p w:rsidR="001B611B" w:rsidRPr="001210BE" w:rsidRDefault="001B611B" w:rsidP="001B611B">
      <w:pPr>
        <w:tabs>
          <w:tab w:val="left" w:pos="851"/>
          <w:tab w:val="left" w:pos="1560"/>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ปรัชญาของหลักสูตร</w:t>
      </w:r>
      <w:r w:rsidRPr="001210BE">
        <w:rPr>
          <w:rFonts w:ascii="TH SarabunPSK" w:hAnsi="TH SarabunPSK" w:cs="TH SarabunPSK"/>
          <w:sz w:val="32"/>
          <w:szCs w:val="32"/>
          <w:cs/>
        </w:rPr>
        <w:t xml:space="preserve"> :  </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rsidR="001B611B" w:rsidRPr="001210BE" w:rsidRDefault="001B611B" w:rsidP="001B611B">
      <w:pPr>
        <w:tabs>
          <w:tab w:val="left" w:pos="851"/>
          <w:tab w:val="left" w:pos="1560"/>
          <w:tab w:val="left" w:pos="2835"/>
        </w:tabs>
        <w:spacing w:before="120"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วัตถุประสงค์ของหลักสูตร</w:t>
      </w:r>
      <w:r w:rsidRPr="001210BE">
        <w:rPr>
          <w:rFonts w:ascii="TH SarabunPSK" w:hAnsi="TH SarabunPSK" w:cs="TH SarabunPSK"/>
          <w:sz w:val="32"/>
          <w:szCs w:val="32"/>
          <w:cs/>
        </w:rPr>
        <w:t xml:space="preserve"> : </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rsidR="001B611B" w:rsidRDefault="001B611B" w:rsidP="001B611B">
      <w:pPr>
        <w:tabs>
          <w:tab w:val="left" w:pos="851"/>
          <w:tab w:val="left" w:pos="1560"/>
          <w:tab w:val="left" w:pos="2835"/>
        </w:tabs>
        <w:spacing w:after="0" w:line="240" w:lineRule="auto"/>
        <w:jc w:val="thaiDistribute"/>
        <w:rPr>
          <w:rFonts w:ascii="TH SarabunPSK" w:hAnsi="TH SarabunPSK" w:cs="TH SarabunPSK"/>
          <w:b/>
          <w:bCs/>
          <w:sz w:val="32"/>
          <w:szCs w:val="32"/>
        </w:rPr>
      </w:pPr>
      <w:r w:rsidRPr="00AC2322">
        <w:rPr>
          <w:rFonts w:ascii="TH SarabunPSK" w:hAnsi="TH SarabunPSK" w:cs="TH SarabunPSK"/>
          <w:b/>
          <w:bCs/>
          <w:sz w:val="32"/>
          <w:szCs w:val="32"/>
          <w:cs/>
        </w:rPr>
        <w:t>กรอบมาตรฐานคุณวุฒิระดับอุดมศึกษา</w:t>
      </w:r>
      <w:r>
        <w:rPr>
          <w:rFonts w:ascii="TH SarabunPSK" w:hAnsi="TH SarabunPSK" w:cs="TH SarabunPSK" w:hint="cs"/>
          <w:b/>
          <w:bCs/>
          <w:sz w:val="32"/>
          <w:szCs w:val="32"/>
          <w:cs/>
        </w:rPr>
        <w:t xml:space="preserve"> (</w:t>
      </w:r>
      <w:r>
        <w:rPr>
          <w:rFonts w:ascii="TH SarabunPSK" w:hAnsi="TH SarabunPSK" w:cs="TH SarabunPSK"/>
          <w:b/>
          <w:bCs/>
          <w:sz w:val="32"/>
          <w:szCs w:val="32"/>
        </w:rPr>
        <w:t>TQF</w:t>
      </w:r>
      <w:r>
        <w:rPr>
          <w:rFonts w:ascii="TH SarabunPSK" w:hAnsi="TH SarabunPSK" w:cs="TH SarabunPSK" w:hint="cs"/>
          <w:b/>
          <w:bCs/>
          <w:sz w:val="32"/>
          <w:szCs w:val="32"/>
          <w:cs/>
        </w:rPr>
        <w:t xml:space="preserve">) </w:t>
      </w:r>
      <w:r w:rsidR="00C26BFB">
        <w:rPr>
          <w:rFonts w:ascii="TH SarabunPSK" w:hAnsi="TH SarabunPSK" w:cs="TH SarabunPSK" w:hint="cs"/>
          <w:b/>
          <w:bCs/>
          <w:sz w:val="32"/>
          <w:szCs w:val="32"/>
          <w:cs/>
        </w:rPr>
        <w:t xml:space="preserve"> </w:t>
      </w:r>
    </w:p>
    <w:p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r w:rsidRPr="00485780">
        <w:rPr>
          <w:rFonts w:ascii="TH SarabunPSK" w:hAnsi="TH SarabunPSK" w:cs="TH SarabunPSK" w:hint="cs"/>
          <w:sz w:val="32"/>
          <w:szCs w:val="32"/>
          <w:cs/>
        </w:rPr>
        <w:t>1.</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2.</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3.</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r w:rsidRPr="00485780">
        <w:rPr>
          <w:rFonts w:ascii="TH SarabunPSK" w:hAnsi="TH SarabunPSK" w:cs="TH SarabunPSK"/>
          <w:sz w:val="32"/>
          <w:szCs w:val="32"/>
          <w:cs/>
        </w:rPr>
        <w:tab/>
      </w:r>
    </w:p>
    <w:p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4.</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rsidR="001B611B" w:rsidRPr="00485780" w:rsidRDefault="001B611B" w:rsidP="001B611B">
      <w:pPr>
        <w:tabs>
          <w:tab w:val="left" w:pos="851"/>
          <w:tab w:val="left" w:pos="1843"/>
          <w:tab w:val="left" w:pos="2835"/>
        </w:tabs>
        <w:spacing w:after="0" w:line="240" w:lineRule="auto"/>
        <w:jc w:val="thaiDistribute"/>
        <w:rPr>
          <w:rFonts w:ascii="TH SarabunPSK" w:hAnsi="TH SarabunPSK" w:cs="TH SarabunPSK"/>
          <w:sz w:val="32"/>
          <w:szCs w:val="32"/>
        </w:rPr>
      </w:pPr>
      <w:r w:rsidRPr="00485780">
        <w:rPr>
          <w:rFonts w:ascii="TH SarabunPSK" w:hAnsi="TH SarabunPSK" w:cs="TH SarabunPSK"/>
          <w:sz w:val="32"/>
          <w:szCs w:val="32"/>
          <w:cs/>
        </w:rPr>
        <w:tab/>
      </w:r>
      <w:r w:rsidRPr="00485780">
        <w:rPr>
          <w:rFonts w:ascii="TH SarabunPSK" w:hAnsi="TH SarabunPSK" w:cs="TH SarabunPSK"/>
          <w:sz w:val="32"/>
          <w:szCs w:val="32"/>
          <w:cs/>
        </w:rPr>
        <w:tab/>
      </w:r>
      <w:r w:rsidRPr="00485780">
        <w:rPr>
          <w:rFonts w:ascii="TH SarabunPSK" w:hAnsi="TH SarabunPSK" w:cs="TH SarabunPSK" w:hint="cs"/>
          <w:sz w:val="32"/>
          <w:szCs w:val="32"/>
          <w:cs/>
        </w:rPr>
        <w:t>5.</w:t>
      </w:r>
      <w:r w:rsidRPr="00485780">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833C0B" w:themeColor="accent2" w:themeShade="80"/>
          <w:sz w:val="32"/>
          <w:szCs w:val="32"/>
          <w:cs/>
        </w:rPr>
        <w:t>...........................................................................................</w:t>
      </w:r>
    </w:p>
    <w:p w:rsidR="001B611B" w:rsidRPr="001210BE" w:rsidRDefault="001B611B" w:rsidP="001B611B">
      <w:pPr>
        <w:tabs>
          <w:tab w:val="left" w:pos="851"/>
          <w:tab w:val="left" w:pos="1560"/>
          <w:tab w:val="left" w:pos="2835"/>
        </w:tabs>
        <w:spacing w:after="0" w:line="240" w:lineRule="auto"/>
        <w:jc w:val="thaiDistribute"/>
        <w:rPr>
          <w:rFonts w:ascii="TH SarabunPSK" w:hAnsi="TH SarabunPSK" w:cs="TH SarabunPSK"/>
          <w:sz w:val="32"/>
          <w:szCs w:val="32"/>
        </w:rPr>
      </w:pPr>
      <w:r w:rsidRPr="001210BE">
        <w:rPr>
          <w:rFonts w:ascii="TH SarabunPSK" w:hAnsi="TH SarabunPSK" w:cs="TH SarabunPSK"/>
          <w:b/>
          <w:bCs/>
          <w:sz w:val="32"/>
          <w:szCs w:val="32"/>
          <w:cs/>
        </w:rPr>
        <w:t>ผลลัพธ์การเรียนรู้ของหลักสูตร</w:t>
      </w:r>
      <w:r w:rsidRPr="001210BE">
        <w:rPr>
          <w:rFonts w:ascii="TH SarabunPSK" w:hAnsi="TH SarabunPSK" w:cs="TH SarabunPSK"/>
          <w:sz w:val="32"/>
          <w:szCs w:val="32"/>
          <w:cs/>
        </w:rPr>
        <w:t xml:space="preserve"> </w:t>
      </w:r>
      <w:r w:rsidRPr="001210BE">
        <w:rPr>
          <w:rFonts w:ascii="TH SarabunPSK" w:hAnsi="TH SarabunPSK" w:cs="TH SarabunPSK"/>
          <w:b/>
          <w:bCs/>
          <w:sz w:val="32"/>
          <w:szCs w:val="32"/>
          <w:cs/>
        </w:rPr>
        <w:t>(</w:t>
      </w:r>
      <w:r w:rsidRPr="001210BE">
        <w:rPr>
          <w:rFonts w:ascii="TH SarabunPSK" w:hAnsi="TH SarabunPSK" w:cs="TH SarabunPSK"/>
          <w:b/>
          <w:bCs/>
          <w:sz w:val="32"/>
          <w:szCs w:val="32"/>
        </w:rPr>
        <w:t>PLOs</w:t>
      </w:r>
      <w:r w:rsidRPr="001210BE">
        <w:rPr>
          <w:rFonts w:ascii="TH SarabunPSK" w:hAnsi="TH SarabunPSK" w:cs="TH SarabunPSK"/>
          <w:b/>
          <w:bCs/>
          <w:sz w:val="32"/>
          <w:szCs w:val="32"/>
          <w:cs/>
        </w:rPr>
        <w:t>)</w:t>
      </w:r>
      <w:r w:rsidRPr="001210BE">
        <w:rPr>
          <w:rFonts w:ascii="TH SarabunPSK" w:hAnsi="TH SarabunPSK" w:cs="TH SarabunPSK"/>
          <w:sz w:val="32"/>
          <w:szCs w:val="32"/>
          <w:cs/>
        </w:rPr>
        <w:t xml:space="preserve"> :</w:t>
      </w:r>
    </w:p>
    <w:p w:rsidR="001B611B" w:rsidRPr="001210BE" w:rsidRDefault="001B611B" w:rsidP="001B611B">
      <w:pPr>
        <w:tabs>
          <w:tab w:val="left" w:pos="851"/>
          <w:tab w:val="left" w:pos="1843"/>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ab/>
      </w:r>
      <w:r w:rsidRPr="001210BE">
        <w:rPr>
          <w:rFonts w:ascii="TH SarabunPSK" w:hAnsi="TH SarabunPSK" w:cs="TH SarabunPSK"/>
          <w:sz w:val="32"/>
          <w:szCs w:val="32"/>
        </w:rPr>
        <w:tab/>
        <w:t xml:space="preserve">PLO1 </w:t>
      </w:r>
      <w:r w:rsidRPr="001210BE">
        <w:rPr>
          <w:rFonts w:ascii="TH SarabunPSK" w:hAnsi="TH SarabunPSK" w:cs="TH SarabunPSK"/>
          <w:color w:val="833C0B" w:themeColor="accent2" w:themeShade="80"/>
          <w:sz w:val="32"/>
          <w:szCs w:val="32"/>
          <w:cs/>
        </w:rPr>
        <w:t>...........................................................................................</w:t>
      </w:r>
    </w:p>
    <w:p w:rsidR="001B611B" w:rsidRPr="001210BE" w:rsidRDefault="001B611B" w:rsidP="001B611B">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PLO2 </w:t>
      </w:r>
      <w:r w:rsidRPr="001210BE">
        <w:rPr>
          <w:rFonts w:ascii="TH SarabunPSK" w:hAnsi="TH SarabunPSK" w:cs="TH SarabunPSK"/>
          <w:color w:val="833C0B" w:themeColor="accent2" w:themeShade="80"/>
          <w:sz w:val="32"/>
          <w:szCs w:val="32"/>
          <w:cs/>
        </w:rPr>
        <w:t>...........................................................................................</w:t>
      </w:r>
    </w:p>
    <w:p w:rsidR="001B611B" w:rsidRPr="001210BE" w:rsidRDefault="001B611B" w:rsidP="001B611B">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PLO3 </w:t>
      </w:r>
      <w:r w:rsidRPr="001210BE">
        <w:rPr>
          <w:rFonts w:ascii="TH SarabunPSK" w:hAnsi="TH SarabunPSK" w:cs="TH SarabunPSK"/>
          <w:color w:val="833C0B" w:themeColor="accent2" w:themeShade="80"/>
          <w:sz w:val="32"/>
          <w:szCs w:val="32"/>
          <w:cs/>
        </w:rPr>
        <w:t>...........................................................................................</w:t>
      </w:r>
    </w:p>
    <w:p w:rsidR="001B611B" w:rsidRPr="001210BE" w:rsidRDefault="001B611B" w:rsidP="001B611B">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PLO4 </w:t>
      </w:r>
      <w:r w:rsidRPr="001210BE">
        <w:rPr>
          <w:rFonts w:ascii="TH SarabunPSK" w:hAnsi="TH SarabunPSK" w:cs="TH SarabunPSK"/>
          <w:color w:val="833C0B" w:themeColor="accent2" w:themeShade="80"/>
          <w:sz w:val="32"/>
          <w:szCs w:val="32"/>
          <w:cs/>
        </w:rPr>
        <w:t>...........................................................................................</w:t>
      </w:r>
    </w:p>
    <w:p w:rsidR="00BA158E" w:rsidRPr="00BA158E" w:rsidRDefault="001B611B" w:rsidP="00BA158E">
      <w:pPr>
        <w:spacing w:after="0" w:line="240" w:lineRule="auto"/>
        <w:ind w:firstLine="1843"/>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rPr>
        <w:t xml:space="preserve">PLO5 </w:t>
      </w:r>
      <w:r w:rsidRPr="001210BE">
        <w:rPr>
          <w:rFonts w:ascii="TH SarabunPSK" w:hAnsi="TH SarabunPSK" w:cs="TH SarabunPSK"/>
          <w:color w:val="833C0B" w:themeColor="accent2" w:themeShade="80"/>
          <w:sz w:val="32"/>
          <w:szCs w:val="32"/>
          <w:cs/>
        </w:rPr>
        <w:t>...........................................................................................</w:t>
      </w:r>
    </w:p>
    <w:p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b/>
          <w:bCs/>
          <w:sz w:val="32"/>
          <w:szCs w:val="32"/>
        </w:rPr>
      </w:pPr>
      <w:r w:rsidRPr="001210BE">
        <w:rPr>
          <w:rFonts w:ascii="TH SarabunPSK" w:hAnsi="TH SarabunPSK" w:cs="TH SarabunPSK"/>
          <w:b/>
          <w:bCs/>
          <w:sz w:val="32"/>
          <w:szCs w:val="32"/>
          <w:cs/>
        </w:rPr>
        <w:lastRenderedPageBreak/>
        <w:t>โครงสร้างหลักสูตร</w:t>
      </w:r>
    </w:p>
    <w:p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cs/>
        </w:rPr>
        <w:tab/>
        <w:t>จำนวนหน่วยกิตที่เรียนตลอดหลักสูตร :</w:t>
      </w:r>
      <w:r w:rsidRPr="001210BE">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833C0B" w:themeColor="accent2" w:themeShade="80"/>
          <w:sz w:val="32"/>
          <w:szCs w:val="32"/>
          <w:cs/>
        </w:rPr>
        <w:t xml:space="preserve"> </w:t>
      </w:r>
      <w:r w:rsidRPr="001210BE">
        <w:rPr>
          <w:rFonts w:ascii="TH SarabunPSK" w:hAnsi="TH SarabunPSK" w:cs="TH SarabunPSK"/>
          <w:sz w:val="32"/>
          <w:szCs w:val="32"/>
          <w:cs/>
        </w:rPr>
        <w:t>หน่วยกิต</w:t>
      </w:r>
    </w:p>
    <w:tbl>
      <w:tblPr>
        <w:tblStyle w:val="TableGrid"/>
        <w:tblW w:w="0" w:type="auto"/>
        <w:tblLook w:val="04A0" w:firstRow="1" w:lastRow="0" w:firstColumn="1" w:lastColumn="0" w:noHBand="0" w:noVBand="1"/>
      </w:tblPr>
      <w:tblGrid>
        <w:gridCol w:w="4507"/>
        <w:gridCol w:w="1516"/>
        <w:gridCol w:w="1624"/>
        <w:gridCol w:w="1372"/>
      </w:tblGrid>
      <w:tr w:rsidR="001B611B" w:rsidRPr="001210BE" w:rsidTr="00C06C6E">
        <w:tc>
          <w:tcPr>
            <w:tcW w:w="4673" w:type="dxa"/>
            <w:tcBorders>
              <w:right w:val="single" w:sz="4" w:space="0" w:color="FFFFFF" w:themeColor="background1"/>
            </w:tcBorders>
          </w:tcPr>
          <w:p w:rsidR="001B611B" w:rsidRPr="001210BE" w:rsidRDefault="001B611B" w:rsidP="00C06C6E">
            <w:pP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ก. หมวดวิชาศึกษาทั่วไป</w:t>
            </w:r>
          </w:p>
        </w:tc>
        <w:tc>
          <w:tcPr>
            <w:tcW w:w="1559" w:type="dxa"/>
            <w:tcBorders>
              <w:left w:val="single" w:sz="4" w:space="0" w:color="FFFFFF" w:themeColor="background1"/>
            </w:tcBorders>
          </w:tcPr>
          <w:p w:rsidR="001B611B" w:rsidRPr="001210BE" w:rsidRDefault="001B611B" w:rsidP="00C06C6E">
            <w:pPr>
              <w:jc w:val="right"/>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ไม่น้อยกว่า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rPr>
              <w:t>หน่วยกิต</w:t>
            </w:r>
          </w:p>
        </w:tc>
      </w:tr>
      <w:tr w:rsidR="001B611B" w:rsidRPr="001210BE" w:rsidTr="00C06C6E">
        <w:tc>
          <w:tcPr>
            <w:tcW w:w="6232" w:type="dxa"/>
            <w:gridSpan w:val="2"/>
          </w:tcPr>
          <w:p w:rsidR="001B611B" w:rsidRPr="001210BE" w:rsidRDefault="001B611B" w:rsidP="00C06C6E">
            <w:pPr>
              <w:ind w:left="244"/>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ประกอบด้วย</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p>
        </w:tc>
      </w:tr>
      <w:tr w:rsidR="001B611B" w:rsidRPr="001210BE" w:rsidTr="00C06C6E">
        <w:tc>
          <w:tcPr>
            <w:tcW w:w="6232" w:type="dxa"/>
            <w:gridSpan w:val="2"/>
          </w:tcPr>
          <w:p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(1) กลุ่มวิชา....................................................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rsidTr="00C06C6E">
        <w:tc>
          <w:tcPr>
            <w:tcW w:w="6232" w:type="dxa"/>
            <w:gridSpan w:val="2"/>
          </w:tcPr>
          <w:p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(2) กลุ่มวิชา...................................................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rsidTr="00C06C6E">
        <w:tc>
          <w:tcPr>
            <w:tcW w:w="6232" w:type="dxa"/>
            <w:gridSpan w:val="2"/>
          </w:tcPr>
          <w:p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(3) กลุ่มวิชา...................................................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rsidTr="00C06C6E">
        <w:tc>
          <w:tcPr>
            <w:tcW w:w="4673" w:type="dxa"/>
            <w:tcBorders>
              <w:right w:val="single" w:sz="4" w:space="0" w:color="FFFFFF" w:themeColor="background1"/>
            </w:tcBorders>
          </w:tcPr>
          <w:p w:rsidR="001B611B" w:rsidRPr="001210BE" w:rsidRDefault="001B611B" w:rsidP="00C06C6E">
            <w:pP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ข. หมวดวิชาเฉพาะ</w:t>
            </w:r>
          </w:p>
        </w:tc>
        <w:tc>
          <w:tcPr>
            <w:tcW w:w="1559" w:type="dxa"/>
            <w:tcBorders>
              <w:left w:val="single" w:sz="4" w:space="0" w:color="FFFFFF" w:themeColor="background1"/>
            </w:tcBorders>
          </w:tcPr>
          <w:p w:rsidR="001B611B" w:rsidRPr="001210BE" w:rsidRDefault="001B611B" w:rsidP="00C06C6E">
            <w:pPr>
              <w:jc w:val="right"/>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ไม่น้อยกว่า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rPr>
              <w:t>หน่วยกิต</w:t>
            </w:r>
          </w:p>
        </w:tc>
      </w:tr>
      <w:tr w:rsidR="001B611B" w:rsidRPr="001210BE" w:rsidTr="00C06C6E">
        <w:tc>
          <w:tcPr>
            <w:tcW w:w="6232" w:type="dxa"/>
            <w:gridSpan w:val="2"/>
          </w:tcPr>
          <w:p w:rsidR="001B611B" w:rsidRPr="001210BE" w:rsidRDefault="001B611B" w:rsidP="00C06C6E">
            <w:pPr>
              <w:ind w:left="244"/>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ประกอบด้วย</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p>
        </w:tc>
      </w:tr>
      <w:tr w:rsidR="001B611B" w:rsidRPr="001210BE" w:rsidTr="00C06C6E">
        <w:tc>
          <w:tcPr>
            <w:tcW w:w="6232" w:type="dxa"/>
            <w:gridSpan w:val="2"/>
          </w:tcPr>
          <w:p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(1) กลุ่มวิชา....................................................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rsidTr="00C06C6E">
        <w:tc>
          <w:tcPr>
            <w:tcW w:w="6232" w:type="dxa"/>
            <w:gridSpan w:val="2"/>
          </w:tcPr>
          <w:p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(2) กลุ่มวิชา...................................................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rsidTr="00C06C6E">
        <w:tc>
          <w:tcPr>
            <w:tcW w:w="6232" w:type="dxa"/>
            <w:gridSpan w:val="2"/>
          </w:tcPr>
          <w:p w:rsidR="001B611B" w:rsidRPr="001210BE" w:rsidRDefault="001B611B" w:rsidP="00C06C6E">
            <w:pPr>
              <w:ind w:left="216"/>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(3) กลุ่มวิชา...................................................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หน่วยกิต</w:t>
            </w:r>
          </w:p>
        </w:tc>
      </w:tr>
      <w:tr w:rsidR="001B611B" w:rsidRPr="001210BE" w:rsidTr="00C06C6E">
        <w:tc>
          <w:tcPr>
            <w:tcW w:w="4673" w:type="dxa"/>
            <w:tcBorders>
              <w:right w:val="single" w:sz="4" w:space="0" w:color="FFFFFF" w:themeColor="background1"/>
            </w:tcBorders>
          </w:tcPr>
          <w:p w:rsidR="001B611B" w:rsidRPr="001210BE" w:rsidRDefault="001B611B" w:rsidP="00C06C6E">
            <w:pP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ค. หมวดวิชาเลือกเสรี</w:t>
            </w:r>
          </w:p>
        </w:tc>
        <w:tc>
          <w:tcPr>
            <w:tcW w:w="1559" w:type="dxa"/>
            <w:tcBorders>
              <w:left w:val="single" w:sz="4" w:space="0" w:color="FFFFFF" w:themeColor="background1"/>
            </w:tcBorders>
          </w:tcPr>
          <w:p w:rsidR="001B611B" w:rsidRPr="001210BE" w:rsidRDefault="001B611B" w:rsidP="00C06C6E">
            <w:pPr>
              <w:jc w:val="right"/>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ไม่น้อยกว่า</w:t>
            </w:r>
          </w:p>
        </w:tc>
        <w:tc>
          <w:tcPr>
            <w:tcW w:w="1701" w:type="dxa"/>
          </w:tcPr>
          <w:p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rPr>
              <w:t>xxx</w:t>
            </w:r>
          </w:p>
        </w:tc>
        <w:tc>
          <w:tcPr>
            <w:tcW w:w="1417" w:type="dxa"/>
          </w:tcPr>
          <w:p w:rsidR="001B611B" w:rsidRPr="001210BE" w:rsidRDefault="001B611B" w:rsidP="00C06C6E">
            <w:pPr>
              <w:tabs>
                <w:tab w:val="left" w:pos="851"/>
                <w:tab w:val="left" w:pos="2694"/>
                <w:tab w:val="left" w:pos="2835"/>
              </w:tabs>
              <w:jc w:val="center"/>
              <w:rPr>
                <w:rFonts w:ascii="TH SarabunPSK" w:hAnsi="TH SarabunPSK" w:cs="TH SarabunPSK"/>
                <w:b/>
                <w:bCs/>
                <w:color w:val="000000" w:themeColor="text1"/>
                <w:sz w:val="32"/>
                <w:szCs w:val="32"/>
                <w:cs/>
              </w:rPr>
            </w:pPr>
            <w:r w:rsidRPr="001210BE">
              <w:rPr>
                <w:rFonts w:ascii="TH SarabunPSK" w:hAnsi="TH SarabunPSK" w:cs="TH SarabunPSK"/>
                <w:b/>
                <w:bCs/>
                <w:color w:val="000000" w:themeColor="text1"/>
                <w:sz w:val="32"/>
                <w:szCs w:val="32"/>
                <w:cs/>
              </w:rPr>
              <w:t>หน่วยกิต</w:t>
            </w:r>
          </w:p>
        </w:tc>
      </w:tr>
    </w:tbl>
    <w:p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color w:val="833C0B" w:themeColor="accent2" w:themeShade="80"/>
          <w:sz w:val="20"/>
          <w:szCs w:val="20"/>
        </w:rPr>
      </w:pPr>
    </w:p>
    <w:p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b/>
          <w:bCs/>
          <w:sz w:val="16"/>
          <w:szCs w:val="16"/>
        </w:rPr>
      </w:pPr>
    </w:p>
    <w:p w:rsidR="001B611B" w:rsidRPr="001210BE" w:rsidRDefault="001B611B" w:rsidP="001B611B">
      <w:pPr>
        <w:tabs>
          <w:tab w:val="left" w:pos="851"/>
          <w:tab w:val="left" w:pos="2694"/>
          <w:tab w:val="left" w:pos="2835"/>
        </w:tabs>
        <w:spacing w:after="0" w:line="240" w:lineRule="auto"/>
        <w:jc w:val="thaiDistribute"/>
        <w:rPr>
          <w:rFonts w:ascii="TH SarabunPSK" w:hAnsi="TH SarabunPSK" w:cs="TH SarabunPSK"/>
          <w:sz w:val="32"/>
          <w:szCs w:val="32"/>
          <w:u w:val="dotted"/>
        </w:rPr>
      </w:pPr>
      <w:r w:rsidRPr="001210BE">
        <w:rPr>
          <w:rFonts w:ascii="TH SarabunPSK" w:hAnsi="TH SarabunPSK" w:cs="TH SarabunPSK"/>
          <w:b/>
          <w:bCs/>
          <w:sz w:val="32"/>
          <w:szCs w:val="32"/>
          <w:cs/>
        </w:rPr>
        <w:t>ลักษณะวิชาชีพ</w:t>
      </w:r>
      <w:r w:rsidRPr="001210BE">
        <w:rPr>
          <w:rFonts w:ascii="TH SarabunPSK" w:hAnsi="TH SarabunPSK" w:cs="TH SarabunPSK"/>
          <w:sz w:val="32"/>
          <w:szCs w:val="32"/>
          <w:cs/>
        </w:rPr>
        <w:t xml:space="preserve"> : </w:t>
      </w:r>
      <w:r w:rsidRPr="001210BE">
        <w:rPr>
          <w:rFonts w:ascii="TH SarabunPSK" w:hAnsi="TH SarabunPSK" w:cs="TH SarabunPSK"/>
          <w:sz w:val="32"/>
          <w:szCs w:val="32"/>
          <w:u w:val="dotted"/>
          <w:cs/>
        </w:rPr>
        <w:t xml:space="preserve"> </w:t>
      </w:r>
      <w:r w:rsidRPr="001210BE">
        <w:rPr>
          <w:rFonts w:ascii="TH SarabunPSK" w:hAnsi="TH SarabunPSK" w:cs="TH SarabunPSK"/>
          <w:color w:val="A6A6A6" w:themeColor="background1" w:themeShade="A6"/>
          <w:sz w:val="32"/>
          <w:szCs w:val="32"/>
          <w:u w:val="dotted"/>
          <w:cs/>
        </w:rPr>
        <w:t xml:space="preserve">(ถ้ามี) </w:t>
      </w:r>
      <w:r w:rsidRPr="001210BE">
        <w:rPr>
          <w:rFonts w:ascii="TH SarabunPSK" w:hAnsi="TH SarabunPSK" w:cs="TH SarabunPSK"/>
          <w:sz w:val="32"/>
          <w:szCs w:val="32"/>
          <w:u w:val="dotted"/>
          <w:cs/>
        </w:rPr>
        <w:t xml:space="preserve">หลักสูตร </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sz w:val="32"/>
          <w:szCs w:val="32"/>
          <w:u w:val="dotted"/>
          <w:cs/>
        </w:rPr>
        <w:t>สาขาวิชา</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color w:val="000000" w:themeColor="text1"/>
          <w:sz w:val="32"/>
          <w:szCs w:val="32"/>
          <w:u w:val="dotted"/>
          <w:cs/>
        </w:rPr>
        <w:t>มีการจัดการศึกษาตามปรัชญาของหลักสูตรที่ว่า “</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color w:val="000000" w:themeColor="text1"/>
          <w:sz w:val="32"/>
          <w:szCs w:val="32"/>
          <w:u w:val="dotted"/>
          <w:cs/>
        </w:rPr>
        <w:t xml:space="preserve">”  โดยมุ่งพัฒนานักศึกษาให้มีความรู้ความเข้าใจทางด้าน </w:t>
      </w:r>
      <w:r w:rsidRPr="001210BE">
        <w:rPr>
          <w:rFonts w:ascii="TH SarabunPSK" w:hAnsi="TH SarabunPSK" w:cs="TH SarabunPSK"/>
          <w:color w:val="7F7F7F" w:themeColor="text1" w:themeTint="80"/>
          <w:sz w:val="32"/>
          <w:szCs w:val="32"/>
          <w:u w:val="dotted"/>
        </w:rPr>
        <w:fldChar w:fldCharType="begin"/>
      </w:r>
      <w:r w:rsidRPr="001210BE">
        <w:rPr>
          <w:rFonts w:ascii="TH SarabunPSK" w:hAnsi="TH SarabunPSK" w:cs="TH SarabunPSK"/>
          <w:color w:val="7F7F7F" w:themeColor="text1" w:themeTint="80"/>
          <w:sz w:val="32"/>
          <w:szCs w:val="32"/>
          <w:u w:val="dotted"/>
        </w:rPr>
        <w:instrText xml:space="preserve"> MACROBUTTON  AcceptAllChangesInDoc </w:instrText>
      </w:r>
      <w:r w:rsidRPr="001210BE">
        <w:rPr>
          <w:rFonts w:ascii="TH SarabunPSK" w:hAnsi="TH SarabunPSK" w:cs="TH SarabunPSK"/>
          <w:color w:val="7F7F7F" w:themeColor="text1" w:themeTint="80"/>
          <w:sz w:val="32"/>
          <w:szCs w:val="32"/>
          <w:u w:val="dotted"/>
          <w:cs/>
        </w:rPr>
        <w:instrText xml:space="preserve">[คลิกพิมพ์] </w:instrText>
      </w:r>
      <w:r w:rsidRPr="001210BE">
        <w:rPr>
          <w:rFonts w:ascii="TH SarabunPSK" w:hAnsi="TH SarabunPSK" w:cs="TH SarabunPSK"/>
          <w:color w:val="7F7F7F" w:themeColor="text1" w:themeTint="80"/>
          <w:sz w:val="32"/>
          <w:szCs w:val="32"/>
          <w:u w:val="dotted"/>
        </w:rPr>
        <w:fldChar w:fldCharType="end"/>
      </w:r>
      <w:r w:rsidRPr="001210BE">
        <w:rPr>
          <w:rFonts w:ascii="TH SarabunPSK" w:hAnsi="TH SarabunPSK" w:cs="TH SarabunPSK"/>
          <w:color w:val="808080" w:themeColor="background1" w:themeShade="80"/>
          <w:sz w:val="32"/>
          <w:szCs w:val="32"/>
          <w:u w:val="dotted"/>
          <w:cs/>
        </w:rPr>
        <w:t>เพิ่มเติมตามความเหมาะสม</w:t>
      </w:r>
      <w:r w:rsidRPr="001210BE">
        <w:rPr>
          <w:rFonts w:ascii="TH SarabunPSK" w:hAnsi="TH SarabunPSK" w:cs="TH SarabunPSK"/>
          <w:color w:val="000000" w:themeColor="text1"/>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r w:rsidRPr="001210BE">
        <w:rPr>
          <w:rFonts w:ascii="TH SarabunPSK" w:hAnsi="TH SarabunPSK" w:cs="TH SarabunPSK"/>
          <w:sz w:val="32"/>
          <w:szCs w:val="32"/>
          <w:u w:val="dotted"/>
          <w:cs/>
        </w:rPr>
        <w:tab/>
      </w:r>
    </w:p>
    <w:p w:rsidR="001B611B" w:rsidRPr="001210BE" w:rsidRDefault="001B611B" w:rsidP="001B611B">
      <w:pPr>
        <w:tabs>
          <w:tab w:val="left" w:pos="851"/>
          <w:tab w:val="left" w:pos="2694"/>
          <w:tab w:val="left" w:pos="2835"/>
        </w:tabs>
        <w:spacing w:before="120" w:after="0" w:line="240" w:lineRule="auto"/>
        <w:jc w:val="thaiDistribute"/>
        <w:rPr>
          <w:rFonts w:ascii="TH SarabunPSK" w:hAnsi="TH SarabunPSK" w:cs="TH SarabunPSK"/>
          <w:sz w:val="32"/>
          <w:szCs w:val="32"/>
        </w:rPr>
      </w:pPr>
      <w:r w:rsidRPr="001210BE">
        <w:rPr>
          <w:rFonts w:ascii="TH SarabunPSK" w:hAnsi="TH SarabunPSK" w:cs="TH SarabunPSK"/>
          <w:b/>
          <w:bCs/>
          <w:sz w:val="32"/>
          <w:szCs w:val="32"/>
          <w:cs/>
        </w:rPr>
        <w:t>รูปแบบการจัดการเรียนการสอนของหลักสูตร</w:t>
      </w:r>
      <w:r w:rsidRPr="001210BE">
        <w:rPr>
          <w:rFonts w:ascii="TH SarabunPSK" w:hAnsi="TH SarabunPSK" w:cs="TH SarabunPSK"/>
          <w:sz w:val="32"/>
          <w:szCs w:val="32"/>
          <w:cs/>
        </w:rPr>
        <w:t xml:space="preserve"> :  </w:t>
      </w:r>
    </w:p>
    <w:p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color w:val="833C0B" w:themeColor="accent2" w:themeShade="80"/>
          <w:sz w:val="32"/>
          <w:szCs w:val="32"/>
        </w:rPr>
      </w:pPr>
      <w:r w:rsidRPr="001210BE">
        <w:rPr>
          <w:rFonts w:ascii="TH SarabunPSK" w:hAnsi="TH SarabunPSK" w:cs="TH SarabunPSK"/>
          <w:sz w:val="32"/>
          <w:szCs w:val="32"/>
          <w:cs/>
        </w:rPr>
        <w:t>หลักสูตรระดับปริญญา : ปริญญา</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00B050"/>
          <w:sz w:val="32"/>
          <w:szCs w:val="32"/>
          <w:cs/>
        </w:rPr>
        <w:t xml:space="preserve"> </w:t>
      </w:r>
      <w:r w:rsidRPr="001210BE">
        <w:rPr>
          <w:rFonts w:ascii="TH SarabunPSK" w:hAnsi="TH SarabunPSK" w:cs="TH SarabunPSK"/>
          <w:color w:val="833C0B" w:themeColor="accent2" w:themeShade="80"/>
          <w:sz w:val="32"/>
          <w:szCs w:val="32"/>
          <w:cs/>
        </w:rPr>
        <w:t>(ตรี / โท / เอก)</w:t>
      </w:r>
    </w:p>
    <w:p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1210BE">
        <w:rPr>
          <w:rFonts w:ascii="TH SarabunPSK" w:hAnsi="TH SarabunPSK" w:cs="TH SarabunPSK"/>
          <w:sz w:val="32"/>
          <w:szCs w:val="32"/>
          <w:cs/>
        </w:rPr>
        <w:t>ระยะเวลาที่ต้องใช้ในการศึกษาตามหลักสูตร :</w:t>
      </w:r>
      <w:r w:rsidRPr="001210BE">
        <w:rPr>
          <w:rFonts w:ascii="TH SarabunPSK" w:hAnsi="TH SarabunPSK" w:cs="TH SarabunPSK"/>
          <w:color w:val="833C0B" w:themeColor="accent2" w:themeShade="80"/>
          <w:sz w:val="32"/>
          <w:szCs w:val="32"/>
          <w:cs/>
        </w:rPr>
        <w:t xml:space="preserve">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sz w:val="32"/>
          <w:szCs w:val="32"/>
          <w:cs/>
        </w:rPr>
        <w:t>ปี</w:t>
      </w:r>
    </w:p>
    <w:p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1210BE">
        <w:rPr>
          <w:rFonts w:ascii="TH SarabunPSK" w:hAnsi="TH SarabunPSK" w:cs="TH SarabunPSK"/>
          <w:sz w:val="32"/>
          <w:szCs w:val="32"/>
          <w:cs/>
        </w:rPr>
        <w:t>ภาษาที่ใช้ในการเรียนการสอน : ภาษา</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p>
    <w:p w:rsidR="001B611B" w:rsidRPr="001210BE" w:rsidRDefault="001B611B" w:rsidP="001B611B">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1210BE">
        <w:rPr>
          <w:rFonts w:ascii="TH SarabunPSK" w:hAnsi="TH SarabunPSK" w:cs="TH SarabunPSK"/>
          <w:sz w:val="32"/>
          <w:szCs w:val="32"/>
          <w:cs/>
        </w:rPr>
        <w:t xml:space="preserve">ความร่วมมือกับสถาบันอื่นในการจัดการเรียนการสอน :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r w:rsidRPr="001210BE">
        <w:rPr>
          <w:rFonts w:ascii="TH SarabunPSK" w:hAnsi="TH SarabunPSK" w:cs="TH SarabunPSK"/>
          <w:color w:val="00B050"/>
          <w:sz w:val="32"/>
          <w:szCs w:val="32"/>
          <w:cs/>
        </w:rPr>
        <w:t xml:space="preserve"> </w:t>
      </w:r>
      <w:r w:rsidRPr="001210BE">
        <w:rPr>
          <w:rFonts w:ascii="TH SarabunPSK" w:hAnsi="TH SarabunPSK" w:cs="TH SarabunPSK"/>
          <w:color w:val="833C0B" w:themeColor="accent2" w:themeShade="80"/>
          <w:sz w:val="32"/>
          <w:szCs w:val="32"/>
          <w:cs/>
        </w:rPr>
        <w:t>(ระบุชื่อสถาบัน และความร่วมมือ)</w:t>
      </w:r>
    </w:p>
    <w:p w:rsidR="001B611B" w:rsidRPr="001210BE" w:rsidRDefault="001B611B" w:rsidP="001B611B">
      <w:pPr>
        <w:tabs>
          <w:tab w:val="left" w:pos="851"/>
          <w:tab w:val="left" w:pos="1701"/>
          <w:tab w:val="left" w:pos="2694"/>
          <w:tab w:val="left" w:pos="2835"/>
        </w:tabs>
        <w:spacing w:after="0" w:line="240" w:lineRule="auto"/>
        <w:jc w:val="thaiDistribute"/>
        <w:rPr>
          <w:rFonts w:ascii="TH SarabunPSK" w:hAnsi="TH SarabunPSK" w:cs="TH SarabunPSK"/>
          <w:sz w:val="32"/>
          <w:szCs w:val="32"/>
        </w:rPr>
      </w:pPr>
    </w:p>
    <w:p w:rsidR="001B611B" w:rsidRPr="001210BE" w:rsidRDefault="001B611B" w:rsidP="001B611B">
      <w:pPr>
        <w:tabs>
          <w:tab w:val="left" w:pos="851"/>
          <w:tab w:val="left" w:pos="1418"/>
          <w:tab w:val="left" w:pos="2835"/>
        </w:tabs>
        <w:spacing w:after="0" w:line="240" w:lineRule="auto"/>
        <w:ind w:left="993" w:firstLine="425"/>
        <w:jc w:val="thaiDistribute"/>
        <w:rPr>
          <w:rFonts w:ascii="TH SarabunPSK" w:hAnsi="TH SarabunPSK" w:cs="TH SarabunPSK"/>
          <w:b/>
          <w:bCs/>
          <w:sz w:val="32"/>
          <w:szCs w:val="32"/>
        </w:rPr>
      </w:pPr>
      <w:r w:rsidRPr="001210BE">
        <w:rPr>
          <w:rFonts w:ascii="TH SarabunPSK" w:hAnsi="TH SarabunPSK" w:cs="TH SarabunPSK"/>
          <w:b/>
          <w:bCs/>
          <w:sz w:val="32"/>
          <w:szCs w:val="32"/>
          <w:cs/>
        </w:rPr>
        <w:t xml:space="preserve">ตารางแสดงจำนวนนักศึกษาปัจจุบันในแต่ละชั้นปี  ปีการศึกษา </w:t>
      </w:r>
      <w:r w:rsidRPr="001210BE">
        <w:rPr>
          <w:rFonts w:ascii="TH SarabunPSK" w:hAnsi="TH SarabunPSK" w:cs="TH SarabunPSK"/>
          <w:color w:val="7F7F7F" w:themeColor="text1" w:themeTint="80"/>
          <w:sz w:val="32"/>
          <w:szCs w:val="32"/>
        </w:rPr>
        <w:fldChar w:fldCharType="begin"/>
      </w:r>
      <w:r w:rsidRPr="001210BE">
        <w:rPr>
          <w:rFonts w:ascii="TH SarabunPSK" w:hAnsi="TH SarabunPSK" w:cs="TH SarabunPSK"/>
          <w:color w:val="7F7F7F" w:themeColor="text1" w:themeTint="80"/>
          <w:sz w:val="32"/>
          <w:szCs w:val="32"/>
        </w:rPr>
        <w:instrText xml:space="preserve"> MACROBUTTON  AcceptAllChangesInDoc </w:instrText>
      </w:r>
      <w:r w:rsidRPr="001210BE">
        <w:rPr>
          <w:rFonts w:ascii="TH SarabunPSK" w:hAnsi="TH SarabunPSK" w:cs="TH SarabunPSK"/>
          <w:color w:val="7F7F7F" w:themeColor="text1" w:themeTint="80"/>
          <w:sz w:val="32"/>
          <w:szCs w:val="32"/>
          <w:cs/>
        </w:rPr>
        <w:instrText xml:space="preserve">[คลิกพิมพ์] </w:instrText>
      </w:r>
      <w:r w:rsidRPr="001210BE">
        <w:rPr>
          <w:rFonts w:ascii="TH SarabunPSK" w:hAnsi="TH SarabunPSK" w:cs="TH SarabunPSK"/>
          <w:color w:val="7F7F7F" w:themeColor="text1" w:themeTint="80"/>
          <w:sz w:val="32"/>
          <w:szCs w:val="32"/>
        </w:rPr>
        <w:fldChar w:fldCharType="end"/>
      </w:r>
    </w:p>
    <w:tbl>
      <w:tblPr>
        <w:tblStyle w:val="TableGrid"/>
        <w:tblW w:w="0" w:type="auto"/>
        <w:tblInd w:w="-5" w:type="dxa"/>
        <w:tblLook w:val="04A0" w:firstRow="1" w:lastRow="0" w:firstColumn="1" w:lastColumn="0" w:noHBand="0" w:noVBand="1"/>
      </w:tblPr>
      <w:tblGrid>
        <w:gridCol w:w="960"/>
        <w:gridCol w:w="957"/>
        <w:gridCol w:w="958"/>
        <w:gridCol w:w="957"/>
        <w:gridCol w:w="957"/>
        <w:gridCol w:w="958"/>
        <w:gridCol w:w="957"/>
        <w:gridCol w:w="958"/>
        <w:gridCol w:w="1362"/>
      </w:tblGrid>
      <w:tr w:rsidR="001B611B" w:rsidRPr="001210BE" w:rsidTr="00C06C6E">
        <w:tc>
          <w:tcPr>
            <w:tcW w:w="7787" w:type="dxa"/>
            <w:gridSpan w:val="8"/>
          </w:tcPr>
          <w:p w:rsidR="001B611B" w:rsidRPr="001210BE" w:rsidRDefault="001B611B" w:rsidP="00C06C6E">
            <w:pPr>
              <w:tabs>
                <w:tab w:val="left" w:pos="851"/>
                <w:tab w:val="left" w:pos="1560"/>
                <w:tab w:val="left" w:pos="2835"/>
              </w:tabs>
              <w:jc w:val="center"/>
              <w:rPr>
                <w:rFonts w:ascii="TH SarabunPSK" w:hAnsi="TH SarabunPSK" w:cs="TH SarabunPSK"/>
                <w:sz w:val="32"/>
                <w:szCs w:val="32"/>
                <w:cs/>
              </w:rPr>
            </w:pPr>
            <w:r w:rsidRPr="001210BE">
              <w:rPr>
                <w:rFonts w:ascii="TH SarabunPSK" w:hAnsi="TH SarabunPSK" w:cs="TH SarabunPSK"/>
                <w:sz w:val="32"/>
                <w:szCs w:val="32"/>
                <w:cs/>
              </w:rPr>
              <w:t>ระดับชั้นปี (ปีที่รับเข้า)</w:t>
            </w:r>
          </w:p>
        </w:tc>
        <w:tc>
          <w:tcPr>
            <w:tcW w:w="1427" w:type="dxa"/>
            <w:vMerge w:val="restart"/>
            <w:vAlign w:val="center"/>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รวม</w:t>
            </w:r>
          </w:p>
        </w:tc>
      </w:tr>
      <w:tr w:rsidR="001B611B" w:rsidRPr="001210BE" w:rsidTr="00C06C6E">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ปี 1</w:t>
            </w:r>
          </w:p>
          <w:p w:rsidR="001B611B" w:rsidRPr="001210BE" w:rsidRDefault="001B611B" w:rsidP="00C06C6E">
            <w:pPr>
              <w:tabs>
                <w:tab w:val="left" w:pos="851"/>
                <w:tab w:val="left" w:pos="1560"/>
                <w:tab w:val="left" w:pos="2835"/>
              </w:tabs>
              <w:jc w:val="center"/>
              <w:rPr>
                <w:rFonts w:ascii="TH SarabunPSK" w:hAnsi="TH SarabunPSK" w:cs="TH SarabunPSK"/>
                <w:sz w:val="32"/>
                <w:szCs w:val="32"/>
                <w:cs/>
              </w:rPr>
            </w:pPr>
            <w:r w:rsidRPr="001210BE">
              <w:rPr>
                <w:rFonts w:ascii="TH SarabunPSK" w:hAnsi="TH SarabunPSK" w:cs="TH SarabunPSK"/>
                <w:sz w:val="32"/>
                <w:szCs w:val="32"/>
                <w:cs/>
              </w:rPr>
              <w:t>(2565)</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ปี 2</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25</w:t>
            </w:r>
            <w:r w:rsidRPr="001210BE">
              <w:rPr>
                <w:rFonts w:ascii="TH SarabunPSK" w:hAnsi="TH SarabunPSK" w:cs="TH SarabunPSK"/>
                <w:sz w:val="32"/>
                <w:szCs w:val="32"/>
                <w:cs/>
              </w:rPr>
              <w:t>….)</w:t>
            </w:r>
          </w:p>
        </w:tc>
        <w:tc>
          <w:tcPr>
            <w:tcW w:w="974"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ปี 3</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25</w:t>
            </w:r>
            <w:r w:rsidRPr="001210BE">
              <w:rPr>
                <w:rFonts w:ascii="TH SarabunPSK" w:hAnsi="TH SarabunPSK" w:cs="TH SarabunPSK"/>
                <w:sz w:val="32"/>
                <w:szCs w:val="32"/>
                <w:cs/>
              </w:rPr>
              <w:t>….)</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cs/>
              </w:rPr>
            </w:pPr>
            <w:r w:rsidRPr="001210BE">
              <w:rPr>
                <w:rFonts w:ascii="TH SarabunPSK" w:hAnsi="TH SarabunPSK" w:cs="TH SarabunPSK"/>
                <w:sz w:val="32"/>
                <w:szCs w:val="32"/>
                <w:cs/>
              </w:rPr>
              <w:t>ปี 4</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25</w:t>
            </w:r>
            <w:r w:rsidRPr="001210BE">
              <w:rPr>
                <w:rFonts w:ascii="TH SarabunPSK" w:hAnsi="TH SarabunPSK" w:cs="TH SarabunPSK"/>
                <w:sz w:val="32"/>
                <w:szCs w:val="32"/>
                <w:cs/>
              </w:rPr>
              <w:t>….)</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 xml:space="preserve">ปี 5 </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(25....)</w:t>
            </w:r>
          </w:p>
        </w:tc>
        <w:tc>
          <w:tcPr>
            <w:tcW w:w="974"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ปี 6</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cs/>
              </w:rPr>
            </w:pPr>
            <w:r w:rsidRPr="001210BE">
              <w:rPr>
                <w:rFonts w:ascii="TH SarabunPSK" w:hAnsi="TH SarabunPSK" w:cs="TH SarabunPSK"/>
                <w:color w:val="000000" w:themeColor="text1"/>
                <w:sz w:val="32"/>
                <w:szCs w:val="32"/>
                <w:cs/>
              </w:rPr>
              <w:t>(25....)</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ปี 7</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(25....)</w:t>
            </w:r>
          </w:p>
        </w:tc>
        <w:tc>
          <w:tcPr>
            <w:tcW w:w="974"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ปี 8</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(25....)</w:t>
            </w:r>
          </w:p>
        </w:tc>
        <w:tc>
          <w:tcPr>
            <w:tcW w:w="1427" w:type="dxa"/>
            <w:vMerge/>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p>
        </w:tc>
      </w:tr>
      <w:tr w:rsidR="001B611B" w:rsidRPr="001210BE" w:rsidTr="00C06C6E">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yy</w:t>
            </w:r>
            <w:r w:rsidRPr="001210BE">
              <w:rPr>
                <w:rFonts w:ascii="TH SarabunPSK" w:hAnsi="TH SarabunPSK" w:cs="TH SarabunPSK"/>
                <w:sz w:val="32"/>
                <w:szCs w:val="32"/>
                <w:cs/>
              </w:rPr>
              <w:t>)</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yy</w:t>
            </w:r>
            <w:r w:rsidRPr="001210BE">
              <w:rPr>
                <w:rFonts w:ascii="TH SarabunPSK" w:hAnsi="TH SarabunPSK" w:cs="TH SarabunPSK"/>
                <w:sz w:val="32"/>
                <w:szCs w:val="32"/>
                <w:cs/>
              </w:rPr>
              <w:t>)</w:t>
            </w:r>
          </w:p>
        </w:tc>
        <w:tc>
          <w:tcPr>
            <w:tcW w:w="974"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yy</w:t>
            </w:r>
            <w:r w:rsidRPr="001210BE">
              <w:rPr>
                <w:rFonts w:ascii="TH SarabunPSK" w:hAnsi="TH SarabunPSK" w:cs="TH SarabunPSK"/>
                <w:sz w:val="32"/>
                <w:szCs w:val="32"/>
                <w:cs/>
              </w:rPr>
              <w:t>)</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yy</w:t>
            </w:r>
            <w:r w:rsidRPr="001210BE">
              <w:rPr>
                <w:rFonts w:ascii="TH SarabunPSK" w:hAnsi="TH SarabunPSK" w:cs="TH SarabunPSK"/>
                <w:sz w:val="32"/>
                <w:szCs w:val="32"/>
                <w:cs/>
              </w:rPr>
              <w:t>)</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yy</w:t>
            </w:r>
            <w:r w:rsidRPr="001210BE">
              <w:rPr>
                <w:rFonts w:ascii="TH SarabunPSK" w:hAnsi="TH SarabunPSK" w:cs="TH SarabunPSK"/>
                <w:color w:val="000000" w:themeColor="text1"/>
                <w:sz w:val="32"/>
                <w:szCs w:val="32"/>
                <w:cs/>
              </w:rPr>
              <w:t>)</w:t>
            </w:r>
          </w:p>
        </w:tc>
        <w:tc>
          <w:tcPr>
            <w:tcW w:w="974"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yy</w:t>
            </w:r>
            <w:r w:rsidRPr="001210BE">
              <w:rPr>
                <w:rFonts w:ascii="TH SarabunPSK" w:hAnsi="TH SarabunPSK" w:cs="TH SarabunPSK"/>
                <w:color w:val="000000" w:themeColor="text1"/>
                <w:sz w:val="32"/>
                <w:szCs w:val="32"/>
                <w:cs/>
              </w:rPr>
              <w:t>)</w:t>
            </w:r>
          </w:p>
        </w:tc>
        <w:tc>
          <w:tcPr>
            <w:tcW w:w="973"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yy</w:t>
            </w:r>
            <w:r w:rsidRPr="001210BE">
              <w:rPr>
                <w:rFonts w:ascii="TH SarabunPSK" w:hAnsi="TH SarabunPSK" w:cs="TH SarabunPSK"/>
                <w:color w:val="000000" w:themeColor="text1"/>
                <w:sz w:val="32"/>
                <w:szCs w:val="32"/>
                <w:cs/>
              </w:rPr>
              <w:t>)</w:t>
            </w:r>
          </w:p>
        </w:tc>
        <w:tc>
          <w:tcPr>
            <w:tcW w:w="974" w:type="dxa"/>
          </w:tcPr>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rPr>
              <w:t>xxx</w:t>
            </w:r>
          </w:p>
          <w:p w:rsidR="001B611B" w:rsidRPr="001210BE" w:rsidRDefault="001B611B" w:rsidP="00C06C6E">
            <w:pPr>
              <w:tabs>
                <w:tab w:val="left" w:pos="851"/>
                <w:tab w:val="left" w:pos="1560"/>
                <w:tab w:val="left" w:pos="2835"/>
              </w:tabs>
              <w:jc w:val="center"/>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yy</w:t>
            </w:r>
            <w:r w:rsidRPr="001210BE">
              <w:rPr>
                <w:rFonts w:ascii="TH SarabunPSK" w:hAnsi="TH SarabunPSK" w:cs="TH SarabunPSK"/>
                <w:color w:val="000000" w:themeColor="text1"/>
                <w:sz w:val="32"/>
                <w:szCs w:val="32"/>
                <w:cs/>
              </w:rPr>
              <w:t>)</w:t>
            </w:r>
          </w:p>
        </w:tc>
        <w:tc>
          <w:tcPr>
            <w:tcW w:w="1427" w:type="dxa"/>
          </w:tcPr>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rPr>
              <w:t xml:space="preserve">xxx </w:t>
            </w:r>
            <w:r w:rsidRPr="001210BE">
              <w:rPr>
                <w:rFonts w:ascii="TH SarabunPSK" w:hAnsi="TH SarabunPSK" w:cs="TH SarabunPSK"/>
                <w:sz w:val="32"/>
                <w:szCs w:val="32"/>
                <w:cs/>
              </w:rPr>
              <w:t>(คน)</w:t>
            </w:r>
          </w:p>
          <w:p w:rsidR="001B611B" w:rsidRPr="001210BE" w:rsidRDefault="001B611B" w:rsidP="00C06C6E">
            <w:pPr>
              <w:tabs>
                <w:tab w:val="left" w:pos="851"/>
                <w:tab w:val="left" w:pos="1560"/>
                <w:tab w:val="left" w:pos="2835"/>
              </w:tabs>
              <w:jc w:val="center"/>
              <w:rPr>
                <w:rFonts w:ascii="TH SarabunPSK" w:hAnsi="TH SarabunPSK" w:cs="TH SarabunPSK"/>
                <w:sz w:val="32"/>
                <w:szCs w:val="32"/>
              </w:rPr>
            </w:pPr>
            <w:r w:rsidRPr="001210BE">
              <w:rPr>
                <w:rFonts w:ascii="TH SarabunPSK" w:hAnsi="TH SarabunPSK" w:cs="TH SarabunPSK"/>
                <w:sz w:val="32"/>
                <w:szCs w:val="32"/>
                <w:cs/>
              </w:rPr>
              <w:t>(</w:t>
            </w:r>
            <w:r w:rsidRPr="001210BE">
              <w:rPr>
                <w:rFonts w:ascii="TH SarabunPSK" w:hAnsi="TH SarabunPSK" w:cs="TH SarabunPSK"/>
                <w:sz w:val="32"/>
                <w:szCs w:val="32"/>
              </w:rPr>
              <w:t>yy</w:t>
            </w:r>
            <w:r w:rsidRPr="001210BE">
              <w:rPr>
                <w:rFonts w:ascii="TH SarabunPSK" w:hAnsi="TH SarabunPSK" w:cs="TH SarabunPSK"/>
                <w:sz w:val="32"/>
                <w:szCs w:val="32"/>
                <w:cs/>
              </w:rPr>
              <w:t>) (ร้อยละ)</w:t>
            </w:r>
          </w:p>
        </w:tc>
      </w:tr>
    </w:tbl>
    <w:p w:rsidR="001B611B" w:rsidRDefault="001B611B" w:rsidP="001B611B">
      <w:pPr>
        <w:spacing w:after="0" w:line="240" w:lineRule="auto"/>
        <w:jc w:val="thaiDistribute"/>
        <w:rPr>
          <w:rFonts w:ascii="TH SarabunPSK" w:hAnsi="TH SarabunPSK" w:cs="TH SarabunPSK"/>
          <w:color w:val="FF0000"/>
          <w:sz w:val="32"/>
          <w:szCs w:val="32"/>
        </w:rPr>
      </w:pPr>
      <w:r w:rsidRPr="001210BE">
        <w:rPr>
          <w:rFonts w:ascii="TH SarabunPSK" w:hAnsi="TH SarabunPSK" w:cs="TH SarabunPSK"/>
          <w:color w:val="FF0000"/>
          <w:sz w:val="32"/>
          <w:szCs w:val="32"/>
          <w:cs/>
        </w:rPr>
        <w:tab/>
        <w:t>* ปี 5 - ปี 8 หมายถึง จำนวน (ร้อยละ) ของนักศึกษาที่เรียนเกิน</w:t>
      </w:r>
      <w:r>
        <w:rPr>
          <w:rFonts w:ascii="TH SarabunPSK" w:hAnsi="TH SarabunPSK" w:cs="TH SarabunPSK"/>
          <w:color w:val="FF0000"/>
          <w:sz w:val="32"/>
          <w:szCs w:val="32"/>
          <w:cs/>
        </w:rPr>
        <w:t xml:space="preserve"> </w:t>
      </w:r>
      <w:r w:rsidRPr="001210BE">
        <w:rPr>
          <w:rFonts w:ascii="TH SarabunPSK" w:hAnsi="TH SarabunPSK" w:cs="TH SarabunPSK"/>
          <w:color w:val="FF0000"/>
          <w:sz w:val="32"/>
          <w:szCs w:val="32"/>
          <w:cs/>
        </w:rPr>
        <w:t>4ปี</w:t>
      </w:r>
    </w:p>
    <w:p w:rsidR="001B611B" w:rsidRDefault="001B611B" w:rsidP="001B611B">
      <w:pPr>
        <w:spacing w:after="0" w:line="240" w:lineRule="auto"/>
        <w:jc w:val="thaiDistribute"/>
        <w:rPr>
          <w:rFonts w:ascii="TH SarabunPSK" w:hAnsi="TH SarabunPSK" w:cs="TH SarabunPSK"/>
          <w:b/>
          <w:bCs/>
          <w:sz w:val="32"/>
          <w:szCs w:val="32"/>
        </w:rPr>
      </w:pPr>
    </w:p>
    <w:p w:rsidR="001B611B" w:rsidRDefault="001B611B" w:rsidP="001B611B">
      <w:pPr>
        <w:spacing w:after="0" w:line="240" w:lineRule="auto"/>
        <w:jc w:val="thaiDistribute"/>
        <w:rPr>
          <w:rFonts w:ascii="TH SarabunPSK" w:hAnsi="TH SarabunPSK" w:cs="TH SarabunPSK"/>
          <w:b/>
          <w:bCs/>
          <w:sz w:val="32"/>
          <w:szCs w:val="32"/>
        </w:rPr>
      </w:pPr>
    </w:p>
    <w:p w:rsidR="001B611B" w:rsidRDefault="001B611B" w:rsidP="001B611B">
      <w:pPr>
        <w:spacing w:after="0" w:line="240" w:lineRule="auto"/>
        <w:jc w:val="thaiDistribute"/>
        <w:rPr>
          <w:rFonts w:ascii="TH SarabunPSK" w:hAnsi="TH SarabunPSK" w:cs="TH SarabunPSK"/>
          <w:b/>
          <w:bCs/>
          <w:sz w:val="32"/>
          <w:szCs w:val="32"/>
        </w:rPr>
      </w:pPr>
    </w:p>
    <w:p w:rsidR="001B611B" w:rsidRDefault="001B611B" w:rsidP="001B611B">
      <w:pPr>
        <w:spacing w:after="0" w:line="240" w:lineRule="auto"/>
        <w:jc w:val="thaiDistribute"/>
        <w:rPr>
          <w:rFonts w:ascii="TH SarabunPSK" w:hAnsi="TH SarabunPSK" w:cs="TH SarabunPSK"/>
          <w:b/>
          <w:bCs/>
          <w:sz w:val="32"/>
          <w:szCs w:val="32"/>
        </w:rPr>
      </w:pPr>
    </w:p>
    <w:p w:rsidR="001B611B" w:rsidRDefault="001B611B" w:rsidP="001B611B">
      <w:pPr>
        <w:spacing w:after="0" w:line="240" w:lineRule="auto"/>
        <w:jc w:val="thaiDistribute"/>
        <w:rPr>
          <w:rFonts w:ascii="TH SarabunPSK" w:hAnsi="TH SarabunPSK" w:cs="TH SarabunPSK"/>
          <w:b/>
          <w:bCs/>
          <w:sz w:val="32"/>
          <w:szCs w:val="32"/>
        </w:rPr>
      </w:pPr>
    </w:p>
    <w:p w:rsidR="001B611B" w:rsidRDefault="001B611B" w:rsidP="001B611B">
      <w:pPr>
        <w:spacing w:after="0" w:line="240" w:lineRule="auto"/>
        <w:jc w:val="thaiDistribute"/>
        <w:rPr>
          <w:rFonts w:ascii="TH SarabunPSK" w:hAnsi="TH SarabunPSK" w:cs="TH SarabunPSK"/>
          <w:b/>
          <w:bCs/>
          <w:sz w:val="32"/>
          <w:szCs w:val="32"/>
        </w:rPr>
      </w:pPr>
    </w:p>
    <w:p w:rsidR="001B611B" w:rsidRPr="0023694A" w:rsidRDefault="001B611B" w:rsidP="001B611B">
      <w:pPr>
        <w:spacing w:after="0" w:line="240" w:lineRule="auto"/>
        <w:jc w:val="thaiDistribute"/>
        <w:rPr>
          <w:rFonts w:ascii="TH SarabunPSK" w:hAnsi="TH SarabunPSK" w:cs="TH SarabunPSK"/>
          <w:color w:val="FF0000"/>
          <w:sz w:val="32"/>
          <w:szCs w:val="32"/>
        </w:rPr>
      </w:pPr>
      <w:r w:rsidRPr="001210BE">
        <w:rPr>
          <w:rFonts w:ascii="TH SarabunPSK" w:hAnsi="TH SarabunPSK" w:cs="TH SarabunPSK"/>
          <w:b/>
          <w:bCs/>
          <w:sz w:val="32"/>
          <w:szCs w:val="32"/>
          <w:cs/>
        </w:rPr>
        <w:lastRenderedPageBreak/>
        <w:t>การบริหารจัดการหลักสูตร</w:t>
      </w:r>
      <w:r w:rsidRPr="001210BE">
        <w:rPr>
          <w:rFonts w:ascii="TH SarabunPSK" w:hAnsi="TH SarabunPSK" w:cs="TH SarabunPSK"/>
          <w:sz w:val="32"/>
          <w:szCs w:val="32"/>
          <w:cs/>
        </w:rPr>
        <w:t xml:space="preserve"> :</w:t>
      </w:r>
    </w:p>
    <w:p w:rsidR="001B611B" w:rsidRPr="001210BE" w:rsidRDefault="001B611B" w:rsidP="00BA158E">
      <w:pPr>
        <w:tabs>
          <w:tab w:val="left" w:pos="1276"/>
        </w:tabs>
        <w:spacing w:after="0" w:line="240" w:lineRule="auto"/>
        <w:jc w:val="thaiDistribute"/>
        <w:rPr>
          <w:rFonts w:ascii="TH SarabunPSK" w:hAnsi="TH SarabunPSK" w:cs="TH SarabunPSK"/>
          <w:sz w:val="32"/>
          <w:szCs w:val="32"/>
        </w:rPr>
      </w:pPr>
      <w:r w:rsidRPr="001210BE">
        <w:rPr>
          <w:rFonts w:ascii="TH SarabunPSK" w:hAnsi="TH SarabunPSK" w:cs="TH SarabunPSK"/>
          <w:sz w:val="32"/>
          <w:szCs w:val="32"/>
          <w:cs/>
        </w:rPr>
        <w:t>ตารางแสดงงบประมาณ (บาท) ในการบริหารจัดการหลักสูตร</w:t>
      </w:r>
    </w:p>
    <w:tbl>
      <w:tblPr>
        <w:tblStyle w:val="TableGrid"/>
        <w:tblW w:w="0" w:type="auto"/>
        <w:tblLook w:val="04A0" w:firstRow="1" w:lastRow="0" w:firstColumn="1" w:lastColumn="0" w:noHBand="0" w:noVBand="1"/>
      </w:tblPr>
      <w:tblGrid>
        <w:gridCol w:w="2489"/>
        <w:gridCol w:w="1252"/>
        <w:gridCol w:w="1251"/>
        <w:gridCol w:w="1252"/>
        <w:gridCol w:w="1388"/>
        <w:gridCol w:w="1387"/>
      </w:tblGrid>
      <w:tr w:rsidR="001B611B" w:rsidRPr="00BA158E" w:rsidTr="00C06C6E">
        <w:tc>
          <w:tcPr>
            <w:tcW w:w="2547" w:type="dxa"/>
          </w:tcPr>
          <w:p w:rsidR="001B611B" w:rsidRPr="00BA158E" w:rsidRDefault="001B611B" w:rsidP="00BA158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ปีการศึกษา</w:t>
            </w:r>
          </w:p>
          <w:p w:rsidR="001B611B" w:rsidRPr="00BA158E" w:rsidRDefault="001B611B" w:rsidP="00BA158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ด้านกิจกรรม</w:t>
            </w:r>
          </w:p>
        </w:tc>
        <w:tc>
          <w:tcPr>
            <w:tcW w:w="1276" w:type="dxa"/>
          </w:tcPr>
          <w:p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275" w:type="dxa"/>
          </w:tcPr>
          <w:p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276" w:type="dxa"/>
          </w:tcPr>
          <w:p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418" w:type="dxa"/>
          </w:tcPr>
          <w:p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c>
          <w:tcPr>
            <w:tcW w:w="1417" w:type="dxa"/>
          </w:tcPr>
          <w:p w:rsidR="001B611B" w:rsidRPr="00BA158E" w:rsidRDefault="001B611B" w:rsidP="00C06C6E">
            <w:pPr>
              <w:tabs>
                <w:tab w:val="left" w:pos="1276"/>
              </w:tabs>
              <w:jc w:val="center"/>
              <w:rPr>
                <w:rFonts w:ascii="TH SarabunPSK" w:hAnsi="TH SarabunPSK" w:cs="TH SarabunPSK"/>
                <w:b/>
                <w:bCs/>
                <w:sz w:val="32"/>
                <w:szCs w:val="32"/>
              </w:rPr>
            </w:pPr>
            <w:r w:rsidRPr="00BA158E">
              <w:rPr>
                <w:rFonts w:ascii="TH SarabunPSK" w:hAnsi="TH SarabunPSK" w:cs="TH SarabunPSK"/>
                <w:b/>
                <w:bCs/>
                <w:sz w:val="32"/>
                <w:szCs w:val="32"/>
                <w:cs/>
              </w:rPr>
              <w:t>25....</w:t>
            </w:r>
          </w:p>
        </w:tc>
      </w:tr>
      <w:tr w:rsidR="001B611B" w:rsidRPr="00BA158E" w:rsidTr="00C06C6E">
        <w:tc>
          <w:tcPr>
            <w:tcW w:w="2547" w:type="dxa"/>
          </w:tcPr>
          <w:p w:rsidR="001B611B" w:rsidRPr="00BA158E" w:rsidRDefault="001B611B" w:rsidP="00C06C6E">
            <w:pPr>
              <w:tabs>
                <w:tab w:val="left" w:pos="1276"/>
              </w:tabs>
              <w:jc w:val="thaiDistribute"/>
              <w:rPr>
                <w:rFonts w:ascii="TH SarabunPSK" w:hAnsi="TH SarabunPSK" w:cs="TH SarabunPSK"/>
                <w:b/>
                <w:bCs/>
                <w:sz w:val="32"/>
                <w:szCs w:val="32"/>
              </w:rPr>
            </w:pPr>
            <w:r w:rsidRPr="00BA158E">
              <w:rPr>
                <w:rFonts w:ascii="TH SarabunPSK" w:hAnsi="TH SarabunPSK" w:cs="TH SarabunPSK"/>
                <w:sz w:val="32"/>
                <w:szCs w:val="32"/>
                <w:cs/>
              </w:rPr>
              <w:t>พัฒนานักศึกษา</w:t>
            </w:r>
          </w:p>
        </w:tc>
        <w:tc>
          <w:tcPr>
            <w:tcW w:w="1276"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5"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6"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8"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7"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r>
      <w:tr w:rsidR="001B611B" w:rsidRPr="00BA158E" w:rsidTr="00C06C6E">
        <w:tc>
          <w:tcPr>
            <w:tcW w:w="2547" w:type="dxa"/>
          </w:tcPr>
          <w:p w:rsidR="001B611B" w:rsidRPr="00BA158E" w:rsidRDefault="001B611B" w:rsidP="00C06C6E">
            <w:pPr>
              <w:tabs>
                <w:tab w:val="left" w:pos="1276"/>
              </w:tabs>
              <w:jc w:val="thaiDistribute"/>
              <w:rPr>
                <w:rFonts w:ascii="TH SarabunPSK" w:hAnsi="TH SarabunPSK" w:cs="TH SarabunPSK"/>
                <w:b/>
                <w:bCs/>
                <w:sz w:val="32"/>
                <w:szCs w:val="32"/>
              </w:rPr>
            </w:pPr>
            <w:r w:rsidRPr="00BA158E">
              <w:rPr>
                <w:rFonts w:ascii="TH SarabunPSK" w:hAnsi="TH SarabunPSK" w:cs="TH SarabunPSK"/>
                <w:sz w:val="32"/>
                <w:szCs w:val="32"/>
                <w:cs/>
              </w:rPr>
              <w:t>พัฒนาอาจารย์</w:t>
            </w:r>
          </w:p>
        </w:tc>
        <w:tc>
          <w:tcPr>
            <w:tcW w:w="1276"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5"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6"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8"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7"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r>
      <w:tr w:rsidR="001B611B" w:rsidRPr="00BA158E" w:rsidTr="00C06C6E">
        <w:tc>
          <w:tcPr>
            <w:tcW w:w="2547" w:type="dxa"/>
          </w:tcPr>
          <w:p w:rsidR="001B611B" w:rsidRPr="00BA158E" w:rsidRDefault="001B611B" w:rsidP="00C06C6E">
            <w:pPr>
              <w:tabs>
                <w:tab w:val="left" w:pos="1276"/>
              </w:tabs>
              <w:jc w:val="thaiDistribute"/>
              <w:rPr>
                <w:rFonts w:ascii="TH SarabunPSK" w:hAnsi="TH SarabunPSK" w:cs="TH SarabunPSK"/>
                <w:sz w:val="32"/>
                <w:szCs w:val="32"/>
              </w:rPr>
            </w:pPr>
            <w:r w:rsidRPr="00BA158E">
              <w:rPr>
                <w:rFonts w:ascii="TH SarabunPSK" w:hAnsi="TH SarabunPSK" w:cs="TH SarabunPSK"/>
                <w:sz w:val="32"/>
                <w:szCs w:val="32"/>
                <w:cs/>
              </w:rPr>
              <w:t>จัดการเรียนการสอน</w:t>
            </w:r>
          </w:p>
          <w:p w:rsidR="001B611B" w:rsidRPr="00BA158E" w:rsidRDefault="001B611B" w:rsidP="00C06C6E">
            <w:pPr>
              <w:tabs>
                <w:tab w:val="left" w:pos="1276"/>
              </w:tabs>
              <w:jc w:val="thaiDistribute"/>
              <w:rPr>
                <w:rFonts w:ascii="TH SarabunPSK" w:hAnsi="TH SarabunPSK" w:cs="TH SarabunPSK"/>
                <w:sz w:val="32"/>
                <w:szCs w:val="32"/>
                <w:cs/>
              </w:rPr>
            </w:pPr>
            <w:r w:rsidRPr="00BA158E">
              <w:rPr>
                <w:rFonts w:ascii="TH SarabunPSK" w:hAnsi="TH SarabunPSK" w:cs="TH SarabunPSK"/>
                <w:sz w:val="32"/>
                <w:szCs w:val="32"/>
                <w:cs/>
              </w:rPr>
              <w:t>เช่น ค่าวัสดุฝึก,</w:t>
            </w:r>
          </w:p>
        </w:tc>
        <w:tc>
          <w:tcPr>
            <w:tcW w:w="1276"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5"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276"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8"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c>
          <w:tcPr>
            <w:tcW w:w="1417" w:type="dxa"/>
          </w:tcPr>
          <w:p w:rsidR="001B611B" w:rsidRPr="00BA158E" w:rsidRDefault="001B611B" w:rsidP="00C06C6E">
            <w:pPr>
              <w:tabs>
                <w:tab w:val="left" w:pos="1276"/>
              </w:tabs>
              <w:jc w:val="center"/>
              <w:rPr>
                <w:rFonts w:ascii="TH SarabunPSK" w:hAnsi="TH SarabunPSK" w:cs="TH SarabunPSK"/>
                <w:sz w:val="32"/>
                <w:szCs w:val="32"/>
              </w:rPr>
            </w:pPr>
            <w:r w:rsidRPr="00BA158E">
              <w:rPr>
                <w:rFonts w:ascii="TH SarabunPSK" w:hAnsi="TH SarabunPSK" w:cs="TH SarabunPSK"/>
                <w:sz w:val="32"/>
                <w:szCs w:val="32"/>
              </w:rPr>
              <w:t>xxx</w:t>
            </w:r>
          </w:p>
        </w:tc>
      </w:tr>
    </w:tbl>
    <w:p w:rsidR="001B611B" w:rsidRPr="001210BE" w:rsidRDefault="001B611B" w:rsidP="001B611B">
      <w:pPr>
        <w:spacing w:after="0" w:line="240" w:lineRule="auto"/>
        <w:jc w:val="thaiDistribute"/>
        <w:rPr>
          <w:rFonts w:ascii="TH SarabunPSK" w:hAnsi="TH SarabunPSK" w:cs="TH SarabunPSK"/>
          <w:color w:val="833C0B" w:themeColor="accent2" w:themeShade="80"/>
          <w:sz w:val="32"/>
          <w:szCs w:val="32"/>
        </w:rPr>
      </w:pPr>
    </w:p>
    <w:p w:rsidR="001B611B" w:rsidRPr="001210BE" w:rsidRDefault="001B611B" w:rsidP="001B611B">
      <w:pPr>
        <w:tabs>
          <w:tab w:val="left" w:pos="851"/>
          <w:tab w:val="left" w:pos="1560"/>
          <w:tab w:val="left" w:pos="2835"/>
        </w:tabs>
        <w:spacing w:after="0" w:line="240" w:lineRule="auto"/>
        <w:jc w:val="thaiDistribute"/>
        <w:rPr>
          <w:rFonts w:ascii="TH SarabunPSK" w:hAnsi="TH SarabunPSK" w:cs="TH SarabunPSK"/>
          <w:color w:val="833C0B" w:themeColor="accent2" w:themeShade="80"/>
          <w:sz w:val="32"/>
          <w:szCs w:val="32"/>
        </w:rPr>
      </w:pPr>
      <w:r w:rsidRPr="001210BE">
        <w:rPr>
          <w:rFonts w:ascii="TH SarabunPSK" w:hAnsi="TH SarabunPSK" w:cs="TH SarabunPSK"/>
          <w:b/>
          <w:bCs/>
          <w:sz w:val="32"/>
          <w:szCs w:val="32"/>
          <w:cs/>
        </w:rPr>
        <w:t>อาชีพหลังสำเร็จการศึกษา</w:t>
      </w:r>
      <w:r w:rsidRPr="001210BE">
        <w:rPr>
          <w:rFonts w:ascii="TH SarabunPSK" w:hAnsi="TH SarabunPSK" w:cs="TH SarabunPSK"/>
          <w:sz w:val="32"/>
          <w:szCs w:val="32"/>
          <w:cs/>
        </w:rPr>
        <w:t xml:space="preserve"> : </w:t>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rsidR="001B611B" w:rsidRPr="001210BE" w:rsidRDefault="001B611B" w:rsidP="001B611B">
      <w:pPr>
        <w:spacing w:after="0" w:line="240" w:lineRule="auto"/>
        <w:jc w:val="thaiDistribute"/>
        <w:rPr>
          <w:rFonts w:ascii="TH SarabunPSK" w:hAnsi="TH SarabunPSK" w:cs="TH SarabunPSK"/>
          <w:color w:val="833C0B" w:themeColor="accent2" w:themeShade="80"/>
          <w:sz w:val="32"/>
          <w:szCs w:val="32"/>
        </w:rPr>
      </w:pPr>
    </w:p>
    <w:p w:rsidR="001B611B" w:rsidRPr="0023694A" w:rsidRDefault="001B611B" w:rsidP="001B611B">
      <w:pPr>
        <w:spacing w:after="0" w:line="240" w:lineRule="auto"/>
        <w:jc w:val="thaiDistribute"/>
        <w:rPr>
          <w:rFonts w:ascii="TH SarabunPSK" w:hAnsi="TH SarabunPSK" w:cs="TH SarabunPSK"/>
          <w:b/>
          <w:bCs/>
          <w:sz w:val="32"/>
          <w:szCs w:val="32"/>
        </w:rPr>
      </w:pPr>
      <w:r w:rsidRPr="0023694A">
        <w:rPr>
          <w:rFonts w:ascii="TH SarabunPSK" w:hAnsi="TH SarabunPSK" w:cs="TH SarabunPSK" w:hint="cs"/>
          <w:b/>
          <w:bCs/>
          <w:sz w:val="32"/>
          <w:szCs w:val="32"/>
          <w:cs/>
        </w:rPr>
        <w:t>ความโดดเด่นของหลักสูตรหรือผลงานที่สำคัญในปีการศึกษา</w:t>
      </w:r>
      <w:r w:rsidR="00BA158E">
        <w:rPr>
          <w:rFonts w:ascii="TH SarabunPSK" w:hAnsi="TH SarabunPSK" w:cs="TH SarabunPSK" w:hint="cs"/>
          <w:color w:val="7F7F7F" w:themeColor="text1" w:themeTint="80"/>
          <w:sz w:val="32"/>
          <w:szCs w:val="32"/>
          <w:cs/>
        </w:rPr>
        <w:t xml:space="preserve"> </w:t>
      </w:r>
      <w:r w:rsidR="00BA158E" w:rsidRPr="00BA158E">
        <w:rPr>
          <w:rFonts w:ascii="TH SarabunPSK" w:hAnsi="TH SarabunPSK" w:cs="TH SarabunPSK" w:hint="cs"/>
          <w:sz w:val="32"/>
          <w:szCs w:val="32"/>
          <w:cs/>
        </w:rPr>
        <w:t>25......</w:t>
      </w:r>
    </w:p>
    <w:p w:rsidR="001B611B" w:rsidRDefault="001B611B" w:rsidP="001B611B">
      <w:pPr>
        <w:spacing w:after="0" w:line="240" w:lineRule="auto"/>
        <w:jc w:val="thaiDistribute"/>
        <w:rPr>
          <w:rFonts w:ascii="TH SarabunPSK" w:hAnsi="TH SarabunPSK" w:cs="TH SarabunPSK"/>
          <w:color w:val="FF0000"/>
          <w:sz w:val="40"/>
          <w:szCs w:val="40"/>
        </w:rPr>
      </w:pP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r w:rsidRPr="001210BE">
        <w:rPr>
          <w:rFonts w:ascii="TH SarabunPSK" w:hAnsi="TH SarabunPSK" w:cs="TH SarabunPSK"/>
          <w:color w:val="833C0B" w:themeColor="accent2" w:themeShade="80"/>
          <w:sz w:val="32"/>
          <w:szCs w:val="32"/>
          <w:u w:val="dotted"/>
          <w:cs/>
        </w:rPr>
        <w:tab/>
      </w:r>
    </w:p>
    <w:p w:rsidR="001B611B" w:rsidRDefault="001B611B" w:rsidP="001B611B">
      <w:pPr>
        <w:spacing w:after="0" w:line="240" w:lineRule="auto"/>
        <w:jc w:val="thaiDistribute"/>
        <w:rPr>
          <w:rFonts w:ascii="TH SarabunPSK" w:hAnsi="TH SarabunPSK" w:cs="TH SarabunPSK"/>
          <w:color w:val="FF0000"/>
          <w:sz w:val="40"/>
          <w:szCs w:val="40"/>
        </w:rPr>
      </w:pPr>
    </w:p>
    <w:p w:rsidR="001B611B" w:rsidRDefault="001B611B" w:rsidP="001B611B">
      <w:pPr>
        <w:rPr>
          <w:rFonts w:ascii="TH SarabunPSK" w:hAnsi="TH SarabunPSK" w:cs="TH SarabunPSK"/>
          <w:cs/>
          <w:lang w:val="x-none" w:eastAsia="x-none"/>
        </w:rPr>
      </w:pPr>
      <w:r w:rsidRPr="00B91D59">
        <w:rPr>
          <w:rFonts w:ascii="TH SarabunPSK" w:hAnsi="TH SarabunPSK" w:cs="TH SarabunPSK"/>
          <w:color w:val="FF0000"/>
          <w:sz w:val="32"/>
          <w:szCs w:val="32"/>
          <w:cs/>
        </w:rPr>
        <w:t>หลักสูตรสามารถเพิ่มเติมข</w:t>
      </w:r>
      <w:r w:rsidR="00253EA8">
        <w:rPr>
          <w:rFonts w:ascii="TH SarabunPSK" w:hAnsi="TH SarabunPSK" w:cs="TH SarabunPSK"/>
          <w:color w:val="FF0000"/>
          <w:sz w:val="32"/>
          <w:szCs w:val="32"/>
          <w:cs/>
        </w:rPr>
        <w:t>้อมูลอื่น ๆ นอกเหนือจากนี้ได้</w:t>
      </w:r>
    </w:p>
    <w:p w:rsidR="001B611B" w:rsidRDefault="001B611B" w:rsidP="00120611">
      <w:pPr>
        <w:spacing w:after="0"/>
        <w:jc w:val="center"/>
        <w:rPr>
          <w:rFonts w:ascii="TH SarabunPSK" w:hAnsi="TH SarabunPSK" w:cs="TH SarabunPSK"/>
          <w:b/>
          <w:bCs/>
          <w:color w:val="000000" w:themeColor="text1"/>
          <w:sz w:val="48"/>
          <w:szCs w:val="48"/>
        </w:rPr>
      </w:pPr>
    </w:p>
    <w:p w:rsidR="001B611B" w:rsidRDefault="001B611B" w:rsidP="00120611">
      <w:pPr>
        <w:spacing w:after="0"/>
        <w:jc w:val="cente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BA158E" w:rsidRDefault="00BA158E" w:rsidP="001B611B">
      <w:pPr>
        <w:rPr>
          <w:rFonts w:ascii="TH SarabunPSK" w:hAnsi="TH SarabunPSK" w:cs="TH SarabunPSK"/>
          <w:b/>
          <w:bCs/>
          <w:color w:val="000000" w:themeColor="text1"/>
          <w:sz w:val="48"/>
          <w:szCs w:val="48"/>
        </w:rPr>
      </w:pPr>
    </w:p>
    <w:p w:rsidR="00BA158E" w:rsidRDefault="00BA158E" w:rsidP="001B611B">
      <w:pPr>
        <w:rPr>
          <w:rFonts w:ascii="TH SarabunPSK" w:hAnsi="TH SarabunPSK" w:cs="TH SarabunPSK"/>
          <w:b/>
          <w:bCs/>
          <w:color w:val="000000" w:themeColor="text1"/>
          <w:sz w:val="48"/>
          <w:szCs w:val="48"/>
        </w:rPr>
      </w:pPr>
    </w:p>
    <w:p w:rsidR="001B611B" w:rsidRDefault="001B611B" w:rsidP="001B611B">
      <w:pPr>
        <w:rPr>
          <w:rFonts w:ascii="TH SarabunPSK" w:hAnsi="TH SarabunPSK" w:cs="TH SarabunPSK"/>
          <w:b/>
          <w:bCs/>
          <w:color w:val="000000" w:themeColor="text1"/>
          <w:sz w:val="48"/>
          <w:szCs w:val="48"/>
        </w:rPr>
      </w:pPr>
    </w:p>
    <w:p w:rsidR="007C243B" w:rsidRPr="00BA158E" w:rsidRDefault="000D2F53" w:rsidP="001B611B">
      <w:pPr>
        <w:jc w:val="center"/>
        <w:rPr>
          <w:rFonts w:ascii="TH SarabunPSK" w:hAnsi="TH SarabunPSK" w:cs="TH SarabunPSK"/>
          <w:b/>
          <w:bCs/>
          <w:color w:val="000000" w:themeColor="text1"/>
          <w:sz w:val="36"/>
          <w:szCs w:val="36"/>
        </w:rPr>
      </w:pPr>
      <w:r w:rsidRPr="00BA158E">
        <w:rPr>
          <w:rFonts w:ascii="TH SarabunPSK" w:hAnsi="TH SarabunPSK" w:cs="TH SarabunPSK"/>
          <w:b/>
          <w:bCs/>
          <w:color w:val="000000" w:themeColor="text1"/>
          <w:sz w:val="36"/>
          <w:szCs w:val="36"/>
          <w:cs/>
        </w:rPr>
        <w:lastRenderedPageBreak/>
        <w:t>ส่วนที่ 2 การประเมินตนเอง</w:t>
      </w:r>
    </w:p>
    <w:p w:rsidR="00C06C6E" w:rsidRPr="00BA158E" w:rsidRDefault="00C06C6E" w:rsidP="00C06C6E">
      <w:pPr>
        <w:spacing w:after="0" w:line="240" w:lineRule="auto"/>
        <w:outlineLvl w:val="0"/>
        <w:rPr>
          <w:rFonts w:ascii="TH SarabunPSK" w:hAnsi="TH SarabunPSK" w:cs="TH SarabunPSK"/>
          <w:sz w:val="32"/>
          <w:szCs w:val="32"/>
        </w:rPr>
      </w:pPr>
      <w:r w:rsidRPr="00BA158E">
        <w:rPr>
          <w:rFonts w:ascii="TH SarabunPSK" w:hAnsi="TH SarabunPSK" w:cs="TH SarabunPSK" w:hint="cs"/>
          <w:b/>
          <w:bCs/>
          <w:sz w:val="32"/>
          <w:szCs w:val="32"/>
          <w:cs/>
        </w:rPr>
        <w:t xml:space="preserve">1. </w:t>
      </w:r>
      <w:r w:rsidRPr="00BA158E">
        <w:rPr>
          <w:rFonts w:ascii="TH SarabunPSK" w:hAnsi="TH SarabunPSK" w:cs="TH SarabunPSK"/>
          <w:b/>
          <w:bCs/>
          <w:sz w:val="32"/>
          <w:szCs w:val="32"/>
          <w:cs/>
        </w:rPr>
        <w:t>การกำกับให้เป็นไปตามมาตรฐานหลักสูตรที่กำหนดโดย สป.อว.</w:t>
      </w:r>
      <w:r w:rsidRPr="00BA158E">
        <w:rPr>
          <w:rFonts w:ascii="TH SarabunPSK" w:hAnsi="TH SarabunPSK" w:cs="TH SarabunPSK"/>
          <w:b/>
          <w:bCs/>
          <w:sz w:val="32"/>
          <w:szCs w:val="32"/>
        </w:rPr>
        <w:br/>
      </w:r>
      <w:r w:rsidRPr="00BA158E">
        <w:rPr>
          <w:rFonts w:ascii="TH SarabunPSK" w:hAnsi="TH SarabunPSK" w:cs="TH SarabunPSK"/>
          <w:b/>
          <w:bCs/>
          <w:sz w:val="32"/>
          <w:szCs w:val="32"/>
          <w:cs/>
        </w:rPr>
        <w:t xml:space="preserve">หลักสูตร : </w:t>
      </w:r>
      <w:r w:rsidR="00BA158E" w:rsidRPr="00BA158E">
        <w:rPr>
          <w:rFonts w:ascii="TH SarabunPSK" w:hAnsi="TH SarabunPSK" w:cs="TH SarabunPSK" w:hint="cs"/>
          <w:b/>
          <w:bCs/>
          <w:sz w:val="32"/>
          <w:szCs w:val="32"/>
          <w:cs/>
        </w:rPr>
        <w:t>...........................................</w:t>
      </w:r>
      <w:r w:rsidRPr="00BA158E">
        <w:rPr>
          <w:rFonts w:ascii="TH SarabunPSK" w:hAnsi="TH SarabunPSK" w:cs="TH SarabunPSK"/>
          <w:sz w:val="32"/>
          <w:szCs w:val="32"/>
          <w:cs/>
        </w:rPr>
        <w:tab/>
      </w:r>
      <w:r w:rsidRPr="00BA158E">
        <w:rPr>
          <w:rFonts w:ascii="TH SarabunPSK" w:hAnsi="TH SarabunPSK" w:cs="TH SarabunPSK"/>
          <w:sz w:val="32"/>
          <w:szCs w:val="32"/>
          <w:cs/>
        </w:rPr>
        <w:tab/>
      </w:r>
    </w:p>
    <w:p w:rsidR="00C06C6E" w:rsidRPr="00BA158E" w:rsidRDefault="00C06C6E" w:rsidP="00C06C6E">
      <w:pPr>
        <w:spacing w:after="0" w:line="240" w:lineRule="auto"/>
        <w:jc w:val="both"/>
        <w:rPr>
          <w:rFonts w:ascii="TH SarabunPSK" w:hAnsi="TH SarabunPSK" w:cs="TH SarabunPSK"/>
          <w:b/>
          <w:bCs/>
          <w:sz w:val="32"/>
          <w:szCs w:val="32"/>
        </w:rPr>
      </w:pPr>
      <w:r w:rsidRPr="00BA158E">
        <w:rPr>
          <w:rFonts w:ascii="TH SarabunPSK" w:hAnsi="TH SarabunPSK" w:cs="TH SarabunPSK"/>
          <w:b/>
          <w:bCs/>
          <w:sz w:val="32"/>
          <w:szCs w:val="32"/>
          <w:cs/>
        </w:rPr>
        <w:t xml:space="preserve">หลักสูตรปรับปรุง/หลักสูตรใหม่ พ.ศ. </w:t>
      </w:r>
      <w:r w:rsidR="00BA158E" w:rsidRPr="00BA158E">
        <w:rPr>
          <w:rFonts w:ascii="TH SarabunPSK" w:hAnsi="TH SarabunPSK" w:cs="TH SarabunPSK" w:hint="cs"/>
          <w:b/>
          <w:bCs/>
          <w:sz w:val="32"/>
          <w:szCs w:val="32"/>
          <w:cs/>
        </w:rPr>
        <w:t xml:space="preserve">25..... </w:t>
      </w:r>
    </w:p>
    <w:p w:rsidR="00C06C6E" w:rsidRPr="001210BE" w:rsidRDefault="00C06C6E" w:rsidP="00C06C6E">
      <w:pPr>
        <w:spacing w:after="0" w:line="240" w:lineRule="auto"/>
        <w:jc w:val="both"/>
        <w:rPr>
          <w:rFonts w:ascii="TH SarabunPSK" w:hAnsi="TH SarabunPSK" w:cs="TH SarabunPSK"/>
          <w:b/>
          <w:bCs/>
          <w:sz w:val="16"/>
          <w:szCs w:val="16"/>
        </w:rPr>
      </w:pPr>
    </w:p>
    <w:p w:rsidR="00C06C6E" w:rsidRPr="001210BE" w:rsidRDefault="00C06C6E" w:rsidP="00C06C6E">
      <w:pPr>
        <w:spacing w:after="0" w:line="240" w:lineRule="auto"/>
        <w:jc w:val="both"/>
        <w:rPr>
          <w:rFonts w:ascii="TH SarabunPSK" w:hAnsi="TH SarabunPSK" w:cs="TH SarabunPSK"/>
          <w:b/>
          <w:bCs/>
          <w:sz w:val="32"/>
          <w:szCs w:val="32"/>
        </w:rPr>
      </w:pPr>
      <w:r w:rsidRPr="001210BE">
        <w:rPr>
          <w:rFonts w:ascii="TH SarabunPSK" w:hAnsi="TH SarabunPSK" w:cs="TH SarabunPSK"/>
          <w:b/>
          <w:bCs/>
          <w:sz w:val="32"/>
          <w:szCs w:val="32"/>
          <w:u w:val="single"/>
          <w:cs/>
        </w:rPr>
        <w:t>ตารางสรุปผล</w:t>
      </w:r>
      <w:r w:rsidRPr="001210BE">
        <w:rPr>
          <w:rFonts w:ascii="TH SarabunPSK" w:hAnsi="TH SarabunPSK" w:cs="TH SarabunPSK"/>
          <w:b/>
          <w:bCs/>
          <w:sz w:val="32"/>
          <w:szCs w:val="32"/>
          <w:cs/>
        </w:rPr>
        <w:t>การดำเนินงานตามเกณฑ์การประเมินองค์ประกอบที่ 1 การกำกับมาตรฐาน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757"/>
        <w:gridCol w:w="915"/>
        <w:gridCol w:w="915"/>
        <w:gridCol w:w="915"/>
      </w:tblGrid>
      <w:tr w:rsidR="00C06C6E" w:rsidRPr="001210BE" w:rsidTr="00C06C6E">
        <w:trPr>
          <w:tblHeader/>
        </w:trPr>
        <w:tc>
          <w:tcPr>
            <w:tcW w:w="287" w:type="pct"/>
            <w:vMerge w:val="restart"/>
            <w:vAlign w:val="center"/>
          </w:tcPr>
          <w:p w:rsidR="00C06C6E" w:rsidRPr="001210BE" w:rsidRDefault="00C06C6E" w:rsidP="00C06C6E">
            <w:pPr>
              <w:spacing w:after="0" w:line="240" w:lineRule="auto"/>
              <w:jc w:val="center"/>
              <w:rPr>
                <w:rFonts w:ascii="TH SarabunPSK" w:hAnsi="TH SarabunPSK" w:cs="TH SarabunPSK"/>
                <w:b/>
                <w:bCs/>
                <w:sz w:val="32"/>
                <w:szCs w:val="32"/>
              </w:rPr>
            </w:pPr>
            <w:r w:rsidRPr="001210BE">
              <w:rPr>
                <w:rFonts w:ascii="TH SarabunPSK" w:hAnsi="TH SarabunPSK" w:cs="TH SarabunPSK"/>
                <w:b/>
                <w:bCs/>
                <w:sz w:val="32"/>
                <w:szCs w:val="32"/>
                <w:cs/>
              </w:rPr>
              <w:t>ข้อ</w:t>
            </w:r>
          </w:p>
        </w:tc>
        <w:tc>
          <w:tcPr>
            <w:tcW w:w="3192" w:type="pct"/>
            <w:vMerge w:val="restart"/>
            <w:vAlign w:val="center"/>
          </w:tcPr>
          <w:p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เกณฑ์การประเมิน</w:t>
            </w:r>
          </w:p>
        </w:tc>
        <w:tc>
          <w:tcPr>
            <w:tcW w:w="1521" w:type="pct"/>
            <w:gridSpan w:val="3"/>
          </w:tcPr>
          <w:p w:rsidR="00C06C6E" w:rsidRPr="001210BE" w:rsidRDefault="00C06C6E" w:rsidP="00C06C6E">
            <w:pPr>
              <w:spacing w:after="0" w:line="240" w:lineRule="auto"/>
              <w:jc w:val="center"/>
              <w:rPr>
                <w:rFonts w:ascii="TH SarabunPSK" w:hAnsi="TH SarabunPSK" w:cs="TH SarabunPSK"/>
                <w:b/>
                <w:bCs/>
                <w:sz w:val="32"/>
                <w:szCs w:val="32"/>
              </w:rPr>
            </w:pPr>
            <w:r w:rsidRPr="001210BE">
              <w:rPr>
                <w:rFonts w:ascii="TH SarabunPSK" w:hAnsi="TH SarabunPSK" w:cs="TH SarabunPSK"/>
                <w:b/>
                <w:bCs/>
                <w:sz w:val="32"/>
                <w:szCs w:val="32"/>
                <w:cs/>
              </w:rPr>
              <w:t>ผ่านเกณฑ์/ไม่ผ่านเกณฑ์</w:t>
            </w:r>
          </w:p>
        </w:tc>
      </w:tr>
      <w:tr w:rsidR="00C06C6E" w:rsidRPr="001210BE" w:rsidTr="00C06C6E">
        <w:trPr>
          <w:trHeight w:val="256"/>
          <w:tblHeader/>
        </w:trPr>
        <w:tc>
          <w:tcPr>
            <w:tcW w:w="287" w:type="pct"/>
            <w:vMerge/>
          </w:tcPr>
          <w:p w:rsidR="00C06C6E" w:rsidRPr="001210BE" w:rsidRDefault="00C06C6E" w:rsidP="00C06C6E">
            <w:pPr>
              <w:spacing w:after="0" w:line="240" w:lineRule="auto"/>
              <w:jc w:val="center"/>
              <w:rPr>
                <w:rFonts w:ascii="TH SarabunPSK" w:hAnsi="TH SarabunPSK" w:cs="TH SarabunPSK"/>
                <w:b/>
                <w:bCs/>
                <w:sz w:val="32"/>
                <w:szCs w:val="32"/>
                <w:cs/>
              </w:rPr>
            </w:pPr>
          </w:p>
        </w:tc>
        <w:tc>
          <w:tcPr>
            <w:tcW w:w="3192" w:type="pct"/>
            <w:vMerge/>
          </w:tcPr>
          <w:p w:rsidR="00C06C6E" w:rsidRPr="001210BE" w:rsidRDefault="00C06C6E" w:rsidP="00C06C6E">
            <w:pPr>
              <w:spacing w:after="0" w:line="240" w:lineRule="auto"/>
              <w:jc w:val="center"/>
              <w:rPr>
                <w:rFonts w:ascii="TH SarabunPSK" w:hAnsi="TH SarabunPSK" w:cs="TH SarabunPSK"/>
                <w:b/>
                <w:bCs/>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ตรี</w:t>
            </w:r>
          </w:p>
        </w:tc>
        <w:tc>
          <w:tcPr>
            <w:tcW w:w="507" w:type="pct"/>
          </w:tcPr>
          <w:p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โท</w:t>
            </w:r>
          </w:p>
        </w:tc>
        <w:tc>
          <w:tcPr>
            <w:tcW w:w="507" w:type="pct"/>
          </w:tcPr>
          <w:p w:rsidR="00C06C6E" w:rsidRPr="001210BE" w:rsidRDefault="00C06C6E" w:rsidP="00C06C6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เอก</w:t>
            </w: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1</w:t>
            </w:r>
          </w:p>
        </w:tc>
        <w:tc>
          <w:tcPr>
            <w:tcW w:w="3192" w:type="pct"/>
          </w:tcPr>
          <w:p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จำนวนอาจารย์ผู้รับผิดชอบหลักสูตร</w:t>
            </w: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2</w:t>
            </w:r>
          </w:p>
        </w:tc>
        <w:tc>
          <w:tcPr>
            <w:tcW w:w="3192" w:type="pct"/>
          </w:tcPr>
          <w:p w:rsidR="00C06C6E" w:rsidRPr="001210BE" w:rsidRDefault="00C06C6E" w:rsidP="00C06C6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คุณสมบัติของอาจารย์ผู้รับผิดชอบหลักสูตร</w:t>
            </w:r>
          </w:p>
        </w:tc>
        <w:tc>
          <w:tcPr>
            <w:tcW w:w="507" w:type="pct"/>
            <w:shd w:val="clear" w:color="auto" w:fill="auto"/>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3</w:t>
            </w:r>
          </w:p>
        </w:tc>
        <w:tc>
          <w:tcPr>
            <w:tcW w:w="3192" w:type="pct"/>
          </w:tcPr>
          <w:p w:rsidR="003F318D" w:rsidRDefault="00C06C6E" w:rsidP="00C06C6E">
            <w:pPr>
              <w:spacing w:after="0" w:line="240" w:lineRule="auto"/>
              <w:rPr>
                <w:rFonts w:ascii="TH SarabunPSK" w:hAnsi="TH SarabunPSK" w:cs="TH SarabunPSK"/>
                <w:sz w:val="32"/>
                <w:szCs w:val="32"/>
              </w:rPr>
            </w:pPr>
            <w:r w:rsidRPr="001210BE">
              <w:rPr>
                <w:rFonts w:ascii="TH SarabunPSK" w:hAnsi="TH SarabunPSK" w:cs="TH SarabunPSK"/>
                <w:sz w:val="32"/>
                <w:szCs w:val="32"/>
                <w:cs/>
              </w:rPr>
              <w:t>คุณสมบัติอาจ</w:t>
            </w:r>
          </w:p>
          <w:p w:rsidR="00C06C6E" w:rsidRPr="001210BE" w:rsidRDefault="00C06C6E" w:rsidP="00C06C6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ารย์ประจำหลักสูตร</w:t>
            </w:r>
          </w:p>
        </w:tc>
        <w:tc>
          <w:tcPr>
            <w:tcW w:w="507" w:type="pct"/>
            <w:shd w:val="clear" w:color="auto" w:fill="auto"/>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4</w:t>
            </w:r>
          </w:p>
        </w:tc>
        <w:tc>
          <w:tcPr>
            <w:tcW w:w="3192" w:type="pct"/>
            <w:tcBorders>
              <w:bottom w:val="single" w:sz="4" w:space="0" w:color="auto"/>
            </w:tcBorders>
          </w:tcPr>
          <w:p w:rsidR="00C06C6E" w:rsidRPr="001210BE" w:rsidRDefault="00C06C6E" w:rsidP="00C06C6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คุณสมบัติของอาจารย์ผู้สอน</w:t>
            </w:r>
          </w:p>
        </w:tc>
        <w:tc>
          <w:tcPr>
            <w:tcW w:w="507" w:type="pct"/>
            <w:tcBorders>
              <w:bottom w:val="single" w:sz="4" w:space="0" w:color="auto"/>
            </w:tcBorders>
            <w:shd w:val="clear" w:color="auto" w:fill="auto"/>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5</w:t>
            </w:r>
          </w:p>
        </w:tc>
        <w:tc>
          <w:tcPr>
            <w:tcW w:w="3192" w:type="pct"/>
          </w:tcPr>
          <w:p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คุณสมบัติของอาจารย์ที่ปรึกษาวิทยานิพนธ์หลักและ</w:t>
            </w:r>
          </w:p>
          <w:p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อาจารย์ที่ปรึกษาการค้นคว้าอิสระ</w:t>
            </w:r>
          </w:p>
        </w:tc>
        <w:tc>
          <w:tcPr>
            <w:tcW w:w="507" w:type="pct"/>
            <w:shd w:val="clear" w:color="auto" w:fill="595959" w:themeFill="text1" w:themeFillTint="A6"/>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6</w:t>
            </w:r>
          </w:p>
        </w:tc>
        <w:tc>
          <w:tcPr>
            <w:tcW w:w="3192" w:type="pct"/>
          </w:tcPr>
          <w:p w:rsidR="00C06C6E" w:rsidRPr="001210BE" w:rsidRDefault="00C06C6E" w:rsidP="00C06C6E">
            <w:pPr>
              <w:spacing w:after="0" w:line="240" w:lineRule="auto"/>
              <w:contextualSpacing/>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คุณสมบัติของอาจารย์ที่ปรึกษาวิทยานิพนธ์ร่วม (ถ้ามี)</w:t>
            </w:r>
          </w:p>
        </w:tc>
        <w:tc>
          <w:tcPr>
            <w:tcW w:w="507" w:type="pct"/>
            <w:shd w:val="clear" w:color="auto" w:fill="595959" w:themeFill="text1" w:themeFillTint="A6"/>
          </w:tcPr>
          <w:p w:rsidR="00C06C6E" w:rsidRPr="001210BE" w:rsidRDefault="00C06C6E" w:rsidP="00C06C6E">
            <w:pPr>
              <w:spacing w:after="0" w:line="240" w:lineRule="auto"/>
              <w:contextualSpacing/>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contextualSpacing/>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contextualSpacing/>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7</w:t>
            </w:r>
          </w:p>
        </w:tc>
        <w:tc>
          <w:tcPr>
            <w:tcW w:w="3192" w:type="pct"/>
          </w:tcPr>
          <w:p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คุณสมบัติของอาจารย์ผู้สอบวิทยานิพนธ์</w:t>
            </w:r>
          </w:p>
        </w:tc>
        <w:tc>
          <w:tcPr>
            <w:tcW w:w="507" w:type="pct"/>
            <w:shd w:val="clear" w:color="auto" w:fill="595959" w:themeFill="text1" w:themeFillTint="A6"/>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8</w:t>
            </w:r>
          </w:p>
        </w:tc>
        <w:tc>
          <w:tcPr>
            <w:tcW w:w="3192" w:type="pct"/>
          </w:tcPr>
          <w:p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การตีพิมพ์เผยแพร่ผลงานของผู้สำเร็จการศึกษา</w:t>
            </w:r>
          </w:p>
        </w:tc>
        <w:tc>
          <w:tcPr>
            <w:tcW w:w="507" w:type="pct"/>
            <w:shd w:val="clear" w:color="auto" w:fill="595959" w:themeFill="text1" w:themeFillTint="A6"/>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9</w:t>
            </w:r>
          </w:p>
        </w:tc>
        <w:tc>
          <w:tcPr>
            <w:tcW w:w="3192" w:type="pct"/>
          </w:tcPr>
          <w:p w:rsidR="00C06C6E" w:rsidRPr="001210BE" w:rsidRDefault="00C06C6E" w:rsidP="00C06C6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ภาระงานอาจารย์ที่ปรึกษาวิทยานิพนธ์และ</w:t>
            </w:r>
          </w:p>
          <w:p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การค้นคว้าอิสระในระดับบัณฑิตศึกษา</w:t>
            </w:r>
          </w:p>
        </w:tc>
        <w:tc>
          <w:tcPr>
            <w:tcW w:w="507" w:type="pct"/>
            <w:shd w:val="clear" w:color="auto" w:fill="595959" w:themeFill="text1" w:themeFillTint="A6"/>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r w:rsidR="00C06C6E" w:rsidRPr="001210BE" w:rsidTr="00C06C6E">
        <w:tc>
          <w:tcPr>
            <w:tcW w:w="287" w:type="pct"/>
          </w:tcPr>
          <w:p w:rsidR="00C06C6E" w:rsidRPr="001210BE" w:rsidRDefault="00C06C6E" w:rsidP="00C06C6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10</w:t>
            </w:r>
          </w:p>
        </w:tc>
        <w:tc>
          <w:tcPr>
            <w:tcW w:w="3192" w:type="pct"/>
          </w:tcPr>
          <w:p w:rsidR="00C06C6E" w:rsidRPr="001210BE" w:rsidRDefault="00C06C6E" w:rsidP="00C06C6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การปรับปรุงหลักสูตรตามรอบระยะเวลาที่กำหนด</w:t>
            </w: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c>
          <w:tcPr>
            <w:tcW w:w="507" w:type="pct"/>
          </w:tcPr>
          <w:p w:rsidR="00C06C6E" w:rsidRPr="001210BE" w:rsidRDefault="00C06C6E" w:rsidP="00C06C6E">
            <w:pPr>
              <w:spacing w:after="0" w:line="240" w:lineRule="auto"/>
              <w:jc w:val="center"/>
              <w:rPr>
                <w:rFonts w:ascii="TH SarabunPSK" w:hAnsi="TH SarabunPSK" w:cs="TH SarabunPSK"/>
                <w:sz w:val="32"/>
                <w:szCs w:val="32"/>
                <w:cs/>
              </w:rPr>
            </w:pPr>
          </w:p>
        </w:tc>
      </w:tr>
    </w:tbl>
    <w:p w:rsidR="00C06C6E" w:rsidRPr="001210BE" w:rsidRDefault="00C06C6E" w:rsidP="00C06C6E">
      <w:pPr>
        <w:spacing w:after="0" w:line="240" w:lineRule="auto"/>
        <w:jc w:val="both"/>
        <w:rPr>
          <w:rFonts w:ascii="TH SarabunPSK" w:hAnsi="TH SarabunPSK" w:cs="TH SarabunPSK"/>
          <w:b/>
          <w:bCs/>
          <w:sz w:val="16"/>
          <w:szCs w:val="16"/>
        </w:rPr>
      </w:pPr>
    </w:p>
    <w:p w:rsidR="00C06C6E" w:rsidRPr="001210BE" w:rsidRDefault="00C06C6E" w:rsidP="00C06C6E">
      <w:pPr>
        <w:spacing w:after="0" w:line="240" w:lineRule="auto"/>
        <w:jc w:val="both"/>
        <w:rPr>
          <w:rFonts w:ascii="TH SarabunPSK" w:hAnsi="TH SarabunPSK" w:cs="TH SarabunPSK"/>
          <w:b/>
          <w:bCs/>
          <w:sz w:val="32"/>
          <w:szCs w:val="32"/>
        </w:rPr>
      </w:pPr>
      <w:r w:rsidRPr="001210BE">
        <w:rPr>
          <w:rFonts w:ascii="TH SarabunPSK" w:hAnsi="TH SarabunPSK" w:cs="TH SarabunPSK"/>
          <w:b/>
          <w:bCs/>
          <w:sz w:val="32"/>
          <w:szCs w:val="32"/>
          <w:cs/>
        </w:rPr>
        <w:t xml:space="preserve">สรุปผลการดำเนินงานองค์ประกอบที่ 1 </w:t>
      </w:r>
    </w:p>
    <w:p w:rsidR="00647D74" w:rsidRPr="00906BCC" w:rsidRDefault="00C06C6E" w:rsidP="00647D74">
      <w:pPr>
        <w:spacing w:after="0" w:line="240" w:lineRule="auto"/>
        <w:jc w:val="thaiDistribute"/>
        <w:rPr>
          <w:rFonts w:ascii="TH SarabunPSK" w:hAnsi="TH SarabunPSK" w:cs="TH SarabunPSK"/>
          <w:sz w:val="28"/>
        </w:rPr>
      </w:pPr>
      <w:r w:rsidRPr="001210BE">
        <w:rPr>
          <w:rFonts w:ascii="TH SarabunPSK" w:hAnsi="TH SarabunPSK" w:cs="TH SarabunPSK"/>
          <w:sz w:val="32"/>
          <w:szCs w:val="32"/>
        </w:rPr>
        <w:tab/>
      </w:r>
      <w:r w:rsidR="00647D74" w:rsidRPr="00906BCC">
        <w:rPr>
          <w:rFonts w:ascii="TH SarabunPSK" w:hAnsi="TH SarabunPSK" w:cs="TH SarabunPSK"/>
          <w:sz w:val="28"/>
          <w:cs/>
        </w:rPr>
        <w:t xml:space="preserve">     </w:t>
      </w:r>
      <w:r w:rsidR="00647D74" w:rsidRPr="00906BCC">
        <w:rPr>
          <w:rFonts w:ascii="TH SarabunPSK" w:hAnsi="TH SarabunPSK" w:cs="TH SarabunPSK"/>
          <w:sz w:val="28"/>
        </w:rPr>
        <w:sym w:font="Wingdings" w:char="F06F"/>
      </w:r>
      <w:r w:rsidR="00647D74" w:rsidRPr="00906BCC">
        <w:rPr>
          <w:rFonts w:ascii="TH SarabunPSK" w:hAnsi="TH SarabunPSK" w:cs="TH SarabunPSK"/>
          <w:sz w:val="28"/>
          <w:cs/>
        </w:rPr>
        <w:t xml:space="preserve">   ไม่เป็นไปตามเกณฑ์</w:t>
      </w:r>
    </w:p>
    <w:p w:rsidR="00647D74" w:rsidRPr="00906BCC" w:rsidRDefault="00647D74" w:rsidP="00647D74">
      <w:pPr>
        <w:spacing w:after="0" w:line="240" w:lineRule="auto"/>
        <w:jc w:val="thaiDistribute"/>
        <w:rPr>
          <w:rFonts w:ascii="TH SarabunPSK" w:hAnsi="TH SarabunPSK" w:cs="TH SarabunPSK"/>
          <w:sz w:val="28"/>
        </w:rPr>
      </w:pPr>
      <w:r w:rsidRPr="00906BCC">
        <w:rPr>
          <w:rFonts w:ascii="TH SarabunPSK" w:hAnsi="TH SarabunPSK" w:cs="TH SarabunPSK"/>
          <w:sz w:val="28"/>
          <w:cs/>
        </w:rPr>
        <w:t xml:space="preserve">     </w:t>
      </w:r>
      <w:r>
        <w:rPr>
          <w:rFonts w:ascii="TH SarabunPSK" w:hAnsi="TH SarabunPSK" w:cs="TH SarabunPSK" w:hint="cs"/>
          <w:sz w:val="28"/>
          <w:cs/>
        </w:rPr>
        <w:t xml:space="preserve"> </w:t>
      </w:r>
      <w:r>
        <w:rPr>
          <w:rFonts w:ascii="TH SarabunPSK" w:hAnsi="TH SarabunPSK" w:cs="TH SarabunPSK"/>
          <w:sz w:val="28"/>
          <w:cs/>
        </w:rPr>
        <w:tab/>
      </w:r>
      <w:r>
        <w:rPr>
          <w:rFonts w:ascii="TH SarabunPSK" w:hAnsi="TH SarabunPSK" w:cs="TH SarabunPSK" w:hint="cs"/>
          <w:sz w:val="28"/>
          <w:cs/>
        </w:rPr>
        <w:t xml:space="preserve">     </w:t>
      </w:r>
      <w:r w:rsidRPr="00906BCC">
        <w:rPr>
          <w:rFonts w:ascii="TH SarabunPSK" w:hAnsi="TH SarabunPSK" w:cs="TH SarabunPSK"/>
          <w:sz w:val="28"/>
        </w:rPr>
        <w:sym w:font="Wingdings" w:char="F06F"/>
      </w:r>
      <w:r w:rsidRPr="00906BCC">
        <w:rPr>
          <w:rFonts w:ascii="TH SarabunPSK" w:hAnsi="TH SarabunPSK" w:cs="TH SarabunPSK"/>
          <w:sz w:val="28"/>
          <w:cs/>
        </w:rPr>
        <w:t xml:space="preserve">   เป็นไปตามเกณฑ์ </w:t>
      </w:r>
    </w:p>
    <w:p w:rsidR="00C06C6E" w:rsidRDefault="00C06C6E" w:rsidP="00647D74">
      <w:pPr>
        <w:spacing w:after="0" w:line="240" w:lineRule="auto"/>
        <w:outlineLvl w:val="0"/>
        <w:rPr>
          <w:rFonts w:ascii="TH SarabunPSK" w:hAnsi="TH SarabunPSK" w:cs="TH SarabunPSK"/>
          <w:b/>
          <w:bCs/>
          <w:sz w:val="18"/>
          <w:szCs w:val="18"/>
        </w:rPr>
      </w:pPr>
      <w:r w:rsidRPr="001210BE">
        <w:rPr>
          <w:rFonts w:ascii="TH SarabunPSK" w:hAnsi="TH SarabunPSK" w:cs="TH SarabunPSK"/>
          <w:sz w:val="32"/>
          <w:szCs w:val="32"/>
          <w:cs/>
        </w:rPr>
        <w:tab/>
        <w:t xml:space="preserve">      ข้อสังเกต : </w:t>
      </w:r>
      <w:r w:rsidRPr="00BA158E">
        <w:rPr>
          <w:rFonts w:ascii="TH SarabunPSK" w:hAnsi="TH SarabunPSK" w:cs="TH SarabunPSK"/>
          <w:color w:val="FF0000"/>
          <w:sz w:val="32"/>
          <w:szCs w:val="32"/>
        </w:rPr>
        <w:fldChar w:fldCharType="begin"/>
      </w:r>
      <w:r w:rsidRPr="00BA158E">
        <w:rPr>
          <w:rFonts w:ascii="TH SarabunPSK" w:hAnsi="TH SarabunPSK" w:cs="TH SarabunPSK"/>
          <w:color w:val="FF0000"/>
          <w:sz w:val="32"/>
          <w:szCs w:val="32"/>
        </w:rPr>
        <w:instrText xml:space="preserve"> MACROBUTTON  AcceptAllChangesInDoc </w:instrText>
      </w:r>
      <w:r w:rsidRPr="00BA158E">
        <w:rPr>
          <w:rFonts w:ascii="TH SarabunPSK" w:hAnsi="TH SarabunPSK" w:cs="TH SarabunPSK"/>
          <w:color w:val="FF0000"/>
          <w:sz w:val="32"/>
          <w:szCs w:val="32"/>
          <w:cs/>
        </w:rPr>
        <w:instrText xml:space="preserve">[คลิกพิมพ์] </w:instrText>
      </w:r>
      <w:r w:rsidRPr="00BA158E">
        <w:rPr>
          <w:rFonts w:ascii="TH SarabunPSK" w:hAnsi="TH SarabunPSK" w:cs="TH SarabunPSK"/>
          <w:color w:val="FF0000"/>
          <w:sz w:val="32"/>
          <w:szCs w:val="32"/>
        </w:rPr>
        <w:fldChar w:fldCharType="end"/>
      </w:r>
      <w:r w:rsidRPr="00BA158E">
        <w:rPr>
          <w:rFonts w:ascii="TH SarabunPSK" w:hAnsi="TH SarabunPSK" w:cs="TH SarabunPSK"/>
          <w:color w:val="FF0000"/>
          <w:sz w:val="32"/>
          <w:szCs w:val="32"/>
          <w:cs/>
        </w:rPr>
        <w:t>....ถ้ามี-ระบุ..</w:t>
      </w:r>
    </w:p>
    <w:p w:rsidR="00A2328A" w:rsidRPr="00A2328A" w:rsidRDefault="00A2328A" w:rsidP="00AB5D74">
      <w:pPr>
        <w:spacing w:after="0" w:line="240" w:lineRule="auto"/>
        <w:jc w:val="thaiDistribute"/>
        <w:rPr>
          <w:rFonts w:ascii="TH SarabunPSK" w:hAnsi="TH SarabunPSK" w:cs="TH SarabunPSK"/>
          <w:b/>
          <w:bCs/>
          <w:sz w:val="18"/>
          <w:szCs w:val="18"/>
        </w:rPr>
      </w:pPr>
    </w:p>
    <w:p w:rsidR="00C06C6E" w:rsidRDefault="00C06C6E" w:rsidP="001B611B">
      <w:pPr>
        <w:pStyle w:val="Heading1"/>
        <w:rPr>
          <w:rFonts w:ascii="TH SarabunPSK" w:hAnsi="TH SarabunPSK" w:cs="TH SarabunPSK"/>
          <w:color w:val="000000" w:themeColor="text1"/>
        </w:rPr>
      </w:pPr>
    </w:p>
    <w:p w:rsidR="00C06C6E" w:rsidRDefault="00C06C6E" w:rsidP="00C06C6E"/>
    <w:p w:rsidR="00C06C6E" w:rsidRDefault="00C06C6E" w:rsidP="00C06C6E"/>
    <w:p w:rsidR="00C06C6E" w:rsidRDefault="00C06C6E" w:rsidP="00C06C6E"/>
    <w:p w:rsidR="00C06C6E" w:rsidRDefault="00C06C6E" w:rsidP="00C06C6E"/>
    <w:p w:rsidR="00C06C6E" w:rsidRDefault="00C06C6E" w:rsidP="00C06C6E"/>
    <w:p w:rsidR="00C06C6E" w:rsidRDefault="00C06C6E" w:rsidP="00C06C6E"/>
    <w:p w:rsidR="00C06C6E" w:rsidRDefault="00C06C6E" w:rsidP="00C06C6E"/>
    <w:p w:rsidR="00C06C6E" w:rsidRDefault="00C06C6E" w:rsidP="00C06C6E"/>
    <w:p w:rsidR="00C06C6E" w:rsidRDefault="00C06C6E" w:rsidP="00C06C6E"/>
    <w:p w:rsidR="00C06C6E" w:rsidRPr="000851B6" w:rsidRDefault="000851B6" w:rsidP="00C06C6E">
      <w:pPr>
        <w:rPr>
          <w:rFonts w:ascii="TH SarabunPSK" w:hAnsi="TH SarabunPSK" w:cs="TH SarabunPSK"/>
          <w:b/>
          <w:bCs/>
          <w:color w:val="FF0000"/>
          <w:sz w:val="32"/>
          <w:szCs w:val="32"/>
        </w:rPr>
      </w:pPr>
      <w:r w:rsidRPr="000851B6">
        <w:rPr>
          <w:rFonts w:ascii="TH SarabunPSK" w:hAnsi="TH SarabunPSK" w:cs="TH SarabunPSK"/>
          <w:b/>
          <w:bCs/>
          <w:color w:val="FF0000"/>
          <w:sz w:val="32"/>
          <w:szCs w:val="32"/>
          <w:highlight w:val="yellow"/>
          <w:cs/>
        </w:rPr>
        <w:lastRenderedPageBreak/>
        <w:t xml:space="preserve">(การรายงานตัวบ่งชี้ที่ 1.1 </w:t>
      </w:r>
      <w:r w:rsidRPr="000851B6">
        <w:rPr>
          <w:rFonts w:ascii="TH SarabunPSK" w:hAnsi="TH SarabunPSK" w:cs="TH SarabunPSK" w:hint="cs"/>
          <w:b/>
          <w:bCs/>
          <w:color w:val="FF0000"/>
          <w:sz w:val="32"/>
          <w:szCs w:val="32"/>
          <w:highlight w:val="yellow"/>
          <w:cs/>
        </w:rPr>
        <w:t>ให้เลือก</w:t>
      </w:r>
      <w:r w:rsidRPr="000851B6">
        <w:rPr>
          <w:rFonts w:ascii="TH SarabunPSK" w:hAnsi="TH SarabunPSK" w:cs="TH SarabunPSK"/>
          <w:b/>
          <w:bCs/>
          <w:color w:val="FF0000"/>
          <w:sz w:val="32"/>
          <w:szCs w:val="32"/>
          <w:highlight w:val="yellow"/>
          <w:cs/>
        </w:rPr>
        <w:t>รายงานตามแบบฟอร์มของแต่ละระดับการศึกษาที่จัดการเรียนการสอน</w:t>
      </w:r>
      <w:r w:rsidRPr="000851B6">
        <w:rPr>
          <w:rFonts w:ascii="TH SarabunPSK" w:hAnsi="TH SarabunPSK" w:cs="TH SarabunPSK" w:hint="cs"/>
          <w:b/>
          <w:bCs/>
          <w:color w:val="FF0000"/>
          <w:sz w:val="32"/>
          <w:szCs w:val="32"/>
          <w:highlight w:val="yellow"/>
          <w:cs/>
        </w:rPr>
        <w:t xml:space="preserve"> และตัดแบบฟอร์มที่ไม่เกี่ยวข้องในระดับการศึกษาอื่นๆ ทิ้งได้เลย</w:t>
      </w:r>
      <w:r w:rsidRPr="000851B6">
        <w:rPr>
          <w:rFonts w:ascii="TH SarabunPSK" w:hAnsi="TH SarabunPSK" w:cs="TH SarabunPSK"/>
          <w:b/>
          <w:bCs/>
          <w:color w:val="FF0000"/>
          <w:sz w:val="32"/>
          <w:szCs w:val="32"/>
          <w:highlight w:val="yellow"/>
          <w:cs/>
        </w:rPr>
        <w:t xml:space="preserve"> )</w:t>
      </w:r>
      <w:r w:rsidRPr="000851B6">
        <w:rPr>
          <w:rFonts w:ascii="TH SarabunPSK" w:hAnsi="TH SarabunPSK" w:cs="TH SarabunPSK" w:hint="cs"/>
          <w:b/>
          <w:bCs/>
          <w:color w:val="FF0000"/>
          <w:sz w:val="32"/>
          <w:szCs w:val="32"/>
          <w:cs/>
        </w:rPr>
        <w:t xml:space="preserve"> </w:t>
      </w:r>
      <w:r w:rsidRPr="000851B6">
        <w:rPr>
          <w:rFonts w:ascii="TH SarabunPSK" w:hAnsi="TH SarabunPSK" w:cs="TH SarabunPSK"/>
          <w:b/>
          <w:bCs/>
          <w:color w:val="FF0000"/>
          <w:sz w:val="32"/>
          <w:szCs w:val="32"/>
          <w:cs/>
        </w:rPr>
        <w:t xml:space="preserve"> </w:t>
      </w:r>
    </w:p>
    <w:p w:rsidR="001801DB" w:rsidRDefault="00C06C6E" w:rsidP="001801DB">
      <w:pPr>
        <w:pStyle w:val="ListParagraph"/>
        <w:tabs>
          <w:tab w:val="left" w:pos="426"/>
          <w:tab w:val="left" w:pos="851"/>
        </w:tabs>
        <w:spacing w:before="240"/>
        <w:ind w:left="851" w:right="-307" w:hanging="851"/>
        <w:rPr>
          <w:rFonts w:ascii="TH SarabunPSK" w:hAnsi="TH SarabunPSK" w:cs="TH SarabunPSK"/>
          <w:b/>
          <w:bCs/>
          <w:sz w:val="32"/>
          <w:szCs w:val="32"/>
        </w:rPr>
      </w:pPr>
      <w:r w:rsidRPr="001210BE">
        <w:rPr>
          <w:rFonts w:ascii="TH SarabunPSK" w:hAnsi="TH SarabunPSK" w:cs="TH SarabunPSK"/>
          <w:b/>
          <w:bCs/>
          <w:sz w:val="32"/>
          <w:szCs w:val="32"/>
          <w:cs/>
          <w:lang w:bidi="th-TH"/>
        </w:rPr>
        <w:t xml:space="preserve">ตัวบ่งชี้ </w:t>
      </w:r>
      <w:r w:rsidRPr="001210BE">
        <w:rPr>
          <w:rFonts w:ascii="TH SarabunPSK" w:hAnsi="TH SarabunPSK" w:cs="TH SarabunPSK"/>
          <w:b/>
          <w:bCs/>
          <w:sz w:val="32"/>
          <w:szCs w:val="32"/>
          <w:rtl/>
          <w:cs/>
        </w:rPr>
        <w:t>1</w:t>
      </w:r>
      <w:r w:rsidRPr="001210BE">
        <w:rPr>
          <w:rFonts w:ascii="TH SarabunPSK" w:hAnsi="TH SarabunPSK" w:cs="TH SarabunPSK"/>
          <w:b/>
          <w:bCs/>
          <w:sz w:val="32"/>
          <w:szCs w:val="32"/>
          <w:rtl/>
          <w:cs/>
          <w:lang w:bidi="th-TH"/>
        </w:rPr>
        <w:t>.</w:t>
      </w:r>
      <w:r w:rsidRPr="001210BE">
        <w:rPr>
          <w:rFonts w:ascii="TH SarabunPSK" w:hAnsi="TH SarabunPSK" w:cs="TH SarabunPSK"/>
          <w:b/>
          <w:bCs/>
          <w:sz w:val="32"/>
          <w:szCs w:val="32"/>
          <w:rtl/>
          <w:cs/>
        </w:rPr>
        <w:t xml:space="preserve">1 </w:t>
      </w:r>
      <w:r w:rsidRPr="001210BE">
        <w:rPr>
          <w:rFonts w:ascii="TH SarabunPSK" w:hAnsi="TH SarabunPSK" w:cs="TH SarabunPSK"/>
          <w:b/>
          <w:bCs/>
          <w:sz w:val="32"/>
          <w:szCs w:val="32"/>
          <w:rtl/>
          <w:cs/>
          <w:lang w:bidi="th-TH"/>
        </w:rPr>
        <w:t xml:space="preserve">: </w:t>
      </w:r>
      <w:r w:rsidR="00647D74">
        <w:rPr>
          <w:rFonts w:ascii="TH SarabunPSK" w:hAnsi="TH SarabunPSK" w:cs="TH SarabunPSK" w:hint="cs"/>
          <w:b/>
          <w:bCs/>
          <w:sz w:val="32"/>
          <w:szCs w:val="32"/>
          <w:rtl/>
          <w:cs/>
          <w:lang w:bidi="th-TH"/>
        </w:rPr>
        <w:t xml:space="preserve"> </w:t>
      </w:r>
      <w:r w:rsidRPr="001210BE">
        <w:rPr>
          <w:rFonts w:ascii="TH SarabunPSK" w:hAnsi="TH SarabunPSK" w:cs="TH SarabunPSK"/>
          <w:b/>
          <w:bCs/>
          <w:sz w:val="32"/>
          <w:szCs w:val="32"/>
          <w:cs/>
          <w:lang w:bidi="th-TH"/>
        </w:rPr>
        <w:t>การกำกับมาตรฐานหลักสูตรตามเกณฑ์มาตรฐานหลักสูตรที่กำหนดโดย สป.อว.</w:t>
      </w:r>
    </w:p>
    <w:p w:rsidR="00C06C6E" w:rsidRPr="001210BE" w:rsidRDefault="00C06C6E" w:rsidP="001801DB">
      <w:pPr>
        <w:pStyle w:val="ListParagraph"/>
        <w:tabs>
          <w:tab w:val="left" w:pos="426"/>
          <w:tab w:val="left" w:pos="851"/>
        </w:tabs>
        <w:spacing w:before="240"/>
        <w:ind w:left="851" w:right="-307" w:hanging="851"/>
        <w:rPr>
          <w:rFonts w:ascii="TH SarabunPSK" w:hAnsi="TH SarabunPSK" w:cs="TH SarabunPSK"/>
          <w:sz w:val="20"/>
          <w:szCs w:val="20"/>
          <w:rtl/>
          <w:cs/>
        </w:rPr>
      </w:pPr>
      <w:r w:rsidRPr="001210BE">
        <w:rPr>
          <w:rFonts w:ascii="TH SarabunPSK" w:hAnsi="TH SarabunPSK" w:cs="TH SarabunPSK"/>
          <w:b/>
          <w:bCs/>
          <w:sz w:val="32"/>
          <w:szCs w:val="32"/>
          <w:rtl/>
          <w:cs/>
        </w:rPr>
        <w:tab/>
      </w:r>
      <w:r w:rsidRPr="001210BE">
        <w:rPr>
          <w:rFonts w:ascii="TH SarabunPSK" w:hAnsi="TH SarabunPSK" w:cs="TH SarabunPSK"/>
          <w:b/>
          <w:bCs/>
          <w:sz w:val="32"/>
          <w:szCs w:val="32"/>
          <w:rtl/>
          <w:cs/>
        </w:rPr>
        <w:tab/>
      </w:r>
    </w:p>
    <w:p w:rsidR="00C06C6E" w:rsidRPr="00CF1B4F" w:rsidRDefault="00C06C6E" w:rsidP="00C06C6E">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u w:val="single"/>
        </w:rPr>
      </w:pPr>
      <w:r w:rsidRPr="00D90281">
        <w:rPr>
          <w:rFonts w:ascii="TH SarabunPSK" w:hAnsi="TH SarabunPSK" w:cs="TH SarabunPSK"/>
          <w:b/>
          <w:bCs/>
          <w:color w:val="000000" w:themeColor="text1"/>
          <w:sz w:val="32"/>
          <w:szCs w:val="32"/>
          <w:highlight w:val="yellow"/>
          <w:u w:val="single"/>
          <w:cs/>
        </w:rPr>
        <w:t>หลักสูตรระดับปริญญาตรี</w:t>
      </w:r>
    </w:p>
    <w:p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อาจารย์ผู้รับผิดชอบหลักสูตรตามเล่ม มคอ 2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995"/>
        <w:gridCol w:w="3966"/>
      </w:tblGrid>
      <w:tr w:rsidR="00C06C6E" w:rsidRPr="001210BE" w:rsidTr="00C06C6E">
        <w:trPr>
          <w:trHeight w:val="316"/>
        </w:trPr>
        <w:tc>
          <w:tcPr>
            <w:tcW w:w="1645" w:type="pct"/>
            <w:tcBorders>
              <w:bottom w:val="single" w:sz="4" w:space="0" w:color="auto"/>
            </w:tcBorders>
          </w:tcPr>
          <w:p w:rsidR="00C06C6E" w:rsidRPr="001210BE" w:rsidRDefault="00C06C6E" w:rsidP="00C06C6E">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3"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ตำแหน่งทางวิชาการ</w:t>
            </w:r>
          </w:p>
        </w:tc>
        <w:tc>
          <w:tcPr>
            <w:tcW w:w="2232"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r>
      <w:tr w:rsidR="00C06C6E" w:rsidRPr="001210BE" w:rsidTr="00C06C6E">
        <w:tc>
          <w:tcPr>
            <w:tcW w:w="1645"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3"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5"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3"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5"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3"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5"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3"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5"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3"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232"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bl>
    <w:p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rsidR="00C06C6E" w:rsidRPr="001210BE" w:rsidRDefault="00C06C6E" w:rsidP="00C06C6E">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 ณ สิ้นปีการศึกษา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001"/>
        <w:gridCol w:w="2324"/>
        <w:gridCol w:w="1642"/>
      </w:tblGrid>
      <w:tr w:rsidR="00C06C6E" w:rsidRPr="001210BE" w:rsidTr="00C06C6E">
        <w:trPr>
          <w:trHeight w:val="316"/>
        </w:trPr>
        <w:tc>
          <w:tcPr>
            <w:tcW w:w="1641" w:type="pct"/>
            <w:tcBorders>
              <w:bottom w:val="single" w:sz="4" w:space="0" w:color="auto"/>
            </w:tcBorders>
          </w:tcPr>
          <w:p w:rsidR="00C06C6E" w:rsidRPr="001210BE" w:rsidRDefault="00C06C6E" w:rsidP="00C06C6E">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6"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308"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924"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วันที่ได้รับการแต่งตั้งให้ทำหน้าที่</w:t>
            </w:r>
          </w:p>
        </w:tc>
      </w:tr>
      <w:tr w:rsidR="00C06C6E" w:rsidRPr="001210BE" w:rsidTr="00C06C6E">
        <w:tc>
          <w:tcPr>
            <w:tcW w:w="1641"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6"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1"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6"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1"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6"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1"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6"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1641"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6"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1308"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924" w:type="pct"/>
            <w:tcBorders>
              <w:top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bl>
    <w:p w:rsidR="00C06C6E" w:rsidRPr="001210BE" w:rsidRDefault="00C06C6E" w:rsidP="00C06C6E">
      <w:pPr>
        <w:spacing w:after="0" w:line="240" w:lineRule="auto"/>
        <w:rPr>
          <w:rFonts w:ascii="TH SarabunPSK" w:hAnsi="TH SarabunPSK" w:cs="TH SarabunPSK"/>
          <w:b/>
          <w:bCs/>
          <w:sz w:val="20"/>
          <w:szCs w:val="20"/>
        </w:rPr>
      </w:pPr>
    </w:p>
    <w:p w:rsidR="00C06C6E" w:rsidRPr="001210BE" w:rsidRDefault="00C06C6E" w:rsidP="00C06C6E">
      <w:pPr>
        <w:spacing w:after="0" w:line="240" w:lineRule="auto"/>
        <w:rPr>
          <w:rFonts w:ascii="TH SarabunPSK" w:hAnsi="TH SarabunPSK" w:cs="TH SarabunPSK"/>
          <w:color w:val="000000" w:themeColor="text1"/>
          <w:sz w:val="20"/>
          <w:szCs w:val="20"/>
        </w:rPr>
      </w:pPr>
      <w:r w:rsidRPr="001210BE">
        <w:rPr>
          <w:rFonts w:ascii="TH SarabunPSK" w:hAnsi="TH SarabunPSK" w:cs="TH SarabunPSK"/>
          <w:b/>
          <w:bCs/>
          <w:sz w:val="32"/>
          <w:szCs w:val="32"/>
          <w:cs/>
        </w:rPr>
        <w:t xml:space="preserve">อาจารย์ผู้สอนในหลักสูตร :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418"/>
      </w:tblGrid>
      <w:tr w:rsidR="00C06C6E" w:rsidRPr="001210BE" w:rsidTr="00C06C6E">
        <w:trPr>
          <w:trHeight w:val="131"/>
          <w:tblHeader/>
          <w:jc w:val="center"/>
        </w:trPr>
        <w:tc>
          <w:tcPr>
            <w:tcW w:w="1152" w:type="pct"/>
            <w:vMerge w:val="restart"/>
            <w:shd w:val="clear" w:color="auto" w:fill="auto"/>
            <w:vAlign w:val="center"/>
          </w:tcPr>
          <w:p w:rsidR="00C06C6E" w:rsidRPr="001210BE" w:rsidRDefault="00C06C6E" w:rsidP="00C06C6E">
            <w:pPr>
              <w:spacing w:after="0" w:line="240" w:lineRule="auto"/>
              <w:jc w:val="center"/>
              <w:rPr>
                <w:rFonts w:ascii="TH SarabunPSK" w:hAnsi="TH SarabunPSK" w:cs="TH SarabunPSK"/>
                <w:sz w:val="24"/>
                <w:szCs w:val="24"/>
                <w:cs/>
              </w:rPr>
            </w:pPr>
            <w:r w:rsidRPr="001210BE">
              <w:rPr>
                <w:rFonts w:ascii="TH SarabunPSK" w:hAnsi="TH SarabunPSK" w:cs="TH SarabunPSK"/>
                <w:b/>
                <w:bCs/>
                <w:sz w:val="24"/>
                <w:szCs w:val="24"/>
                <w:cs/>
              </w:rPr>
              <w:t>รายชื่ออาจารย์ผู้สอน</w:t>
            </w:r>
          </w:p>
        </w:tc>
        <w:tc>
          <w:tcPr>
            <w:tcW w:w="539" w:type="pct"/>
            <w:vMerge w:val="restart"/>
            <w:vAlign w:val="center"/>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616" w:type="pct"/>
            <w:vMerge w:val="restart"/>
            <w:shd w:val="clear" w:color="auto" w:fill="auto"/>
            <w:vAlign w:val="center"/>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1693" w:type="pct"/>
            <w:gridSpan w:val="3"/>
            <w:shd w:val="clear" w:color="auto" w:fill="auto"/>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สถานภาพ</w:t>
            </w:r>
          </w:p>
        </w:tc>
      </w:tr>
      <w:tr w:rsidR="00C06C6E" w:rsidRPr="001210BE" w:rsidTr="00C06C6E">
        <w:trPr>
          <w:trHeight w:val="428"/>
          <w:tblHeader/>
          <w:jc w:val="center"/>
        </w:trPr>
        <w:tc>
          <w:tcPr>
            <w:tcW w:w="1152" w:type="pct"/>
            <w:vMerge/>
            <w:shd w:val="clear" w:color="auto" w:fill="auto"/>
          </w:tcPr>
          <w:p w:rsidR="00C06C6E" w:rsidRPr="001210BE" w:rsidRDefault="00C06C6E" w:rsidP="00C06C6E">
            <w:pPr>
              <w:spacing w:after="0" w:line="240" w:lineRule="auto"/>
              <w:jc w:val="center"/>
              <w:rPr>
                <w:rFonts w:ascii="TH SarabunPSK" w:hAnsi="TH SarabunPSK" w:cs="TH SarabunPSK"/>
                <w:b/>
                <w:bCs/>
                <w:sz w:val="24"/>
                <w:szCs w:val="24"/>
                <w:cs/>
              </w:rPr>
            </w:pPr>
          </w:p>
        </w:tc>
        <w:tc>
          <w:tcPr>
            <w:tcW w:w="539" w:type="pct"/>
            <w:vMerge/>
          </w:tcPr>
          <w:p w:rsidR="00C06C6E" w:rsidRPr="001210BE" w:rsidRDefault="00C06C6E" w:rsidP="00C06C6E">
            <w:pPr>
              <w:spacing w:after="0" w:line="240" w:lineRule="auto"/>
              <w:jc w:val="center"/>
              <w:rPr>
                <w:rFonts w:ascii="TH SarabunPSK" w:hAnsi="TH SarabunPSK" w:cs="TH SarabunPSK"/>
                <w:b/>
                <w:bCs/>
                <w:sz w:val="24"/>
                <w:szCs w:val="24"/>
                <w:cs/>
              </w:rPr>
            </w:pPr>
          </w:p>
        </w:tc>
        <w:tc>
          <w:tcPr>
            <w:tcW w:w="1616" w:type="pct"/>
            <w:vMerge/>
            <w:shd w:val="clear" w:color="auto" w:fill="auto"/>
          </w:tcPr>
          <w:p w:rsidR="00C06C6E" w:rsidRPr="001210BE" w:rsidRDefault="00C06C6E" w:rsidP="00C06C6E">
            <w:pPr>
              <w:spacing w:after="0" w:line="240" w:lineRule="auto"/>
              <w:jc w:val="center"/>
              <w:rPr>
                <w:rFonts w:ascii="TH SarabunPSK" w:hAnsi="TH SarabunPSK" w:cs="TH SarabunPSK"/>
                <w:b/>
                <w:bCs/>
                <w:sz w:val="24"/>
                <w:szCs w:val="24"/>
                <w:cs/>
              </w:rPr>
            </w:pPr>
          </w:p>
        </w:tc>
        <w:tc>
          <w:tcPr>
            <w:tcW w:w="923" w:type="pct"/>
            <w:gridSpan w:val="2"/>
            <w:tcBorders>
              <w:bottom w:val="single" w:sz="4" w:space="0" w:color="auto"/>
            </w:tcBorders>
            <w:shd w:val="clear" w:color="auto" w:fill="auto"/>
            <w:vAlign w:val="center"/>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อาจารย์ประจำ</w:t>
            </w:r>
          </w:p>
        </w:tc>
        <w:tc>
          <w:tcPr>
            <w:tcW w:w="770" w:type="pct"/>
            <w:vMerge w:val="restart"/>
            <w:shd w:val="clear" w:color="auto" w:fill="auto"/>
            <w:vAlign w:val="center"/>
          </w:tcPr>
          <w:p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ผู้ทรงคุณวุฒิภายนอก</w:t>
            </w:r>
          </w:p>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(อาจารย์พิเศษ)</w:t>
            </w:r>
          </w:p>
        </w:tc>
      </w:tr>
      <w:tr w:rsidR="00C06C6E" w:rsidRPr="001210BE" w:rsidTr="00C06C6E">
        <w:trPr>
          <w:jc w:val="center"/>
        </w:trPr>
        <w:tc>
          <w:tcPr>
            <w:tcW w:w="1152" w:type="pct"/>
            <w:vMerge/>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539" w:type="pct"/>
            <w:vMerge/>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p>
        </w:tc>
        <w:tc>
          <w:tcPr>
            <w:tcW w:w="1616" w:type="pct"/>
            <w:vMerge/>
            <w:tcBorders>
              <w:bottom w:val="single" w:sz="4" w:space="0" w:color="auto"/>
            </w:tcBorders>
          </w:tcPr>
          <w:p w:rsidR="00C06C6E" w:rsidRPr="001210BE" w:rsidRDefault="00C06C6E" w:rsidP="00C06C6E">
            <w:pPr>
              <w:spacing w:after="0" w:line="240" w:lineRule="auto"/>
              <w:jc w:val="both"/>
              <w:rPr>
                <w:rFonts w:ascii="TH SarabunPSK" w:hAnsi="TH SarabunPSK" w:cs="TH SarabunPSK"/>
                <w:b/>
                <w:bCs/>
                <w:sz w:val="24"/>
                <w:szCs w:val="24"/>
                <w:cs/>
              </w:rPr>
            </w:pPr>
          </w:p>
        </w:tc>
        <w:tc>
          <w:tcPr>
            <w:tcW w:w="461"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สังกัดหลักสูตร</w:t>
            </w:r>
          </w:p>
        </w:tc>
        <w:tc>
          <w:tcPr>
            <w:tcW w:w="462"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นอกหลักสูตร</w:t>
            </w:r>
          </w:p>
        </w:tc>
        <w:tc>
          <w:tcPr>
            <w:tcW w:w="770" w:type="pct"/>
            <w:vMerge/>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r>
      <w:tr w:rsidR="00C06C6E" w:rsidRPr="001210BE" w:rsidTr="00C06C6E">
        <w:trPr>
          <w:jc w:val="center"/>
        </w:trPr>
        <w:tc>
          <w:tcPr>
            <w:tcW w:w="1152" w:type="pct"/>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p>
        </w:tc>
        <w:tc>
          <w:tcPr>
            <w:tcW w:w="1616" w:type="pct"/>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c>
          <w:tcPr>
            <w:tcW w:w="462"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c>
          <w:tcPr>
            <w:tcW w:w="770"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r>
      <w:tr w:rsidR="00C06C6E" w:rsidRPr="001210BE" w:rsidTr="00C06C6E">
        <w:trPr>
          <w:jc w:val="center"/>
        </w:trPr>
        <w:tc>
          <w:tcPr>
            <w:tcW w:w="1152" w:type="pct"/>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p>
        </w:tc>
        <w:tc>
          <w:tcPr>
            <w:tcW w:w="1616" w:type="pct"/>
            <w:tcBorders>
              <w:bottom w:val="single"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c>
          <w:tcPr>
            <w:tcW w:w="462"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c>
          <w:tcPr>
            <w:tcW w:w="770" w:type="pct"/>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rPr>
            </w:pPr>
          </w:p>
        </w:tc>
      </w:tr>
    </w:tbl>
    <w:p w:rsidR="00C06C6E" w:rsidRPr="001210BE" w:rsidRDefault="00C06C6E" w:rsidP="00507562">
      <w:pPr>
        <w:pStyle w:val="ListParagraph"/>
        <w:numPr>
          <w:ilvl w:val="0"/>
          <w:numId w:val="2"/>
        </w:numPr>
        <w:spacing w:before="120"/>
        <w:ind w:left="425" w:hanging="357"/>
        <w:jc w:val="thaiDistribute"/>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lang w:bidi="th-TH"/>
        </w:rPr>
        <w:t>จำนวนอาจารย์ผู้รับผิดชอบหลักสูตร</w:t>
      </w:r>
    </w:p>
    <w:p w:rsidR="00C06C6E" w:rsidRPr="001210BE" w:rsidRDefault="00C06C6E" w:rsidP="00507562">
      <w:pPr>
        <w:pStyle w:val="ListParagraph"/>
        <w:numPr>
          <w:ilvl w:val="1"/>
          <w:numId w:val="2"/>
        </w:numPr>
        <w:tabs>
          <w:tab w:val="left" w:pos="1276"/>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 xml:space="preserve">ไม่น้อยกว่า </w:t>
      </w:r>
      <w:r w:rsidRPr="001210BE">
        <w:rPr>
          <w:rFonts w:ascii="TH SarabunPSK" w:hAnsi="TH SarabunPSK" w:cs="TH SarabunPSK"/>
          <w:sz w:val="32"/>
          <w:szCs w:val="32"/>
          <w:rtl/>
          <w:cs/>
        </w:rPr>
        <w:t xml:space="preserve">5 </w:t>
      </w:r>
      <w:r w:rsidRPr="001210BE">
        <w:rPr>
          <w:rFonts w:ascii="TH SarabunPSK" w:hAnsi="TH SarabunPSK" w:cs="TH SarabunPSK"/>
          <w:sz w:val="32"/>
          <w:szCs w:val="32"/>
          <w:rtl/>
          <w:cs/>
          <w:lang w:bidi="th-TH"/>
        </w:rPr>
        <w:t>คน และ</w:t>
      </w:r>
    </w:p>
    <w:p w:rsidR="00C06C6E" w:rsidRPr="001210BE" w:rsidRDefault="00C06C6E" w:rsidP="00507562">
      <w:pPr>
        <w:pStyle w:val="ListParagraph"/>
        <w:numPr>
          <w:ilvl w:val="1"/>
          <w:numId w:val="2"/>
        </w:numPr>
        <w:tabs>
          <w:tab w:val="left" w:pos="1276"/>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 xml:space="preserve">เป็นอาจารย์ผู้รับผิดชอบหลักสูตรเกินกว่า </w:t>
      </w:r>
      <w:r w:rsidRPr="001210BE">
        <w:rPr>
          <w:rFonts w:ascii="TH SarabunPSK" w:hAnsi="TH SarabunPSK" w:cs="TH SarabunPSK"/>
          <w:sz w:val="32"/>
          <w:szCs w:val="32"/>
          <w:rtl/>
          <w:cs/>
        </w:rPr>
        <w:t xml:space="preserve">1 </w:t>
      </w:r>
      <w:r w:rsidRPr="001210BE">
        <w:rPr>
          <w:rFonts w:ascii="TH SarabunPSK" w:hAnsi="TH SarabunPSK" w:cs="TH SarabunPSK"/>
          <w:sz w:val="32"/>
          <w:szCs w:val="32"/>
          <w:rtl/>
          <w:cs/>
          <w:lang w:bidi="th-TH"/>
        </w:rPr>
        <w:t>หลักสูตรไม่ได้ และ</w:t>
      </w:r>
    </w:p>
    <w:p w:rsidR="00C06C6E" w:rsidRPr="001210BE" w:rsidRDefault="00C06C6E" w:rsidP="00507562">
      <w:pPr>
        <w:pStyle w:val="ListParagraph"/>
        <w:numPr>
          <w:ilvl w:val="1"/>
          <w:numId w:val="2"/>
        </w:numPr>
        <w:tabs>
          <w:tab w:val="left" w:pos="1276"/>
          <w:tab w:val="left" w:pos="2835"/>
        </w:tabs>
        <w:spacing w:line="259" w:lineRule="auto"/>
        <w:ind w:left="851" w:hanging="425"/>
        <w:jc w:val="thaiDistribute"/>
        <w:rPr>
          <w:rFonts w:ascii="TH SarabunPSK" w:hAnsi="TH SarabunPSK" w:cs="TH SarabunPSK"/>
          <w:sz w:val="32"/>
          <w:szCs w:val="32"/>
        </w:rPr>
      </w:pPr>
      <w:r w:rsidRPr="001210BE">
        <w:rPr>
          <w:rFonts w:ascii="TH SarabunPSK" w:hAnsi="TH SarabunPSK" w:cs="TH SarabunPSK"/>
          <w:sz w:val="32"/>
          <w:szCs w:val="32"/>
          <w:cs/>
          <w:lang w:bidi="th-TH"/>
        </w:rPr>
        <w:t>ประจำหลักสูตรตลอดระยะเวลาที่จัดการศึกษาตามหลักสูตรนั้น</w:t>
      </w:r>
    </w:p>
    <w:p w:rsidR="00C06C6E" w:rsidRPr="001210BE" w:rsidRDefault="00C06C6E" w:rsidP="00C06C6E">
      <w:pPr>
        <w:pStyle w:val="ListParagraph"/>
        <w:tabs>
          <w:tab w:val="left" w:pos="851"/>
          <w:tab w:val="left" w:pos="1560"/>
          <w:tab w:val="left" w:pos="2835"/>
        </w:tabs>
        <w:ind w:left="426"/>
        <w:jc w:val="thaiDistribute"/>
        <w:rPr>
          <w:rFonts w:ascii="TH SarabunPSK" w:hAnsi="TH SarabunPSK" w:cs="TH SarabunPSK"/>
          <w:color w:val="000000" w:themeColor="text1"/>
          <w:sz w:val="32"/>
          <w:szCs w:val="32"/>
        </w:rPr>
      </w:pPr>
      <w:r w:rsidRPr="001210BE">
        <w:rPr>
          <w:rFonts w:ascii="TH SarabunPSK" w:hAnsi="TH SarabunPSK" w:cs="TH SarabunPSK"/>
          <w:color w:val="000000" w:themeColor="text1"/>
          <w:sz w:val="32"/>
          <w:szCs w:val="32"/>
          <w:cs/>
          <w:lang w:bidi="th-TH"/>
        </w:rPr>
        <w:t>หลักสูตร</w:t>
      </w:r>
      <w:r w:rsidR="00BC02BE">
        <w:rPr>
          <w:rFonts w:ascii="TH SarabunPSK" w:hAnsi="TH SarabunPSK" w:cs="TH SarabunPSK" w:hint="cs"/>
          <w:color w:val="808080" w:themeColor="background1" w:themeShade="80"/>
          <w:sz w:val="32"/>
          <w:szCs w:val="32"/>
          <w:cs/>
          <w:lang w:bidi="th-TH"/>
        </w:rPr>
        <w:t>.........................</w:t>
      </w:r>
      <w:r w:rsidRPr="001210BE">
        <w:rPr>
          <w:rFonts w:ascii="TH SarabunPSK" w:hAnsi="TH SarabunPSK" w:cs="TH SarabunPSK"/>
          <w:color w:val="000000" w:themeColor="text1"/>
          <w:sz w:val="32"/>
          <w:szCs w:val="32"/>
          <w:cs/>
          <w:lang w:bidi="th-TH"/>
        </w:rPr>
        <w:t xml:space="preserve"> มีอาจารย์ผู้รับผิดชอบหลักสูตรจำนวน </w:t>
      </w:r>
      <w:r w:rsidR="00BC02BE">
        <w:rPr>
          <w:rFonts w:ascii="TH SarabunPSK" w:hAnsi="TH SarabunPSK" w:cs="TH SarabunPSK" w:hint="cs"/>
          <w:color w:val="808080" w:themeColor="background1" w:themeShade="80"/>
          <w:sz w:val="32"/>
          <w:szCs w:val="32"/>
          <w:cs/>
          <w:lang w:bidi="th-TH"/>
        </w:rPr>
        <w:t>.........................</w:t>
      </w:r>
      <w:r w:rsidRPr="001210BE">
        <w:rPr>
          <w:rFonts w:ascii="TH SarabunPSK" w:hAnsi="TH SarabunPSK" w:cs="TH SarabunPSK"/>
          <w:color w:val="000000" w:themeColor="text1"/>
          <w:sz w:val="32"/>
          <w:szCs w:val="32"/>
          <w:cs/>
          <w:lang w:bidi="th-TH"/>
        </w:rPr>
        <w:t xml:space="preserve"> คน ดังนี้</w:t>
      </w:r>
    </w:p>
    <w:p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(ตำแหน่งวิชาการ ชื่อ นามสกุล)</w:t>
      </w:r>
    </w:p>
    <w:p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 xml:space="preserve"> (ตำแหน่งวิชาการ ชื่อ นามสกุล)</w:t>
      </w:r>
    </w:p>
    <w:p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(ตำแหน่งวิชาการ ชื่อ นามสกุล)</w:t>
      </w:r>
    </w:p>
    <w:p w:rsidR="00C06C6E" w:rsidRPr="00BC02BE" w:rsidRDefault="00C06C6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(ตำแหน่งวิชาการ ชื่อ นามสกุล)</w:t>
      </w:r>
    </w:p>
    <w:p w:rsidR="00C06C6E" w:rsidRPr="00BC02BE" w:rsidRDefault="00BC02BE" w:rsidP="00507562">
      <w:pPr>
        <w:pStyle w:val="ListParagraph"/>
        <w:numPr>
          <w:ilvl w:val="0"/>
          <w:numId w:val="3"/>
        </w:numPr>
        <w:tabs>
          <w:tab w:val="left" w:pos="2835"/>
        </w:tabs>
        <w:ind w:left="1276" w:hanging="425"/>
        <w:jc w:val="thaiDistribute"/>
        <w:rPr>
          <w:rFonts w:ascii="TH SarabunPSK" w:hAnsi="TH SarabunPSK" w:cs="TH SarabunPSK"/>
          <w:color w:val="FF0000"/>
          <w:sz w:val="32"/>
          <w:szCs w:val="32"/>
        </w:rPr>
      </w:pPr>
      <w:r w:rsidRPr="00BC02BE">
        <w:rPr>
          <w:rFonts w:ascii="TH SarabunPSK" w:hAnsi="TH SarabunPSK" w:cs="TH SarabunPSK"/>
          <w:color w:val="FF0000"/>
          <w:sz w:val="32"/>
          <w:szCs w:val="32"/>
          <w:cs/>
          <w:lang w:bidi="th-TH"/>
        </w:rPr>
        <w:t xml:space="preserve"> </w:t>
      </w:r>
      <w:r w:rsidR="00C06C6E" w:rsidRPr="00BC02BE">
        <w:rPr>
          <w:rFonts w:ascii="TH SarabunPSK" w:hAnsi="TH SarabunPSK" w:cs="TH SarabunPSK"/>
          <w:color w:val="FF0000"/>
          <w:sz w:val="32"/>
          <w:szCs w:val="32"/>
          <w:cs/>
          <w:lang w:bidi="th-TH"/>
        </w:rPr>
        <w:t>(ตำแหน่งวิชาการ ชื่อ นามสกุล)</w:t>
      </w:r>
    </w:p>
    <w:p w:rsidR="00C06C6E" w:rsidRPr="00C06C6E" w:rsidRDefault="00C06C6E" w:rsidP="00C06C6E">
      <w:pPr>
        <w:tabs>
          <w:tab w:val="left" w:pos="2835"/>
        </w:tabs>
        <w:jc w:val="thaiDistribute"/>
        <w:rPr>
          <w:rFonts w:ascii="TH SarabunPSK" w:hAnsi="TH SarabunPSK" w:cs="TH SarabunPSK"/>
          <w:color w:val="833C0B" w:themeColor="accent2" w:themeShade="80"/>
          <w:sz w:val="32"/>
          <w:szCs w:val="32"/>
        </w:rPr>
      </w:pPr>
    </w:p>
    <w:p w:rsidR="00C06C6E" w:rsidRPr="001210BE" w:rsidRDefault="00C06C6E" w:rsidP="00C06C6E">
      <w:pPr>
        <w:pStyle w:val="ListParagraph"/>
        <w:tabs>
          <w:tab w:val="left" w:pos="2835"/>
        </w:tabs>
        <w:ind w:left="1276"/>
        <w:jc w:val="thaiDistribute"/>
        <w:rPr>
          <w:rFonts w:ascii="TH SarabunPSK" w:hAnsi="TH SarabunPSK" w:cs="TH SarabunPSK"/>
          <w:sz w:val="20"/>
          <w:szCs w:val="20"/>
        </w:rPr>
      </w:pPr>
    </w:p>
    <w:p w:rsidR="00C06C6E" w:rsidRDefault="00C06C6E" w:rsidP="00507562">
      <w:pPr>
        <w:pStyle w:val="ListParagraph"/>
        <w:numPr>
          <w:ilvl w:val="0"/>
          <w:numId w:val="2"/>
        </w:numPr>
        <w:tabs>
          <w:tab w:val="left" w:pos="851"/>
          <w:tab w:val="left" w:pos="1560"/>
          <w:tab w:val="left" w:pos="2835"/>
        </w:tabs>
        <w:ind w:left="426" w:hanging="426"/>
        <w:jc w:val="thaiDistribute"/>
        <w:rPr>
          <w:rFonts w:ascii="TH SarabunPSK" w:hAnsi="TH SarabunPSK" w:cs="TH SarabunPSK"/>
          <w:b/>
          <w:bCs/>
          <w:color w:val="000000" w:themeColor="text1"/>
          <w:sz w:val="32"/>
          <w:szCs w:val="32"/>
        </w:rPr>
      </w:pPr>
      <w:r w:rsidRPr="001210BE">
        <w:rPr>
          <w:rFonts w:ascii="TH SarabunPSK" w:hAnsi="TH SarabunPSK" w:cs="TH SarabunPSK"/>
          <w:b/>
          <w:bCs/>
          <w:color w:val="000000" w:themeColor="text1"/>
          <w:sz w:val="32"/>
          <w:szCs w:val="32"/>
          <w:cs/>
          <w:lang w:bidi="th-TH"/>
        </w:rPr>
        <w:t>คุณสมบัติของอาจารย์ผู้รับผิดชอบหลักสูตร</w:t>
      </w:r>
    </w:p>
    <w:p w:rsidR="003F318D" w:rsidRPr="00CF2ACA" w:rsidRDefault="003F318D" w:rsidP="003F318D">
      <w:pPr>
        <w:spacing w:after="0" w:line="240" w:lineRule="auto"/>
        <w:jc w:val="thaiDistribute"/>
        <w:rPr>
          <w:rFonts w:ascii="TH SarabunPSK" w:hAnsi="TH SarabunPSK" w:cs="TH SarabunPSK"/>
          <w:b/>
          <w:bCs/>
          <w:sz w:val="30"/>
          <w:szCs w:val="30"/>
          <w:cs/>
        </w:rPr>
      </w:pPr>
      <w:r>
        <w:rPr>
          <w:rFonts w:ascii="TH SarabunPSK" w:hAnsi="TH SarabunPSK" w:cs="TH SarabunPSK" w:hint="cs"/>
          <w:sz w:val="30"/>
          <w:szCs w:val="30"/>
          <w:cs/>
        </w:rPr>
        <w:t xml:space="preserve">     </w:t>
      </w:r>
      <w:r w:rsidRPr="00D10916">
        <w:rPr>
          <w:rFonts w:ascii="TH SarabunPSK" w:hAnsi="TH SarabunPSK" w:cs="TH SarabunPSK" w:hint="cs"/>
          <w:b/>
          <w:bCs/>
          <w:sz w:val="30"/>
          <w:szCs w:val="30"/>
          <w:highlight w:val="yellow"/>
          <w:cs/>
        </w:rPr>
        <w:t xml:space="preserve">2.1 </w:t>
      </w:r>
      <w:r w:rsidRPr="00D10916">
        <w:rPr>
          <w:rFonts w:ascii="TH SarabunPSK" w:hAnsi="TH SarabunPSK" w:cs="TH SarabunPSK"/>
          <w:b/>
          <w:bCs/>
          <w:sz w:val="28"/>
          <w:highlight w:val="yellow"/>
        </w:rPr>
        <w:sym w:font="Wingdings" w:char="F06F"/>
      </w:r>
      <w:r w:rsidRPr="00D10916">
        <w:rPr>
          <w:rFonts w:ascii="TH SarabunPSK" w:hAnsi="TH SarabunPSK" w:cs="TH SarabunPSK" w:hint="cs"/>
          <w:b/>
          <w:bCs/>
          <w:sz w:val="28"/>
          <w:highlight w:val="yellow"/>
          <w:cs/>
        </w:rPr>
        <w:t xml:space="preserve">  </w:t>
      </w:r>
      <w:r w:rsidRPr="00D10916">
        <w:rPr>
          <w:rFonts w:ascii="TH SarabunPSK" w:hAnsi="TH SarabunPSK" w:cs="TH SarabunPSK" w:hint="cs"/>
          <w:b/>
          <w:bCs/>
          <w:sz w:val="30"/>
          <w:szCs w:val="30"/>
          <w:highlight w:val="yellow"/>
          <w:u w:val="single"/>
          <w:cs/>
        </w:rPr>
        <w:t>ประเภทวิชาการ</w:t>
      </w:r>
    </w:p>
    <w:p w:rsidR="003F318D" w:rsidRPr="00D05B1B" w:rsidRDefault="003F318D" w:rsidP="00437645">
      <w:pPr>
        <w:pStyle w:val="ListParagraph"/>
        <w:numPr>
          <w:ilvl w:val="0"/>
          <w:numId w:val="26"/>
        </w:numPr>
        <w:jc w:val="thaiDistribute"/>
        <w:rPr>
          <w:rFonts w:ascii="TH SarabunPSK" w:hAnsi="TH SarabunPSK" w:cs="TH SarabunPSK"/>
          <w:sz w:val="28"/>
        </w:rPr>
      </w:pPr>
      <w:r w:rsidRPr="00D05B1B">
        <w:rPr>
          <w:rFonts w:ascii="TH SarabunPSK" w:hAnsi="TH SarabunPSK" w:cs="TH SarabunPSK"/>
          <w:sz w:val="28"/>
          <w:cs/>
          <w:lang w:bidi="th-TH"/>
        </w:rPr>
        <w:t>คุณวุฒิระดับปริญญาโทหรือเทียบเท่า หรือดำรงตำแหน่งทางวิชาการไม่ต่ำกว่าผู้ช่วยศาสตราจารย์ในสาขาที่ตรงหรือสัมพันธ์กับสาขาวิชาที่เปิดสอน</w:t>
      </w:r>
    </w:p>
    <w:p w:rsidR="003F318D" w:rsidRPr="003F318D" w:rsidRDefault="003F318D" w:rsidP="00437645">
      <w:pPr>
        <w:pStyle w:val="ListParagraph"/>
        <w:numPr>
          <w:ilvl w:val="0"/>
          <w:numId w:val="26"/>
        </w:numPr>
        <w:jc w:val="thaiDistribute"/>
        <w:rPr>
          <w:rFonts w:ascii="TH SarabunPSK" w:hAnsi="TH SarabunPSK" w:cs="TH SarabunPSK"/>
          <w:b/>
          <w:bCs/>
          <w:sz w:val="28"/>
          <w:u w:val="single"/>
        </w:rPr>
      </w:pPr>
      <w:r w:rsidRPr="003569CE">
        <w:rPr>
          <w:rFonts w:ascii="TH SarabunPSK" w:hAnsi="TH SarabunPSK" w:cs="TH SarabunPSK"/>
          <w:sz w:val="28"/>
          <w:cs/>
          <w:lang w:bidi="th-TH"/>
        </w:rPr>
        <w:t xml:space="preserve">มีผลงานทางวิชาการอย่างน้อย </w:t>
      </w:r>
      <w:r w:rsidRPr="003569CE">
        <w:rPr>
          <w:rFonts w:ascii="TH SarabunPSK" w:hAnsi="TH SarabunPSK" w:cs="TH SarabunPSK"/>
          <w:sz w:val="28"/>
          <w:rtl/>
          <w:cs/>
        </w:rPr>
        <w:t xml:space="preserve">1 </w:t>
      </w:r>
      <w:r w:rsidRPr="003569CE">
        <w:rPr>
          <w:rFonts w:ascii="TH SarabunPSK" w:hAnsi="TH SarabunPSK" w:cs="TH SarabunPSK"/>
          <w:sz w:val="28"/>
          <w:rtl/>
          <w:cs/>
          <w:lang w:bidi="th-TH"/>
        </w:rPr>
        <w:t xml:space="preserve">รายการในรอบ </w:t>
      </w:r>
      <w:r w:rsidRPr="003569CE">
        <w:rPr>
          <w:rFonts w:ascii="TH SarabunPSK" w:hAnsi="TH SarabunPSK" w:cs="TH SarabunPSK"/>
          <w:sz w:val="28"/>
          <w:rtl/>
          <w:cs/>
        </w:rPr>
        <w:t xml:space="preserve">5 </w:t>
      </w:r>
      <w:r w:rsidRPr="003569CE">
        <w:rPr>
          <w:rFonts w:ascii="TH SarabunPSK" w:hAnsi="TH SarabunPSK" w:cs="TH SarabunPSK"/>
          <w:sz w:val="28"/>
          <w:rtl/>
          <w:cs/>
          <w:lang w:bidi="th-TH"/>
        </w:rPr>
        <w:t xml:space="preserve">ปีย้อนหลัง </w:t>
      </w:r>
      <w:r w:rsidRPr="003569CE">
        <w:rPr>
          <w:rFonts w:ascii="TH SarabunPSK" w:hAnsi="TH SarabunPSK" w:cs="TH SarabunPSK" w:hint="cs"/>
          <w:sz w:val="28"/>
          <w:highlight w:val="yellow"/>
          <w:cs/>
          <w:lang w:bidi="th-TH"/>
        </w:rPr>
        <w:t>ตามเกณฑ์ประกาศของ ก</w:t>
      </w:r>
      <w:r w:rsidRPr="003569CE">
        <w:rPr>
          <w:rFonts w:ascii="TH SarabunPSK" w:hAnsi="TH SarabunPSK" w:cs="TH SarabunPSK" w:hint="cs"/>
          <w:sz w:val="28"/>
          <w:highlight w:val="yellow"/>
          <w:cs/>
          <w:lang w:bidi="th-TH"/>
        </w:rPr>
        <w:t>.</w:t>
      </w:r>
      <w:r w:rsidRPr="003569CE">
        <w:rPr>
          <w:rFonts w:ascii="TH SarabunPSK" w:hAnsi="TH SarabunPSK" w:cs="TH SarabunPSK" w:hint="cs"/>
          <w:sz w:val="28"/>
          <w:highlight w:val="yellow"/>
          <w:cs/>
          <w:lang w:bidi="th-TH"/>
        </w:rPr>
        <w:t>พ</w:t>
      </w:r>
      <w:r w:rsidRPr="003569CE">
        <w:rPr>
          <w:rFonts w:ascii="TH SarabunPSK" w:hAnsi="TH SarabunPSK" w:cs="TH SarabunPSK" w:hint="cs"/>
          <w:sz w:val="28"/>
          <w:highlight w:val="yellow"/>
          <w:cs/>
          <w:lang w:bidi="th-TH"/>
        </w:rPr>
        <w:t>.</w:t>
      </w:r>
      <w:r w:rsidRPr="003569CE">
        <w:rPr>
          <w:rFonts w:ascii="TH SarabunPSK" w:hAnsi="TH SarabunPSK" w:cs="TH SarabunPSK" w:hint="cs"/>
          <w:sz w:val="28"/>
          <w:highlight w:val="yellow"/>
          <w:cs/>
          <w:lang w:bidi="th-TH"/>
        </w:rPr>
        <w:t>อ</w:t>
      </w:r>
      <w:r w:rsidRPr="003569CE">
        <w:rPr>
          <w:rFonts w:ascii="TH SarabunPSK" w:hAnsi="TH SarabunPSK" w:cs="TH SarabunPSK" w:hint="cs"/>
          <w:sz w:val="28"/>
          <w:highlight w:val="yellow"/>
          <w:cs/>
          <w:lang w:bidi="th-TH"/>
        </w:rPr>
        <w:t>.</w:t>
      </w:r>
      <w:r w:rsidRPr="003569CE">
        <w:rPr>
          <w:rFonts w:ascii="TH SarabunPSK" w:hAnsi="TH SarabunPSK" w:cs="TH SarabunPSK" w:hint="cs"/>
          <w:sz w:val="28"/>
          <w:cs/>
          <w:lang w:bidi="th-TH"/>
        </w:rPr>
        <w:t xml:space="preserve"> </w:t>
      </w:r>
    </w:p>
    <w:p w:rsidR="003F318D" w:rsidRPr="004B5FBD" w:rsidRDefault="003F318D" w:rsidP="003F318D">
      <w:pPr>
        <w:spacing w:after="0" w:line="240" w:lineRule="auto"/>
        <w:jc w:val="thaiDistribute"/>
        <w:rPr>
          <w:rFonts w:ascii="TH SarabunPSK" w:hAnsi="TH SarabunPSK" w:cs="TH SarabunPSK"/>
          <w:b/>
          <w:bCs/>
          <w:sz w:val="24"/>
          <w:szCs w:val="24"/>
          <w:u w:val="single"/>
        </w:rPr>
      </w:pPr>
      <w:r>
        <w:rPr>
          <w:rFonts w:ascii="TH SarabunPSK" w:hAnsi="TH SarabunPSK" w:cs="TH SarabunPSK" w:hint="cs"/>
          <w:b/>
          <w:bCs/>
          <w:color w:val="000000" w:themeColor="text1"/>
          <w:sz w:val="32"/>
          <w:szCs w:val="32"/>
          <w:cs/>
        </w:rPr>
        <w:t xml:space="preserve">    </w:t>
      </w:r>
      <w:r w:rsidR="00C26BFB">
        <w:rPr>
          <w:rFonts w:ascii="TH SarabunPSK" w:hAnsi="TH SarabunPSK" w:cs="TH SarabunPSK" w:hint="cs"/>
          <w:b/>
          <w:bCs/>
          <w:sz w:val="30"/>
          <w:szCs w:val="30"/>
          <w:cs/>
        </w:rPr>
        <w:t xml:space="preserve"> </w:t>
      </w:r>
      <w:r w:rsidRPr="00D10916">
        <w:rPr>
          <w:rFonts w:ascii="TH SarabunPSK" w:hAnsi="TH SarabunPSK" w:cs="TH SarabunPSK" w:hint="cs"/>
          <w:b/>
          <w:bCs/>
          <w:sz w:val="30"/>
          <w:szCs w:val="30"/>
          <w:highlight w:val="yellow"/>
          <w:cs/>
        </w:rPr>
        <w:t>2.2</w:t>
      </w:r>
      <w:r>
        <w:rPr>
          <w:rFonts w:ascii="TH SarabunPSK" w:hAnsi="TH SarabunPSK" w:cs="TH SarabunPSK" w:hint="cs"/>
          <w:sz w:val="30"/>
          <w:szCs w:val="30"/>
          <w:highlight w:val="yellow"/>
          <w:cs/>
        </w:rPr>
        <w:t xml:space="preserve"> </w:t>
      </w:r>
      <w:r w:rsidRPr="004B5FBD">
        <w:rPr>
          <w:rFonts w:ascii="TH SarabunPSK" w:hAnsi="TH SarabunPSK" w:cs="TH SarabunPSK"/>
          <w:b/>
          <w:bCs/>
          <w:sz w:val="28"/>
          <w:highlight w:val="yellow"/>
        </w:rPr>
        <w:sym w:font="Wingdings" w:char="F06F"/>
      </w:r>
      <w:r w:rsidRPr="004B5FBD">
        <w:rPr>
          <w:rFonts w:ascii="TH SarabunPSK" w:hAnsi="TH SarabunPSK" w:cs="TH SarabunPSK" w:hint="cs"/>
          <w:b/>
          <w:bCs/>
          <w:sz w:val="28"/>
          <w:highlight w:val="yellow"/>
          <w:cs/>
        </w:rPr>
        <w:t xml:space="preserve">  </w:t>
      </w:r>
      <w:r w:rsidRPr="004B5FBD">
        <w:rPr>
          <w:rFonts w:ascii="TH SarabunPSK" w:hAnsi="TH SarabunPSK" w:cs="TH SarabunPSK" w:hint="cs"/>
          <w:b/>
          <w:bCs/>
          <w:sz w:val="30"/>
          <w:szCs w:val="30"/>
          <w:highlight w:val="yellow"/>
          <w:u w:val="single"/>
          <w:cs/>
        </w:rPr>
        <w:t>ประเภทวิชาชีพ/ปฏิบัติการ</w:t>
      </w:r>
    </w:p>
    <w:p w:rsidR="003F318D" w:rsidRDefault="003F318D" w:rsidP="003F318D">
      <w:pPr>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hint="cs"/>
          <w:sz w:val="28"/>
          <w:cs/>
        </w:rPr>
        <w:tab/>
        <w:t xml:space="preserve">- </w:t>
      </w:r>
      <w:r w:rsidRPr="004B5FBD">
        <w:rPr>
          <w:rFonts w:ascii="TH SarabunPSK" w:hAnsi="TH SarabunPSK" w:cs="TH SarabunPSK" w:hint="cs"/>
          <w:sz w:val="28"/>
          <w:cs/>
        </w:rPr>
        <w:t>คุณวุฒิระดับปริญญาโทหรือเทียบเท่า หรือดำรงตำแหน่งทางวิชาการไม่ต่ำกว่าผู้ช่วยศาสตราจาย์ ในสาขาที่ตรงหรือ</w:t>
      </w:r>
    </w:p>
    <w:p w:rsidR="003F318D" w:rsidRPr="004B5FBD" w:rsidRDefault="003F318D" w:rsidP="003F318D">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 xml:space="preserve">  </w:t>
      </w:r>
      <w:r w:rsidRPr="004B5FBD">
        <w:rPr>
          <w:rFonts w:ascii="TH SarabunPSK" w:hAnsi="TH SarabunPSK" w:cs="TH SarabunPSK" w:hint="cs"/>
          <w:sz w:val="28"/>
          <w:cs/>
        </w:rPr>
        <w:t>สัมพันธ์กับสาขาวิชาที่เปิดสอน</w:t>
      </w:r>
    </w:p>
    <w:p w:rsidR="003F318D" w:rsidRPr="004B5FBD" w:rsidRDefault="003F318D" w:rsidP="003F318D">
      <w:pPr>
        <w:spacing w:after="0" w:line="240" w:lineRule="auto"/>
        <w:jc w:val="thaiDistribute"/>
        <w:rPr>
          <w:rFonts w:ascii="TH SarabunPSK" w:eastAsia="BrowalliaUPC" w:hAnsi="TH SarabunPSK" w:cs="TH SarabunPSK"/>
          <w:sz w:val="28"/>
        </w:rPr>
      </w:pPr>
      <w:r>
        <w:rPr>
          <w:rFonts w:ascii="TH SarabunPSK" w:hAnsi="TH SarabunPSK" w:cs="TH SarabunPSK" w:hint="cs"/>
          <w:sz w:val="28"/>
          <w:cs/>
        </w:rPr>
        <w:t xml:space="preserve"> </w:t>
      </w:r>
      <w:r>
        <w:rPr>
          <w:rFonts w:ascii="TH SarabunPSK" w:hAnsi="TH SarabunPSK" w:cs="TH SarabunPSK" w:hint="cs"/>
          <w:sz w:val="28"/>
          <w:cs/>
        </w:rPr>
        <w:tab/>
      </w:r>
      <w:r w:rsidRPr="004B5FBD">
        <w:rPr>
          <w:rFonts w:ascii="TH SarabunPSK" w:hAnsi="TH SarabunPSK" w:cs="TH SarabunPSK" w:hint="cs"/>
          <w:sz w:val="28"/>
          <w:cs/>
        </w:rPr>
        <w:t>- มีผลงานทางวิชาการอย่างน้อย 1 รายการในรอบ 5 ปีย้อนหลัง</w:t>
      </w:r>
    </w:p>
    <w:p w:rsidR="00C06C6E" w:rsidRPr="003F318D" w:rsidRDefault="003F318D" w:rsidP="003F318D">
      <w:pPr>
        <w:spacing w:after="0" w:line="240" w:lineRule="auto"/>
        <w:jc w:val="thaiDistribute"/>
        <w:rPr>
          <w:rFonts w:ascii="TH SarabunPSK" w:eastAsia="BrowalliaUPC" w:hAnsi="TH SarabunPSK" w:cs="TH SarabunPSK"/>
          <w:sz w:val="28"/>
        </w:rPr>
      </w:pPr>
      <w:r>
        <w:rPr>
          <w:rFonts w:ascii="TH SarabunPSK" w:eastAsia="BrowalliaUPC" w:hAnsi="TH SarabunPSK" w:cs="TH SarabunPSK" w:hint="cs"/>
          <w:sz w:val="28"/>
          <w:cs/>
        </w:rPr>
        <w:t xml:space="preserve"> </w:t>
      </w:r>
      <w:r>
        <w:rPr>
          <w:rFonts w:ascii="TH SarabunPSK" w:eastAsia="BrowalliaUPC" w:hAnsi="TH SarabunPSK" w:cs="TH SarabunPSK" w:hint="cs"/>
          <w:sz w:val="28"/>
          <w:cs/>
        </w:rPr>
        <w:tab/>
      </w:r>
      <w:r w:rsidRPr="004B5FBD">
        <w:rPr>
          <w:rFonts w:ascii="TH SarabunPSK" w:eastAsia="BrowalliaUPC" w:hAnsi="TH SarabunPSK" w:cs="TH SarabunPSK"/>
          <w:sz w:val="28"/>
          <w:cs/>
        </w:rPr>
        <w:t xml:space="preserve">- </w:t>
      </w:r>
      <w:r w:rsidRPr="004B5FBD">
        <w:rPr>
          <w:rFonts w:ascii="TH SarabunPSK" w:eastAsia="BrowalliaUPC" w:hAnsi="TH SarabunPSK" w:cs="TH SarabunPSK" w:hint="cs"/>
          <w:sz w:val="28"/>
          <w:cs/>
        </w:rPr>
        <w:t>อาจารย์ผู้รับผิดชอบหลักสูตรจำนวน 2 ใน 5 คน ต้องมีประสบการณ์ในด้านการปฏิบัติการ</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C06C6E" w:rsidRPr="001210BE" w:rsidTr="00C06C6E">
        <w:trPr>
          <w:trHeight w:val="509"/>
        </w:trPr>
        <w:tc>
          <w:tcPr>
            <w:tcW w:w="2197" w:type="dxa"/>
            <w:tcBorders>
              <w:bottom w:val="single" w:sz="4" w:space="0" w:color="auto"/>
            </w:tcBorders>
          </w:tcPr>
          <w:p w:rsidR="00C06C6E" w:rsidRPr="001210BE" w:rsidRDefault="00C06C6E" w:rsidP="00C06C6E">
            <w:pPr>
              <w:spacing w:after="0" w:line="240" w:lineRule="auto"/>
              <w:jc w:val="center"/>
              <w:rPr>
                <w:rFonts w:ascii="TH SarabunPSK" w:hAnsi="TH SarabunPSK" w:cs="TH SarabunPSK"/>
                <w:sz w:val="24"/>
                <w:szCs w:val="24"/>
                <w:cs/>
              </w:rPr>
            </w:pPr>
            <w:r w:rsidRPr="001210BE">
              <w:rPr>
                <w:rFonts w:ascii="TH SarabunPSK" w:hAnsi="TH SarabunPSK" w:cs="TH SarabunPSK"/>
                <w:b/>
                <w:bCs/>
                <w:sz w:val="24"/>
                <w:szCs w:val="24"/>
                <w:cs/>
              </w:rPr>
              <w:t>ชื่อ-นามสกุล</w:t>
            </w:r>
          </w:p>
        </w:tc>
        <w:tc>
          <w:tcPr>
            <w:tcW w:w="2197" w:type="dxa"/>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ตำแหน่งทางวิชาการ</w:t>
            </w:r>
          </w:p>
        </w:tc>
        <w:tc>
          <w:tcPr>
            <w:tcW w:w="2197" w:type="dxa"/>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2198" w:type="dxa"/>
            <w:tcBorders>
              <w:bottom w:val="single" w:sz="4" w:space="0" w:color="auto"/>
            </w:tcBorders>
          </w:tcPr>
          <w:p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ความสัมพันธ์</w:t>
            </w:r>
          </w:p>
          <w:p w:rsidR="00C06C6E" w:rsidRPr="001210BE" w:rsidRDefault="00C06C6E" w:rsidP="00C06C6E">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(วุฒิตรง หรือ สัมพันธ์)</w:t>
            </w:r>
          </w:p>
        </w:tc>
      </w:tr>
      <w:tr w:rsidR="00C06C6E" w:rsidRPr="001210BE" w:rsidTr="00C06C6E">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8789" w:type="dxa"/>
            <w:gridSpan w:val="4"/>
            <w:tcBorders>
              <w:bottom w:val="dotted" w:sz="4" w:space="0" w:color="auto"/>
            </w:tcBorders>
          </w:tcPr>
          <w:p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06C6E" w:rsidRPr="001210BE" w:rsidRDefault="00C06C6E" w:rsidP="00507562">
            <w:pPr>
              <w:pStyle w:val="ListParagraph"/>
              <w:numPr>
                <w:ilvl w:val="0"/>
                <w:numId w:val="4"/>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rsidR="00C06C6E" w:rsidRPr="001210BE" w:rsidRDefault="00C06C6E" w:rsidP="00507562">
            <w:pPr>
              <w:pStyle w:val="ListParagraph"/>
              <w:numPr>
                <w:ilvl w:val="0"/>
                <w:numId w:val="4"/>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rsidR="00C06C6E" w:rsidRPr="001210BE" w:rsidRDefault="00C06C6E" w:rsidP="00507562">
            <w:pPr>
              <w:pStyle w:val="ListParagraph"/>
              <w:numPr>
                <w:ilvl w:val="0"/>
                <w:numId w:val="4"/>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rsidTr="00C06C6E">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8789" w:type="dxa"/>
            <w:gridSpan w:val="4"/>
            <w:tcBorders>
              <w:bottom w:val="dotted" w:sz="4" w:space="0" w:color="auto"/>
            </w:tcBorders>
          </w:tcPr>
          <w:p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06C6E" w:rsidRPr="001210BE" w:rsidRDefault="00C06C6E" w:rsidP="00507562">
            <w:pPr>
              <w:pStyle w:val="ListParagraph"/>
              <w:numPr>
                <w:ilvl w:val="0"/>
                <w:numId w:val="5"/>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rsidR="00C06C6E" w:rsidRPr="001210BE" w:rsidRDefault="00C06C6E" w:rsidP="00507562">
            <w:pPr>
              <w:pStyle w:val="ListParagraph"/>
              <w:numPr>
                <w:ilvl w:val="0"/>
                <w:numId w:val="5"/>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rsidR="00C06C6E" w:rsidRPr="001210BE" w:rsidRDefault="00C06C6E" w:rsidP="00507562">
            <w:pPr>
              <w:pStyle w:val="ListParagraph"/>
              <w:numPr>
                <w:ilvl w:val="0"/>
                <w:numId w:val="5"/>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rsidTr="00C06C6E">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3.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8789" w:type="dxa"/>
            <w:gridSpan w:val="4"/>
            <w:tcBorders>
              <w:bottom w:val="dotted" w:sz="4" w:space="0" w:color="auto"/>
            </w:tcBorders>
          </w:tcPr>
          <w:p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06C6E" w:rsidRPr="001210BE" w:rsidRDefault="00C06C6E" w:rsidP="00507562">
            <w:pPr>
              <w:pStyle w:val="ListParagraph"/>
              <w:numPr>
                <w:ilvl w:val="0"/>
                <w:numId w:val="6"/>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rsidR="00C06C6E" w:rsidRPr="001210BE" w:rsidRDefault="00C06C6E" w:rsidP="00507562">
            <w:pPr>
              <w:pStyle w:val="ListParagraph"/>
              <w:numPr>
                <w:ilvl w:val="0"/>
                <w:numId w:val="6"/>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rsidR="00C06C6E" w:rsidRPr="001210BE" w:rsidRDefault="00C06C6E" w:rsidP="00507562">
            <w:pPr>
              <w:pStyle w:val="ListParagraph"/>
              <w:numPr>
                <w:ilvl w:val="0"/>
                <w:numId w:val="6"/>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rsidTr="00C06C6E">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4.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8789" w:type="dxa"/>
            <w:gridSpan w:val="4"/>
            <w:tcBorders>
              <w:bottom w:val="dotted" w:sz="4" w:space="0" w:color="auto"/>
            </w:tcBorders>
          </w:tcPr>
          <w:p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06C6E" w:rsidRPr="001210BE" w:rsidRDefault="00C06C6E" w:rsidP="00507562">
            <w:pPr>
              <w:pStyle w:val="ListParagraph"/>
              <w:numPr>
                <w:ilvl w:val="0"/>
                <w:numId w:val="7"/>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rsidR="00C06C6E" w:rsidRPr="001210BE" w:rsidRDefault="00C06C6E" w:rsidP="00507562">
            <w:pPr>
              <w:pStyle w:val="ListParagraph"/>
              <w:numPr>
                <w:ilvl w:val="0"/>
                <w:numId w:val="7"/>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rsidR="00C06C6E" w:rsidRPr="001210BE" w:rsidRDefault="00C06C6E" w:rsidP="00507562">
            <w:pPr>
              <w:pStyle w:val="ListParagraph"/>
              <w:numPr>
                <w:ilvl w:val="0"/>
                <w:numId w:val="7"/>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r w:rsidR="00C06C6E" w:rsidRPr="001210BE" w:rsidTr="00C06C6E">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5.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c>
          <w:tcPr>
            <w:tcW w:w="2197"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C06C6E" w:rsidRPr="001210BE" w:rsidRDefault="00C06C6E" w:rsidP="00C06C6E">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2198" w:type="dxa"/>
            <w:tcBorders>
              <w:bottom w:val="dotted" w:sz="4" w:space="0" w:color="auto"/>
            </w:tcBorders>
          </w:tcPr>
          <w:p w:rsidR="00C06C6E" w:rsidRPr="001210BE" w:rsidRDefault="00C06C6E" w:rsidP="00C06C6E">
            <w:pPr>
              <w:spacing w:after="0" w:line="240" w:lineRule="auto"/>
              <w:jc w:val="both"/>
              <w:rPr>
                <w:rFonts w:ascii="TH SarabunPSK" w:hAnsi="TH SarabunPSK" w:cs="TH SarabunPSK"/>
                <w:sz w:val="24"/>
                <w:szCs w:val="24"/>
                <w:cs/>
              </w:rPr>
            </w:pPr>
          </w:p>
        </w:tc>
      </w:tr>
      <w:tr w:rsidR="00C06C6E" w:rsidRPr="001210BE" w:rsidTr="00C06C6E">
        <w:tc>
          <w:tcPr>
            <w:tcW w:w="8789" w:type="dxa"/>
            <w:gridSpan w:val="4"/>
            <w:tcBorders>
              <w:bottom w:val="dotted" w:sz="4" w:space="0" w:color="auto"/>
            </w:tcBorders>
          </w:tcPr>
          <w:p w:rsidR="00C06C6E" w:rsidRPr="001210BE" w:rsidRDefault="00C06C6E" w:rsidP="00C06C6E">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06C6E" w:rsidRPr="001210BE" w:rsidRDefault="00C06C6E" w:rsidP="00507562">
            <w:pPr>
              <w:pStyle w:val="ListParagraph"/>
              <w:numPr>
                <w:ilvl w:val="0"/>
                <w:numId w:val="8"/>
              </w:numPr>
              <w:ind w:left="321"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r w:rsidRPr="001210BE">
              <w:rPr>
                <w:rFonts w:ascii="TH SarabunPSK" w:hAnsi="TH SarabunPSK" w:cs="TH SarabunPSK"/>
                <w:cs/>
                <w:lang w:bidi="th-TH"/>
              </w:rPr>
              <w:t xml:space="preserve"> </w:t>
            </w:r>
          </w:p>
          <w:p w:rsidR="00C06C6E" w:rsidRPr="001210BE" w:rsidRDefault="00C06C6E" w:rsidP="00507562">
            <w:pPr>
              <w:pStyle w:val="ListParagraph"/>
              <w:numPr>
                <w:ilvl w:val="0"/>
                <w:numId w:val="8"/>
              </w:numPr>
              <w:ind w:left="322" w:hanging="284"/>
              <w:rPr>
                <w:rFonts w:ascii="TH SarabunPSK" w:hAnsi="TH SarabunPSK" w:cs="TH SarabunPSK"/>
                <w:color w:val="833C0B" w:themeColor="accent2" w:themeShade="80"/>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p w:rsidR="00C06C6E" w:rsidRPr="001210BE" w:rsidRDefault="00C06C6E" w:rsidP="00507562">
            <w:pPr>
              <w:pStyle w:val="ListParagraph"/>
              <w:numPr>
                <w:ilvl w:val="0"/>
                <w:numId w:val="8"/>
              </w:numPr>
              <w:ind w:left="322" w:hanging="284"/>
              <w:rPr>
                <w:rFonts w:ascii="TH SarabunPSK" w:hAnsi="TH SarabunPSK" w:cs="TH SarabunPSK"/>
                <w:color w:val="833C0B" w:themeColor="accent2" w:themeShade="80"/>
                <w:rtl/>
                <w:cs/>
              </w:rPr>
            </w:pPr>
            <w:r w:rsidRPr="001210BE">
              <w:rPr>
                <w:rFonts w:ascii="TH SarabunPSK" w:hAnsi="TH SarabunPSK" w:cs="TH SarabunPSK"/>
                <w:color w:val="808080" w:themeColor="background1" w:themeShade="80"/>
              </w:rPr>
              <w:fldChar w:fldCharType="begin"/>
            </w:r>
            <w:r w:rsidRPr="001210BE">
              <w:rPr>
                <w:rFonts w:ascii="TH SarabunPSK" w:hAnsi="TH SarabunPSK" w:cs="TH SarabunPSK"/>
                <w:color w:val="808080" w:themeColor="background1" w:themeShade="80"/>
              </w:rPr>
              <w:instrText xml:space="preserve"> MACROBUTTON  AcceptAllChangesInDoc </w:instrText>
            </w:r>
            <w:r w:rsidRPr="001210BE">
              <w:rPr>
                <w:rFonts w:ascii="TH SarabunPSK" w:hAnsi="TH SarabunPSK" w:cs="TH SarabunPSK"/>
                <w:color w:val="808080" w:themeColor="background1" w:themeShade="80"/>
                <w:cs/>
                <w:lang w:bidi="th-TH"/>
              </w:rPr>
              <w:instrText xml:space="preserve">[คลิกพิมพ์] </w:instrText>
            </w:r>
            <w:r w:rsidRPr="001210BE">
              <w:rPr>
                <w:rFonts w:ascii="TH SarabunPSK" w:hAnsi="TH SarabunPSK" w:cs="TH SarabunPSK"/>
                <w:color w:val="808080" w:themeColor="background1" w:themeShade="80"/>
              </w:rPr>
              <w:fldChar w:fldCharType="end"/>
            </w:r>
          </w:p>
        </w:tc>
      </w:tr>
    </w:tbl>
    <w:p w:rsidR="003F318D" w:rsidRPr="00906BCC" w:rsidRDefault="003F318D" w:rsidP="003F318D">
      <w:pPr>
        <w:spacing w:after="0" w:line="240" w:lineRule="auto"/>
        <w:rPr>
          <w:rFonts w:ascii="TH SarabunPSK" w:hAnsi="TH SarabunPSK" w:cs="TH SarabunPSK"/>
          <w:b/>
          <w:bCs/>
          <w:sz w:val="30"/>
          <w:szCs w:val="30"/>
          <w:cs/>
        </w:rPr>
      </w:pPr>
      <w:r>
        <w:rPr>
          <w:rFonts w:ascii="TH SarabunPSK" w:hAnsi="TH SarabunPSK" w:cs="TH SarabunPSK" w:hint="cs"/>
          <w:b/>
          <w:bCs/>
          <w:color w:val="000000" w:themeColor="text1"/>
          <w:sz w:val="32"/>
          <w:szCs w:val="32"/>
          <w:cs/>
        </w:rPr>
        <w:lastRenderedPageBreak/>
        <w:t xml:space="preserve"> </w:t>
      </w:r>
      <w:r w:rsidRPr="00906BCC">
        <w:rPr>
          <w:rFonts w:ascii="TH SarabunPSK" w:hAnsi="TH SarabunPSK" w:cs="TH SarabunPSK"/>
          <w:b/>
          <w:bCs/>
          <w:sz w:val="30"/>
          <w:szCs w:val="30"/>
          <w:cs/>
        </w:rPr>
        <w:t xml:space="preserve">3. คุณสมบัติของอาจารย์ประจำหลักสูตร </w:t>
      </w:r>
      <w:r w:rsidRPr="00906BCC">
        <w:rPr>
          <w:rFonts w:ascii="TH SarabunPSK" w:hAnsi="TH SarabunPSK" w:cs="TH SarabunPSK"/>
          <w:sz w:val="30"/>
          <w:szCs w:val="30"/>
          <w:cs/>
        </w:rPr>
        <w:t>(อาจารย์ประจำซึ่งมีหน้าที่สอนในสาขาวิชาของหลักสูตรที่เปิดสอน)</w:t>
      </w:r>
    </w:p>
    <w:p w:rsidR="003F318D" w:rsidRPr="00D05B1B" w:rsidRDefault="003F318D" w:rsidP="00437645">
      <w:pPr>
        <w:pStyle w:val="ListParagraph"/>
        <w:numPr>
          <w:ilvl w:val="0"/>
          <w:numId w:val="27"/>
        </w:numPr>
        <w:jc w:val="thaiDistribute"/>
        <w:rPr>
          <w:rFonts w:ascii="TH SarabunPSK" w:hAnsi="TH SarabunPSK" w:cs="TH SarabunPSK"/>
          <w:sz w:val="28"/>
        </w:rPr>
      </w:pPr>
      <w:r w:rsidRPr="00D05B1B">
        <w:rPr>
          <w:rFonts w:ascii="TH SarabunPSK" w:hAnsi="TH SarabunPSK" w:cs="TH SarabunPSK"/>
          <w:sz w:val="28"/>
          <w:cs/>
          <w:lang w:bidi="th-TH"/>
        </w:rPr>
        <w:t>คุณวุฒิระดับปริญญาโทหรือเทียบเท่า หรือดำรงตำแหน่งทางวิชาการไม่ต่ำกว่าผู้ช่วยศาสตราจารย์ในสาขาที่ตรงหรือสัมพันธ์กับสาขาวิชาที่เปิดสอน</w:t>
      </w:r>
    </w:p>
    <w:p w:rsidR="003F318D" w:rsidRPr="00D05B1B" w:rsidRDefault="003F318D" w:rsidP="00437645">
      <w:pPr>
        <w:pStyle w:val="ListParagraph"/>
        <w:numPr>
          <w:ilvl w:val="0"/>
          <w:numId w:val="27"/>
        </w:numPr>
        <w:jc w:val="thaiDistribute"/>
        <w:rPr>
          <w:rFonts w:ascii="TH SarabunPSK" w:hAnsi="TH SarabunPSK" w:cs="TH SarabunPSK"/>
          <w:b/>
          <w:bCs/>
          <w:sz w:val="28"/>
        </w:rPr>
      </w:pPr>
      <w:r w:rsidRPr="00D05B1B">
        <w:rPr>
          <w:rFonts w:ascii="TH SarabunPSK" w:hAnsi="TH SarabunPSK" w:cs="TH SarabunPSK"/>
          <w:sz w:val="28"/>
          <w:cs/>
          <w:lang w:bidi="th-TH"/>
        </w:rPr>
        <w:t xml:space="preserve">มีผลงานทางวิชาการอย่างน้อย </w:t>
      </w:r>
      <w:r w:rsidRPr="00D05B1B">
        <w:rPr>
          <w:rFonts w:ascii="TH SarabunPSK" w:hAnsi="TH SarabunPSK" w:cs="TH SarabunPSK"/>
          <w:sz w:val="28"/>
          <w:rtl/>
          <w:cs/>
        </w:rPr>
        <w:t xml:space="preserve">1 </w:t>
      </w:r>
      <w:r w:rsidRPr="00D05B1B">
        <w:rPr>
          <w:rFonts w:ascii="TH SarabunPSK" w:hAnsi="TH SarabunPSK" w:cs="TH SarabunPSK"/>
          <w:sz w:val="28"/>
          <w:rtl/>
          <w:cs/>
          <w:lang w:bidi="th-TH"/>
        </w:rPr>
        <w:t xml:space="preserve">รายการในรอบ </w:t>
      </w:r>
      <w:r w:rsidRPr="00D05B1B">
        <w:rPr>
          <w:rFonts w:ascii="TH SarabunPSK" w:hAnsi="TH SarabunPSK" w:cs="TH SarabunPSK"/>
          <w:sz w:val="28"/>
          <w:rtl/>
          <w:cs/>
        </w:rPr>
        <w:t xml:space="preserve">5 </w:t>
      </w:r>
      <w:r w:rsidRPr="00D05B1B">
        <w:rPr>
          <w:rFonts w:ascii="TH SarabunPSK" w:hAnsi="TH SarabunPSK" w:cs="TH SarabunPSK"/>
          <w:sz w:val="28"/>
          <w:rtl/>
          <w:cs/>
          <w:lang w:bidi="th-TH"/>
        </w:rPr>
        <w:t xml:space="preserve">ปีย้อนหลัง </w:t>
      </w:r>
    </w:p>
    <w:p w:rsidR="003F318D" w:rsidRPr="003F318D" w:rsidRDefault="003F318D" w:rsidP="00437645">
      <w:pPr>
        <w:pStyle w:val="ListParagraph"/>
        <w:numPr>
          <w:ilvl w:val="0"/>
          <w:numId w:val="27"/>
        </w:numPr>
        <w:jc w:val="thaiDistribute"/>
        <w:rPr>
          <w:rFonts w:ascii="TH SarabunPSK" w:hAnsi="TH SarabunPSK" w:cs="TH SarabunPSK"/>
          <w:b/>
          <w:bCs/>
          <w:sz w:val="28"/>
        </w:rPr>
      </w:pPr>
      <w:r w:rsidRPr="00D05B1B">
        <w:rPr>
          <w:rFonts w:ascii="TH SarabunPSK" w:hAnsi="TH SarabunPSK" w:cs="TH SarabunPSK"/>
          <w:sz w:val="28"/>
          <w:cs/>
          <w:lang w:bidi="th-TH"/>
        </w:rPr>
        <w:t>ไม่จำกัดจำนวนและประจำได้มากกว่าหนึ่งหลักสูตร</w:t>
      </w:r>
    </w:p>
    <w:p w:rsidR="003F318D" w:rsidRDefault="003F318D" w:rsidP="003F318D">
      <w:pPr>
        <w:jc w:val="thaiDistribute"/>
        <w:rPr>
          <w:rFonts w:ascii="TH SarabunPSK" w:hAnsi="TH SarabunPSK" w:cs="TH SarabunPSK"/>
          <w:b/>
          <w:bCs/>
          <w:sz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74"/>
        <w:gridCol w:w="3188"/>
        <w:gridCol w:w="3829"/>
      </w:tblGrid>
      <w:tr w:rsidR="003F318D" w:rsidRPr="001210BE" w:rsidTr="003F318D">
        <w:trPr>
          <w:trHeight w:val="131"/>
          <w:tblHeader/>
          <w:jc w:val="center"/>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3F318D" w:rsidRPr="00C26BFB" w:rsidRDefault="003F318D" w:rsidP="003F318D">
            <w:pPr>
              <w:spacing w:after="0" w:line="240" w:lineRule="auto"/>
              <w:jc w:val="center"/>
              <w:rPr>
                <w:rFonts w:ascii="TH SarabunPSK" w:hAnsi="TH SarabunPSK" w:cs="TH SarabunPSK"/>
                <w:b/>
                <w:bCs/>
                <w:sz w:val="28"/>
                <w:cs/>
              </w:rPr>
            </w:pPr>
            <w:r w:rsidRPr="00C26BFB">
              <w:rPr>
                <w:rFonts w:ascii="TH SarabunPSK" w:hAnsi="TH SarabunPSK" w:cs="TH SarabunPSK"/>
                <w:b/>
                <w:bCs/>
                <w:sz w:val="28"/>
                <w:cs/>
              </w:rPr>
              <w:t>ชื่อ-นามสกุล</w:t>
            </w:r>
          </w:p>
        </w:tc>
        <w:tc>
          <w:tcPr>
            <w:tcW w:w="1770" w:type="pct"/>
            <w:gridSpan w:val="2"/>
            <w:tcBorders>
              <w:top w:val="single" w:sz="4" w:space="0" w:color="auto"/>
              <w:left w:val="single" w:sz="4" w:space="0" w:color="auto"/>
              <w:bottom w:val="single" w:sz="4" w:space="0" w:color="auto"/>
              <w:right w:val="single" w:sz="4" w:space="0" w:color="auto"/>
            </w:tcBorders>
            <w:vAlign w:val="center"/>
          </w:tcPr>
          <w:p w:rsidR="003F318D" w:rsidRPr="00C26BFB" w:rsidRDefault="003F318D" w:rsidP="003F318D">
            <w:pPr>
              <w:spacing w:after="0" w:line="240" w:lineRule="auto"/>
              <w:jc w:val="center"/>
              <w:rPr>
                <w:rFonts w:ascii="TH SarabunPSK" w:hAnsi="TH SarabunPSK" w:cs="TH SarabunPSK"/>
                <w:b/>
                <w:bCs/>
                <w:sz w:val="28"/>
                <w:cs/>
              </w:rPr>
            </w:pPr>
            <w:r w:rsidRPr="00C26BFB">
              <w:rPr>
                <w:rFonts w:ascii="TH SarabunPSK" w:hAnsi="TH SarabunPSK" w:cs="TH SarabunPSK"/>
                <w:b/>
                <w:bCs/>
                <w:sz w:val="28"/>
                <w:cs/>
              </w:rPr>
              <w:t>ตำแหน่งทางวิชาการ</w:t>
            </w:r>
          </w:p>
        </w:tc>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F318D" w:rsidRPr="00C26BFB" w:rsidRDefault="003F318D" w:rsidP="003F318D">
            <w:pPr>
              <w:spacing w:after="0" w:line="240" w:lineRule="auto"/>
              <w:jc w:val="center"/>
              <w:rPr>
                <w:rFonts w:ascii="TH SarabunPSK" w:hAnsi="TH SarabunPSK" w:cs="TH SarabunPSK"/>
                <w:b/>
                <w:bCs/>
                <w:sz w:val="28"/>
                <w:cs/>
              </w:rPr>
            </w:pPr>
            <w:r w:rsidRPr="00C26BFB">
              <w:rPr>
                <w:rFonts w:ascii="TH SarabunPSK" w:hAnsi="TH SarabunPSK" w:cs="TH SarabunPSK"/>
                <w:b/>
                <w:bCs/>
                <w:sz w:val="28"/>
                <w:cs/>
              </w:rPr>
              <w:t>คุณวุฒิการศึกษา</w:t>
            </w:r>
          </w:p>
        </w:tc>
      </w:tr>
      <w:tr w:rsidR="003F318D" w:rsidRPr="001210BE" w:rsidTr="003F318D">
        <w:trPr>
          <w:trHeight w:val="131"/>
          <w:tblHeader/>
          <w:jc w:val="center"/>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3F318D" w:rsidRPr="001210BE" w:rsidRDefault="003F318D" w:rsidP="003F318D">
            <w:pPr>
              <w:spacing w:after="0" w:line="240" w:lineRule="auto"/>
              <w:jc w:val="center"/>
              <w:rPr>
                <w:rFonts w:ascii="TH SarabunPSK" w:hAnsi="TH SarabunPSK" w:cs="TH SarabunPSK"/>
                <w:sz w:val="24"/>
                <w:szCs w:val="24"/>
              </w:rPr>
            </w:pPr>
            <w:r w:rsidRPr="001210BE">
              <w:rPr>
                <w:rFonts w:ascii="TH SarabunPSK" w:hAnsi="TH SarabunPSK" w:cs="TH SarabunPSK"/>
                <w:sz w:val="24"/>
                <w:szCs w:val="24"/>
                <w:cs/>
              </w:rPr>
              <w:t xml:space="preserve">1. </w:t>
            </w:r>
            <w:r w:rsidRPr="003F318D">
              <w:rPr>
                <w:rFonts w:ascii="TH SarabunPSK" w:hAnsi="TH SarabunPSK" w:cs="TH SarabunPSK"/>
                <w:sz w:val="24"/>
                <w:szCs w:val="24"/>
              </w:rPr>
              <w:fldChar w:fldCharType="begin"/>
            </w:r>
            <w:r w:rsidRPr="003F318D">
              <w:rPr>
                <w:rFonts w:ascii="TH SarabunPSK" w:hAnsi="TH SarabunPSK" w:cs="TH SarabunPSK"/>
                <w:sz w:val="24"/>
                <w:szCs w:val="24"/>
              </w:rPr>
              <w:instrText xml:space="preserve"> MACROBUTTON  AcceptAllChangesInDoc </w:instrText>
            </w:r>
            <w:r w:rsidRPr="003F318D">
              <w:rPr>
                <w:rFonts w:ascii="TH SarabunPSK" w:hAnsi="TH SarabunPSK" w:cs="TH SarabunPSK"/>
                <w:sz w:val="24"/>
                <w:szCs w:val="24"/>
                <w:cs/>
              </w:rPr>
              <w:instrText xml:space="preserve">[คลิกพิมพ์] </w:instrText>
            </w:r>
            <w:r w:rsidRPr="003F318D">
              <w:rPr>
                <w:rFonts w:ascii="TH SarabunPSK" w:hAnsi="TH SarabunPSK" w:cs="TH SarabunPSK"/>
                <w:sz w:val="24"/>
                <w:szCs w:val="24"/>
              </w:rPr>
              <w:fldChar w:fldCharType="end"/>
            </w:r>
            <w:r w:rsidRPr="001210BE">
              <w:rPr>
                <w:rFonts w:ascii="TH SarabunPSK" w:hAnsi="TH SarabunPSK" w:cs="TH SarabunPSK"/>
                <w:sz w:val="24"/>
                <w:szCs w:val="24"/>
                <w:cs/>
              </w:rPr>
              <w:t xml:space="preserve"> ชื่อ-นามสกุล</w:t>
            </w:r>
          </w:p>
        </w:tc>
        <w:tc>
          <w:tcPr>
            <w:tcW w:w="1770" w:type="pct"/>
            <w:gridSpan w:val="2"/>
            <w:tcBorders>
              <w:top w:val="single" w:sz="4" w:space="0" w:color="auto"/>
              <w:left w:val="single" w:sz="4" w:space="0" w:color="auto"/>
              <w:bottom w:val="single" w:sz="4" w:space="0" w:color="auto"/>
              <w:right w:val="single" w:sz="4" w:space="0" w:color="auto"/>
            </w:tcBorders>
            <w:vAlign w:val="center"/>
          </w:tcPr>
          <w:p w:rsidR="003F318D" w:rsidRPr="003F318D" w:rsidRDefault="003F318D" w:rsidP="003F318D">
            <w:pPr>
              <w:spacing w:after="0" w:line="240" w:lineRule="auto"/>
              <w:jc w:val="center"/>
              <w:rPr>
                <w:rFonts w:ascii="TH SarabunPSK" w:hAnsi="TH SarabunPSK" w:cs="TH SarabunPSK"/>
                <w:b/>
                <w:bCs/>
                <w:sz w:val="24"/>
                <w:szCs w:val="24"/>
                <w:cs/>
              </w:rPr>
            </w:pPr>
          </w:p>
        </w:tc>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rsidR="003F318D" w:rsidRPr="003F318D" w:rsidRDefault="003F318D" w:rsidP="00C26BFB">
            <w:pPr>
              <w:spacing w:after="0" w:line="240" w:lineRule="auto"/>
              <w:rPr>
                <w:rFonts w:ascii="TH SarabunPSK" w:hAnsi="TH SarabunPSK" w:cs="TH SarabunPSK"/>
                <w:b/>
                <w:bCs/>
                <w:sz w:val="24"/>
                <w:szCs w:val="24"/>
              </w:rPr>
            </w:pPr>
            <w:r w:rsidRPr="001210BE">
              <w:rPr>
                <w:rFonts w:ascii="TH SarabunPSK" w:hAnsi="TH SarabunPSK" w:cs="TH SarabunPSK"/>
                <w:b/>
                <w:bCs/>
                <w:sz w:val="24"/>
                <w:szCs w:val="24"/>
                <w:cs/>
              </w:rPr>
              <w:t>ปริญญาเอก</w:t>
            </w:r>
            <w:r w:rsidRPr="003F318D">
              <w:rPr>
                <w:rFonts w:ascii="TH SarabunPSK" w:hAnsi="TH SarabunPSK" w:cs="TH SarabunPSK"/>
                <w:b/>
                <w:bCs/>
                <w:sz w:val="24"/>
                <w:szCs w:val="24"/>
                <w:cs/>
              </w:rPr>
              <w:t xml:space="preserve"> : </w:t>
            </w:r>
            <w:r w:rsidRPr="003F318D">
              <w:rPr>
                <w:rFonts w:ascii="TH SarabunPSK" w:hAnsi="TH SarabunPSK" w:cs="TH SarabunPSK"/>
                <w:b/>
                <w:bCs/>
                <w:sz w:val="24"/>
                <w:szCs w:val="24"/>
              </w:rPr>
              <w:fldChar w:fldCharType="begin"/>
            </w:r>
            <w:r w:rsidRPr="003F318D">
              <w:rPr>
                <w:rFonts w:ascii="TH SarabunPSK" w:hAnsi="TH SarabunPSK" w:cs="TH SarabunPSK"/>
                <w:b/>
                <w:bCs/>
                <w:sz w:val="24"/>
                <w:szCs w:val="24"/>
              </w:rPr>
              <w:instrText xml:space="preserve"> MACROBUTTON  AcceptAllChangesInDoc </w:instrText>
            </w:r>
            <w:r w:rsidRPr="003F318D">
              <w:rPr>
                <w:rFonts w:ascii="TH SarabunPSK" w:hAnsi="TH SarabunPSK" w:cs="TH SarabunPSK"/>
                <w:b/>
                <w:bCs/>
                <w:sz w:val="24"/>
                <w:szCs w:val="24"/>
                <w:cs/>
              </w:rPr>
              <w:instrText xml:space="preserve">[คลิกพิมพ์] </w:instrText>
            </w:r>
            <w:r w:rsidRPr="003F318D">
              <w:rPr>
                <w:rFonts w:ascii="TH SarabunPSK" w:hAnsi="TH SarabunPSK" w:cs="TH SarabunPSK"/>
                <w:b/>
                <w:bCs/>
                <w:sz w:val="24"/>
                <w:szCs w:val="24"/>
              </w:rPr>
              <w:fldChar w:fldCharType="end"/>
            </w:r>
          </w:p>
          <w:p w:rsidR="003F318D" w:rsidRPr="003F318D" w:rsidRDefault="003F318D" w:rsidP="00C26BFB">
            <w:pPr>
              <w:spacing w:after="0" w:line="240" w:lineRule="auto"/>
              <w:rPr>
                <w:rFonts w:ascii="TH SarabunPSK" w:hAnsi="TH SarabunPSK" w:cs="TH SarabunPSK"/>
                <w:b/>
                <w:bCs/>
                <w:sz w:val="24"/>
                <w:szCs w:val="24"/>
              </w:rPr>
            </w:pPr>
            <w:r w:rsidRPr="001210BE">
              <w:rPr>
                <w:rFonts w:ascii="TH SarabunPSK" w:hAnsi="TH SarabunPSK" w:cs="TH SarabunPSK"/>
                <w:b/>
                <w:bCs/>
                <w:sz w:val="24"/>
                <w:szCs w:val="24"/>
                <w:cs/>
              </w:rPr>
              <w:t>ปริญญาโท</w:t>
            </w:r>
            <w:r w:rsidRPr="003F318D">
              <w:rPr>
                <w:rFonts w:ascii="TH SarabunPSK" w:hAnsi="TH SarabunPSK" w:cs="TH SarabunPSK"/>
                <w:b/>
                <w:bCs/>
                <w:sz w:val="24"/>
                <w:szCs w:val="24"/>
                <w:cs/>
              </w:rPr>
              <w:t xml:space="preserve"> : </w:t>
            </w:r>
            <w:r w:rsidRPr="003F318D">
              <w:rPr>
                <w:rFonts w:ascii="TH SarabunPSK" w:hAnsi="TH SarabunPSK" w:cs="TH SarabunPSK"/>
                <w:b/>
                <w:bCs/>
                <w:sz w:val="24"/>
                <w:szCs w:val="24"/>
              </w:rPr>
              <w:fldChar w:fldCharType="begin"/>
            </w:r>
            <w:r w:rsidRPr="003F318D">
              <w:rPr>
                <w:rFonts w:ascii="TH SarabunPSK" w:hAnsi="TH SarabunPSK" w:cs="TH SarabunPSK"/>
                <w:b/>
                <w:bCs/>
                <w:sz w:val="24"/>
                <w:szCs w:val="24"/>
              </w:rPr>
              <w:instrText xml:space="preserve"> MACROBUTTON  AcceptAllChangesInDoc </w:instrText>
            </w:r>
            <w:r w:rsidRPr="003F318D">
              <w:rPr>
                <w:rFonts w:ascii="TH SarabunPSK" w:hAnsi="TH SarabunPSK" w:cs="TH SarabunPSK"/>
                <w:b/>
                <w:bCs/>
                <w:sz w:val="24"/>
                <w:szCs w:val="24"/>
                <w:cs/>
              </w:rPr>
              <w:instrText xml:space="preserve">[คลิกพิมพ์] </w:instrText>
            </w:r>
            <w:r w:rsidRPr="003F318D">
              <w:rPr>
                <w:rFonts w:ascii="TH SarabunPSK" w:hAnsi="TH SarabunPSK" w:cs="TH SarabunPSK"/>
                <w:b/>
                <w:bCs/>
                <w:sz w:val="24"/>
                <w:szCs w:val="24"/>
              </w:rPr>
              <w:fldChar w:fldCharType="end"/>
            </w:r>
          </w:p>
          <w:p w:rsidR="003F318D" w:rsidRPr="003F318D" w:rsidRDefault="003F318D" w:rsidP="00C26BFB">
            <w:pPr>
              <w:spacing w:after="0" w:line="240" w:lineRule="auto"/>
              <w:rPr>
                <w:rFonts w:ascii="TH SarabunPSK" w:hAnsi="TH SarabunPSK" w:cs="TH SarabunPSK"/>
                <w:b/>
                <w:bCs/>
                <w:sz w:val="24"/>
                <w:szCs w:val="24"/>
              </w:rPr>
            </w:pPr>
            <w:r w:rsidRPr="001210BE">
              <w:rPr>
                <w:rFonts w:ascii="TH SarabunPSK" w:hAnsi="TH SarabunPSK" w:cs="TH SarabunPSK"/>
                <w:b/>
                <w:bCs/>
                <w:sz w:val="24"/>
                <w:szCs w:val="24"/>
                <w:cs/>
              </w:rPr>
              <w:t>ปริญญาตรี</w:t>
            </w:r>
            <w:r w:rsidRPr="003F318D">
              <w:rPr>
                <w:rFonts w:ascii="TH SarabunPSK" w:hAnsi="TH SarabunPSK" w:cs="TH SarabunPSK"/>
                <w:b/>
                <w:bCs/>
                <w:sz w:val="24"/>
                <w:szCs w:val="24"/>
                <w:cs/>
              </w:rPr>
              <w:t xml:space="preserve"> : </w:t>
            </w:r>
            <w:r w:rsidRPr="003F318D">
              <w:rPr>
                <w:rFonts w:ascii="TH SarabunPSK" w:hAnsi="TH SarabunPSK" w:cs="TH SarabunPSK"/>
                <w:b/>
                <w:bCs/>
                <w:sz w:val="24"/>
                <w:szCs w:val="24"/>
              </w:rPr>
              <w:fldChar w:fldCharType="begin"/>
            </w:r>
            <w:r w:rsidRPr="003F318D">
              <w:rPr>
                <w:rFonts w:ascii="TH SarabunPSK" w:hAnsi="TH SarabunPSK" w:cs="TH SarabunPSK"/>
                <w:b/>
                <w:bCs/>
                <w:sz w:val="24"/>
                <w:szCs w:val="24"/>
              </w:rPr>
              <w:instrText xml:space="preserve"> MACROBUTTON  AcceptAllChangesInDoc </w:instrText>
            </w:r>
            <w:r w:rsidRPr="003F318D">
              <w:rPr>
                <w:rFonts w:ascii="TH SarabunPSK" w:hAnsi="TH SarabunPSK" w:cs="TH SarabunPSK"/>
                <w:b/>
                <w:bCs/>
                <w:sz w:val="24"/>
                <w:szCs w:val="24"/>
                <w:cs/>
              </w:rPr>
              <w:instrText xml:space="preserve">[คลิกพิมพ์] </w:instrText>
            </w:r>
            <w:r w:rsidRPr="003F318D">
              <w:rPr>
                <w:rFonts w:ascii="TH SarabunPSK" w:hAnsi="TH SarabunPSK" w:cs="TH SarabunPSK"/>
                <w:b/>
                <w:bCs/>
                <w:sz w:val="24"/>
                <w:szCs w:val="24"/>
              </w:rPr>
              <w:fldChar w:fldCharType="end"/>
            </w:r>
          </w:p>
        </w:tc>
      </w:tr>
      <w:tr w:rsidR="003F318D" w:rsidRPr="001210BE" w:rsidTr="003F318D">
        <w:tblPrEx>
          <w:jc w:val="left"/>
        </w:tblPrEx>
        <w:tc>
          <w:tcPr>
            <w:tcW w:w="5000" w:type="pct"/>
            <w:gridSpan w:val="4"/>
            <w:tcBorders>
              <w:bottom w:val="dotted" w:sz="4" w:space="0" w:color="auto"/>
            </w:tcBorders>
          </w:tcPr>
          <w:p w:rsidR="003F318D" w:rsidRPr="001210BE" w:rsidRDefault="003F318D" w:rsidP="003F318D">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1.</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2.</w:t>
            </w:r>
          </w:p>
          <w:p w:rsidR="003F318D" w:rsidRPr="00C26BFB" w:rsidRDefault="00C26BFB" w:rsidP="00C26BFB">
            <w:pPr>
              <w:rPr>
                <w:rFonts w:ascii="TH SarabunPSK" w:hAnsi="TH SarabunPSK" w:cs="TH SarabunPSK"/>
                <w:color w:val="833C0B" w:themeColor="accent2" w:themeShade="80"/>
                <w:rtl/>
                <w:cs/>
              </w:rPr>
            </w:pPr>
            <w:r w:rsidRPr="00C26BFB">
              <w:rPr>
                <w:rFonts w:ascii="TH SarabunPSK" w:hAnsi="TH SarabunPSK" w:cs="TH SarabunPSK" w:hint="cs"/>
                <w:cs/>
              </w:rPr>
              <w:t>3</w:t>
            </w:r>
            <w:r>
              <w:rPr>
                <w:rFonts w:ascii="TH SarabunPSK" w:hAnsi="TH SarabunPSK" w:cs="TH SarabunPSK" w:hint="cs"/>
                <w:color w:val="833C0B" w:themeColor="accent2" w:themeShade="80"/>
                <w:cs/>
              </w:rPr>
              <w:t>.</w:t>
            </w:r>
          </w:p>
        </w:tc>
      </w:tr>
      <w:tr w:rsidR="003F318D" w:rsidRPr="001210BE" w:rsidTr="003F318D">
        <w:tblPrEx>
          <w:jc w:val="left"/>
        </w:tblPrEx>
        <w:tc>
          <w:tcPr>
            <w:tcW w:w="1192" w:type="pct"/>
            <w:gridSpan w:val="2"/>
            <w:tcBorders>
              <w:bottom w:val="dotted"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1728" w:type="pct"/>
            <w:tcBorders>
              <w:bottom w:val="dotted" w:sz="4" w:space="0" w:color="auto"/>
            </w:tcBorders>
          </w:tcPr>
          <w:p w:rsidR="003F318D" w:rsidRPr="001210BE" w:rsidRDefault="003F318D" w:rsidP="003F318D">
            <w:pPr>
              <w:spacing w:after="0" w:line="240" w:lineRule="auto"/>
              <w:jc w:val="both"/>
              <w:rPr>
                <w:rFonts w:ascii="TH SarabunPSK" w:hAnsi="TH SarabunPSK" w:cs="TH SarabunPSK"/>
                <w:sz w:val="24"/>
                <w:szCs w:val="24"/>
                <w:cs/>
              </w:rPr>
            </w:pPr>
          </w:p>
        </w:tc>
        <w:tc>
          <w:tcPr>
            <w:tcW w:w="2079" w:type="pct"/>
            <w:tcBorders>
              <w:bottom w:val="dotted"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r>
      <w:tr w:rsidR="003F318D" w:rsidRPr="001210BE" w:rsidTr="003F318D">
        <w:tblPrEx>
          <w:jc w:val="left"/>
        </w:tblPrEx>
        <w:tc>
          <w:tcPr>
            <w:tcW w:w="5000" w:type="pct"/>
            <w:gridSpan w:val="4"/>
            <w:tcBorders>
              <w:bottom w:val="dotted" w:sz="4" w:space="0" w:color="auto"/>
            </w:tcBorders>
          </w:tcPr>
          <w:p w:rsidR="003F318D" w:rsidRPr="001210BE" w:rsidRDefault="003F318D" w:rsidP="003F318D">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1.</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2.</w:t>
            </w:r>
          </w:p>
          <w:p w:rsidR="003F318D" w:rsidRPr="00C26BFB" w:rsidRDefault="00C26BFB" w:rsidP="00C26BFB">
            <w:pPr>
              <w:rPr>
                <w:rFonts w:ascii="TH SarabunPSK" w:hAnsi="TH SarabunPSK" w:cs="TH SarabunPSK"/>
                <w:b/>
                <w:bCs/>
                <w:color w:val="833C0B" w:themeColor="accent2" w:themeShade="80"/>
                <w:rtl/>
                <w:cs/>
              </w:rPr>
            </w:pPr>
            <w:r w:rsidRPr="00C26BFB">
              <w:rPr>
                <w:rFonts w:ascii="TH SarabunPSK" w:hAnsi="TH SarabunPSK" w:cs="TH SarabunPSK" w:hint="cs"/>
                <w:cs/>
              </w:rPr>
              <w:t>3</w:t>
            </w:r>
            <w:r>
              <w:rPr>
                <w:rFonts w:ascii="TH SarabunPSK" w:hAnsi="TH SarabunPSK" w:cs="TH SarabunPSK" w:hint="cs"/>
                <w:color w:val="833C0B" w:themeColor="accent2" w:themeShade="80"/>
                <w:cs/>
              </w:rPr>
              <w:t>.</w:t>
            </w:r>
          </w:p>
        </w:tc>
      </w:tr>
      <w:tr w:rsidR="003F318D" w:rsidRPr="001210BE" w:rsidTr="00C26BFB">
        <w:tblPrEx>
          <w:jc w:val="left"/>
        </w:tblPrEx>
        <w:tc>
          <w:tcPr>
            <w:tcW w:w="1192" w:type="pct"/>
            <w:gridSpan w:val="2"/>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3.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r w:rsidRPr="001210BE">
              <w:rPr>
                <w:rFonts w:ascii="TH SarabunPSK" w:hAnsi="TH SarabunPSK" w:cs="TH SarabunPSK"/>
                <w:sz w:val="24"/>
                <w:szCs w:val="24"/>
                <w:cs/>
              </w:rPr>
              <w:t xml:space="preserve"> ชื่อ-นามสกุล</w:t>
            </w:r>
          </w:p>
        </w:tc>
        <w:tc>
          <w:tcPr>
            <w:tcW w:w="1728"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cs/>
              </w:rPr>
            </w:pPr>
          </w:p>
        </w:tc>
        <w:tc>
          <w:tcPr>
            <w:tcW w:w="2079"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ปริญญาตรี</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r>
      <w:tr w:rsidR="003F318D" w:rsidRPr="001210BE" w:rsidTr="00C26BFB">
        <w:tblPrEx>
          <w:jc w:val="left"/>
        </w:tblPrEx>
        <w:tc>
          <w:tcPr>
            <w:tcW w:w="5000" w:type="pct"/>
            <w:gridSpan w:val="4"/>
            <w:tcBorders>
              <w:bottom w:val="single" w:sz="4" w:space="0" w:color="auto"/>
            </w:tcBorders>
          </w:tcPr>
          <w:p w:rsidR="003F318D" w:rsidRPr="001210BE" w:rsidRDefault="003F318D" w:rsidP="003F318D">
            <w:pPr>
              <w:spacing w:after="0" w:line="240" w:lineRule="auto"/>
              <w:rPr>
                <w:rFonts w:ascii="TH SarabunPSK" w:hAnsi="TH SarabunPSK" w:cs="TH SarabunPSK"/>
                <w:color w:val="00B050"/>
                <w:sz w:val="24"/>
                <w:szCs w:val="24"/>
                <w:cs/>
              </w:rPr>
            </w:pPr>
            <w:r w:rsidRPr="001210BE">
              <w:rPr>
                <w:rFonts w:ascii="TH SarabunPSK" w:hAnsi="TH SarabunPSK" w:cs="TH SarabunPSK"/>
                <w:b/>
                <w:bCs/>
                <w:sz w:val="24"/>
                <w:szCs w:val="24"/>
                <w:cs/>
              </w:rPr>
              <w:t>ผลงานวิชาการ (อย่างน้อย 1 รายการในรอบ 5 ปีย้อนหลัง)</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1.</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2.</w:t>
            </w:r>
          </w:p>
          <w:p w:rsidR="003F318D" w:rsidRPr="00C26BFB" w:rsidRDefault="00C26BFB" w:rsidP="00C26BFB">
            <w:pPr>
              <w:rPr>
                <w:rFonts w:ascii="TH SarabunPSK" w:hAnsi="TH SarabunPSK" w:cs="TH SarabunPSK"/>
                <w:color w:val="833C0B" w:themeColor="accent2" w:themeShade="80"/>
                <w:rtl/>
                <w:cs/>
              </w:rPr>
            </w:pPr>
            <w:r w:rsidRPr="00C26BFB">
              <w:rPr>
                <w:rFonts w:ascii="TH SarabunPSK" w:hAnsi="TH SarabunPSK" w:cs="TH SarabunPSK" w:hint="cs"/>
                <w:cs/>
              </w:rPr>
              <w:t>3</w:t>
            </w:r>
            <w:r>
              <w:rPr>
                <w:rFonts w:ascii="TH SarabunPSK" w:hAnsi="TH SarabunPSK" w:cs="TH SarabunPSK" w:hint="cs"/>
                <w:color w:val="833C0B" w:themeColor="accent2" w:themeShade="80"/>
                <w:cs/>
              </w:rPr>
              <w:t>.</w:t>
            </w:r>
          </w:p>
        </w:tc>
      </w:tr>
    </w:tbl>
    <w:p w:rsidR="003F318D" w:rsidRPr="003F318D" w:rsidRDefault="003F318D" w:rsidP="003F318D">
      <w:pPr>
        <w:tabs>
          <w:tab w:val="left" w:pos="851"/>
          <w:tab w:val="left" w:pos="1560"/>
          <w:tab w:val="left" w:pos="2835"/>
        </w:tabs>
        <w:jc w:val="thaiDistribute"/>
        <w:rPr>
          <w:rFonts w:ascii="TH SarabunPSK" w:hAnsi="TH SarabunPSK" w:cs="TH SarabunPSK"/>
          <w:b/>
          <w:bCs/>
          <w:color w:val="000000" w:themeColor="text1"/>
          <w:sz w:val="32"/>
          <w:szCs w:val="32"/>
          <w:lang w:bidi="ar-SA"/>
        </w:rPr>
      </w:pPr>
    </w:p>
    <w:p w:rsidR="003F318D" w:rsidRDefault="003F318D" w:rsidP="003F318D">
      <w:pPr>
        <w:spacing w:after="0" w:line="240" w:lineRule="auto"/>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4. </w:t>
      </w:r>
      <w:r w:rsidR="00C26BFB">
        <w:rPr>
          <w:rFonts w:ascii="TH SarabunPSK" w:hAnsi="TH SarabunPSK" w:cs="TH SarabunPSK" w:hint="cs"/>
          <w:b/>
          <w:bCs/>
          <w:color w:val="000000" w:themeColor="text1"/>
          <w:sz w:val="32"/>
          <w:szCs w:val="32"/>
          <w:cs/>
        </w:rPr>
        <w:t>คุณสมบัติของอาจารย์ผู้สอน</w:t>
      </w:r>
      <w:r w:rsidRPr="001210BE">
        <w:rPr>
          <w:rFonts w:ascii="TH SarabunPSK" w:hAnsi="TH SarabunPSK" w:cs="TH SarabunPSK"/>
          <w:b/>
          <w:bCs/>
          <w:sz w:val="32"/>
          <w:szCs w:val="32"/>
          <w:cs/>
        </w:rPr>
        <w:t xml:space="preserve"> </w:t>
      </w:r>
    </w:p>
    <w:p w:rsidR="00C26BFB" w:rsidRPr="00424149" w:rsidRDefault="00C26BFB" w:rsidP="00C26BFB">
      <w:pPr>
        <w:spacing w:after="0" w:line="240" w:lineRule="auto"/>
        <w:jc w:val="thaiDistribute"/>
        <w:rPr>
          <w:rFonts w:ascii="TH SarabunPSK" w:eastAsia="BrowalliaUPC" w:hAnsi="TH SarabunPSK" w:cs="TH SarabunPSK"/>
          <w:b/>
          <w:bCs/>
          <w:sz w:val="28"/>
        </w:rPr>
      </w:pPr>
      <w:r w:rsidRPr="00906BCC">
        <w:rPr>
          <w:rFonts w:ascii="TH SarabunPSK" w:hAnsi="TH SarabunPSK" w:cs="TH SarabunPSK"/>
          <w:sz w:val="28"/>
          <w:cs/>
        </w:rPr>
        <w:t xml:space="preserve">     </w:t>
      </w:r>
      <w:r w:rsidRPr="00424149">
        <w:rPr>
          <w:rFonts w:ascii="TH SarabunPSK" w:hAnsi="TH SarabunPSK" w:cs="TH SarabunPSK"/>
          <w:b/>
          <w:bCs/>
          <w:sz w:val="28"/>
          <w:cs/>
        </w:rPr>
        <w:t>4.1  คุณสมบัติของอาจารย์ผู้สอนที่เป็นอาจารย์ประจำ</w:t>
      </w:r>
      <w:r w:rsidRPr="00424149">
        <w:rPr>
          <w:rFonts w:ascii="TH SarabunPSK" w:eastAsia="BrowalliaUPC" w:hAnsi="TH SarabunPSK" w:cs="TH SarabunPSK"/>
          <w:b/>
          <w:bCs/>
          <w:sz w:val="28"/>
          <w:cs/>
        </w:rPr>
        <w:t xml:space="preserve">            </w:t>
      </w:r>
    </w:p>
    <w:p w:rsidR="00C26BFB" w:rsidRPr="00D05B1B" w:rsidRDefault="00C26BFB" w:rsidP="00437645">
      <w:pPr>
        <w:pStyle w:val="ListParagraph"/>
        <w:numPr>
          <w:ilvl w:val="0"/>
          <w:numId w:val="28"/>
        </w:numPr>
        <w:ind w:left="990"/>
        <w:jc w:val="thaiDistribute"/>
        <w:rPr>
          <w:rFonts w:ascii="TH SarabunPSK" w:hAnsi="TH SarabunPSK" w:cs="TH SarabunPSK"/>
          <w:sz w:val="28"/>
        </w:rPr>
      </w:pPr>
      <w:r w:rsidRPr="00D05B1B">
        <w:rPr>
          <w:rFonts w:ascii="TH SarabunPSK" w:hAnsi="TH SarabunPSK" w:cs="TH SarabunPSK"/>
          <w:sz w:val="28"/>
          <w:cs/>
          <w:lang w:bidi="th-TH"/>
        </w:rPr>
        <w:t>คุณวุฒิระดับปริญญาโทหรือเทียบเท่า หรือดำรงตำแหน่งทางวิชาการไม่ต่ำกว่าผู้ช่วยศาสตราจารย์ในสาขาวิชานั้น หรือสาขาวิชาที่สัมพันธ์กัน หรือสาขาวิชาของรายวิชาที่สอน</w:t>
      </w:r>
    </w:p>
    <w:p w:rsidR="00C26BFB" w:rsidRPr="00D05B1B" w:rsidRDefault="00C26BFB" w:rsidP="00437645">
      <w:pPr>
        <w:pStyle w:val="ListParagraph"/>
        <w:numPr>
          <w:ilvl w:val="0"/>
          <w:numId w:val="28"/>
        </w:numPr>
        <w:ind w:left="990"/>
        <w:jc w:val="thaiDistribute"/>
        <w:rPr>
          <w:rFonts w:ascii="TH SarabunPSK" w:hAnsi="TH SarabunPSK" w:cs="TH SarabunPSK"/>
          <w:b/>
          <w:bCs/>
          <w:sz w:val="28"/>
        </w:rPr>
      </w:pPr>
      <w:r w:rsidRPr="00D05B1B">
        <w:rPr>
          <w:rFonts w:ascii="TH SarabunPSK" w:hAnsi="TH SarabunPSK" w:cs="TH SarabunPSK"/>
          <w:sz w:val="28"/>
          <w:cs/>
          <w:lang w:bidi="th-TH"/>
        </w:rPr>
        <w:t>หากเป็นอาจารย์ผู้สอนก่อนเกณฑ์นี้ประกาศใช้ อนุโลมคุณวุฒิระดับปริญญาตรีได้</w:t>
      </w:r>
    </w:p>
    <w:p w:rsidR="00C26BFB" w:rsidRPr="001210BE" w:rsidRDefault="00C26BFB" w:rsidP="003F318D">
      <w:pPr>
        <w:spacing w:after="0" w:line="240" w:lineRule="auto"/>
        <w:rPr>
          <w:rFonts w:ascii="TH SarabunPSK" w:hAnsi="TH SarabunPSK" w:cs="TH SarabunPSK"/>
          <w:color w:val="000000" w:themeColor="text1"/>
          <w:sz w:val="20"/>
          <w:szCs w:val="20"/>
          <w:lang w:bidi="ar-S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418"/>
      </w:tblGrid>
      <w:tr w:rsidR="003F318D" w:rsidRPr="001210BE" w:rsidTr="003F318D">
        <w:trPr>
          <w:trHeight w:val="131"/>
          <w:tblHeader/>
          <w:jc w:val="center"/>
        </w:trPr>
        <w:tc>
          <w:tcPr>
            <w:tcW w:w="1152" w:type="pct"/>
            <w:vMerge w:val="restart"/>
            <w:shd w:val="clear" w:color="auto" w:fill="auto"/>
            <w:vAlign w:val="center"/>
          </w:tcPr>
          <w:p w:rsidR="003F318D" w:rsidRPr="001210BE" w:rsidRDefault="003F318D" w:rsidP="003F318D">
            <w:pPr>
              <w:spacing w:after="0" w:line="240" w:lineRule="auto"/>
              <w:jc w:val="center"/>
              <w:rPr>
                <w:rFonts w:ascii="TH SarabunPSK" w:hAnsi="TH SarabunPSK" w:cs="TH SarabunPSK"/>
                <w:sz w:val="24"/>
                <w:szCs w:val="24"/>
                <w:cs/>
              </w:rPr>
            </w:pPr>
            <w:r w:rsidRPr="001210BE">
              <w:rPr>
                <w:rFonts w:ascii="TH SarabunPSK" w:hAnsi="TH SarabunPSK" w:cs="TH SarabunPSK"/>
                <w:b/>
                <w:bCs/>
                <w:sz w:val="24"/>
                <w:szCs w:val="24"/>
                <w:cs/>
              </w:rPr>
              <w:t>รายชื่ออาจารย์ผู้สอน</w:t>
            </w:r>
          </w:p>
        </w:tc>
        <w:tc>
          <w:tcPr>
            <w:tcW w:w="539" w:type="pct"/>
            <w:vMerge w:val="restart"/>
            <w:vAlign w:val="center"/>
          </w:tcPr>
          <w:p w:rsidR="003F318D" w:rsidRPr="001210BE" w:rsidRDefault="003F318D" w:rsidP="003F318D">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616" w:type="pct"/>
            <w:vMerge w:val="restart"/>
            <w:shd w:val="clear" w:color="auto" w:fill="auto"/>
            <w:vAlign w:val="center"/>
          </w:tcPr>
          <w:p w:rsidR="003F318D" w:rsidRPr="001210BE" w:rsidRDefault="003F318D" w:rsidP="003F318D">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1693" w:type="pct"/>
            <w:gridSpan w:val="3"/>
            <w:shd w:val="clear" w:color="auto" w:fill="auto"/>
          </w:tcPr>
          <w:p w:rsidR="003F318D" w:rsidRPr="001210BE" w:rsidRDefault="003F318D" w:rsidP="003F318D">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สถานภาพ</w:t>
            </w:r>
          </w:p>
        </w:tc>
      </w:tr>
      <w:tr w:rsidR="003F318D" w:rsidRPr="001210BE" w:rsidTr="003F318D">
        <w:trPr>
          <w:trHeight w:val="428"/>
          <w:tblHeader/>
          <w:jc w:val="center"/>
        </w:trPr>
        <w:tc>
          <w:tcPr>
            <w:tcW w:w="1152" w:type="pct"/>
            <w:vMerge/>
            <w:shd w:val="clear" w:color="auto" w:fill="auto"/>
          </w:tcPr>
          <w:p w:rsidR="003F318D" w:rsidRPr="001210BE" w:rsidRDefault="003F318D" w:rsidP="003F318D">
            <w:pPr>
              <w:spacing w:after="0" w:line="240" w:lineRule="auto"/>
              <w:jc w:val="center"/>
              <w:rPr>
                <w:rFonts w:ascii="TH SarabunPSK" w:hAnsi="TH SarabunPSK" w:cs="TH SarabunPSK"/>
                <w:b/>
                <w:bCs/>
                <w:sz w:val="24"/>
                <w:szCs w:val="24"/>
                <w:cs/>
              </w:rPr>
            </w:pPr>
          </w:p>
        </w:tc>
        <w:tc>
          <w:tcPr>
            <w:tcW w:w="539" w:type="pct"/>
            <w:vMerge/>
          </w:tcPr>
          <w:p w:rsidR="003F318D" w:rsidRPr="001210BE" w:rsidRDefault="003F318D" w:rsidP="003F318D">
            <w:pPr>
              <w:spacing w:after="0" w:line="240" w:lineRule="auto"/>
              <w:jc w:val="center"/>
              <w:rPr>
                <w:rFonts w:ascii="TH SarabunPSK" w:hAnsi="TH SarabunPSK" w:cs="TH SarabunPSK"/>
                <w:b/>
                <w:bCs/>
                <w:sz w:val="24"/>
                <w:szCs w:val="24"/>
                <w:cs/>
              </w:rPr>
            </w:pPr>
          </w:p>
        </w:tc>
        <w:tc>
          <w:tcPr>
            <w:tcW w:w="1616" w:type="pct"/>
            <w:vMerge/>
            <w:shd w:val="clear" w:color="auto" w:fill="auto"/>
          </w:tcPr>
          <w:p w:rsidR="003F318D" w:rsidRPr="001210BE" w:rsidRDefault="003F318D" w:rsidP="003F318D">
            <w:pPr>
              <w:spacing w:after="0" w:line="240" w:lineRule="auto"/>
              <w:jc w:val="center"/>
              <w:rPr>
                <w:rFonts w:ascii="TH SarabunPSK" w:hAnsi="TH SarabunPSK" w:cs="TH SarabunPSK"/>
                <w:b/>
                <w:bCs/>
                <w:sz w:val="24"/>
                <w:szCs w:val="24"/>
                <w:cs/>
              </w:rPr>
            </w:pPr>
          </w:p>
        </w:tc>
        <w:tc>
          <w:tcPr>
            <w:tcW w:w="923" w:type="pct"/>
            <w:gridSpan w:val="2"/>
            <w:tcBorders>
              <w:bottom w:val="single" w:sz="4" w:space="0" w:color="auto"/>
            </w:tcBorders>
            <w:shd w:val="clear" w:color="auto" w:fill="auto"/>
            <w:vAlign w:val="center"/>
          </w:tcPr>
          <w:p w:rsidR="003F318D" w:rsidRPr="001210BE" w:rsidRDefault="003F318D" w:rsidP="003F318D">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อาจารย์ประจำ</w:t>
            </w:r>
          </w:p>
        </w:tc>
        <w:tc>
          <w:tcPr>
            <w:tcW w:w="770" w:type="pct"/>
            <w:vMerge w:val="restart"/>
            <w:shd w:val="clear" w:color="auto" w:fill="auto"/>
            <w:vAlign w:val="center"/>
          </w:tcPr>
          <w:p w:rsidR="003F318D" w:rsidRPr="001210BE" w:rsidRDefault="003F318D" w:rsidP="003F318D">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ผู้ทรงคุณวุฒิภายนอก</w:t>
            </w:r>
          </w:p>
          <w:p w:rsidR="003F318D" w:rsidRPr="001210BE" w:rsidRDefault="003F318D" w:rsidP="003F318D">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(อาจารย์พิเศษ)</w:t>
            </w:r>
          </w:p>
        </w:tc>
      </w:tr>
      <w:tr w:rsidR="003F318D" w:rsidRPr="001210BE" w:rsidTr="003F318D">
        <w:trPr>
          <w:jc w:val="center"/>
        </w:trPr>
        <w:tc>
          <w:tcPr>
            <w:tcW w:w="1152" w:type="pct"/>
            <w:vMerge/>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cs/>
              </w:rPr>
            </w:pPr>
          </w:p>
        </w:tc>
        <w:tc>
          <w:tcPr>
            <w:tcW w:w="539" w:type="pct"/>
            <w:vMerge/>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p>
        </w:tc>
        <w:tc>
          <w:tcPr>
            <w:tcW w:w="1616" w:type="pct"/>
            <w:vMerge/>
            <w:tcBorders>
              <w:bottom w:val="single" w:sz="4" w:space="0" w:color="auto"/>
            </w:tcBorders>
          </w:tcPr>
          <w:p w:rsidR="003F318D" w:rsidRPr="001210BE" w:rsidRDefault="003F318D" w:rsidP="003F318D">
            <w:pPr>
              <w:spacing w:after="0" w:line="240" w:lineRule="auto"/>
              <w:jc w:val="both"/>
              <w:rPr>
                <w:rFonts w:ascii="TH SarabunPSK" w:hAnsi="TH SarabunPSK" w:cs="TH SarabunPSK"/>
                <w:b/>
                <w:bCs/>
                <w:sz w:val="24"/>
                <w:szCs w:val="24"/>
                <w:cs/>
              </w:rPr>
            </w:pPr>
          </w:p>
        </w:tc>
        <w:tc>
          <w:tcPr>
            <w:tcW w:w="461"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สังกัดหลักสูตร</w:t>
            </w:r>
          </w:p>
        </w:tc>
        <w:tc>
          <w:tcPr>
            <w:tcW w:w="462"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นอกหลักสูตร</w:t>
            </w:r>
          </w:p>
        </w:tc>
        <w:tc>
          <w:tcPr>
            <w:tcW w:w="770" w:type="pct"/>
            <w:vMerge/>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r>
      <w:tr w:rsidR="003F318D" w:rsidRPr="001210BE" w:rsidTr="003F318D">
        <w:trPr>
          <w:jc w:val="center"/>
        </w:trPr>
        <w:tc>
          <w:tcPr>
            <w:tcW w:w="1152"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p>
        </w:tc>
        <w:tc>
          <w:tcPr>
            <w:tcW w:w="1616"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c>
          <w:tcPr>
            <w:tcW w:w="462"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c>
          <w:tcPr>
            <w:tcW w:w="770"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r>
      <w:tr w:rsidR="003F318D" w:rsidRPr="001210BE" w:rsidTr="003F318D">
        <w:trPr>
          <w:jc w:val="center"/>
        </w:trPr>
        <w:tc>
          <w:tcPr>
            <w:tcW w:w="1152"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p>
        </w:tc>
        <w:tc>
          <w:tcPr>
            <w:tcW w:w="1616" w:type="pct"/>
            <w:tcBorders>
              <w:bottom w:val="single" w:sz="4" w:space="0" w:color="auto"/>
            </w:tcBorders>
          </w:tcPr>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3F318D" w:rsidRPr="001210BE" w:rsidRDefault="003F318D" w:rsidP="003F318D">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c>
          <w:tcPr>
            <w:tcW w:w="462"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c>
          <w:tcPr>
            <w:tcW w:w="770" w:type="pct"/>
            <w:tcBorders>
              <w:bottom w:val="single" w:sz="4" w:space="0" w:color="auto"/>
            </w:tcBorders>
          </w:tcPr>
          <w:p w:rsidR="003F318D" w:rsidRPr="001210BE" w:rsidRDefault="003F318D" w:rsidP="003F318D">
            <w:pPr>
              <w:spacing w:after="0" w:line="240" w:lineRule="auto"/>
              <w:jc w:val="center"/>
              <w:rPr>
                <w:rFonts w:ascii="TH SarabunPSK" w:hAnsi="TH SarabunPSK" w:cs="TH SarabunPSK"/>
                <w:sz w:val="24"/>
                <w:szCs w:val="24"/>
              </w:rPr>
            </w:pPr>
          </w:p>
        </w:tc>
      </w:tr>
    </w:tbl>
    <w:p w:rsidR="00C26BFB" w:rsidRPr="008E2C5A" w:rsidRDefault="00C26BFB" w:rsidP="00437645">
      <w:pPr>
        <w:pStyle w:val="ListParagraph"/>
        <w:numPr>
          <w:ilvl w:val="1"/>
          <w:numId w:val="30"/>
        </w:numPr>
        <w:jc w:val="thaiDistribute"/>
        <w:rPr>
          <w:rFonts w:ascii="TH SarabunPSK" w:hAnsi="TH SarabunPSK" w:cs="TH SarabunPSK"/>
          <w:b/>
          <w:bCs/>
          <w:sz w:val="28"/>
        </w:rPr>
      </w:pPr>
      <w:r w:rsidRPr="008E2C5A">
        <w:rPr>
          <w:rFonts w:ascii="TH SarabunPSK" w:hAnsi="TH SarabunPSK" w:cs="TH SarabunPSK"/>
          <w:b/>
          <w:bCs/>
          <w:sz w:val="28"/>
          <w:cs/>
          <w:lang w:bidi="th-TH"/>
        </w:rPr>
        <w:t>คุณสมบัติของอาจารย์ผู้สอนที่เป็นอาจารย์พิเศษ</w:t>
      </w:r>
    </w:p>
    <w:p w:rsidR="00C26BFB" w:rsidRPr="008E2C5A" w:rsidRDefault="00C26BFB" w:rsidP="00C26BFB">
      <w:pPr>
        <w:spacing w:after="0" w:line="240" w:lineRule="auto"/>
        <w:ind w:left="720"/>
        <w:jc w:val="thaiDistribute"/>
        <w:rPr>
          <w:rFonts w:ascii="TH SarabunPSK" w:hAnsi="TH SarabunPSK" w:cs="TH SarabunPSK"/>
          <w:sz w:val="28"/>
          <w:cs/>
        </w:rPr>
      </w:pPr>
      <w:r>
        <w:rPr>
          <w:rFonts w:ascii="TH SarabunPSK" w:hAnsi="TH SarabunPSK" w:cs="TH SarabunPSK" w:hint="cs"/>
          <w:sz w:val="28"/>
          <w:cs/>
        </w:rPr>
        <w:lastRenderedPageBreak/>
        <w:t xml:space="preserve">-    </w:t>
      </w:r>
      <w:r w:rsidRPr="008E2C5A">
        <w:rPr>
          <w:rFonts w:ascii="TH SarabunPSK" w:hAnsi="TH SarabunPSK" w:cs="TH SarabunPSK"/>
          <w:sz w:val="28"/>
          <w:cs/>
        </w:rPr>
        <w:t>คุณวุฒิระดับปริญญาโท หรือคุณวุฒิปริญญาตรีหรือเทียบเท่า</w:t>
      </w:r>
    </w:p>
    <w:p w:rsidR="00C26BFB" w:rsidRPr="00D05B1B" w:rsidRDefault="00C26BFB" w:rsidP="00437645">
      <w:pPr>
        <w:pStyle w:val="ListParagraph"/>
        <w:numPr>
          <w:ilvl w:val="0"/>
          <w:numId w:val="29"/>
        </w:numPr>
        <w:ind w:left="990" w:hanging="270"/>
        <w:jc w:val="thaiDistribute"/>
        <w:rPr>
          <w:rFonts w:ascii="TH SarabunPSK" w:hAnsi="TH SarabunPSK" w:cs="TH SarabunPSK"/>
          <w:sz w:val="28"/>
          <w:rtl/>
          <w:cs/>
        </w:rPr>
      </w:pPr>
      <w:r w:rsidRPr="00D05B1B">
        <w:rPr>
          <w:rFonts w:ascii="TH SarabunPSK" w:hAnsi="TH SarabunPSK" w:cs="TH SarabunPSK"/>
          <w:sz w:val="28"/>
          <w:cs/>
          <w:lang w:bidi="th-TH"/>
        </w:rPr>
        <w:t xml:space="preserve">มีประสบการณ์ทำงานที่เกี่ยวข้องกับวิชาที่สอนไม่น้อยกว่า </w:t>
      </w:r>
      <w:r w:rsidRPr="00D05B1B">
        <w:rPr>
          <w:rFonts w:ascii="TH SarabunPSK" w:hAnsi="TH SarabunPSK" w:cs="TH SarabunPSK"/>
          <w:sz w:val="28"/>
          <w:rtl/>
          <w:cs/>
        </w:rPr>
        <w:t xml:space="preserve">6 </w:t>
      </w:r>
      <w:r w:rsidRPr="00D05B1B">
        <w:rPr>
          <w:rFonts w:ascii="TH SarabunPSK" w:hAnsi="TH SarabunPSK" w:cs="TH SarabunPSK"/>
          <w:sz w:val="28"/>
          <w:rtl/>
          <w:cs/>
          <w:lang w:bidi="th-TH"/>
        </w:rPr>
        <w:t>ปี</w:t>
      </w:r>
    </w:p>
    <w:p w:rsidR="00C26BFB" w:rsidRPr="00C26BFB" w:rsidRDefault="00C26BFB" w:rsidP="00437645">
      <w:pPr>
        <w:pStyle w:val="ListParagraph"/>
        <w:numPr>
          <w:ilvl w:val="0"/>
          <w:numId w:val="29"/>
        </w:numPr>
        <w:ind w:left="990" w:hanging="270"/>
        <w:jc w:val="thaiDistribute"/>
        <w:rPr>
          <w:rFonts w:ascii="TH SarabunPSK" w:hAnsi="TH SarabunPSK" w:cs="TH SarabunPSK"/>
          <w:b/>
          <w:bCs/>
          <w:sz w:val="28"/>
        </w:rPr>
      </w:pPr>
      <w:r w:rsidRPr="00D05B1B">
        <w:rPr>
          <w:rFonts w:ascii="TH SarabunPSK" w:hAnsi="TH SarabunPSK" w:cs="TH SarabunPSK"/>
          <w:sz w:val="28"/>
          <w:cs/>
          <w:lang w:bidi="th-TH"/>
        </w:rPr>
        <w:t xml:space="preserve">มีชั่วโมงสอนไม่เกินร้อยละ </w:t>
      </w:r>
      <w:r w:rsidRPr="00D05B1B">
        <w:rPr>
          <w:rFonts w:ascii="TH SarabunPSK" w:hAnsi="TH SarabunPSK" w:cs="TH SarabunPSK"/>
          <w:sz w:val="28"/>
          <w:rtl/>
          <w:cs/>
        </w:rPr>
        <w:t xml:space="preserve">50 </w:t>
      </w:r>
      <w:r w:rsidRPr="00D05B1B">
        <w:rPr>
          <w:rFonts w:ascii="TH SarabunPSK" w:hAnsi="TH SarabunPSK" w:cs="TH SarabunPSK"/>
          <w:sz w:val="28"/>
          <w:rtl/>
          <w:cs/>
          <w:lang w:bidi="th-TH"/>
        </w:rPr>
        <w:t>ของรายวิชา โดยมีอาจารย์ประจำเป็นผู้รับผิดชอบรายวิชานั้น</w:t>
      </w:r>
      <w:r>
        <w:rPr>
          <w:rFonts w:ascii="TH SarabunPSK" w:hAnsi="TH SarabunPSK" w:cs="TH SarabunPSK" w:hint="cs"/>
          <w:sz w:val="28"/>
          <w:cs/>
          <w:lang w:bidi="th-TH"/>
        </w:rPr>
        <w:t xml:space="preserve"> </w:t>
      </w:r>
    </w:p>
    <w:p w:rsidR="00C26BFB" w:rsidRDefault="00C26BFB" w:rsidP="00C26BFB">
      <w:pPr>
        <w:pStyle w:val="ListParagraph"/>
        <w:ind w:left="990"/>
        <w:jc w:val="thaiDistribute"/>
        <w:rPr>
          <w:rFonts w:ascii="TH SarabunPSK" w:hAnsi="TH SarabunPSK" w:cs="TH SarabunPSK"/>
          <w:sz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3328"/>
        <w:gridCol w:w="3689"/>
      </w:tblGrid>
      <w:tr w:rsidR="00C26BFB" w:rsidRPr="001210BE" w:rsidTr="00C26BFB">
        <w:trPr>
          <w:trHeight w:val="131"/>
          <w:tblHeader/>
          <w:jc w:val="center"/>
        </w:trPr>
        <w:tc>
          <w:tcPr>
            <w:tcW w:w="2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BFB" w:rsidRPr="00C26BFB" w:rsidRDefault="00C26BFB" w:rsidP="007E4459">
            <w:pPr>
              <w:spacing w:after="0" w:line="240" w:lineRule="auto"/>
              <w:jc w:val="center"/>
              <w:rPr>
                <w:rFonts w:ascii="TH SarabunPSK" w:hAnsi="TH SarabunPSK" w:cs="TH SarabunPSK"/>
                <w:b/>
                <w:bCs/>
                <w:sz w:val="28"/>
                <w:cs/>
              </w:rPr>
            </w:pPr>
            <w:r w:rsidRPr="00C26BFB">
              <w:rPr>
                <w:rFonts w:ascii="TH SarabunPSK" w:hAnsi="TH SarabunPSK" w:cs="TH SarabunPSK"/>
                <w:b/>
                <w:bCs/>
                <w:sz w:val="28"/>
                <w:cs/>
              </w:rPr>
              <w:t>ชื่อ-นามสกุล</w:t>
            </w:r>
          </w:p>
        </w:tc>
        <w:tc>
          <w:tcPr>
            <w:tcW w:w="2002" w:type="pct"/>
            <w:tcBorders>
              <w:top w:val="single" w:sz="4" w:space="0" w:color="auto"/>
              <w:left w:val="single" w:sz="4" w:space="0" w:color="auto"/>
              <w:bottom w:val="single" w:sz="4" w:space="0" w:color="auto"/>
              <w:right w:val="single" w:sz="4" w:space="0" w:color="auto"/>
            </w:tcBorders>
            <w:vAlign w:val="center"/>
          </w:tcPr>
          <w:p w:rsidR="00C26BFB" w:rsidRPr="00C26BFB" w:rsidRDefault="00C26BFB" w:rsidP="007E4459">
            <w:pPr>
              <w:spacing w:after="0" w:line="240" w:lineRule="auto"/>
              <w:jc w:val="center"/>
              <w:rPr>
                <w:rFonts w:ascii="TH SarabunPSK" w:hAnsi="TH SarabunPSK" w:cs="TH SarabunPSK"/>
                <w:b/>
                <w:bCs/>
                <w:sz w:val="28"/>
                <w:cs/>
              </w:rPr>
            </w:pPr>
            <w:r w:rsidRPr="00C26BFB">
              <w:rPr>
                <w:rFonts w:ascii="TH SarabunPSK" w:hAnsi="TH SarabunPSK" w:cs="TH SarabunPSK" w:hint="cs"/>
                <w:b/>
                <w:bCs/>
                <w:sz w:val="28"/>
                <w:cs/>
              </w:rPr>
              <w:t>สาขาวิชาที่จบ</w:t>
            </w:r>
          </w:p>
        </w:tc>
      </w:tr>
      <w:tr w:rsidR="00C26BFB" w:rsidRPr="001210BE" w:rsidTr="00C26BFB">
        <w:trPr>
          <w:trHeight w:val="131"/>
          <w:tblHeader/>
          <w:jc w:val="center"/>
        </w:trPr>
        <w:tc>
          <w:tcPr>
            <w:tcW w:w="2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BFB" w:rsidRPr="001210BE" w:rsidRDefault="00C26BFB" w:rsidP="00C26BFB">
            <w:pPr>
              <w:spacing w:after="0" w:line="240" w:lineRule="auto"/>
              <w:rPr>
                <w:rFonts w:ascii="TH SarabunPSK" w:hAnsi="TH SarabunPSK" w:cs="TH SarabunPSK"/>
                <w:sz w:val="24"/>
                <w:szCs w:val="24"/>
              </w:rPr>
            </w:pPr>
            <w:r w:rsidRPr="001210BE">
              <w:rPr>
                <w:rFonts w:ascii="TH SarabunPSK" w:hAnsi="TH SarabunPSK" w:cs="TH SarabunPSK"/>
                <w:sz w:val="24"/>
                <w:szCs w:val="24"/>
                <w:cs/>
              </w:rPr>
              <w:t>ชื่อ-นามสกุล</w:t>
            </w:r>
          </w:p>
        </w:tc>
        <w:tc>
          <w:tcPr>
            <w:tcW w:w="2002" w:type="pct"/>
            <w:tcBorders>
              <w:top w:val="single" w:sz="4" w:space="0" w:color="auto"/>
              <w:left w:val="single" w:sz="4" w:space="0" w:color="auto"/>
              <w:bottom w:val="single" w:sz="4" w:space="0" w:color="auto"/>
              <w:right w:val="single" w:sz="4" w:space="0" w:color="auto"/>
            </w:tcBorders>
            <w:vAlign w:val="center"/>
          </w:tcPr>
          <w:p w:rsidR="00C26BFB" w:rsidRPr="003F318D" w:rsidRDefault="00C26BFB" w:rsidP="007E4459">
            <w:pPr>
              <w:spacing w:after="0" w:line="240" w:lineRule="auto"/>
              <w:jc w:val="center"/>
              <w:rPr>
                <w:rFonts w:ascii="TH SarabunPSK" w:hAnsi="TH SarabunPSK" w:cs="TH SarabunPSK"/>
                <w:b/>
                <w:bCs/>
                <w:sz w:val="24"/>
                <w:szCs w:val="24"/>
                <w:cs/>
              </w:rPr>
            </w:pPr>
          </w:p>
        </w:tc>
      </w:tr>
      <w:tr w:rsidR="00C26BFB" w:rsidRPr="001210BE" w:rsidTr="007E4459">
        <w:tblPrEx>
          <w:jc w:val="left"/>
        </w:tblPrEx>
        <w:tc>
          <w:tcPr>
            <w:tcW w:w="5000" w:type="pct"/>
            <w:gridSpan w:val="3"/>
            <w:tcBorders>
              <w:bottom w:val="dotted" w:sz="4" w:space="0" w:color="auto"/>
            </w:tcBorders>
          </w:tcPr>
          <w:p w:rsidR="00C26BFB" w:rsidRPr="001210BE" w:rsidRDefault="00C26BFB" w:rsidP="007E4459">
            <w:pPr>
              <w:spacing w:after="0" w:line="240" w:lineRule="auto"/>
              <w:rPr>
                <w:rFonts w:ascii="TH SarabunPSK" w:hAnsi="TH SarabunPSK" w:cs="TH SarabunPSK"/>
                <w:color w:val="00B050"/>
                <w:sz w:val="24"/>
                <w:szCs w:val="24"/>
                <w:cs/>
              </w:rPr>
            </w:pPr>
            <w:r>
              <w:rPr>
                <w:rFonts w:ascii="TH SarabunPSK" w:hAnsi="TH SarabunPSK" w:cs="TH SarabunPSK" w:hint="cs"/>
                <w:b/>
                <w:bCs/>
                <w:sz w:val="24"/>
                <w:szCs w:val="24"/>
                <w:cs/>
              </w:rPr>
              <w:t>ประสบการณ์สอน ขื่อรายวิชาปีที่สอน</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1.</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2.</w:t>
            </w:r>
          </w:p>
          <w:p w:rsidR="00C26BFB" w:rsidRPr="00C26BFB" w:rsidRDefault="00C26BFB" w:rsidP="00C26BFB">
            <w:pPr>
              <w:spacing w:after="0" w:line="240" w:lineRule="auto"/>
              <w:rPr>
                <w:rFonts w:ascii="TH SarabunPSK" w:hAnsi="TH SarabunPSK" w:cs="TH SarabunPSK"/>
                <w:color w:val="833C0B" w:themeColor="accent2" w:themeShade="80"/>
                <w:rtl/>
                <w:cs/>
              </w:rPr>
            </w:pPr>
            <w:r w:rsidRPr="00C26BFB">
              <w:rPr>
                <w:rFonts w:ascii="TH SarabunPSK" w:hAnsi="TH SarabunPSK" w:cs="TH SarabunPSK" w:hint="cs"/>
                <w:cs/>
              </w:rPr>
              <w:t>3</w:t>
            </w:r>
            <w:r>
              <w:rPr>
                <w:rFonts w:ascii="TH SarabunPSK" w:hAnsi="TH SarabunPSK" w:cs="TH SarabunPSK" w:hint="cs"/>
                <w:color w:val="833C0B" w:themeColor="accent2" w:themeShade="80"/>
                <w:cs/>
              </w:rPr>
              <w:t>.</w:t>
            </w:r>
          </w:p>
        </w:tc>
      </w:tr>
      <w:tr w:rsidR="00C26BFB" w:rsidRPr="001210BE" w:rsidTr="007E4459">
        <w:tblPrEx>
          <w:jc w:val="left"/>
        </w:tblPrEx>
        <w:tc>
          <w:tcPr>
            <w:tcW w:w="5000" w:type="pct"/>
            <w:gridSpan w:val="3"/>
            <w:tcBorders>
              <w:bottom w:val="dotted" w:sz="4" w:space="0" w:color="auto"/>
            </w:tcBorders>
          </w:tcPr>
          <w:p w:rsidR="00C26BFB" w:rsidRPr="001210BE" w:rsidRDefault="00C26BFB" w:rsidP="00C26BFB">
            <w:pPr>
              <w:spacing w:after="0" w:line="240" w:lineRule="auto"/>
              <w:rPr>
                <w:rFonts w:ascii="TH SarabunPSK" w:hAnsi="TH SarabunPSK" w:cs="TH SarabunPSK"/>
                <w:color w:val="00B050"/>
                <w:sz w:val="24"/>
                <w:szCs w:val="24"/>
                <w:cs/>
              </w:rPr>
            </w:pPr>
            <w:r>
              <w:rPr>
                <w:rFonts w:ascii="TH SarabunPSK" w:hAnsi="TH SarabunPSK" w:cs="TH SarabunPSK" w:hint="cs"/>
                <w:b/>
                <w:bCs/>
                <w:sz w:val="24"/>
                <w:szCs w:val="24"/>
                <w:cs/>
              </w:rPr>
              <w:t>ประสบการณ์สอน ขื่อรายวิชาปีที่สอน</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1.</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2.</w:t>
            </w:r>
          </w:p>
          <w:p w:rsidR="00C26BFB" w:rsidRPr="00C26BFB" w:rsidRDefault="00C26BFB" w:rsidP="00C26BFB">
            <w:pPr>
              <w:spacing w:after="0" w:line="240" w:lineRule="auto"/>
              <w:rPr>
                <w:rFonts w:ascii="TH SarabunPSK" w:hAnsi="TH SarabunPSK" w:cs="TH SarabunPSK"/>
                <w:color w:val="833C0B" w:themeColor="accent2" w:themeShade="80"/>
                <w:rtl/>
                <w:cs/>
              </w:rPr>
            </w:pPr>
            <w:r w:rsidRPr="00C26BFB">
              <w:rPr>
                <w:rFonts w:ascii="TH SarabunPSK" w:hAnsi="TH SarabunPSK" w:cs="TH SarabunPSK" w:hint="cs"/>
                <w:cs/>
              </w:rPr>
              <w:t>3</w:t>
            </w:r>
            <w:r>
              <w:rPr>
                <w:rFonts w:ascii="TH SarabunPSK" w:hAnsi="TH SarabunPSK" w:cs="TH SarabunPSK" w:hint="cs"/>
                <w:color w:val="833C0B" w:themeColor="accent2" w:themeShade="80"/>
                <w:cs/>
              </w:rPr>
              <w:t>.</w:t>
            </w:r>
          </w:p>
        </w:tc>
      </w:tr>
      <w:tr w:rsidR="00C26BFB" w:rsidRPr="001210BE" w:rsidTr="00C26BFB">
        <w:tblPrEx>
          <w:jc w:val="left"/>
        </w:tblPrEx>
        <w:tc>
          <w:tcPr>
            <w:tcW w:w="1192" w:type="pct"/>
            <w:tcBorders>
              <w:bottom w:val="single" w:sz="4" w:space="0" w:color="auto"/>
            </w:tcBorders>
          </w:tcPr>
          <w:p w:rsidR="00C26BFB" w:rsidRPr="001210BE" w:rsidRDefault="00C26BFB" w:rsidP="00C26BFB">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 ชื่อ-นามสกุล</w:t>
            </w:r>
          </w:p>
        </w:tc>
        <w:tc>
          <w:tcPr>
            <w:tcW w:w="3808" w:type="pct"/>
            <w:gridSpan w:val="2"/>
            <w:tcBorders>
              <w:bottom w:val="single" w:sz="4" w:space="0" w:color="auto"/>
            </w:tcBorders>
          </w:tcPr>
          <w:p w:rsidR="00C26BFB" w:rsidRPr="001210BE" w:rsidRDefault="00C26BFB" w:rsidP="007E4459">
            <w:pPr>
              <w:spacing w:after="0" w:line="240" w:lineRule="auto"/>
              <w:jc w:val="both"/>
              <w:rPr>
                <w:rFonts w:ascii="TH SarabunPSK" w:hAnsi="TH SarabunPSK" w:cs="TH SarabunPSK"/>
                <w:sz w:val="24"/>
                <w:szCs w:val="24"/>
                <w:cs/>
              </w:rPr>
            </w:pPr>
          </w:p>
        </w:tc>
      </w:tr>
      <w:tr w:rsidR="00C26BFB" w:rsidRPr="001210BE" w:rsidTr="00C26BFB">
        <w:tblPrEx>
          <w:jc w:val="left"/>
        </w:tblPrEx>
        <w:tc>
          <w:tcPr>
            <w:tcW w:w="5000" w:type="pct"/>
            <w:gridSpan w:val="3"/>
            <w:tcBorders>
              <w:bottom w:val="single" w:sz="4" w:space="0" w:color="auto"/>
            </w:tcBorders>
          </w:tcPr>
          <w:p w:rsidR="00C26BFB" w:rsidRPr="001210BE" w:rsidRDefault="00C26BFB" w:rsidP="00C26BFB">
            <w:pPr>
              <w:spacing w:after="0" w:line="240" w:lineRule="auto"/>
              <w:rPr>
                <w:rFonts w:ascii="TH SarabunPSK" w:hAnsi="TH SarabunPSK" w:cs="TH SarabunPSK"/>
                <w:color w:val="00B050"/>
                <w:sz w:val="24"/>
                <w:szCs w:val="24"/>
                <w:cs/>
              </w:rPr>
            </w:pPr>
            <w:r>
              <w:rPr>
                <w:rFonts w:ascii="TH SarabunPSK" w:hAnsi="TH SarabunPSK" w:cs="TH SarabunPSK" w:hint="cs"/>
                <w:b/>
                <w:bCs/>
                <w:sz w:val="24"/>
                <w:szCs w:val="24"/>
                <w:cs/>
              </w:rPr>
              <w:t>ประสบการณ์สอน ขื่อรายวิชาปีที่สอน</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1.</w:t>
            </w:r>
          </w:p>
          <w:p w:rsidR="00C26BFB" w:rsidRPr="00C26BFB" w:rsidRDefault="00C26BFB" w:rsidP="00C26BFB">
            <w:pPr>
              <w:spacing w:after="0" w:line="240" w:lineRule="auto"/>
              <w:rPr>
                <w:rFonts w:ascii="TH SarabunPSK" w:hAnsi="TH SarabunPSK" w:cs="TH SarabunPSK"/>
              </w:rPr>
            </w:pPr>
            <w:r w:rsidRPr="00C26BFB">
              <w:rPr>
                <w:rFonts w:ascii="TH SarabunPSK" w:hAnsi="TH SarabunPSK" w:cs="TH SarabunPSK" w:hint="cs"/>
                <w:cs/>
              </w:rPr>
              <w:t>2.</w:t>
            </w:r>
          </w:p>
          <w:p w:rsidR="00C26BFB" w:rsidRPr="00C26BFB" w:rsidRDefault="00C26BFB" w:rsidP="00C26BFB">
            <w:pPr>
              <w:spacing w:after="0" w:line="240" w:lineRule="auto"/>
              <w:rPr>
                <w:rFonts w:ascii="TH SarabunPSK" w:hAnsi="TH SarabunPSK" w:cs="TH SarabunPSK"/>
                <w:color w:val="833C0B" w:themeColor="accent2" w:themeShade="80"/>
                <w:rtl/>
                <w:cs/>
              </w:rPr>
            </w:pPr>
            <w:r w:rsidRPr="00C26BFB">
              <w:rPr>
                <w:rFonts w:ascii="TH SarabunPSK" w:hAnsi="TH SarabunPSK" w:cs="TH SarabunPSK" w:hint="cs"/>
                <w:cs/>
              </w:rPr>
              <w:t>3</w:t>
            </w:r>
            <w:r>
              <w:rPr>
                <w:rFonts w:ascii="TH SarabunPSK" w:hAnsi="TH SarabunPSK" w:cs="TH SarabunPSK" w:hint="cs"/>
                <w:color w:val="833C0B" w:themeColor="accent2" w:themeShade="80"/>
                <w:cs/>
              </w:rPr>
              <w:t>.</w:t>
            </w:r>
          </w:p>
        </w:tc>
      </w:tr>
    </w:tbl>
    <w:p w:rsidR="00C26BFB" w:rsidRPr="00215132" w:rsidRDefault="00C26BFB" w:rsidP="00C26BFB">
      <w:pPr>
        <w:pStyle w:val="ListParagraph"/>
        <w:ind w:left="990"/>
        <w:jc w:val="thaiDistribute"/>
        <w:rPr>
          <w:rFonts w:ascii="TH SarabunPSK" w:hAnsi="TH SarabunPSK" w:cs="TH SarabunPSK"/>
          <w:b/>
          <w:bCs/>
          <w:sz w:val="28"/>
        </w:rPr>
      </w:pPr>
    </w:p>
    <w:p w:rsidR="00D90281" w:rsidRPr="00C26BFB" w:rsidRDefault="00C26BFB" w:rsidP="00D90281">
      <w:pPr>
        <w:spacing w:after="0" w:line="240" w:lineRule="auto"/>
        <w:jc w:val="thaiDistribute"/>
        <w:rPr>
          <w:rFonts w:ascii="TH SarabunPSK" w:hAnsi="TH SarabunPSK" w:cs="TH SarabunPSK"/>
          <w:b/>
          <w:bCs/>
          <w:sz w:val="30"/>
          <w:szCs w:val="30"/>
        </w:rPr>
      </w:pPr>
      <w:r w:rsidRPr="00906BCC">
        <w:rPr>
          <w:rFonts w:ascii="TH SarabunPSK" w:hAnsi="TH SarabunPSK" w:cs="TH SarabunPSK"/>
          <w:b/>
          <w:bCs/>
          <w:sz w:val="30"/>
          <w:szCs w:val="30"/>
        </w:rPr>
        <w:t>10</w:t>
      </w:r>
      <w:r w:rsidRPr="00906BCC">
        <w:rPr>
          <w:rFonts w:ascii="TH SarabunPSK" w:hAnsi="TH SarabunPSK" w:cs="TH SarabunPSK"/>
          <w:b/>
          <w:bCs/>
          <w:sz w:val="30"/>
          <w:szCs w:val="30"/>
          <w:cs/>
        </w:rPr>
        <w:t>. การปรับปรุงหลักสูตรตามรอบระยะเวลาที่กำหนด</w:t>
      </w:r>
      <w:r w:rsidR="00D90281">
        <w:rPr>
          <w:rFonts w:ascii="TH SarabunPSK" w:hAnsi="TH SarabunPSK" w:cs="TH SarabunPSK" w:hint="cs"/>
          <w:b/>
          <w:bCs/>
          <w:sz w:val="30"/>
          <w:szCs w:val="30"/>
          <w:cs/>
        </w:rPr>
        <w:t xml:space="preserve"> (</w:t>
      </w:r>
      <w:r w:rsidR="00D90281" w:rsidRPr="00D90281">
        <w:rPr>
          <w:rFonts w:ascii="TH SarabunPSK" w:hAnsi="TH SarabunPSK" w:cs="TH SarabunPSK" w:hint="cs"/>
          <w:b/>
          <w:bCs/>
          <w:sz w:val="30"/>
          <w:szCs w:val="30"/>
          <w:highlight w:val="yellow"/>
          <w:cs/>
        </w:rPr>
        <w:t>ให้อธิบายกระบวนการ</w:t>
      </w:r>
      <w:r w:rsidR="00D90281">
        <w:rPr>
          <w:rFonts w:ascii="TH SarabunPSK" w:hAnsi="TH SarabunPSK" w:cs="TH SarabunPSK" w:hint="cs"/>
          <w:b/>
          <w:bCs/>
          <w:sz w:val="30"/>
          <w:szCs w:val="30"/>
          <w:highlight w:val="yellow"/>
          <w:cs/>
        </w:rPr>
        <w:t xml:space="preserve"> </w:t>
      </w:r>
      <w:r w:rsidR="00D90281" w:rsidRPr="00D90281">
        <w:rPr>
          <w:rFonts w:ascii="TH SarabunPSK" w:hAnsi="TH SarabunPSK" w:cs="TH SarabunPSK" w:hint="cs"/>
          <w:b/>
          <w:bCs/>
          <w:sz w:val="30"/>
          <w:szCs w:val="30"/>
          <w:highlight w:val="yellow"/>
          <w:cs/>
        </w:rPr>
        <w:t>การปรับปรุงหลักสูตรในแต่ละรอบการปรับปรุง)</w:t>
      </w:r>
      <w:r w:rsidR="00D90281">
        <w:rPr>
          <w:rFonts w:ascii="TH SarabunPSK" w:hAnsi="TH SarabunPSK" w:cs="TH SarabunPSK" w:hint="cs"/>
          <w:b/>
          <w:bCs/>
          <w:sz w:val="30"/>
          <w:szCs w:val="30"/>
          <w:cs/>
        </w:rPr>
        <w:t xml:space="preserve"> </w:t>
      </w:r>
    </w:p>
    <w:p w:rsidR="003F318D" w:rsidRPr="00C26BFB" w:rsidRDefault="003F318D" w:rsidP="00C26BFB">
      <w:pPr>
        <w:spacing w:after="0" w:line="240" w:lineRule="auto"/>
        <w:jc w:val="thaiDistribute"/>
        <w:rPr>
          <w:rFonts w:ascii="TH SarabunPSK" w:hAnsi="TH SarabunPSK" w:cs="TH SarabunPSK"/>
          <w:b/>
          <w:bCs/>
          <w:sz w:val="30"/>
          <w:szCs w:val="30"/>
        </w:rPr>
      </w:pPr>
    </w:p>
    <w:p w:rsidR="00C06C6E" w:rsidRPr="001210BE" w:rsidRDefault="00C06C6E" w:rsidP="00C06C6E">
      <w:pPr>
        <w:spacing w:after="0" w:line="240" w:lineRule="auto"/>
        <w:ind w:left="426" w:firstLine="588"/>
        <w:jc w:val="thaiDistribute"/>
        <w:rPr>
          <w:rFonts w:ascii="TH SarabunPSK" w:hAnsi="TH SarabunPSK" w:cs="TH SarabunPSK"/>
          <w:color w:val="000000" w:themeColor="text1"/>
          <w:sz w:val="32"/>
          <w:szCs w:val="32"/>
        </w:rPr>
      </w:pPr>
    </w:p>
    <w:p w:rsidR="00AB5D74" w:rsidRPr="00400DCB" w:rsidRDefault="00C06C6E" w:rsidP="00BC02BE">
      <w:pPr>
        <w:spacing w:after="0" w:line="240" w:lineRule="auto"/>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BC02BE" w:rsidRDefault="00BC02BE"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4F72D0" w:rsidRDefault="004F72D0" w:rsidP="00F85EEC">
      <w:pPr>
        <w:spacing w:after="0" w:line="240" w:lineRule="auto"/>
        <w:rPr>
          <w:rFonts w:ascii="TH SarabunPSK" w:hAnsi="TH SarabunPSK" w:cs="TH SarabunPSK"/>
          <w:b/>
          <w:bCs/>
          <w:color w:val="000000" w:themeColor="text1"/>
          <w:sz w:val="36"/>
          <w:szCs w:val="36"/>
          <w:highlight w:val="yellow"/>
          <w:u w:val="single"/>
        </w:rPr>
      </w:pPr>
    </w:p>
    <w:p w:rsidR="004F72D0" w:rsidRDefault="004F72D0" w:rsidP="00F85EEC">
      <w:pPr>
        <w:spacing w:after="0" w:line="240" w:lineRule="auto"/>
        <w:rPr>
          <w:rFonts w:ascii="TH SarabunPSK" w:hAnsi="TH SarabunPSK" w:cs="TH SarabunPSK"/>
          <w:b/>
          <w:bCs/>
          <w:color w:val="000000" w:themeColor="text1"/>
          <w:sz w:val="36"/>
          <w:szCs w:val="36"/>
          <w:highlight w:val="yellow"/>
          <w:u w:val="single"/>
        </w:rPr>
      </w:pPr>
    </w:p>
    <w:p w:rsidR="004F72D0" w:rsidRDefault="004F72D0" w:rsidP="00F85EEC">
      <w:pPr>
        <w:spacing w:after="0" w:line="240" w:lineRule="auto"/>
        <w:rPr>
          <w:rFonts w:ascii="TH SarabunPSK" w:hAnsi="TH SarabunPSK" w:cs="TH SarabunPSK"/>
          <w:b/>
          <w:bCs/>
          <w:color w:val="000000" w:themeColor="text1"/>
          <w:sz w:val="36"/>
          <w:szCs w:val="36"/>
          <w:highlight w:val="yellow"/>
          <w:u w:val="single"/>
        </w:rPr>
      </w:pPr>
    </w:p>
    <w:p w:rsidR="004F72D0" w:rsidRDefault="004F72D0" w:rsidP="00F85EEC">
      <w:pPr>
        <w:spacing w:after="0" w:line="240" w:lineRule="auto"/>
        <w:rPr>
          <w:rFonts w:ascii="TH SarabunPSK" w:hAnsi="TH SarabunPSK" w:cs="TH SarabunPSK"/>
          <w:b/>
          <w:bCs/>
          <w:color w:val="000000" w:themeColor="text1"/>
          <w:sz w:val="36"/>
          <w:szCs w:val="36"/>
          <w:highlight w:val="yellow"/>
          <w:u w:val="single"/>
        </w:rPr>
      </w:pPr>
    </w:p>
    <w:p w:rsidR="004F72D0" w:rsidRDefault="004F72D0" w:rsidP="00F85EEC">
      <w:pPr>
        <w:spacing w:after="0" w:line="240" w:lineRule="auto"/>
        <w:rPr>
          <w:rFonts w:ascii="TH SarabunPSK" w:hAnsi="TH SarabunPSK" w:cs="TH SarabunPSK"/>
          <w:b/>
          <w:bCs/>
          <w:color w:val="000000" w:themeColor="text1"/>
          <w:sz w:val="36"/>
          <w:szCs w:val="36"/>
          <w:highlight w:val="yellow"/>
          <w:u w:val="single"/>
        </w:rPr>
      </w:pPr>
    </w:p>
    <w:p w:rsidR="001801DB" w:rsidRDefault="001801DB" w:rsidP="001801DB">
      <w:pPr>
        <w:pStyle w:val="ListParagraph"/>
        <w:tabs>
          <w:tab w:val="left" w:pos="426"/>
          <w:tab w:val="left" w:pos="851"/>
        </w:tabs>
        <w:spacing w:before="240"/>
        <w:ind w:left="851" w:right="-307" w:hanging="851"/>
        <w:rPr>
          <w:rFonts w:ascii="TH SarabunPSK" w:hAnsi="TH SarabunPSK" w:cs="TH SarabunPSK"/>
          <w:b/>
          <w:bCs/>
          <w:sz w:val="32"/>
          <w:szCs w:val="32"/>
        </w:rPr>
      </w:pPr>
      <w:r w:rsidRPr="001210BE">
        <w:rPr>
          <w:rFonts w:ascii="TH SarabunPSK" w:hAnsi="TH SarabunPSK" w:cs="TH SarabunPSK"/>
          <w:b/>
          <w:bCs/>
          <w:sz w:val="32"/>
          <w:szCs w:val="32"/>
          <w:cs/>
          <w:lang w:bidi="th-TH"/>
        </w:rPr>
        <w:lastRenderedPageBreak/>
        <w:t xml:space="preserve">ตัวบ่งชี้ </w:t>
      </w:r>
      <w:r w:rsidRPr="001210BE">
        <w:rPr>
          <w:rFonts w:ascii="TH SarabunPSK" w:hAnsi="TH SarabunPSK" w:cs="TH SarabunPSK"/>
          <w:b/>
          <w:bCs/>
          <w:sz w:val="32"/>
          <w:szCs w:val="32"/>
          <w:rtl/>
          <w:cs/>
        </w:rPr>
        <w:t>1</w:t>
      </w:r>
      <w:r w:rsidRPr="001210BE">
        <w:rPr>
          <w:rFonts w:ascii="TH SarabunPSK" w:hAnsi="TH SarabunPSK" w:cs="TH SarabunPSK"/>
          <w:b/>
          <w:bCs/>
          <w:sz w:val="32"/>
          <w:szCs w:val="32"/>
          <w:rtl/>
          <w:cs/>
          <w:lang w:bidi="th-TH"/>
        </w:rPr>
        <w:t>.</w:t>
      </w:r>
      <w:r w:rsidRPr="001210BE">
        <w:rPr>
          <w:rFonts w:ascii="TH SarabunPSK" w:hAnsi="TH SarabunPSK" w:cs="TH SarabunPSK"/>
          <w:b/>
          <w:bCs/>
          <w:sz w:val="32"/>
          <w:szCs w:val="32"/>
          <w:rtl/>
          <w:cs/>
        </w:rPr>
        <w:t xml:space="preserve">1 </w:t>
      </w:r>
      <w:r w:rsidRPr="001210BE">
        <w:rPr>
          <w:rFonts w:ascii="TH SarabunPSK" w:hAnsi="TH SarabunPSK" w:cs="TH SarabunPSK"/>
          <w:b/>
          <w:bCs/>
          <w:sz w:val="32"/>
          <w:szCs w:val="32"/>
          <w:rtl/>
          <w:cs/>
          <w:lang w:bidi="th-TH"/>
        </w:rPr>
        <w:t xml:space="preserve">: </w:t>
      </w:r>
      <w:r>
        <w:rPr>
          <w:rFonts w:ascii="TH SarabunPSK" w:hAnsi="TH SarabunPSK" w:cs="TH SarabunPSK" w:hint="cs"/>
          <w:b/>
          <w:bCs/>
          <w:sz w:val="32"/>
          <w:szCs w:val="32"/>
          <w:rtl/>
          <w:cs/>
          <w:lang w:bidi="th-TH"/>
        </w:rPr>
        <w:t xml:space="preserve">  </w:t>
      </w:r>
      <w:r w:rsidRPr="001210BE">
        <w:rPr>
          <w:rFonts w:ascii="TH SarabunPSK" w:hAnsi="TH SarabunPSK" w:cs="TH SarabunPSK"/>
          <w:b/>
          <w:bCs/>
          <w:sz w:val="32"/>
          <w:szCs w:val="32"/>
          <w:cs/>
          <w:lang w:bidi="th-TH"/>
        </w:rPr>
        <w:t>การกำกับมาตรฐานหลักสูตรตามเกณฑ์มาตรฐานหลักสูตรที่กำหนดโดย สป.อว.</w:t>
      </w:r>
    </w:p>
    <w:p w:rsidR="001801DB" w:rsidRPr="001210BE" w:rsidRDefault="001801DB" w:rsidP="001801DB">
      <w:pPr>
        <w:pStyle w:val="ListParagraph"/>
        <w:tabs>
          <w:tab w:val="left" w:pos="426"/>
          <w:tab w:val="left" w:pos="851"/>
        </w:tabs>
        <w:spacing w:before="240"/>
        <w:ind w:left="851" w:right="-307" w:hanging="851"/>
        <w:rPr>
          <w:rFonts w:ascii="TH SarabunPSK" w:hAnsi="TH SarabunPSK" w:cs="TH SarabunPSK"/>
          <w:sz w:val="20"/>
          <w:szCs w:val="20"/>
          <w:rtl/>
          <w:cs/>
        </w:rPr>
      </w:pPr>
      <w:r w:rsidRPr="001210BE">
        <w:rPr>
          <w:rFonts w:ascii="TH SarabunPSK" w:hAnsi="TH SarabunPSK" w:cs="TH SarabunPSK"/>
          <w:b/>
          <w:bCs/>
          <w:sz w:val="32"/>
          <w:szCs w:val="32"/>
          <w:rtl/>
          <w:cs/>
        </w:rPr>
        <w:tab/>
      </w:r>
      <w:r w:rsidRPr="001210BE">
        <w:rPr>
          <w:rFonts w:ascii="TH SarabunPSK" w:hAnsi="TH SarabunPSK" w:cs="TH SarabunPSK"/>
          <w:b/>
          <w:bCs/>
          <w:sz w:val="32"/>
          <w:szCs w:val="32"/>
          <w:rtl/>
          <w:cs/>
        </w:rPr>
        <w:tab/>
      </w:r>
    </w:p>
    <w:p w:rsidR="001801DB" w:rsidRPr="00CF1B4F" w:rsidRDefault="001801DB" w:rsidP="001801DB">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u w:val="single"/>
        </w:rPr>
      </w:pPr>
      <w:r>
        <w:rPr>
          <w:rFonts w:ascii="TH SarabunPSK" w:hAnsi="TH SarabunPSK" w:cs="TH SarabunPSK"/>
          <w:b/>
          <w:bCs/>
          <w:color w:val="000000" w:themeColor="text1"/>
          <w:sz w:val="32"/>
          <w:szCs w:val="32"/>
          <w:highlight w:val="yellow"/>
          <w:u w:val="single"/>
          <w:cs/>
        </w:rPr>
        <w:t>หลักสูตรระดับปริญญ</w:t>
      </w:r>
      <w:r w:rsidRPr="001801DB">
        <w:rPr>
          <w:rFonts w:ascii="TH SarabunPSK" w:hAnsi="TH SarabunPSK" w:cs="TH SarabunPSK"/>
          <w:b/>
          <w:bCs/>
          <w:color w:val="000000" w:themeColor="text1"/>
          <w:sz w:val="32"/>
          <w:szCs w:val="32"/>
          <w:highlight w:val="yellow"/>
          <w:u w:val="single"/>
          <w:cs/>
        </w:rPr>
        <w:t>า</w:t>
      </w:r>
      <w:r w:rsidRPr="001801DB">
        <w:rPr>
          <w:rFonts w:ascii="TH SarabunPSK" w:hAnsi="TH SarabunPSK" w:cs="TH SarabunPSK" w:hint="cs"/>
          <w:b/>
          <w:bCs/>
          <w:color w:val="000000" w:themeColor="text1"/>
          <w:sz w:val="32"/>
          <w:szCs w:val="32"/>
          <w:highlight w:val="yellow"/>
          <w:u w:val="single"/>
          <w:cs/>
        </w:rPr>
        <w:t>โท</w:t>
      </w:r>
    </w:p>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อาจารย์ผู้รับผิดชอบหลักสูตรตามเล่ม มคอ 2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995"/>
        <w:gridCol w:w="3966"/>
      </w:tblGrid>
      <w:tr w:rsidR="001801DB" w:rsidRPr="001210BE" w:rsidTr="007E4459">
        <w:trPr>
          <w:trHeight w:val="316"/>
        </w:trPr>
        <w:tc>
          <w:tcPr>
            <w:tcW w:w="1645" w:type="pct"/>
            <w:tcBorders>
              <w:bottom w:val="single" w:sz="4" w:space="0" w:color="auto"/>
            </w:tcBorders>
          </w:tcPr>
          <w:p w:rsidR="001801DB" w:rsidRPr="001210BE" w:rsidRDefault="001801DB" w:rsidP="007E4459">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3"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ตำแหน่งทางวิชาการ</w:t>
            </w:r>
          </w:p>
        </w:tc>
        <w:tc>
          <w:tcPr>
            <w:tcW w:w="2232"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r>
      <w:tr w:rsidR="001801DB" w:rsidRPr="001210BE" w:rsidTr="007E4459">
        <w:tc>
          <w:tcPr>
            <w:tcW w:w="1645"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3"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3"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3"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3"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3"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bl>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 ณ สิ้นปีการศึกษา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001"/>
        <w:gridCol w:w="2324"/>
        <w:gridCol w:w="1642"/>
      </w:tblGrid>
      <w:tr w:rsidR="001801DB" w:rsidRPr="001210BE" w:rsidTr="007E4459">
        <w:trPr>
          <w:trHeight w:val="316"/>
        </w:trPr>
        <w:tc>
          <w:tcPr>
            <w:tcW w:w="1641" w:type="pct"/>
            <w:tcBorders>
              <w:bottom w:val="single" w:sz="4" w:space="0" w:color="auto"/>
            </w:tcBorders>
          </w:tcPr>
          <w:p w:rsidR="001801DB" w:rsidRPr="001210BE" w:rsidRDefault="001801DB" w:rsidP="007E4459">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6"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308"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924"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วันที่ได้รับการแต่งตั้งให้ทำหน้าที่</w:t>
            </w:r>
          </w:p>
        </w:tc>
      </w:tr>
      <w:tr w:rsidR="001801DB" w:rsidRPr="001210BE" w:rsidTr="007E4459">
        <w:tc>
          <w:tcPr>
            <w:tcW w:w="1641"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6"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6"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6"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6"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6"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bl>
    <w:p w:rsidR="001801DB" w:rsidRPr="001210BE" w:rsidRDefault="001801DB" w:rsidP="001801DB">
      <w:pPr>
        <w:spacing w:after="0" w:line="240" w:lineRule="auto"/>
        <w:rPr>
          <w:rFonts w:ascii="TH SarabunPSK" w:hAnsi="TH SarabunPSK" w:cs="TH SarabunPSK"/>
          <w:b/>
          <w:bCs/>
          <w:sz w:val="20"/>
          <w:szCs w:val="20"/>
        </w:rPr>
      </w:pPr>
    </w:p>
    <w:p w:rsidR="001801DB" w:rsidRPr="001210BE" w:rsidRDefault="001801DB" w:rsidP="001801DB">
      <w:pPr>
        <w:spacing w:after="0" w:line="240" w:lineRule="auto"/>
        <w:rPr>
          <w:rFonts w:ascii="TH SarabunPSK" w:hAnsi="TH SarabunPSK" w:cs="TH SarabunPSK"/>
          <w:color w:val="000000" w:themeColor="text1"/>
          <w:sz w:val="20"/>
          <w:szCs w:val="20"/>
        </w:rPr>
      </w:pPr>
      <w:r w:rsidRPr="001210BE">
        <w:rPr>
          <w:rFonts w:ascii="TH SarabunPSK" w:hAnsi="TH SarabunPSK" w:cs="TH SarabunPSK"/>
          <w:b/>
          <w:bCs/>
          <w:sz w:val="32"/>
          <w:szCs w:val="32"/>
          <w:cs/>
        </w:rPr>
        <w:t xml:space="preserve">อาจารย์ผู้สอนในหลักสูตร :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418"/>
      </w:tblGrid>
      <w:tr w:rsidR="001801DB" w:rsidRPr="001210BE" w:rsidTr="007E4459">
        <w:trPr>
          <w:trHeight w:val="131"/>
          <w:tblHeader/>
          <w:jc w:val="center"/>
        </w:trPr>
        <w:tc>
          <w:tcPr>
            <w:tcW w:w="1152" w:type="pct"/>
            <w:vMerge w:val="restart"/>
            <w:shd w:val="clear" w:color="auto" w:fill="auto"/>
            <w:vAlign w:val="center"/>
          </w:tcPr>
          <w:p w:rsidR="001801DB" w:rsidRPr="001210BE" w:rsidRDefault="001801DB" w:rsidP="007E4459">
            <w:pPr>
              <w:spacing w:after="0" w:line="240" w:lineRule="auto"/>
              <w:jc w:val="center"/>
              <w:rPr>
                <w:rFonts w:ascii="TH SarabunPSK" w:hAnsi="TH SarabunPSK" w:cs="TH SarabunPSK"/>
                <w:sz w:val="24"/>
                <w:szCs w:val="24"/>
                <w:cs/>
              </w:rPr>
            </w:pPr>
            <w:r w:rsidRPr="001210BE">
              <w:rPr>
                <w:rFonts w:ascii="TH SarabunPSK" w:hAnsi="TH SarabunPSK" w:cs="TH SarabunPSK"/>
                <w:b/>
                <w:bCs/>
                <w:sz w:val="24"/>
                <w:szCs w:val="24"/>
                <w:cs/>
              </w:rPr>
              <w:t>รายชื่ออาจารย์ผู้สอน</w:t>
            </w:r>
          </w:p>
        </w:tc>
        <w:tc>
          <w:tcPr>
            <w:tcW w:w="539" w:type="pct"/>
            <w:vMerge w:val="restart"/>
            <w:vAlign w:val="center"/>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616" w:type="pct"/>
            <w:vMerge w:val="restart"/>
            <w:shd w:val="clear" w:color="auto" w:fill="auto"/>
            <w:vAlign w:val="center"/>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1693" w:type="pct"/>
            <w:gridSpan w:val="3"/>
            <w:shd w:val="clear" w:color="auto" w:fill="auto"/>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สถานภาพ</w:t>
            </w:r>
          </w:p>
        </w:tc>
      </w:tr>
      <w:tr w:rsidR="001801DB" w:rsidRPr="001210BE" w:rsidTr="007E4459">
        <w:trPr>
          <w:trHeight w:val="428"/>
          <w:tblHeader/>
          <w:jc w:val="center"/>
        </w:trPr>
        <w:tc>
          <w:tcPr>
            <w:tcW w:w="1152" w:type="pct"/>
            <w:vMerge/>
            <w:shd w:val="clear" w:color="auto" w:fill="auto"/>
          </w:tcPr>
          <w:p w:rsidR="001801DB" w:rsidRPr="001210BE" w:rsidRDefault="001801DB" w:rsidP="007E4459">
            <w:pPr>
              <w:spacing w:after="0" w:line="240" w:lineRule="auto"/>
              <w:jc w:val="center"/>
              <w:rPr>
                <w:rFonts w:ascii="TH SarabunPSK" w:hAnsi="TH SarabunPSK" w:cs="TH SarabunPSK"/>
                <w:b/>
                <w:bCs/>
                <w:sz w:val="24"/>
                <w:szCs w:val="24"/>
                <w:cs/>
              </w:rPr>
            </w:pPr>
          </w:p>
        </w:tc>
        <w:tc>
          <w:tcPr>
            <w:tcW w:w="539" w:type="pct"/>
            <w:vMerge/>
          </w:tcPr>
          <w:p w:rsidR="001801DB" w:rsidRPr="001210BE" w:rsidRDefault="001801DB" w:rsidP="007E4459">
            <w:pPr>
              <w:spacing w:after="0" w:line="240" w:lineRule="auto"/>
              <w:jc w:val="center"/>
              <w:rPr>
                <w:rFonts w:ascii="TH SarabunPSK" w:hAnsi="TH SarabunPSK" w:cs="TH SarabunPSK"/>
                <w:b/>
                <w:bCs/>
                <w:sz w:val="24"/>
                <w:szCs w:val="24"/>
                <w:cs/>
              </w:rPr>
            </w:pPr>
          </w:p>
        </w:tc>
        <w:tc>
          <w:tcPr>
            <w:tcW w:w="1616" w:type="pct"/>
            <w:vMerge/>
            <w:shd w:val="clear" w:color="auto" w:fill="auto"/>
          </w:tcPr>
          <w:p w:rsidR="001801DB" w:rsidRPr="001210BE" w:rsidRDefault="001801DB" w:rsidP="007E4459">
            <w:pPr>
              <w:spacing w:after="0" w:line="240" w:lineRule="auto"/>
              <w:jc w:val="center"/>
              <w:rPr>
                <w:rFonts w:ascii="TH SarabunPSK" w:hAnsi="TH SarabunPSK" w:cs="TH SarabunPSK"/>
                <w:b/>
                <w:bCs/>
                <w:sz w:val="24"/>
                <w:szCs w:val="24"/>
                <w:cs/>
              </w:rPr>
            </w:pPr>
          </w:p>
        </w:tc>
        <w:tc>
          <w:tcPr>
            <w:tcW w:w="923" w:type="pct"/>
            <w:gridSpan w:val="2"/>
            <w:tcBorders>
              <w:bottom w:val="single" w:sz="4" w:space="0" w:color="auto"/>
            </w:tcBorders>
            <w:shd w:val="clear" w:color="auto" w:fill="auto"/>
            <w:vAlign w:val="center"/>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อาจารย์ประจำ</w:t>
            </w:r>
          </w:p>
        </w:tc>
        <w:tc>
          <w:tcPr>
            <w:tcW w:w="770" w:type="pct"/>
            <w:vMerge w:val="restart"/>
            <w:shd w:val="clear" w:color="auto" w:fill="auto"/>
            <w:vAlign w:val="center"/>
          </w:tcPr>
          <w:p w:rsidR="001801DB" w:rsidRPr="001210BE" w:rsidRDefault="001801DB" w:rsidP="007E4459">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ผู้ทรงคุณวุฒิภายนอก</w:t>
            </w:r>
          </w:p>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(อาจารย์พิเศษ)</w:t>
            </w:r>
          </w:p>
        </w:tc>
      </w:tr>
      <w:tr w:rsidR="001801DB" w:rsidRPr="001210BE" w:rsidTr="007E4459">
        <w:trPr>
          <w:jc w:val="center"/>
        </w:trPr>
        <w:tc>
          <w:tcPr>
            <w:tcW w:w="1152" w:type="pct"/>
            <w:vMerge/>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539" w:type="pct"/>
            <w:vMerge/>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p>
        </w:tc>
        <w:tc>
          <w:tcPr>
            <w:tcW w:w="1616" w:type="pct"/>
            <w:vMerge/>
            <w:tcBorders>
              <w:bottom w:val="single" w:sz="4" w:space="0" w:color="auto"/>
            </w:tcBorders>
          </w:tcPr>
          <w:p w:rsidR="001801DB" w:rsidRPr="001210BE" w:rsidRDefault="001801DB" w:rsidP="007E4459">
            <w:pPr>
              <w:spacing w:after="0" w:line="240" w:lineRule="auto"/>
              <w:jc w:val="both"/>
              <w:rPr>
                <w:rFonts w:ascii="TH SarabunPSK" w:hAnsi="TH SarabunPSK" w:cs="TH SarabunPSK"/>
                <w:b/>
                <w:bCs/>
                <w:sz w:val="24"/>
                <w:szCs w:val="24"/>
                <w:cs/>
              </w:rPr>
            </w:pPr>
          </w:p>
        </w:tc>
        <w:tc>
          <w:tcPr>
            <w:tcW w:w="461"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สังกัดหลักสูตร</w:t>
            </w:r>
          </w:p>
        </w:tc>
        <w:tc>
          <w:tcPr>
            <w:tcW w:w="462"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rPr>
            </w:pPr>
            <w:r w:rsidRPr="001210BE">
              <w:rPr>
                <w:rFonts w:ascii="TH SarabunPSK" w:hAnsi="TH SarabunPSK" w:cs="TH SarabunPSK"/>
                <w:b/>
                <w:bCs/>
                <w:sz w:val="24"/>
                <w:szCs w:val="24"/>
                <w:cs/>
              </w:rPr>
              <w:t>นอกหลักสูตร</w:t>
            </w:r>
          </w:p>
        </w:tc>
        <w:tc>
          <w:tcPr>
            <w:tcW w:w="770" w:type="pct"/>
            <w:vMerge/>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r>
      <w:tr w:rsidR="001801DB" w:rsidRPr="001210BE" w:rsidTr="007E4459">
        <w:trPr>
          <w:jc w:val="center"/>
        </w:trPr>
        <w:tc>
          <w:tcPr>
            <w:tcW w:w="1152" w:type="pct"/>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p>
        </w:tc>
        <w:tc>
          <w:tcPr>
            <w:tcW w:w="1616" w:type="pct"/>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c>
          <w:tcPr>
            <w:tcW w:w="462"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c>
          <w:tcPr>
            <w:tcW w:w="770"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r>
      <w:tr w:rsidR="001801DB" w:rsidRPr="001210BE" w:rsidTr="007E4459">
        <w:trPr>
          <w:jc w:val="center"/>
        </w:trPr>
        <w:tc>
          <w:tcPr>
            <w:tcW w:w="1152" w:type="pct"/>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539" w:type="pct"/>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p>
        </w:tc>
        <w:tc>
          <w:tcPr>
            <w:tcW w:w="1616" w:type="pct"/>
            <w:tcBorders>
              <w:bottom w:val="single"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ปริญญาเอก</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b/>
                <w:bCs/>
                <w:sz w:val="24"/>
                <w:szCs w:val="24"/>
                <w:cs/>
              </w:rPr>
              <w:t>ปริญญาโท</w:t>
            </w:r>
            <w:r w:rsidRPr="001210BE">
              <w:rPr>
                <w:rFonts w:ascii="TH SarabunPSK" w:hAnsi="TH SarabunPSK" w:cs="TH SarabunPSK"/>
                <w:sz w:val="24"/>
                <w:szCs w:val="24"/>
                <w:cs/>
              </w:rPr>
              <w:t xml:space="preserve"> : </w:t>
            </w:r>
            <w:r w:rsidRPr="001210BE">
              <w:rPr>
                <w:rFonts w:ascii="TH SarabunPSK" w:hAnsi="TH SarabunPSK" w:cs="TH SarabunPSK"/>
                <w:color w:val="808080" w:themeColor="background1" w:themeShade="80"/>
                <w:sz w:val="24"/>
                <w:szCs w:val="24"/>
              </w:rPr>
              <w:fldChar w:fldCharType="begin"/>
            </w:r>
            <w:r w:rsidRPr="001210BE">
              <w:rPr>
                <w:rFonts w:ascii="TH SarabunPSK" w:hAnsi="TH SarabunPSK" w:cs="TH SarabunPSK"/>
                <w:color w:val="808080" w:themeColor="background1" w:themeShade="80"/>
                <w:sz w:val="24"/>
                <w:szCs w:val="24"/>
              </w:rPr>
              <w:instrText xml:space="preserve"> MACROBUTTON  AcceptAllChangesInDoc </w:instrText>
            </w:r>
            <w:r w:rsidRPr="001210BE">
              <w:rPr>
                <w:rFonts w:ascii="TH SarabunPSK" w:hAnsi="TH SarabunPSK" w:cs="TH SarabunPSK"/>
                <w:color w:val="808080" w:themeColor="background1" w:themeShade="80"/>
                <w:sz w:val="24"/>
                <w:szCs w:val="24"/>
                <w:cs/>
              </w:rPr>
              <w:instrText xml:space="preserve">[คลิกพิมพ์] </w:instrText>
            </w:r>
            <w:r w:rsidRPr="001210BE">
              <w:rPr>
                <w:rFonts w:ascii="TH SarabunPSK" w:hAnsi="TH SarabunPSK" w:cs="TH SarabunPSK"/>
                <w:color w:val="808080" w:themeColor="background1" w:themeShade="80"/>
                <w:sz w:val="24"/>
                <w:szCs w:val="24"/>
              </w:rPr>
              <w:fldChar w:fldCharType="end"/>
            </w:r>
          </w:p>
        </w:tc>
        <w:tc>
          <w:tcPr>
            <w:tcW w:w="461"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c>
          <w:tcPr>
            <w:tcW w:w="462"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c>
          <w:tcPr>
            <w:tcW w:w="770"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sz w:val="24"/>
                <w:szCs w:val="24"/>
              </w:rPr>
            </w:pPr>
          </w:p>
        </w:tc>
      </w:tr>
    </w:tbl>
    <w:p w:rsidR="00D90281" w:rsidRDefault="00D90281" w:rsidP="001801DB">
      <w:pPr>
        <w:spacing w:after="0"/>
        <w:rPr>
          <w:rFonts w:ascii="TH SarabunPSK" w:hAnsi="TH SarabunPSK" w:cs="TH SarabunPSK"/>
          <w:b/>
          <w:bCs/>
          <w:sz w:val="26"/>
          <w:szCs w:val="26"/>
        </w:rPr>
      </w:pPr>
    </w:p>
    <w:p w:rsidR="00D90281" w:rsidRPr="00F81F45" w:rsidRDefault="00D90281" w:rsidP="00437645">
      <w:pPr>
        <w:pStyle w:val="ListParagraph"/>
        <w:numPr>
          <w:ilvl w:val="0"/>
          <w:numId w:val="31"/>
        </w:numPr>
        <w:spacing w:line="276" w:lineRule="auto"/>
        <w:ind w:left="284" w:hanging="284"/>
        <w:jc w:val="thaiDistribute"/>
        <w:rPr>
          <w:rFonts w:ascii="TH SarabunPSK" w:hAnsi="TH SarabunPSK" w:cs="TH SarabunPSK"/>
          <w:b/>
          <w:bCs/>
          <w:sz w:val="30"/>
          <w:szCs w:val="30"/>
        </w:rPr>
      </w:pPr>
      <w:r w:rsidRPr="00F81F45">
        <w:rPr>
          <w:rFonts w:ascii="TH SarabunPSK" w:hAnsi="TH SarabunPSK" w:cs="TH SarabunPSK" w:hint="cs"/>
          <w:b/>
          <w:bCs/>
          <w:sz w:val="30"/>
          <w:szCs w:val="30"/>
          <w:cs/>
          <w:lang w:bidi="th-TH"/>
        </w:rPr>
        <w:t>จำนวนอาจารย์ผู้รับผิดชอบหลักสูตร</w:t>
      </w:r>
    </w:p>
    <w:p w:rsidR="00D90281" w:rsidRPr="00F81F45" w:rsidRDefault="00D90281" w:rsidP="00D90281">
      <w:pPr>
        <w:tabs>
          <w:tab w:val="left" w:pos="284"/>
        </w:tabs>
        <w:spacing w:after="0"/>
        <w:jc w:val="thaiDistribute"/>
        <w:rPr>
          <w:rFonts w:ascii="TH SarabunPSK" w:hAnsi="TH SarabunPSK" w:cs="TH SarabunPSK"/>
          <w:sz w:val="28"/>
          <w:highlight w:val="yellow"/>
        </w:rPr>
      </w:pPr>
      <w:r w:rsidRPr="00AE18B3">
        <w:rPr>
          <w:rFonts w:ascii="TH SarabunPSK" w:hAnsi="TH SarabunPSK" w:cs="TH SarabunPSK"/>
          <w:sz w:val="28"/>
          <w:cs/>
        </w:rPr>
        <w:t xml:space="preserve"> </w:t>
      </w:r>
      <w:r>
        <w:rPr>
          <w:rFonts w:ascii="TH SarabunPSK" w:hAnsi="TH SarabunPSK" w:cs="TH SarabunPSK"/>
          <w:sz w:val="28"/>
        </w:rPr>
        <w:tab/>
      </w:r>
      <w:r>
        <w:rPr>
          <w:rFonts w:ascii="TH SarabunPSK" w:hAnsi="TH SarabunPSK" w:cs="TH SarabunPSK" w:hint="cs"/>
          <w:sz w:val="28"/>
          <w:cs/>
        </w:rPr>
        <w:t xml:space="preserve">       </w:t>
      </w:r>
      <w:r w:rsidRPr="00F81F45">
        <w:rPr>
          <w:rFonts w:ascii="TH SarabunPSK" w:hAnsi="TH SarabunPSK" w:cs="TH SarabunPSK" w:hint="cs"/>
          <w:sz w:val="28"/>
          <w:highlight w:val="yellow"/>
          <w:cs/>
        </w:rPr>
        <w:t>ไม่น้อยกว่า 3 คน และ</w:t>
      </w:r>
    </w:p>
    <w:p w:rsidR="00D90281" w:rsidRPr="00F81F45" w:rsidRDefault="00D90281" w:rsidP="00437645">
      <w:pPr>
        <w:pStyle w:val="ListParagraph"/>
        <w:numPr>
          <w:ilvl w:val="0"/>
          <w:numId w:val="32"/>
        </w:numPr>
        <w:jc w:val="thaiDistribute"/>
        <w:rPr>
          <w:rFonts w:ascii="TH SarabunPSK" w:hAnsi="TH SarabunPSK" w:cs="TH SarabunPSK"/>
          <w:sz w:val="28"/>
          <w:highlight w:val="yellow"/>
        </w:rPr>
      </w:pPr>
      <w:r w:rsidRPr="00F81F45">
        <w:rPr>
          <w:rFonts w:ascii="TH SarabunPSK" w:hAnsi="TH SarabunPSK" w:cs="TH SarabunPSK" w:hint="cs"/>
          <w:sz w:val="28"/>
          <w:highlight w:val="yellow"/>
          <w:cs/>
          <w:lang w:bidi="th-TH"/>
        </w:rPr>
        <w:t xml:space="preserve">เป็นอาจารย์ผู้รับผิดชอบหลักสูตรเกินกว่า </w:t>
      </w:r>
      <w:r w:rsidRPr="00F81F45">
        <w:rPr>
          <w:rFonts w:ascii="TH SarabunPSK" w:hAnsi="TH SarabunPSK" w:cs="TH SarabunPSK" w:hint="cs"/>
          <w:sz w:val="28"/>
          <w:highlight w:val="yellow"/>
          <w:rtl/>
          <w:cs/>
        </w:rPr>
        <w:t xml:space="preserve">1 </w:t>
      </w:r>
      <w:r w:rsidRPr="00F81F45">
        <w:rPr>
          <w:rFonts w:ascii="TH SarabunPSK" w:hAnsi="TH SarabunPSK" w:cs="TH SarabunPSK" w:hint="cs"/>
          <w:sz w:val="28"/>
          <w:highlight w:val="yellow"/>
          <w:rtl/>
          <w:cs/>
          <w:lang w:bidi="th-TH"/>
        </w:rPr>
        <w:t>หลักสูตรไม่ได้ และ</w:t>
      </w:r>
    </w:p>
    <w:p w:rsidR="00D90281" w:rsidRPr="00F81F45" w:rsidRDefault="00D90281" w:rsidP="00437645">
      <w:pPr>
        <w:pStyle w:val="ListParagraph"/>
        <w:numPr>
          <w:ilvl w:val="0"/>
          <w:numId w:val="32"/>
        </w:numPr>
        <w:jc w:val="thaiDistribute"/>
        <w:rPr>
          <w:rFonts w:ascii="TH SarabunPSK" w:hAnsi="TH SarabunPSK" w:cs="TH SarabunPSK"/>
          <w:sz w:val="28"/>
          <w:highlight w:val="yellow"/>
        </w:rPr>
      </w:pPr>
      <w:r w:rsidRPr="00F81F45">
        <w:rPr>
          <w:rFonts w:ascii="TH SarabunPSK" w:hAnsi="TH SarabunPSK" w:cs="TH SarabunPSK" w:hint="cs"/>
          <w:sz w:val="28"/>
          <w:highlight w:val="yellow"/>
          <w:cs/>
          <w:lang w:bidi="th-TH"/>
        </w:rPr>
        <w:t>ประจำหลักสูตรตลอดระยะเวลาที่จัดการศึกษาตามหลักสูตรนั้น</w:t>
      </w:r>
    </w:p>
    <w:p w:rsidR="00D90281" w:rsidRPr="00AE18B3" w:rsidRDefault="00D90281" w:rsidP="00D90281">
      <w:pPr>
        <w:spacing w:after="0"/>
        <w:jc w:val="thaiDistribute"/>
        <w:rPr>
          <w:rFonts w:ascii="TH SarabunPSK" w:hAnsi="TH SarabunPSK" w:cs="TH SarabunPSK"/>
          <w:sz w:val="28"/>
          <w:cs/>
        </w:rPr>
      </w:pPr>
      <w:r w:rsidRPr="00AE18B3">
        <w:rPr>
          <w:rFonts w:ascii="TH SarabunPSK" w:hAnsi="TH SarabunPSK" w:cs="TH SarabunPSK" w:hint="cs"/>
          <w:sz w:val="28"/>
          <w:cs/>
        </w:rPr>
        <w:t xml:space="preserve">            </w:t>
      </w:r>
      <w:r>
        <w:rPr>
          <w:rFonts w:ascii="TH SarabunPSK" w:hAnsi="TH SarabunPSK" w:cs="TH SarabunPSK" w:hint="cs"/>
          <w:sz w:val="28"/>
          <w:cs/>
        </w:rPr>
        <w:t xml:space="preserve"> </w:t>
      </w:r>
      <w:r w:rsidRPr="00AE18B3">
        <w:rPr>
          <w:rFonts w:ascii="TH SarabunPSK" w:hAnsi="TH SarabunPSK" w:cs="TH SarabunPSK" w:hint="cs"/>
          <w:sz w:val="28"/>
          <w:cs/>
        </w:rPr>
        <w:t>หลักสูตร..................................มีจำนวนอาจารย์</w:t>
      </w:r>
      <w:r>
        <w:rPr>
          <w:rFonts w:ascii="TH SarabunPSK" w:hAnsi="TH SarabunPSK" w:cs="TH SarabunPSK" w:hint="cs"/>
          <w:sz w:val="28"/>
          <w:cs/>
        </w:rPr>
        <w:t>ผู้รับผิดชอบ</w:t>
      </w:r>
      <w:r w:rsidRPr="00AE18B3">
        <w:rPr>
          <w:rFonts w:ascii="TH SarabunPSK" w:hAnsi="TH SarabunPSK" w:cs="TH SarabunPSK" w:hint="cs"/>
          <w:sz w:val="28"/>
          <w:cs/>
        </w:rPr>
        <w:t>หลักสูตรจำนวน</w:t>
      </w:r>
      <w:r>
        <w:rPr>
          <w:rFonts w:ascii="TH SarabunPSK" w:hAnsi="TH SarabunPSK" w:cs="TH SarabunPSK" w:hint="cs"/>
          <w:sz w:val="28"/>
          <w:cs/>
        </w:rPr>
        <w:t xml:space="preserve"> 3 </w:t>
      </w:r>
      <w:r w:rsidRPr="00AE18B3">
        <w:rPr>
          <w:rFonts w:ascii="TH SarabunPSK" w:hAnsi="TH SarabunPSK" w:cs="TH SarabunPSK" w:hint="cs"/>
          <w:sz w:val="28"/>
          <w:cs/>
        </w:rPr>
        <w:t>คน ดังนี้</w:t>
      </w:r>
    </w:p>
    <w:p w:rsidR="00D90281" w:rsidRPr="00AE18B3" w:rsidRDefault="00D90281" w:rsidP="00D90281">
      <w:pPr>
        <w:spacing w:after="0"/>
        <w:jc w:val="thaiDistribute"/>
        <w:rPr>
          <w:rFonts w:ascii="TH SarabunPSK" w:hAnsi="TH SarabunPSK" w:cs="TH SarabunPSK"/>
          <w:sz w:val="28"/>
        </w:rPr>
      </w:pPr>
      <w:r w:rsidRPr="00AE18B3">
        <w:rPr>
          <w:rFonts w:ascii="TH SarabunPSK" w:hAnsi="TH SarabunPSK" w:cs="TH SarabunPSK" w:hint="cs"/>
          <w:sz w:val="28"/>
          <w:cs/>
        </w:rPr>
        <w:t xml:space="preserve">                1…</w:t>
      </w:r>
      <w:r w:rsidRPr="00AE18B3">
        <w:rPr>
          <w:rFonts w:ascii="TH SarabunPSK" w:hAnsi="TH SarabunPSK" w:cs="TH SarabunPSK"/>
          <w:sz w:val="28"/>
          <w:cs/>
        </w:rPr>
        <w:t>…………………………………………..</w:t>
      </w:r>
    </w:p>
    <w:p w:rsidR="00D90281" w:rsidRPr="00AE18B3" w:rsidRDefault="00D90281" w:rsidP="00D90281">
      <w:pPr>
        <w:spacing w:after="0"/>
        <w:jc w:val="thaiDistribute"/>
        <w:rPr>
          <w:rFonts w:ascii="TH SarabunPSK" w:hAnsi="TH SarabunPSK" w:cs="TH SarabunPSK"/>
          <w:sz w:val="28"/>
        </w:rPr>
      </w:pPr>
      <w:r w:rsidRPr="00AE18B3">
        <w:rPr>
          <w:rFonts w:ascii="TH SarabunPSK" w:hAnsi="TH SarabunPSK" w:cs="TH SarabunPSK" w:hint="cs"/>
          <w:sz w:val="28"/>
          <w:cs/>
        </w:rPr>
        <w:t xml:space="preserve">                2…</w:t>
      </w:r>
      <w:r w:rsidRPr="00AE18B3">
        <w:rPr>
          <w:rFonts w:ascii="TH SarabunPSK" w:hAnsi="TH SarabunPSK" w:cs="TH SarabunPSK"/>
          <w:sz w:val="28"/>
          <w:cs/>
        </w:rPr>
        <w:t>…………………………………………..</w:t>
      </w:r>
    </w:p>
    <w:p w:rsidR="00D90281" w:rsidRPr="00AE18B3" w:rsidRDefault="00D90281" w:rsidP="00D90281">
      <w:pPr>
        <w:spacing w:after="0"/>
        <w:jc w:val="thaiDistribute"/>
        <w:rPr>
          <w:rFonts w:ascii="TH SarabunPSK" w:hAnsi="TH SarabunPSK" w:cs="TH SarabunPSK"/>
          <w:sz w:val="28"/>
          <w:cs/>
        </w:rPr>
      </w:pPr>
      <w:r w:rsidRPr="00AE18B3">
        <w:rPr>
          <w:rFonts w:ascii="TH SarabunPSK" w:hAnsi="TH SarabunPSK" w:cs="TH SarabunPSK" w:hint="cs"/>
          <w:sz w:val="28"/>
          <w:cs/>
        </w:rPr>
        <w:t xml:space="preserve">                3.....................................................</w:t>
      </w:r>
    </w:p>
    <w:p w:rsidR="00D90281" w:rsidRDefault="00D90281" w:rsidP="00D90281">
      <w:pPr>
        <w:spacing w:after="0"/>
        <w:jc w:val="thaiDistribute"/>
        <w:rPr>
          <w:rFonts w:ascii="TH SarabunPSK" w:hAnsi="TH SarabunPSK" w:cs="TH SarabunPSK"/>
          <w:sz w:val="28"/>
        </w:rPr>
      </w:pPr>
    </w:p>
    <w:p w:rsidR="001801DB" w:rsidRDefault="001801DB" w:rsidP="00D90281">
      <w:pPr>
        <w:spacing w:after="0"/>
        <w:jc w:val="thaiDistribute"/>
        <w:rPr>
          <w:rFonts w:ascii="TH SarabunPSK" w:hAnsi="TH SarabunPSK" w:cs="TH SarabunPSK"/>
          <w:sz w:val="28"/>
        </w:rPr>
      </w:pPr>
    </w:p>
    <w:p w:rsidR="001801DB" w:rsidRDefault="001801DB" w:rsidP="00D90281">
      <w:pPr>
        <w:spacing w:after="0"/>
        <w:jc w:val="thaiDistribute"/>
        <w:rPr>
          <w:rFonts w:ascii="TH SarabunPSK" w:hAnsi="TH SarabunPSK" w:cs="TH SarabunPSK"/>
          <w:sz w:val="28"/>
        </w:rPr>
      </w:pPr>
    </w:p>
    <w:p w:rsidR="001801DB" w:rsidRDefault="001801DB" w:rsidP="00D90281">
      <w:pPr>
        <w:spacing w:after="0"/>
        <w:jc w:val="thaiDistribute"/>
        <w:rPr>
          <w:rFonts w:ascii="TH SarabunPSK" w:hAnsi="TH SarabunPSK" w:cs="TH SarabunPSK"/>
          <w:sz w:val="28"/>
        </w:rPr>
      </w:pPr>
    </w:p>
    <w:p w:rsidR="001801DB" w:rsidRDefault="001801DB" w:rsidP="00D90281">
      <w:pPr>
        <w:spacing w:after="0"/>
        <w:jc w:val="thaiDistribute"/>
        <w:rPr>
          <w:rFonts w:ascii="TH SarabunPSK" w:hAnsi="TH SarabunPSK" w:cs="TH SarabunPSK"/>
          <w:sz w:val="28"/>
        </w:rPr>
      </w:pPr>
    </w:p>
    <w:p w:rsidR="001801DB" w:rsidRDefault="001801DB" w:rsidP="00D90281">
      <w:pPr>
        <w:spacing w:after="0"/>
        <w:jc w:val="thaiDistribute"/>
        <w:rPr>
          <w:rFonts w:ascii="TH SarabunPSK" w:hAnsi="TH SarabunPSK" w:cs="TH SarabunPSK"/>
          <w:sz w:val="28"/>
        </w:rPr>
      </w:pPr>
    </w:p>
    <w:p w:rsidR="00D90281" w:rsidRDefault="00D90281" w:rsidP="00D90281">
      <w:pPr>
        <w:spacing w:after="0"/>
        <w:rPr>
          <w:rFonts w:ascii="TH SarabunPSK" w:hAnsi="TH SarabunPSK" w:cs="TH SarabunPSK"/>
          <w:b/>
          <w:bCs/>
          <w:sz w:val="30"/>
          <w:szCs w:val="30"/>
          <w:cs/>
        </w:rPr>
      </w:pPr>
      <w:r w:rsidRPr="00AE18B3">
        <w:rPr>
          <w:rFonts w:ascii="TH SarabunPSK" w:hAnsi="TH SarabunPSK" w:cs="TH SarabunPSK" w:hint="cs"/>
          <w:b/>
          <w:bCs/>
          <w:sz w:val="30"/>
          <w:szCs w:val="30"/>
          <w:cs/>
        </w:rPr>
        <w:lastRenderedPageBreak/>
        <w:t>2. คุณสมบัติของอาจารย์</w:t>
      </w:r>
      <w:r>
        <w:rPr>
          <w:rFonts w:ascii="TH SarabunPSK" w:hAnsi="TH SarabunPSK" w:cs="TH SarabunPSK" w:hint="cs"/>
          <w:b/>
          <w:bCs/>
          <w:sz w:val="30"/>
          <w:szCs w:val="30"/>
          <w:cs/>
        </w:rPr>
        <w:t>ผู้รับผิดชอบ</w:t>
      </w:r>
      <w:r w:rsidRPr="00AE18B3">
        <w:rPr>
          <w:rFonts w:ascii="TH SarabunPSK" w:hAnsi="TH SarabunPSK" w:cs="TH SarabunPSK" w:hint="cs"/>
          <w:b/>
          <w:bCs/>
          <w:sz w:val="30"/>
          <w:szCs w:val="30"/>
          <w:cs/>
        </w:rPr>
        <w:t>หลักสูตร</w:t>
      </w:r>
    </w:p>
    <w:p w:rsidR="00D90281" w:rsidRPr="00097E58" w:rsidRDefault="00D90281" w:rsidP="00D90281">
      <w:pPr>
        <w:spacing w:after="0"/>
        <w:jc w:val="thaiDistribute"/>
        <w:rPr>
          <w:rFonts w:ascii="TH SarabunPSK" w:hAnsi="TH SarabunPSK" w:cs="TH SarabunPSK"/>
          <w:sz w:val="28"/>
        </w:rPr>
      </w:pPr>
      <w:r>
        <w:rPr>
          <w:rFonts w:ascii="TH SarabunPSK" w:hAnsi="TH SarabunPSK" w:cs="TH SarabunPSK"/>
          <w:sz w:val="28"/>
          <w:cs/>
        </w:rPr>
        <w:t xml:space="preserve">             </w:t>
      </w:r>
      <w:r w:rsidRPr="00097E58">
        <w:rPr>
          <w:rFonts w:ascii="TH SarabunPSK" w:hAnsi="TH SarabunPSK" w:cs="TH SarabunPSK"/>
          <w:sz w:val="28"/>
        </w:rPr>
        <w:t>1</w:t>
      </w:r>
      <w:r w:rsidRPr="00097E58">
        <w:rPr>
          <w:rFonts w:ascii="TH SarabunPSK" w:hAnsi="TH SarabunPSK" w:cs="TH SarabunPSK"/>
          <w:sz w:val="28"/>
          <w:cs/>
        </w:rPr>
        <w:t xml:space="preserve">. </w:t>
      </w:r>
      <w:r w:rsidRPr="00097E58">
        <w:rPr>
          <w:rFonts w:ascii="TH SarabunPSK" w:hAnsi="TH SarabunPSK" w:cs="TH SarabunPSK" w:hint="cs"/>
          <w:sz w:val="28"/>
          <w:cs/>
        </w:rPr>
        <w:t>คุณวุฒิระดับปริญญาเอกหรือเทียบ</w:t>
      </w:r>
      <w:r>
        <w:rPr>
          <w:rFonts w:ascii="TH SarabunPSK" w:hAnsi="TH SarabunPSK" w:cs="TH SarabunPSK" w:hint="cs"/>
          <w:sz w:val="28"/>
          <w:cs/>
        </w:rPr>
        <w:t xml:space="preserve">เท่า </w:t>
      </w:r>
      <w:r w:rsidRPr="00097E58">
        <w:rPr>
          <w:rFonts w:ascii="TH SarabunPSK" w:hAnsi="TH SarabunPSK" w:cs="TH SarabunPSK" w:hint="cs"/>
          <w:sz w:val="28"/>
          <w:cs/>
        </w:rPr>
        <w:t>หรือขั้นต่ำปริญญาโทหรือเทียบเท่าที่มีตำแหน่งรองศาสตราจารย์ขึ้นไป</w:t>
      </w:r>
    </w:p>
    <w:p w:rsidR="00D90281"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097E58">
        <w:rPr>
          <w:rFonts w:ascii="TH SarabunPSK" w:hAnsi="TH SarabunPSK" w:cs="TH SarabunPSK" w:hint="cs"/>
          <w:sz w:val="28"/>
          <w:cs/>
        </w:rPr>
        <w:t>2. มีผลงานทางวิชาการอย่างน้อย 3 รายการในรอบ 5 ปีย้อนหลัง โดยอย่างน้อย</w:t>
      </w:r>
      <w:r>
        <w:rPr>
          <w:rFonts w:ascii="TH SarabunPSK" w:hAnsi="TH SarabunPSK" w:cs="TH SarabunPSK" w:hint="cs"/>
          <w:sz w:val="28"/>
          <w:cs/>
        </w:rPr>
        <w:t xml:space="preserve"> </w:t>
      </w:r>
      <w:r w:rsidRPr="00097E58">
        <w:rPr>
          <w:rFonts w:ascii="TH SarabunPSK" w:hAnsi="TH SarabunPSK" w:cs="TH SarabunPSK" w:hint="cs"/>
          <w:sz w:val="28"/>
          <w:cs/>
        </w:rPr>
        <w:t>1 รายการต้องเป็นผลงานวิจัย</w:t>
      </w: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2943"/>
        <w:gridCol w:w="3034"/>
        <w:gridCol w:w="3735"/>
      </w:tblGrid>
      <w:tr w:rsidR="00D90281" w:rsidRPr="00560879" w:rsidTr="007E4459">
        <w:tc>
          <w:tcPr>
            <w:tcW w:w="2943"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รายชื่อ</w:t>
            </w:r>
          </w:p>
        </w:tc>
        <w:tc>
          <w:tcPr>
            <w:tcW w:w="3034"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สาขาวิชาที่จบ</w:t>
            </w:r>
          </w:p>
        </w:tc>
        <w:tc>
          <w:tcPr>
            <w:tcW w:w="3735"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 xml:space="preserve">ผลงานทางวิชาการในรอบ 5 ปี </w:t>
            </w:r>
          </w:p>
          <w:p w:rsidR="00D90281"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ระบุชื่อผลงานอย่างน้อย 3 รายการ</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 xml:space="preserve"> (เป็นผลงานวิจัย 1 รายการ)</w:t>
            </w:r>
          </w:p>
        </w:tc>
      </w:tr>
      <w:tr w:rsidR="00D90281" w:rsidRPr="00560879" w:rsidTr="007E4459">
        <w:tc>
          <w:tcPr>
            <w:tcW w:w="2943" w:type="dxa"/>
          </w:tcPr>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 xml:space="preserve">1. </w:t>
            </w:r>
          </w:p>
        </w:tc>
        <w:tc>
          <w:tcPr>
            <w:tcW w:w="3034" w:type="dxa"/>
          </w:tcPr>
          <w:p w:rsidR="00D90281" w:rsidRPr="00560879" w:rsidRDefault="00D90281" w:rsidP="007E4459">
            <w:pPr>
              <w:jc w:val="thaiDistribute"/>
              <w:rPr>
                <w:rFonts w:ascii="TH SarabunPSK" w:hAnsi="TH SarabunPSK" w:cs="TH SarabunPSK"/>
                <w:szCs w:val="22"/>
                <w:cs/>
              </w:rPr>
            </w:pPr>
          </w:p>
        </w:tc>
        <w:tc>
          <w:tcPr>
            <w:tcW w:w="3735" w:type="dxa"/>
          </w:tcPr>
          <w:p w:rsidR="00D90281" w:rsidRPr="00560879" w:rsidRDefault="00D90281" w:rsidP="007E4459">
            <w:pPr>
              <w:rPr>
                <w:rFonts w:ascii="TH SarabunPSK" w:hAnsi="TH SarabunPSK" w:cs="TH SarabunPSK"/>
                <w:szCs w:val="22"/>
              </w:rPr>
            </w:pPr>
            <w:r w:rsidRPr="00560879">
              <w:rPr>
                <w:rFonts w:ascii="TH SarabunPSK" w:hAnsi="TH SarabunPSK" w:cs="TH SarabunPSK" w:hint="cs"/>
                <w:szCs w:val="22"/>
                <w:cs/>
              </w:rPr>
              <w:t>1.</w:t>
            </w:r>
          </w:p>
          <w:p w:rsidR="00D90281" w:rsidRPr="00560879" w:rsidRDefault="00D90281" w:rsidP="007E4459">
            <w:pPr>
              <w:rPr>
                <w:rFonts w:ascii="TH SarabunPSK" w:hAnsi="TH SarabunPSK" w:cs="TH SarabunPSK"/>
                <w:szCs w:val="22"/>
              </w:rPr>
            </w:pPr>
            <w:r w:rsidRPr="00560879">
              <w:rPr>
                <w:rFonts w:ascii="TH SarabunPSK" w:hAnsi="TH SarabunPSK" w:cs="TH SarabunPSK" w:hint="cs"/>
                <w:szCs w:val="22"/>
                <w:cs/>
              </w:rPr>
              <w:t>2.</w:t>
            </w:r>
          </w:p>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3.</w:t>
            </w:r>
          </w:p>
        </w:tc>
      </w:tr>
      <w:tr w:rsidR="00D90281" w:rsidRPr="00560879" w:rsidTr="007E4459">
        <w:tc>
          <w:tcPr>
            <w:tcW w:w="2943" w:type="dxa"/>
          </w:tcPr>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2.</w:t>
            </w:r>
          </w:p>
        </w:tc>
        <w:tc>
          <w:tcPr>
            <w:tcW w:w="3034" w:type="dxa"/>
          </w:tcPr>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c>
          <w:tcPr>
            <w:tcW w:w="3735" w:type="dxa"/>
          </w:tcPr>
          <w:p w:rsidR="00D90281" w:rsidRPr="00560879" w:rsidRDefault="00D90281" w:rsidP="007E4459">
            <w:pPr>
              <w:rPr>
                <w:rFonts w:ascii="TH SarabunPSK" w:hAnsi="TH SarabunPSK" w:cs="TH SarabunPSK"/>
                <w:szCs w:val="22"/>
              </w:rPr>
            </w:pPr>
          </w:p>
          <w:p w:rsidR="00D90281" w:rsidRPr="00560879" w:rsidRDefault="00D90281" w:rsidP="007E4459">
            <w:pPr>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r>
      <w:tr w:rsidR="00D90281" w:rsidRPr="00560879" w:rsidTr="007E4459">
        <w:tc>
          <w:tcPr>
            <w:tcW w:w="2943" w:type="dxa"/>
          </w:tcPr>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3.</w:t>
            </w:r>
          </w:p>
        </w:tc>
        <w:tc>
          <w:tcPr>
            <w:tcW w:w="3034" w:type="dxa"/>
          </w:tcPr>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c>
          <w:tcPr>
            <w:tcW w:w="3735" w:type="dxa"/>
          </w:tcPr>
          <w:p w:rsidR="00D90281" w:rsidRPr="00560879" w:rsidRDefault="00D90281" w:rsidP="007E4459">
            <w:pPr>
              <w:rPr>
                <w:rFonts w:ascii="TH SarabunPSK" w:hAnsi="TH SarabunPSK" w:cs="TH SarabunPSK"/>
                <w:szCs w:val="22"/>
              </w:rPr>
            </w:pPr>
          </w:p>
          <w:p w:rsidR="00D90281" w:rsidRPr="00560879" w:rsidRDefault="00D90281" w:rsidP="007E4459">
            <w:pPr>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r>
    </w:tbl>
    <w:p w:rsidR="00D90281" w:rsidRDefault="00D90281" w:rsidP="00D90281">
      <w:pPr>
        <w:spacing w:after="0"/>
        <w:jc w:val="thaiDistribute"/>
        <w:rPr>
          <w:rFonts w:ascii="TH SarabunPSK" w:hAnsi="TH SarabunPSK" w:cs="TH SarabunPSK"/>
          <w:b/>
          <w:bCs/>
          <w:sz w:val="30"/>
          <w:szCs w:val="30"/>
        </w:rPr>
      </w:pPr>
    </w:p>
    <w:p w:rsidR="00D90281" w:rsidRPr="00773E5F" w:rsidRDefault="00D90281" w:rsidP="00D90281">
      <w:pPr>
        <w:spacing w:after="0"/>
        <w:rPr>
          <w:rFonts w:ascii="TH SarabunPSK" w:hAnsi="TH SarabunPSK" w:cs="TH SarabunPSK"/>
          <w:b/>
          <w:bCs/>
          <w:sz w:val="30"/>
          <w:szCs w:val="30"/>
          <w:cs/>
        </w:rPr>
      </w:pPr>
      <w:r>
        <w:rPr>
          <w:rFonts w:ascii="TH SarabunPSK" w:hAnsi="TH SarabunPSK" w:cs="TH SarabunPSK" w:hint="cs"/>
          <w:b/>
          <w:bCs/>
          <w:sz w:val="30"/>
          <w:szCs w:val="30"/>
          <w:cs/>
        </w:rPr>
        <w:t>3</w:t>
      </w:r>
      <w:r w:rsidRPr="00AE18B3">
        <w:rPr>
          <w:rFonts w:ascii="TH SarabunPSK" w:hAnsi="TH SarabunPSK" w:cs="TH SarabunPSK" w:hint="cs"/>
          <w:b/>
          <w:bCs/>
          <w:sz w:val="30"/>
          <w:szCs w:val="30"/>
          <w:cs/>
        </w:rPr>
        <w:t>. คุณสมบัติของอาจารย์ประจำหลักสูตร</w:t>
      </w:r>
      <w:r>
        <w:rPr>
          <w:rFonts w:ascii="TH SarabunPSK" w:hAnsi="TH SarabunPSK" w:cs="TH SarabunPSK"/>
          <w:b/>
          <w:bCs/>
          <w:sz w:val="30"/>
          <w:szCs w:val="30"/>
          <w:cs/>
        </w:rPr>
        <w:t xml:space="preserve"> </w:t>
      </w:r>
      <w:r w:rsidRPr="00773E5F">
        <w:rPr>
          <w:rFonts w:ascii="TH SarabunPSK" w:hAnsi="TH SarabunPSK" w:cs="TH SarabunPSK" w:hint="cs"/>
          <w:sz w:val="30"/>
          <w:szCs w:val="30"/>
          <w:cs/>
        </w:rPr>
        <w:t>(อาจารย์ประจำซึ่งมีหน้าที่สอนและวิจัยในสาขาวิชาของหลักสูตรที่เปิดสอน)</w:t>
      </w:r>
    </w:p>
    <w:p w:rsidR="00D90281" w:rsidRPr="00097E58"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1.  </w:t>
      </w:r>
      <w:r w:rsidRPr="00097E58">
        <w:rPr>
          <w:rFonts w:ascii="TH SarabunPSK" w:hAnsi="TH SarabunPSK" w:cs="TH SarabunPSK" w:hint="cs"/>
          <w:sz w:val="28"/>
          <w:cs/>
        </w:rPr>
        <w:t>คุณวุฒิขั้นต่ำปริญญาโทหรือเทียบเท่า</w:t>
      </w:r>
    </w:p>
    <w:p w:rsidR="00D90281" w:rsidRPr="00097E58"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2.  </w:t>
      </w:r>
      <w:r w:rsidRPr="00097E58">
        <w:rPr>
          <w:rFonts w:ascii="TH SarabunPSK" w:hAnsi="TH SarabunPSK" w:cs="TH SarabunPSK" w:hint="cs"/>
          <w:sz w:val="28"/>
          <w:cs/>
        </w:rPr>
        <w:t>ผลงานทางวิชาการอย่างน้อย 3 รายการในรอ</w:t>
      </w:r>
      <w:r>
        <w:rPr>
          <w:rFonts w:ascii="TH SarabunPSK" w:hAnsi="TH SarabunPSK" w:cs="TH SarabunPSK" w:hint="cs"/>
          <w:sz w:val="28"/>
          <w:cs/>
        </w:rPr>
        <w:t xml:space="preserve">บ 5 ปีย้อนหลัง โดยอย่างน้อย </w:t>
      </w:r>
      <w:r w:rsidRPr="00097E58">
        <w:rPr>
          <w:rFonts w:ascii="TH SarabunPSK" w:hAnsi="TH SarabunPSK" w:cs="TH SarabunPSK" w:hint="cs"/>
          <w:sz w:val="28"/>
          <w:cs/>
        </w:rPr>
        <w:t>1 รายการต้องเป็นผลงานวิจัย</w:t>
      </w:r>
    </w:p>
    <w:p w:rsidR="00D90281" w:rsidRDefault="00D90281" w:rsidP="00D90281">
      <w:pPr>
        <w:spacing w:after="0"/>
        <w:jc w:val="thaiDistribute"/>
        <w:rPr>
          <w:rFonts w:ascii="TH SarabunPSK" w:hAnsi="TH SarabunPSK" w:cs="TH SarabunPSK"/>
          <w:b/>
          <w:bCs/>
          <w:sz w:val="28"/>
          <w:u w:val="single"/>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3936"/>
        <w:gridCol w:w="5386"/>
      </w:tblGrid>
      <w:tr w:rsidR="00D90281" w:rsidRPr="000F4E15" w:rsidTr="007E4459">
        <w:tc>
          <w:tcPr>
            <w:tcW w:w="3936" w:type="dxa"/>
            <w:shd w:val="clear" w:color="auto" w:fill="B4C6E7" w:themeFill="accent5" w:themeFillTint="66"/>
          </w:tcPr>
          <w:p w:rsidR="00D90281" w:rsidRPr="000F4E15" w:rsidRDefault="00D90281" w:rsidP="007E4459">
            <w:pPr>
              <w:jc w:val="center"/>
              <w:rPr>
                <w:rFonts w:ascii="TH SarabunPSK" w:hAnsi="TH SarabunPSK" w:cs="TH SarabunPSK"/>
                <w:b/>
                <w:bCs/>
                <w:sz w:val="24"/>
                <w:szCs w:val="24"/>
                <w:cs/>
              </w:rPr>
            </w:pPr>
            <w:r w:rsidRPr="000F4E15">
              <w:rPr>
                <w:rFonts w:ascii="TH SarabunPSK" w:hAnsi="TH SarabunPSK" w:cs="TH SarabunPSK" w:hint="cs"/>
                <w:b/>
                <w:bCs/>
                <w:sz w:val="24"/>
                <w:szCs w:val="24"/>
                <w:cs/>
              </w:rPr>
              <w:t>รายชื่อ</w:t>
            </w:r>
            <w:r>
              <w:rPr>
                <w:rFonts w:ascii="TH SarabunPSK" w:hAnsi="TH SarabunPSK" w:cs="TH SarabunPSK" w:hint="cs"/>
                <w:b/>
                <w:bCs/>
                <w:sz w:val="24"/>
                <w:szCs w:val="24"/>
                <w:cs/>
              </w:rPr>
              <w:t>อาจารย์ประจำหลักสูตร</w:t>
            </w:r>
          </w:p>
        </w:tc>
        <w:tc>
          <w:tcPr>
            <w:tcW w:w="5386" w:type="dxa"/>
            <w:shd w:val="clear" w:color="auto" w:fill="B4C6E7" w:themeFill="accent5" w:themeFillTint="66"/>
          </w:tcPr>
          <w:p w:rsidR="00D90281" w:rsidRPr="00A25172" w:rsidRDefault="00D90281" w:rsidP="007E4459">
            <w:pPr>
              <w:jc w:val="center"/>
              <w:rPr>
                <w:rFonts w:ascii="TH SarabunPSK" w:hAnsi="TH SarabunPSK" w:cs="TH SarabunPSK"/>
                <w:b/>
                <w:bCs/>
                <w:sz w:val="24"/>
                <w:szCs w:val="24"/>
                <w:cs/>
              </w:rPr>
            </w:pPr>
            <w:r w:rsidRPr="000F4E15">
              <w:rPr>
                <w:rFonts w:ascii="TH SarabunPSK" w:hAnsi="TH SarabunPSK" w:cs="TH SarabunPSK" w:hint="cs"/>
                <w:b/>
                <w:bCs/>
                <w:sz w:val="24"/>
                <w:szCs w:val="24"/>
                <w:cs/>
              </w:rPr>
              <w:t>ผลงานทางวิชาการในรอบ 5</w:t>
            </w:r>
            <w:r>
              <w:rPr>
                <w:rFonts w:ascii="TH SarabunPSK" w:hAnsi="TH SarabunPSK" w:cs="TH SarabunPSK" w:hint="cs"/>
                <w:b/>
                <w:bCs/>
                <w:sz w:val="24"/>
                <w:szCs w:val="24"/>
                <w:cs/>
              </w:rPr>
              <w:t xml:space="preserve"> ปี </w:t>
            </w:r>
          </w:p>
          <w:p w:rsidR="00D90281" w:rsidRPr="000F4E15" w:rsidRDefault="00D90281" w:rsidP="007E4459">
            <w:pPr>
              <w:jc w:val="center"/>
              <w:rPr>
                <w:rFonts w:ascii="TH SarabunPSK" w:hAnsi="TH SarabunPSK" w:cs="TH SarabunPSK"/>
                <w:b/>
                <w:bCs/>
                <w:sz w:val="24"/>
                <w:szCs w:val="24"/>
              </w:rPr>
            </w:pPr>
            <w:r w:rsidRPr="000F4E15">
              <w:rPr>
                <w:rFonts w:ascii="TH SarabunPSK" w:hAnsi="TH SarabunPSK" w:cs="TH SarabunPSK" w:hint="cs"/>
                <w:b/>
                <w:bCs/>
                <w:sz w:val="24"/>
                <w:szCs w:val="24"/>
                <w:cs/>
              </w:rPr>
              <w:t xml:space="preserve">ระบุชื่อผลงานอย่างน้อย 3 รายการ </w:t>
            </w:r>
          </w:p>
          <w:p w:rsidR="00D90281" w:rsidRPr="000F4E15" w:rsidRDefault="00D90281" w:rsidP="007E4459">
            <w:pPr>
              <w:jc w:val="center"/>
              <w:rPr>
                <w:rFonts w:ascii="TH SarabunPSK" w:hAnsi="TH SarabunPSK" w:cs="TH SarabunPSK"/>
                <w:b/>
                <w:bCs/>
                <w:sz w:val="24"/>
                <w:szCs w:val="24"/>
                <w:cs/>
              </w:rPr>
            </w:pPr>
            <w:r w:rsidRPr="000F4E15">
              <w:rPr>
                <w:rFonts w:ascii="TH SarabunPSK" w:hAnsi="TH SarabunPSK" w:cs="TH SarabunPSK" w:hint="cs"/>
                <w:b/>
                <w:bCs/>
                <w:sz w:val="24"/>
                <w:szCs w:val="24"/>
                <w:cs/>
              </w:rPr>
              <w:t>(เป็นผลงานวิจัย 1 รายการ)</w:t>
            </w: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1.</w:t>
            </w:r>
          </w:p>
        </w:tc>
        <w:tc>
          <w:tcPr>
            <w:tcW w:w="5386" w:type="dxa"/>
          </w:tcPr>
          <w:p w:rsidR="00D90281" w:rsidRPr="000F4E15" w:rsidRDefault="00D90281" w:rsidP="007E4459">
            <w:pPr>
              <w:rPr>
                <w:rFonts w:ascii="TH SarabunPSK" w:hAnsi="TH SarabunPSK" w:cs="TH SarabunPSK"/>
                <w:sz w:val="24"/>
                <w:szCs w:val="24"/>
              </w:rPr>
            </w:pPr>
            <w:r w:rsidRPr="000F4E15">
              <w:rPr>
                <w:rFonts w:ascii="TH SarabunPSK" w:hAnsi="TH SarabunPSK" w:cs="TH SarabunPSK" w:hint="cs"/>
                <w:sz w:val="24"/>
                <w:szCs w:val="24"/>
                <w:cs/>
              </w:rPr>
              <w:t>1.</w:t>
            </w:r>
          </w:p>
          <w:p w:rsidR="00D90281" w:rsidRPr="000F4E15" w:rsidRDefault="00D90281" w:rsidP="007E4459">
            <w:pPr>
              <w:rPr>
                <w:rFonts w:ascii="TH SarabunPSK" w:hAnsi="TH SarabunPSK" w:cs="TH SarabunPSK"/>
                <w:sz w:val="24"/>
                <w:szCs w:val="24"/>
              </w:rPr>
            </w:pPr>
            <w:r w:rsidRPr="000F4E15">
              <w:rPr>
                <w:rFonts w:ascii="TH SarabunPSK" w:hAnsi="TH SarabunPSK" w:cs="TH SarabunPSK" w:hint="cs"/>
                <w:sz w:val="24"/>
                <w:szCs w:val="24"/>
                <w:cs/>
              </w:rPr>
              <w:t>2.</w:t>
            </w:r>
          </w:p>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3.</w:t>
            </w: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2.</w:t>
            </w:r>
          </w:p>
        </w:tc>
        <w:tc>
          <w:tcPr>
            <w:tcW w:w="5386" w:type="dxa"/>
          </w:tcPr>
          <w:p w:rsidR="00D90281" w:rsidRPr="000F4E15" w:rsidRDefault="00D90281" w:rsidP="007E4459">
            <w:pPr>
              <w:rPr>
                <w:rFonts w:ascii="TH SarabunPSK" w:hAnsi="TH SarabunPSK" w:cs="TH SarabunPSK"/>
                <w:sz w:val="24"/>
                <w:szCs w:val="24"/>
              </w:rPr>
            </w:pPr>
          </w:p>
          <w:p w:rsidR="00D90281" w:rsidRPr="000F4E15" w:rsidRDefault="00D90281" w:rsidP="007E4459">
            <w:pPr>
              <w:rPr>
                <w:rFonts w:ascii="TH SarabunPSK" w:hAnsi="TH SarabunPSK" w:cs="TH SarabunPSK"/>
                <w:sz w:val="24"/>
                <w:szCs w:val="24"/>
              </w:rPr>
            </w:pPr>
          </w:p>
          <w:p w:rsidR="00D90281" w:rsidRPr="000F4E15" w:rsidRDefault="00D90281" w:rsidP="007E4459">
            <w:pPr>
              <w:jc w:val="thaiDistribute"/>
              <w:rPr>
                <w:rFonts w:ascii="TH SarabunPSK" w:hAnsi="TH SarabunPSK" w:cs="TH SarabunPSK"/>
                <w:sz w:val="24"/>
                <w:szCs w:val="24"/>
                <w:cs/>
              </w:rPr>
            </w:pP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3.</w:t>
            </w:r>
          </w:p>
        </w:tc>
        <w:tc>
          <w:tcPr>
            <w:tcW w:w="5386" w:type="dxa"/>
          </w:tcPr>
          <w:p w:rsidR="00D90281" w:rsidRPr="000F4E15" w:rsidRDefault="00D90281" w:rsidP="007E4459">
            <w:pPr>
              <w:rPr>
                <w:rFonts w:ascii="TH SarabunPSK" w:hAnsi="TH SarabunPSK" w:cs="TH SarabunPSK"/>
                <w:sz w:val="24"/>
                <w:szCs w:val="24"/>
              </w:rPr>
            </w:pPr>
          </w:p>
          <w:p w:rsidR="00D90281" w:rsidRPr="000F4E15" w:rsidRDefault="00D90281" w:rsidP="007E4459">
            <w:pPr>
              <w:rPr>
                <w:rFonts w:ascii="TH SarabunPSK" w:hAnsi="TH SarabunPSK" w:cs="TH SarabunPSK"/>
                <w:sz w:val="24"/>
                <w:szCs w:val="24"/>
              </w:rPr>
            </w:pPr>
          </w:p>
          <w:p w:rsidR="00D90281" w:rsidRPr="000F4E15" w:rsidRDefault="00D90281" w:rsidP="007E4459">
            <w:pPr>
              <w:jc w:val="thaiDistribute"/>
              <w:rPr>
                <w:rFonts w:ascii="TH SarabunPSK" w:hAnsi="TH SarabunPSK" w:cs="TH SarabunPSK"/>
                <w:sz w:val="24"/>
                <w:szCs w:val="24"/>
                <w:cs/>
              </w:rPr>
            </w:pP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4.</w:t>
            </w:r>
          </w:p>
        </w:tc>
        <w:tc>
          <w:tcPr>
            <w:tcW w:w="5386" w:type="dxa"/>
          </w:tcPr>
          <w:p w:rsidR="00D90281" w:rsidRPr="000F4E15" w:rsidRDefault="00D90281" w:rsidP="007E4459">
            <w:pPr>
              <w:rPr>
                <w:rFonts w:ascii="TH SarabunPSK" w:hAnsi="TH SarabunPSK" w:cs="TH SarabunPSK"/>
                <w:sz w:val="24"/>
                <w:szCs w:val="24"/>
              </w:rPr>
            </w:pPr>
          </w:p>
          <w:p w:rsidR="00D90281" w:rsidRPr="000F4E15" w:rsidRDefault="00D90281" w:rsidP="007E4459">
            <w:pPr>
              <w:rPr>
                <w:rFonts w:ascii="TH SarabunPSK" w:hAnsi="TH SarabunPSK" w:cs="TH SarabunPSK"/>
                <w:sz w:val="24"/>
                <w:szCs w:val="24"/>
              </w:rPr>
            </w:pPr>
          </w:p>
          <w:p w:rsidR="00D90281" w:rsidRPr="000F4E15" w:rsidRDefault="00D90281" w:rsidP="007E4459">
            <w:pPr>
              <w:jc w:val="thaiDistribute"/>
              <w:rPr>
                <w:rFonts w:ascii="TH SarabunPSK" w:hAnsi="TH SarabunPSK" w:cs="TH SarabunPSK"/>
                <w:sz w:val="24"/>
                <w:szCs w:val="24"/>
                <w:cs/>
              </w:rPr>
            </w:pP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5.</w:t>
            </w:r>
          </w:p>
        </w:tc>
        <w:tc>
          <w:tcPr>
            <w:tcW w:w="5386" w:type="dxa"/>
          </w:tcPr>
          <w:p w:rsidR="00D90281" w:rsidRPr="000F4E15" w:rsidRDefault="00D90281" w:rsidP="007E4459">
            <w:pPr>
              <w:rPr>
                <w:rFonts w:ascii="TH SarabunPSK" w:hAnsi="TH SarabunPSK" w:cs="TH SarabunPSK"/>
                <w:sz w:val="24"/>
                <w:szCs w:val="24"/>
              </w:rPr>
            </w:pPr>
          </w:p>
          <w:p w:rsidR="00D90281" w:rsidRPr="000F4E15" w:rsidRDefault="00D90281" w:rsidP="007E4459">
            <w:pPr>
              <w:rPr>
                <w:rFonts w:ascii="TH SarabunPSK" w:hAnsi="TH SarabunPSK" w:cs="TH SarabunPSK"/>
                <w:sz w:val="24"/>
                <w:szCs w:val="24"/>
              </w:rPr>
            </w:pPr>
          </w:p>
          <w:p w:rsidR="00D90281" w:rsidRPr="000F4E15" w:rsidRDefault="00D90281" w:rsidP="007E4459">
            <w:pPr>
              <w:jc w:val="thaiDistribute"/>
              <w:rPr>
                <w:rFonts w:ascii="TH SarabunPSK" w:hAnsi="TH SarabunPSK" w:cs="TH SarabunPSK"/>
                <w:sz w:val="24"/>
                <w:szCs w:val="24"/>
                <w:cs/>
              </w:rPr>
            </w:pPr>
          </w:p>
        </w:tc>
      </w:tr>
    </w:tbl>
    <w:p w:rsidR="00D90281" w:rsidRDefault="00D90281" w:rsidP="00D90281">
      <w:pPr>
        <w:spacing w:after="0"/>
        <w:jc w:val="thaiDistribute"/>
        <w:rPr>
          <w:rFonts w:ascii="TH SarabunPSK" w:hAnsi="TH SarabunPSK" w:cs="TH SarabunPSK"/>
          <w:b/>
          <w:bCs/>
          <w:sz w:val="28"/>
        </w:rPr>
      </w:pPr>
    </w:p>
    <w:p w:rsidR="001801DB" w:rsidRDefault="001801DB" w:rsidP="00D90281">
      <w:pPr>
        <w:spacing w:after="0"/>
        <w:jc w:val="thaiDistribute"/>
        <w:rPr>
          <w:rFonts w:ascii="TH SarabunPSK" w:hAnsi="TH SarabunPSK" w:cs="TH SarabunPSK"/>
          <w:b/>
          <w:bCs/>
          <w:sz w:val="28"/>
        </w:rPr>
      </w:pPr>
    </w:p>
    <w:p w:rsidR="001801DB" w:rsidRDefault="001801DB" w:rsidP="00D90281">
      <w:pPr>
        <w:spacing w:after="0"/>
        <w:jc w:val="thaiDistribute"/>
        <w:rPr>
          <w:rFonts w:ascii="TH SarabunPSK" w:hAnsi="TH SarabunPSK" w:cs="TH SarabunPSK"/>
          <w:b/>
          <w:bCs/>
          <w:sz w:val="28"/>
        </w:rPr>
      </w:pPr>
    </w:p>
    <w:p w:rsidR="001801DB" w:rsidRDefault="001801DB" w:rsidP="00D90281">
      <w:pPr>
        <w:spacing w:after="0"/>
        <w:jc w:val="thaiDistribute"/>
        <w:rPr>
          <w:rFonts w:ascii="TH SarabunPSK" w:hAnsi="TH SarabunPSK" w:cs="TH SarabunPSK"/>
          <w:b/>
          <w:bCs/>
          <w:sz w:val="28"/>
        </w:rPr>
      </w:pPr>
    </w:p>
    <w:p w:rsidR="001801DB" w:rsidRDefault="001801DB" w:rsidP="00D90281">
      <w:pPr>
        <w:spacing w:after="0"/>
        <w:jc w:val="thaiDistribute"/>
        <w:rPr>
          <w:rFonts w:ascii="TH SarabunPSK" w:hAnsi="TH SarabunPSK" w:cs="TH SarabunPSK"/>
          <w:b/>
          <w:bCs/>
          <w:sz w:val="28"/>
        </w:rPr>
      </w:pPr>
    </w:p>
    <w:p w:rsidR="001801DB" w:rsidRDefault="001801DB" w:rsidP="00D90281">
      <w:pPr>
        <w:spacing w:after="0"/>
        <w:jc w:val="thaiDistribute"/>
        <w:rPr>
          <w:rFonts w:ascii="TH SarabunPSK" w:hAnsi="TH SarabunPSK" w:cs="TH SarabunPSK"/>
          <w:b/>
          <w:bCs/>
          <w:sz w:val="28"/>
        </w:rPr>
      </w:pPr>
    </w:p>
    <w:p w:rsidR="001801DB" w:rsidRDefault="001801DB" w:rsidP="00D90281">
      <w:pPr>
        <w:spacing w:after="0"/>
        <w:jc w:val="thaiDistribute"/>
        <w:rPr>
          <w:rFonts w:ascii="TH SarabunPSK" w:hAnsi="TH SarabunPSK" w:cs="TH SarabunPSK"/>
          <w:b/>
          <w:bCs/>
          <w:sz w:val="28"/>
        </w:rPr>
      </w:pPr>
    </w:p>
    <w:p w:rsidR="00D90281" w:rsidRPr="004040BB" w:rsidRDefault="00D90281" w:rsidP="00D90281">
      <w:pPr>
        <w:spacing w:after="0"/>
        <w:jc w:val="thaiDistribute"/>
        <w:rPr>
          <w:rFonts w:ascii="TH SarabunPSK" w:hAnsi="TH SarabunPSK" w:cs="TH SarabunPSK"/>
          <w:b/>
          <w:bCs/>
          <w:sz w:val="30"/>
          <w:szCs w:val="30"/>
        </w:rPr>
      </w:pPr>
      <w:r w:rsidRPr="004040BB">
        <w:rPr>
          <w:rFonts w:ascii="TH SarabunPSK" w:hAnsi="TH SarabunPSK" w:cs="TH SarabunPSK"/>
          <w:b/>
          <w:bCs/>
          <w:sz w:val="30"/>
          <w:szCs w:val="30"/>
        </w:rPr>
        <w:lastRenderedPageBreak/>
        <w:t>4</w:t>
      </w:r>
      <w:r w:rsidRPr="004040BB">
        <w:rPr>
          <w:rFonts w:ascii="TH SarabunPSK" w:hAnsi="TH SarabunPSK" w:cs="TH SarabunPSK"/>
          <w:b/>
          <w:bCs/>
          <w:sz w:val="30"/>
          <w:szCs w:val="30"/>
          <w:cs/>
        </w:rPr>
        <w:t xml:space="preserve">. </w:t>
      </w:r>
      <w:r w:rsidRPr="004040BB">
        <w:rPr>
          <w:rFonts w:ascii="TH SarabunPSK" w:hAnsi="TH SarabunPSK" w:cs="TH SarabunPSK" w:hint="cs"/>
          <w:b/>
          <w:bCs/>
          <w:sz w:val="30"/>
          <w:szCs w:val="30"/>
          <w:cs/>
        </w:rPr>
        <w:t>คุณสมบัติของอาจารย์ผู้สอน</w:t>
      </w:r>
    </w:p>
    <w:p w:rsidR="00D90281" w:rsidRPr="00890A84" w:rsidRDefault="00D90281" w:rsidP="00D90281">
      <w:pPr>
        <w:spacing w:after="0"/>
        <w:jc w:val="thaiDistribute"/>
        <w:rPr>
          <w:rFonts w:ascii="TH SarabunPSK" w:hAnsi="TH SarabunPSK" w:cs="TH SarabunPSK"/>
          <w:sz w:val="10"/>
          <w:szCs w:val="10"/>
        </w:rPr>
      </w:pPr>
      <w:r>
        <w:rPr>
          <w:rFonts w:ascii="TH SarabunPSK" w:hAnsi="TH SarabunPSK" w:cs="TH SarabunPSK"/>
          <w:sz w:val="28"/>
          <w:cs/>
        </w:rPr>
        <w:t xml:space="preserve">    </w:t>
      </w:r>
    </w:p>
    <w:p w:rsidR="00D90281" w:rsidRPr="00797D83" w:rsidRDefault="00D90281" w:rsidP="00D90281">
      <w:pPr>
        <w:spacing w:after="0"/>
        <w:jc w:val="thaiDistribute"/>
        <w:rPr>
          <w:rFonts w:ascii="TH SarabunPSK" w:eastAsia="BrowalliaUPC" w:hAnsi="TH SarabunPSK" w:cs="TH SarabunPSK"/>
          <w:b/>
          <w:bCs/>
          <w:sz w:val="28"/>
        </w:rPr>
      </w:pPr>
      <w:r w:rsidRPr="00315675">
        <w:rPr>
          <w:rFonts w:ascii="TH SarabunPSK" w:hAnsi="TH SarabunPSK" w:cs="TH SarabunPSK" w:hint="cs"/>
          <w:sz w:val="28"/>
          <w:cs/>
        </w:rPr>
        <w:t xml:space="preserve">     </w:t>
      </w:r>
      <w:r w:rsidRPr="00797D83">
        <w:rPr>
          <w:rFonts w:ascii="TH SarabunPSK" w:hAnsi="TH SarabunPSK" w:cs="TH SarabunPSK" w:hint="cs"/>
          <w:b/>
          <w:bCs/>
          <w:sz w:val="28"/>
          <w:cs/>
        </w:rPr>
        <w:t>4.1  อาจารย์ประจำ</w:t>
      </w:r>
      <w:r w:rsidRPr="00797D83">
        <w:rPr>
          <w:rFonts w:ascii="TH SarabunPSK" w:eastAsia="BrowalliaUPC" w:hAnsi="TH SarabunPSK" w:cs="TH SarabunPSK" w:hint="cs"/>
          <w:b/>
          <w:bCs/>
          <w:sz w:val="28"/>
          <w:cs/>
        </w:rPr>
        <w:t xml:space="preserve">            </w:t>
      </w:r>
    </w:p>
    <w:p w:rsidR="00D90281" w:rsidRPr="00097E58"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1)  </w:t>
      </w:r>
      <w:r w:rsidRPr="00097E58">
        <w:rPr>
          <w:rFonts w:ascii="TH SarabunPSK" w:hAnsi="TH SarabunPSK" w:cs="TH SarabunPSK" w:hint="cs"/>
          <w:sz w:val="28"/>
          <w:cs/>
        </w:rPr>
        <w:t>คุณวุฒิระดับปริญญาโทหรือเทียบเท่า ในสาขาวิชานั้น หรือสาขาวิชาที่สัมพันธ์กัน</w:t>
      </w:r>
      <w:r>
        <w:rPr>
          <w:rFonts w:ascii="TH SarabunPSK" w:hAnsi="TH SarabunPSK" w:cs="TH SarabunPSK" w:hint="cs"/>
          <w:sz w:val="28"/>
          <w:cs/>
        </w:rPr>
        <w:t xml:space="preserve"> </w:t>
      </w:r>
      <w:r w:rsidRPr="00097E58">
        <w:rPr>
          <w:rFonts w:ascii="TH SarabunPSK" w:hAnsi="TH SarabunPSK" w:cs="TH SarabunPSK" w:hint="cs"/>
          <w:sz w:val="28"/>
          <w:cs/>
        </w:rPr>
        <w:t>หรือสาขาวิชาของรายวิชาที่สอน</w:t>
      </w:r>
    </w:p>
    <w:p w:rsidR="00D90281"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2)</w:t>
      </w:r>
      <w:r w:rsidRPr="00097E58">
        <w:rPr>
          <w:rFonts w:ascii="TH SarabunPSK" w:eastAsia="BrowalliaUPC" w:hAnsi="TH SarabunPSK" w:cs="TH SarabunPSK" w:hint="cs"/>
          <w:sz w:val="28"/>
          <w:cs/>
        </w:rPr>
        <w:t xml:space="preserve"> ต้องมีประสบการณ์ด้านการสอนและมีผลงานทางวิชาการอย่างน้อย 1 รายการในรอบ 5 ปี ย้อนหลัง</w:t>
      </w: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2650"/>
        <w:gridCol w:w="2278"/>
        <w:gridCol w:w="1417"/>
        <w:gridCol w:w="3367"/>
      </w:tblGrid>
      <w:tr w:rsidR="00D90281" w:rsidRPr="00560879" w:rsidTr="007E4459">
        <w:trPr>
          <w:tblHeader/>
        </w:trPr>
        <w:tc>
          <w:tcPr>
            <w:tcW w:w="2650"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รายชื่อ</w:t>
            </w:r>
          </w:p>
        </w:tc>
        <w:tc>
          <w:tcPr>
            <w:tcW w:w="2278"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สาขาวิชาที่จบ</w:t>
            </w:r>
          </w:p>
        </w:tc>
        <w:tc>
          <w:tcPr>
            <w:tcW w:w="141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ประสบการณ์สอน</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(จำนวนปีที่สอน)</w:t>
            </w:r>
          </w:p>
        </w:tc>
        <w:tc>
          <w:tcPr>
            <w:tcW w:w="336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 xml:space="preserve">ผลงานวิชาการอย่างน้อย 1 รายการ </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ในรอบ</w:t>
            </w:r>
            <w:r w:rsidRPr="00560879">
              <w:rPr>
                <w:rFonts w:ascii="TH SarabunPSK" w:hAnsi="TH SarabunPSK" w:cs="TH SarabunPSK"/>
                <w:b/>
                <w:bCs/>
                <w:szCs w:val="22"/>
              </w:rPr>
              <w:t xml:space="preserve"> 5 </w:t>
            </w:r>
            <w:r w:rsidRPr="00560879">
              <w:rPr>
                <w:rFonts w:ascii="TH SarabunPSK" w:hAnsi="TH SarabunPSK" w:cs="TH SarabunPSK" w:hint="cs"/>
                <w:b/>
                <w:bCs/>
                <w:szCs w:val="22"/>
                <w:cs/>
              </w:rPr>
              <w:t>ปีที่ผ่านมา</w:t>
            </w: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bl>
    <w:p w:rsidR="00D90281" w:rsidRDefault="00D90281" w:rsidP="00D90281">
      <w:pPr>
        <w:spacing w:after="0"/>
        <w:jc w:val="thaiDistribute"/>
        <w:rPr>
          <w:rFonts w:ascii="TH SarabunPSK" w:hAnsi="TH SarabunPSK" w:cs="TH SarabunPSK"/>
          <w:b/>
          <w:bCs/>
          <w:sz w:val="16"/>
          <w:szCs w:val="16"/>
          <w:u w:val="single"/>
        </w:rPr>
      </w:pPr>
    </w:p>
    <w:p w:rsidR="00D90281" w:rsidRPr="00797D83" w:rsidRDefault="00D90281" w:rsidP="00D90281">
      <w:pPr>
        <w:spacing w:after="0"/>
        <w:jc w:val="thaiDistribute"/>
        <w:rPr>
          <w:rFonts w:ascii="TH SarabunPSK" w:hAnsi="TH SarabunPSK" w:cs="TH SarabunPSK"/>
          <w:b/>
          <w:bCs/>
          <w:sz w:val="28"/>
        </w:rPr>
      </w:pPr>
      <w:r w:rsidRPr="00315675">
        <w:rPr>
          <w:rFonts w:ascii="TH SarabunPSK" w:hAnsi="TH SarabunPSK" w:cs="TH SarabunPSK" w:hint="cs"/>
          <w:sz w:val="28"/>
          <w:cs/>
        </w:rPr>
        <w:t xml:space="preserve">      </w:t>
      </w:r>
      <w:r w:rsidRPr="00797D83">
        <w:rPr>
          <w:rFonts w:ascii="TH SarabunPSK" w:hAnsi="TH SarabunPSK" w:cs="TH SarabunPSK" w:hint="cs"/>
          <w:b/>
          <w:bCs/>
          <w:sz w:val="28"/>
          <w:cs/>
        </w:rPr>
        <w:t>4.2  อาจารย์พิเศษ</w:t>
      </w:r>
    </w:p>
    <w:p w:rsidR="00D90281" w:rsidRPr="00097E58" w:rsidRDefault="00D90281" w:rsidP="00D90281">
      <w:pPr>
        <w:spacing w:after="0"/>
        <w:jc w:val="thaiDistribute"/>
        <w:rPr>
          <w:rFonts w:ascii="TH SarabunPSK" w:hAnsi="TH SarabunPSK" w:cs="TH SarabunPSK"/>
          <w:sz w:val="28"/>
          <w:cs/>
        </w:rPr>
      </w:pPr>
      <w:r>
        <w:rPr>
          <w:rFonts w:ascii="TH SarabunPSK" w:eastAsia="BrowalliaUPC" w:hAnsi="TH SarabunPSK" w:cs="TH SarabunPSK" w:hint="cs"/>
          <w:sz w:val="28"/>
          <w:cs/>
        </w:rPr>
        <w:t xml:space="preserve">             1) </w:t>
      </w:r>
      <w:r w:rsidRPr="00097E58">
        <w:rPr>
          <w:rFonts w:ascii="TH SarabunPSK" w:hAnsi="TH SarabunPSK" w:cs="TH SarabunPSK" w:hint="cs"/>
          <w:sz w:val="28"/>
          <w:cs/>
        </w:rPr>
        <w:t>คุณวุฒิระดับปริญญาโทหรือเทียบเท่าในสาขาวิชานั้น หรือสาขาวิชาที่สัมพันธ์กัน หรือสาขาวิชาของรายวิชาที่สอน</w:t>
      </w:r>
    </w:p>
    <w:p w:rsidR="00D90281" w:rsidRPr="00097E58" w:rsidRDefault="00D90281" w:rsidP="00D90281">
      <w:pPr>
        <w:spacing w:after="0"/>
        <w:jc w:val="thaiDistribute"/>
        <w:rPr>
          <w:rFonts w:ascii="TH SarabunPSK" w:hAnsi="TH SarabunPSK" w:cs="TH SarabunPSK"/>
          <w:sz w:val="28"/>
          <w:cs/>
        </w:rPr>
      </w:pPr>
      <w:r>
        <w:rPr>
          <w:rFonts w:ascii="TH SarabunPSK" w:hAnsi="TH SarabunPSK" w:cs="TH SarabunPSK" w:hint="cs"/>
          <w:sz w:val="28"/>
          <w:cs/>
        </w:rPr>
        <w:t xml:space="preserve">             2)</w:t>
      </w:r>
      <w:r w:rsidRPr="00097E58">
        <w:rPr>
          <w:rFonts w:ascii="TH SarabunPSK" w:hAnsi="TH SarabunPSK" w:cs="TH SarabunPSK" w:hint="cs"/>
          <w:sz w:val="28"/>
          <w:cs/>
        </w:rPr>
        <w:t xml:space="preserve"> มีประสบการณ์ทำงานที่เกี่ยวข้องกับวิชาที่สอนและ</w:t>
      </w:r>
      <w:r>
        <w:rPr>
          <w:rFonts w:ascii="TH SarabunPSK" w:hAnsi="TH SarabunPSK" w:cs="TH SarabunPSK" w:hint="cs"/>
          <w:sz w:val="28"/>
          <w:cs/>
        </w:rPr>
        <w:t>มีผลงานทางวิชาการอย่างน้อย 1 รา</w:t>
      </w:r>
      <w:r w:rsidRPr="00097E58">
        <w:rPr>
          <w:rFonts w:ascii="TH SarabunPSK" w:hAnsi="TH SarabunPSK" w:cs="TH SarabunPSK" w:hint="cs"/>
          <w:sz w:val="28"/>
          <w:cs/>
        </w:rPr>
        <w:t>ยการในรอบ 5 ปีย้อนหลัง</w:t>
      </w:r>
    </w:p>
    <w:p w:rsidR="00D90281" w:rsidRPr="00097E58"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097E58">
        <w:rPr>
          <w:rFonts w:ascii="TH SarabunPSK" w:hAnsi="TH SarabunPSK" w:cs="TH SarabunPSK" w:hint="cs"/>
          <w:sz w:val="28"/>
          <w:cs/>
        </w:rPr>
        <w:t xml:space="preserve"> </w:t>
      </w:r>
      <w:r>
        <w:rPr>
          <w:rFonts w:ascii="TH SarabunPSK" w:hAnsi="TH SarabunPSK" w:cs="TH SarabunPSK" w:hint="cs"/>
          <w:sz w:val="28"/>
          <w:cs/>
        </w:rPr>
        <w:t xml:space="preserve">3) ทั้งนี้ </w:t>
      </w:r>
      <w:r w:rsidRPr="00097E58">
        <w:rPr>
          <w:rFonts w:ascii="TH SarabunPSK" w:hAnsi="TH SarabunPSK" w:cs="TH SarabunPSK" w:hint="cs"/>
          <w:sz w:val="28"/>
          <w:cs/>
        </w:rPr>
        <w:t>มีชั่วโมงสอนไม่เกินร้อยละ 50 ของรายวิชา โดยมีอาจารย์ประจำเป็นผู้รับผิดชอบรายวิชานั้น</w:t>
      </w: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2650"/>
        <w:gridCol w:w="2278"/>
        <w:gridCol w:w="1417"/>
        <w:gridCol w:w="3367"/>
      </w:tblGrid>
      <w:tr w:rsidR="00D90281" w:rsidRPr="00560879" w:rsidTr="007E4459">
        <w:trPr>
          <w:tblHeader/>
        </w:trPr>
        <w:tc>
          <w:tcPr>
            <w:tcW w:w="2650"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รายชื่อ</w:t>
            </w:r>
          </w:p>
        </w:tc>
        <w:tc>
          <w:tcPr>
            <w:tcW w:w="2278"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สาขาวิชาที่จบ</w:t>
            </w:r>
          </w:p>
        </w:tc>
        <w:tc>
          <w:tcPr>
            <w:tcW w:w="141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ประสบการณ์สอน</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(จำนวนปีที่สอน)</w:t>
            </w:r>
          </w:p>
        </w:tc>
        <w:tc>
          <w:tcPr>
            <w:tcW w:w="336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 xml:space="preserve">ผลงานวิชาการอย่างน้อย 1 รายการ </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ในรอบ</w:t>
            </w:r>
            <w:r w:rsidRPr="00560879">
              <w:rPr>
                <w:rFonts w:ascii="TH SarabunPSK" w:hAnsi="TH SarabunPSK" w:cs="TH SarabunPSK"/>
                <w:b/>
                <w:bCs/>
                <w:szCs w:val="22"/>
              </w:rPr>
              <w:t xml:space="preserve"> 5 </w:t>
            </w:r>
            <w:r w:rsidRPr="00560879">
              <w:rPr>
                <w:rFonts w:ascii="TH SarabunPSK" w:hAnsi="TH SarabunPSK" w:cs="TH SarabunPSK" w:hint="cs"/>
                <w:b/>
                <w:bCs/>
                <w:szCs w:val="22"/>
                <w:cs/>
              </w:rPr>
              <w:t>ปีที่ผ่านมา</w:t>
            </w: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bl>
    <w:p w:rsidR="00D90281" w:rsidRPr="00112A46" w:rsidRDefault="00D90281" w:rsidP="00D90281">
      <w:pPr>
        <w:spacing w:after="0" w:line="240" w:lineRule="auto"/>
        <w:jc w:val="thaiDistribute"/>
        <w:rPr>
          <w:rFonts w:ascii="TH SarabunPSK" w:hAnsi="TH SarabunPSK" w:cs="TH SarabunPSK"/>
          <w:b/>
          <w:bCs/>
          <w:sz w:val="20"/>
          <w:szCs w:val="20"/>
          <w:highlight w:val="yellow"/>
          <w:u w:val="single"/>
        </w:rPr>
      </w:pPr>
      <w:r w:rsidRPr="00105B94">
        <w:rPr>
          <w:rFonts w:ascii="TH SarabunPSK" w:hAnsi="TH SarabunPSK" w:cs="TH SarabunPSK" w:hint="cs"/>
          <w:b/>
          <w:bCs/>
          <w:sz w:val="20"/>
          <w:szCs w:val="20"/>
          <w:highlight w:val="yellow"/>
          <w:cs/>
        </w:rPr>
        <w:t>**</w:t>
      </w:r>
      <w:r w:rsidRPr="00112A46">
        <w:rPr>
          <w:rFonts w:ascii="TH SarabunPSK" w:hAnsi="TH SarabunPSK" w:cs="TH SarabunPSK" w:hint="cs"/>
          <w:b/>
          <w:bCs/>
          <w:sz w:val="20"/>
          <w:szCs w:val="20"/>
          <w:highlight w:val="yellow"/>
          <w:u w:val="single"/>
          <w:cs/>
        </w:rPr>
        <w:t xml:space="preserve">คุณสมบัติอาจารย์ผู้สอน </w:t>
      </w:r>
      <w:r w:rsidRPr="00112A46">
        <w:rPr>
          <w:rFonts w:ascii="TH SarabunPSK" w:hAnsi="TH SarabunPSK" w:cs="TH SarabunPSK"/>
          <w:b/>
          <w:bCs/>
          <w:sz w:val="20"/>
          <w:szCs w:val="20"/>
          <w:highlight w:val="yellow"/>
          <w:u w:val="single"/>
          <w:cs/>
        </w:rPr>
        <w:t>:</w:t>
      </w:r>
      <w:r w:rsidRPr="00112A46">
        <w:rPr>
          <w:rFonts w:ascii="TH SarabunPSK" w:hAnsi="TH SarabunPSK" w:cs="TH SarabunPSK" w:hint="cs"/>
          <w:b/>
          <w:bCs/>
          <w:sz w:val="20"/>
          <w:szCs w:val="20"/>
          <w:highlight w:val="yellow"/>
          <w:u w:val="single"/>
          <w:cs/>
        </w:rPr>
        <w:t xml:space="preserve"> อาจารย์พิเศษ</w:t>
      </w:r>
    </w:p>
    <w:p w:rsidR="00D90281" w:rsidRPr="00112A46" w:rsidRDefault="00D90281" w:rsidP="00D90281">
      <w:pPr>
        <w:spacing w:after="0" w:line="240" w:lineRule="auto"/>
        <w:jc w:val="thaiDistribute"/>
        <w:rPr>
          <w:rFonts w:ascii="TH SarabunPSK" w:hAnsi="TH SarabunPSK" w:cs="TH SarabunPSK"/>
          <w:i/>
          <w:iCs/>
          <w:sz w:val="20"/>
          <w:szCs w:val="20"/>
          <w:cs/>
        </w:rPr>
      </w:pPr>
      <w:r w:rsidRPr="00112A46">
        <w:rPr>
          <w:rFonts w:ascii="TH SarabunPSK" w:hAnsi="TH SarabunPSK" w:cs="TH SarabunPSK" w:hint="cs"/>
          <w:b/>
          <w:bCs/>
          <w:sz w:val="20"/>
          <w:szCs w:val="20"/>
          <w:highlight w:val="yellow"/>
          <w:cs/>
        </w:rPr>
        <w:t xml:space="preserve"> </w:t>
      </w:r>
      <w:r w:rsidRPr="00112A46">
        <w:rPr>
          <w:rFonts w:ascii="TH SarabunPSK" w:hAnsi="TH SarabunPSK" w:cs="TH SarabunPSK" w:hint="cs"/>
          <w:b/>
          <w:bCs/>
          <w:sz w:val="20"/>
          <w:szCs w:val="20"/>
          <w:highlight w:val="yellow"/>
          <w:cs/>
        </w:rPr>
        <w:tab/>
      </w:r>
      <w:r w:rsidRPr="00112A46">
        <w:rPr>
          <w:rFonts w:ascii="TH SarabunPSK" w:hAnsi="TH SarabunPSK" w:cs="TH SarabunPSK" w:hint="cs"/>
          <w:i/>
          <w:iCs/>
          <w:sz w:val="20"/>
          <w:szCs w:val="20"/>
          <w:highlight w:val="yellow"/>
          <w:cs/>
        </w:rPr>
        <w:t>หากรายวิชาใดมีความจำเป็นต้องใช้ความเชี่ยวชาญของบุคลากรภายนอกกว่าร้อยละ 50 มหาวิทยาลัยก็สามารถดำเนินการได้เพื่อให้นักศึกษาได้รับประโยชน์สูงสุด แต่ต้องมีอาจารย์ประจำร่วมรับผิดชอบกระบวนการเรียนการสอนและพัฒนานักศึกษา ตลอดจนการจัดการเรียนการสอนของรายวิชานั้นๆ ด้วย โดยต้องได้รับความเห็นชอบจากสภามหาวิทยาลัย</w:t>
      </w:r>
    </w:p>
    <w:p w:rsidR="00D90281" w:rsidRDefault="00D90281" w:rsidP="00D90281">
      <w:pPr>
        <w:spacing w:after="0"/>
        <w:jc w:val="thaiDistribute"/>
        <w:rPr>
          <w:rFonts w:ascii="TH SarabunPSK" w:hAnsi="TH SarabunPSK" w:cs="TH SarabunPSK"/>
          <w:b/>
          <w:bCs/>
          <w:sz w:val="16"/>
          <w:szCs w:val="16"/>
          <w:u w:val="single"/>
        </w:rPr>
      </w:pPr>
    </w:p>
    <w:p w:rsidR="00D90281" w:rsidRDefault="00D90281"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1801DB" w:rsidRDefault="001801DB" w:rsidP="001801DB">
      <w:pPr>
        <w:spacing w:after="0"/>
        <w:ind w:firstLine="680"/>
        <w:jc w:val="thaiDistribute"/>
        <w:rPr>
          <w:rFonts w:ascii="TH SarabunPSK" w:hAnsi="TH SarabunPSK" w:cs="TH SarabunPSK"/>
          <w:b/>
          <w:bCs/>
          <w:sz w:val="16"/>
          <w:szCs w:val="16"/>
          <w:u w:val="single"/>
        </w:rPr>
      </w:pPr>
    </w:p>
    <w:p w:rsidR="00D90281" w:rsidRPr="004040BB" w:rsidRDefault="00D90281" w:rsidP="00D90281">
      <w:pPr>
        <w:spacing w:after="0"/>
        <w:jc w:val="thaiDistribute"/>
        <w:rPr>
          <w:rFonts w:ascii="TH SarabunPSK" w:hAnsi="TH SarabunPSK" w:cs="TH SarabunPSK"/>
          <w:b/>
          <w:bCs/>
          <w:sz w:val="30"/>
          <w:szCs w:val="30"/>
        </w:rPr>
      </w:pPr>
      <w:r w:rsidRPr="004040BB">
        <w:rPr>
          <w:rFonts w:ascii="TH SarabunPSK" w:hAnsi="TH SarabunPSK" w:cs="TH SarabunPSK"/>
          <w:b/>
          <w:bCs/>
          <w:sz w:val="30"/>
          <w:szCs w:val="30"/>
        </w:rPr>
        <w:lastRenderedPageBreak/>
        <w:t>5</w:t>
      </w:r>
      <w:r w:rsidRPr="004040BB">
        <w:rPr>
          <w:rFonts w:ascii="TH SarabunPSK" w:hAnsi="TH SarabunPSK" w:cs="TH SarabunPSK"/>
          <w:b/>
          <w:bCs/>
          <w:sz w:val="30"/>
          <w:szCs w:val="30"/>
          <w:cs/>
        </w:rPr>
        <w:t xml:space="preserve">. </w:t>
      </w:r>
      <w:r w:rsidRPr="004040BB">
        <w:rPr>
          <w:rFonts w:ascii="TH SarabunPSK" w:hAnsi="TH SarabunPSK" w:cs="TH SarabunPSK" w:hint="cs"/>
          <w:b/>
          <w:bCs/>
          <w:sz w:val="30"/>
          <w:szCs w:val="30"/>
          <w:cs/>
        </w:rPr>
        <w:t>คุณสมบัติของอาจารย์ที่ปรึกษาวิทยานิพนธ์หลักและอาจารย์ที่ปรึกษาการค้นคว้าอิสระ</w:t>
      </w:r>
    </w:p>
    <w:p w:rsidR="00D90281" w:rsidRPr="00097E58" w:rsidRDefault="00D90281" w:rsidP="00D90281">
      <w:pPr>
        <w:spacing w:after="0"/>
        <w:ind w:left="33"/>
        <w:jc w:val="thaiDistribute"/>
        <w:rPr>
          <w:rFonts w:ascii="TH SarabunPSK" w:eastAsia="BrowalliaUPC" w:hAnsi="TH SarabunPSK" w:cs="TH SarabunPSK"/>
          <w:sz w:val="28"/>
        </w:rPr>
      </w:pPr>
      <w:r>
        <w:rPr>
          <w:rFonts w:ascii="TH SarabunPSK" w:eastAsia="BrowalliaUPC" w:hAnsi="TH SarabunPSK" w:cs="TH SarabunPSK" w:hint="cs"/>
          <w:sz w:val="28"/>
          <w:cs/>
        </w:rPr>
        <w:t xml:space="preserve">             1.</w:t>
      </w:r>
      <w:r w:rsidRPr="00097E58">
        <w:rPr>
          <w:rFonts w:ascii="TH SarabunPSK" w:eastAsia="BrowalliaUPC" w:hAnsi="TH SarabunPSK" w:cs="TH SarabunPSK" w:hint="cs"/>
          <w:sz w:val="28"/>
          <w:cs/>
        </w:rPr>
        <w:t xml:space="preserve"> เป็นอาจารย์ประจำหลักสูตรที่มีคุณวุฒิปริญญาเอกหรือเทียบเท่า หรือขั้นต่ำปริญญาโทหรือเทียบเท่าและดำรงตำแหน่งทางวิชาการไม่ต่ำกว่ารองศาสตราจารย์ในสาขาวิชานั้น หรือสาขาวิชาที่สัมพันธ์กัน และ</w:t>
      </w:r>
    </w:p>
    <w:p w:rsidR="00D90281" w:rsidRPr="00097E58"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2.</w:t>
      </w:r>
      <w:r w:rsidRPr="00097E58">
        <w:rPr>
          <w:rFonts w:ascii="TH SarabunPSK" w:eastAsia="BrowalliaUPC" w:hAnsi="TH SarabunPSK" w:cs="TH SarabunPSK" w:hint="cs"/>
          <w:sz w:val="28"/>
          <w:cs/>
        </w:rPr>
        <w:t xml:space="preserve"> มีผลงานทางวิชาการอย่างน้อย 3 รายการในรอบ 5 ปีย้อนหลัง โดยอย่างน้อย 1 รายการต้องเป็นผลงานวิจัย</w:t>
      </w:r>
    </w:p>
    <w:p w:rsidR="00D90281" w:rsidRPr="006A3476" w:rsidRDefault="00D90281" w:rsidP="00D90281">
      <w:pPr>
        <w:spacing w:after="0"/>
        <w:jc w:val="thaiDistribute"/>
        <w:rPr>
          <w:rFonts w:ascii="TH SarabunPSK" w:hAnsi="TH SarabunPSK" w:cs="TH SarabunPSK"/>
          <w:b/>
          <w:bCs/>
          <w:sz w:val="28"/>
          <w:u w:val="single"/>
        </w:rPr>
      </w:pPr>
      <w:r w:rsidRPr="006A3476">
        <w:rPr>
          <w:rFonts w:ascii="TH SarabunPSK" w:hAnsi="TH SarabunPSK" w:cs="TH SarabunPSK" w:hint="cs"/>
          <w:b/>
          <w:bCs/>
          <w:sz w:val="28"/>
          <w:u w:val="single"/>
          <w:cs/>
        </w:rPr>
        <w:t>ผลการดำเนินงาน</w:t>
      </w:r>
    </w:p>
    <w:tbl>
      <w:tblPr>
        <w:tblStyle w:val="TableGrid"/>
        <w:tblW w:w="9493" w:type="dxa"/>
        <w:tblLook w:val="04A0" w:firstRow="1" w:lastRow="0" w:firstColumn="1" w:lastColumn="0" w:noHBand="0" w:noVBand="1"/>
      </w:tblPr>
      <w:tblGrid>
        <w:gridCol w:w="2830"/>
        <w:gridCol w:w="2665"/>
        <w:gridCol w:w="3998"/>
      </w:tblGrid>
      <w:tr w:rsidR="00D90281" w:rsidTr="007E4459">
        <w:trPr>
          <w:tblHeader/>
        </w:trPr>
        <w:tc>
          <w:tcPr>
            <w:tcW w:w="2830" w:type="dxa"/>
            <w:shd w:val="clear" w:color="auto" w:fill="B4C6E7" w:themeFill="accent5" w:themeFillTint="66"/>
          </w:tcPr>
          <w:p w:rsidR="00D90281" w:rsidRPr="004E0A64" w:rsidRDefault="00D90281" w:rsidP="007E4459">
            <w:pPr>
              <w:jc w:val="center"/>
              <w:rPr>
                <w:rFonts w:ascii="TH SarabunPSK" w:hAnsi="TH SarabunPSK" w:cs="TH SarabunPSK"/>
                <w:b/>
                <w:bCs/>
                <w:sz w:val="20"/>
                <w:szCs w:val="20"/>
                <w:cs/>
              </w:rPr>
            </w:pPr>
            <w:r w:rsidRPr="004E0A64">
              <w:rPr>
                <w:rFonts w:ascii="TH SarabunPSK" w:hAnsi="TH SarabunPSK" w:cs="TH SarabunPSK" w:hint="cs"/>
                <w:b/>
                <w:bCs/>
                <w:sz w:val="20"/>
                <w:szCs w:val="20"/>
                <w:cs/>
              </w:rPr>
              <w:t>รายชื่ออาจารย์ที่ปรึกษา</w:t>
            </w:r>
          </w:p>
        </w:tc>
        <w:tc>
          <w:tcPr>
            <w:tcW w:w="2665" w:type="dxa"/>
            <w:shd w:val="clear" w:color="auto" w:fill="B4C6E7" w:themeFill="accent5" w:themeFillTint="66"/>
          </w:tcPr>
          <w:p w:rsidR="00D90281" w:rsidRPr="004E0A64" w:rsidRDefault="00D90281" w:rsidP="007E4459">
            <w:pPr>
              <w:jc w:val="center"/>
              <w:rPr>
                <w:rFonts w:ascii="TH SarabunPSK" w:hAnsi="TH SarabunPSK" w:cs="TH SarabunPSK"/>
                <w:b/>
                <w:bCs/>
                <w:sz w:val="20"/>
                <w:szCs w:val="20"/>
              </w:rPr>
            </w:pPr>
            <w:r w:rsidRPr="004E0A64">
              <w:rPr>
                <w:rFonts w:ascii="TH SarabunPSK" w:hAnsi="TH SarabunPSK" w:cs="TH SarabunPSK" w:hint="cs"/>
                <w:b/>
                <w:bCs/>
                <w:sz w:val="20"/>
                <w:szCs w:val="20"/>
                <w:cs/>
              </w:rPr>
              <w:t>สาขาวิชาที่จบ</w:t>
            </w:r>
          </w:p>
        </w:tc>
        <w:tc>
          <w:tcPr>
            <w:tcW w:w="3998" w:type="dxa"/>
            <w:shd w:val="clear" w:color="auto" w:fill="B4C6E7" w:themeFill="accent5" w:themeFillTint="66"/>
          </w:tcPr>
          <w:p w:rsidR="00D90281" w:rsidRPr="004E0A64" w:rsidRDefault="00D90281" w:rsidP="007E4459">
            <w:pPr>
              <w:jc w:val="center"/>
              <w:rPr>
                <w:rFonts w:ascii="TH SarabunPSK" w:hAnsi="TH SarabunPSK" w:cs="TH SarabunPSK"/>
                <w:b/>
                <w:bCs/>
                <w:sz w:val="20"/>
                <w:szCs w:val="20"/>
              </w:rPr>
            </w:pPr>
            <w:r w:rsidRPr="004E0A64">
              <w:rPr>
                <w:rFonts w:ascii="TH SarabunPSK" w:hAnsi="TH SarabunPSK" w:cs="TH SarabunPSK" w:hint="cs"/>
                <w:b/>
                <w:bCs/>
                <w:sz w:val="20"/>
                <w:szCs w:val="20"/>
                <w:cs/>
              </w:rPr>
              <w:t xml:space="preserve">ผลงานวิชาการอย่างน้อย 3 รายการ </w:t>
            </w:r>
          </w:p>
          <w:p w:rsidR="00D90281" w:rsidRPr="004E0A64" w:rsidRDefault="00D90281" w:rsidP="007E4459">
            <w:pPr>
              <w:jc w:val="center"/>
              <w:rPr>
                <w:rFonts w:ascii="TH SarabunPSK" w:hAnsi="TH SarabunPSK" w:cs="TH SarabunPSK"/>
                <w:b/>
                <w:bCs/>
                <w:sz w:val="20"/>
                <w:szCs w:val="20"/>
                <w:cs/>
              </w:rPr>
            </w:pPr>
            <w:r w:rsidRPr="004E0A64">
              <w:rPr>
                <w:rFonts w:ascii="TH SarabunPSK" w:hAnsi="TH SarabunPSK" w:cs="TH SarabunPSK" w:hint="cs"/>
                <w:b/>
                <w:bCs/>
                <w:sz w:val="20"/>
                <w:szCs w:val="20"/>
                <w:cs/>
              </w:rPr>
              <w:t>ในรอบ</w:t>
            </w:r>
            <w:r w:rsidRPr="004E0A64">
              <w:rPr>
                <w:rFonts w:ascii="TH SarabunPSK" w:hAnsi="TH SarabunPSK" w:cs="TH SarabunPSK"/>
                <w:b/>
                <w:bCs/>
                <w:sz w:val="20"/>
                <w:szCs w:val="20"/>
              </w:rPr>
              <w:t xml:space="preserve"> 5 </w:t>
            </w:r>
            <w:r w:rsidRPr="004E0A64">
              <w:rPr>
                <w:rFonts w:ascii="TH SarabunPSK" w:hAnsi="TH SarabunPSK" w:cs="TH SarabunPSK" w:hint="cs"/>
                <w:b/>
                <w:bCs/>
                <w:sz w:val="20"/>
                <w:szCs w:val="20"/>
                <w:cs/>
              </w:rPr>
              <w:t>ปีที่ผ่านมา</w:t>
            </w:r>
          </w:p>
        </w:tc>
      </w:tr>
      <w:tr w:rsidR="00D90281" w:rsidTr="007E4459">
        <w:tc>
          <w:tcPr>
            <w:tcW w:w="2830" w:type="dxa"/>
          </w:tcPr>
          <w:p w:rsidR="00D90281" w:rsidRPr="003D5740" w:rsidRDefault="00D90281" w:rsidP="007E4459">
            <w:pPr>
              <w:jc w:val="thaiDistribute"/>
              <w:rPr>
                <w:rFonts w:ascii="TH SarabunPSK" w:hAnsi="TH SarabunPSK" w:cs="TH SarabunPSK"/>
                <w:sz w:val="20"/>
                <w:szCs w:val="20"/>
                <w:cs/>
              </w:rPr>
            </w:pPr>
          </w:p>
        </w:tc>
        <w:tc>
          <w:tcPr>
            <w:tcW w:w="2665" w:type="dxa"/>
          </w:tcPr>
          <w:p w:rsidR="00D90281" w:rsidRDefault="00D90281" w:rsidP="007E4459">
            <w:pPr>
              <w:jc w:val="thaiDistribute"/>
              <w:rPr>
                <w:rFonts w:ascii="TH SarabunPSK" w:hAnsi="TH SarabunPSK" w:cs="TH SarabunPSK"/>
                <w:sz w:val="20"/>
                <w:szCs w:val="20"/>
              </w:rPr>
            </w:pPr>
          </w:p>
          <w:p w:rsidR="00D90281" w:rsidRDefault="00D90281" w:rsidP="007E4459">
            <w:pPr>
              <w:jc w:val="thaiDistribute"/>
              <w:rPr>
                <w:rFonts w:ascii="TH SarabunPSK" w:hAnsi="TH SarabunPSK" w:cs="TH SarabunPSK"/>
                <w:sz w:val="20"/>
                <w:szCs w:val="20"/>
              </w:rPr>
            </w:pPr>
          </w:p>
          <w:p w:rsidR="00D90281" w:rsidRPr="003D5740" w:rsidRDefault="00D90281" w:rsidP="007E4459">
            <w:pPr>
              <w:jc w:val="thaiDistribute"/>
              <w:rPr>
                <w:rFonts w:ascii="TH SarabunPSK" w:hAnsi="TH SarabunPSK" w:cs="TH SarabunPSK"/>
                <w:sz w:val="20"/>
                <w:szCs w:val="20"/>
                <w:cs/>
              </w:rPr>
            </w:pPr>
          </w:p>
        </w:tc>
        <w:tc>
          <w:tcPr>
            <w:tcW w:w="3998" w:type="dxa"/>
          </w:tcPr>
          <w:p w:rsidR="00D90281" w:rsidRDefault="00D90281" w:rsidP="007E4459">
            <w:pPr>
              <w:jc w:val="thaiDistribute"/>
              <w:rPr>
                <w:rFonts w:ascii="TH SarabunPSK" w:hAnsi="TH SarabunPSK" w:cs="TH SarabunPSK"/>
                <w:sz w:val="20"/>
                <w:szCs w:val="20"/>
              </w:rPr>
            </w:pPr>
            <w:r>
              <w:rPr>
                <w:rFonts w:ascii="TH SarabunPSK" w:hAnsi="TH SarabunPSK" w:cs="TH SarabunPSK" w:hint="cs"/>
                <w:sz w:val="20"/>
                <w:szCs w:val="20"/>
                <w:cs/>
              </w:rPr>
              <w:t>1.</w:t>
            </w:r>
          </w:p>
          <w:p w:rsidR="00D90281" w:rsidRDefault="00D90281" w:rsidP="007E4459">
            <w:pPr>
              <w:jc w:val="thaiDistribute"/>
              <w:rPr>
                <w:rFonts w:ascii="TH SarabunPSK" w:hAnsi="TH SarabunPSK" w:cs="TH SarabunPSK"/>
                <w:sz w:val="20"/>
                <w:szCs w:val="20"/>
              </w:rPr>
            </w:pPr>
            <w:r>
              <w:rPr>
                <w:rFonts w:ascii="TH SarabunPSK" w:hAnsi="TH SarabunPSK" w:cs="TH SarabunPSK" w:hint="cs"/>
                <w:sz w:val="20"/>
                <w:szCs w:val="20"/>
                <w:cs/>
              </w:rPr>
              <w:t>2</w:t>
            </w:r>
            <w:r>
              <w:rPr>
                <w:rFonts w:ascii="TH SarabunPSK" w:hAnsi="TH SarabunPSK" w:cs="TH SarabunPSK"/>
                <w:sz w:val="20"/>
                <w:szCs w:val="20"/>
                <w:cs/>
              </w:rPr>
              <w:t>.</w:t>
            </w:r>
          </w:p>
          <w:p w:rsidR="00D90281" w:rsidRPr="003D5740" w:rsidRDefault="00D90281" w:rsidP="007E4459">
            <w:pPr>
              <w:jc w:val="thaiDistribute"/>
              <w:rPr>
                <w:rFonts w:ascii="TH SarabunPSK" w:hAnsi="TH SarabunPSK" w:cs="TH SarabunPSK"/>
                <w:sz w:val="20"/>
                <w:szCs w:val="20"/>
                <w:cs/>
              </w:rPr>
            </w:pPr>
            <w:r>
              <w:rPr>
                <w:rFonts w:ascii="TH SarabunPSK" w:hAnsi="TH SarabunPSK" w:cs="TH SarabunPSK" w:hint="cs"/>
                <w:sz w:val="20"/>
                <w:szCs w:val="20"/>
                <w:cs/>
              </w:rPr>
              <w:t>3.</w:t>
            </w:r>
          </w:p>
        </w:tc>
      </w:tr>
      <w:tr w:rsidR="00D90281" w:rsidTr="007E4459">
        <w:tc>
          <w:tcPr>
            <w:tcW w:w="2830" w:type="dxa"/>
          </w:tcPr>
          <w:p w:rsidR="00D90281" w:rsidRPr="003D5740" w:rsidRDefault="00D90281" w:rsidP="007E4459">
            <w:pPr>
              <w:jc w:val="thaiDistribute"/>
              <w:rPr>
                <w:rFonts w:ascii="TH SarabunPSK" w:hAnsi="TH SarabunPSK" w:cs="TH SarabunPSK"/>
                <w:sz w:val="20"/>
                <w:szCs w:val="20"/>
                <w:cs/>
              </w:rPr>
            </w:pPr>
          </w:p>
        </w:tc>
        <w:tc>
          <w:tcPr>
            <w:tcW w:w="2665" w:type="dxa"/>
          </w:tcPr>
          <w:p w:rsidR="00D90281" w:rsidRPr="003D5740" w:rsidRDefault="00D90281" w:rsidP="007E4459">
            <w:pPr>
              <w:jc w:val="thaiDistribute"/>
              <w:rPr>
                <w:rFonts w:ascii="TH SarabunPSK" w:hAnsi="TH SarabunPSK" w:cs="TH SarabunPSK"/>
                <w:sz w:val="20"/>
                <w:szCs w:val="20"/>
                <w:cs/>
              </w:rPr>
            </w:pPr>
          </w:p>
        </w:tc>
        <w:tc>
          <w:tcPr>
            <w:tcW w:w="3998" w:type="dxa"/>
          </w:tcPr>
          <w:p w:rsidR="00D90281" w:rsidRDefault="00D90281" w:rsidP="007E4459">
            <w:pPr>
              <w:jc w:val="thaiDistribute"/>
              <w:rPr>
                <w:rFonts w:ascii="TH SarabunPSK" w:hAnsi="TH SarabunPSK" w:cs="TH SarabunPSK"/>
                <w:sz w:val="20"/>
                <w:szCs w:val="20"/>
              </w:rPr>
            </w:pPr>
          </w:p>
          <w:p w:rsidR="00D90281" w:rsidRDefault="00D90281" w:rsidP="007E4459">
            <w:pPr>
              <w:jc w:val="thaiDistribute"/>
              <w:rPr>
                <w:rFonts w:ascii="TH SarabunPSK" w:hAnsi="TH SarabunPSK" w:cs="TH SarabunPSK"/>
                <w:sz w:val="20"/>
                <w:szCs w:val="20"/>
              </w:rPr>
            </w:pPr>
          </w:p>
          <w:p w:rsidR="00D90281" w:rsidRPr="003D5740" w:rsidRDefault="00D90281" w:rsidP="007E4459">
            <w:pPr>
              <w:jc w:val="thaiDistribute"/>
              <w:rPr>
                <w:rFonts w:ascii="TH SarabunPSK" w:hAnsi="TH SarabunPSK" w:cs="TH SarabunPSK"/>
                <w:sz w:val="20"/>
                <w:szCs w:val="20"/>
                <w:cs/>
              </w:rPr>
            </w:pPr>
          </w:p>
        </w:tc>
      </w:tr>
    </w:tbl>
    <w:p w:rsidR="00D90281" w:rsidRDefault="00D90281" w:rsidP="00D90281">
      <w:pPr>
        <w:spacing w:after="0"/>
        <w:jc w:val="thaiDistribute"/>
        <w:rPr>
          <w:rFonts w:ascii="TH SarabunPSK" w:hAnsi="TH SarabunPSK" w:cs="TH SarabunPSK"/>
          <w:b/>
          <w:bCs/>
          <w:sz w:val="30"/>
          <w:szCs w:val="30"/>
        </w:rPr>
      </w:pPr>
    </w:p>
    <w:p w:rsidR="00D90281" w:rsidRPr="004040BB" w:rsidRDefault="00D90281" w:rsidP="00D90281">
      <w:pPr>
        <w:spacing w:after="0"/>
        <w:jc w:val="thaiDistribute"/>
        <w:rPr>
          <w:rFonts w:ascii="TH SarabunPSK" w:hAnsi="TH SarabunPSK" w:cs="TH SarabunPSK"/>
          <w:b/>
          <w:bCs/>
          <w:sz w:val="30"/>
          <w:szCs w:val="30"/>
        </w:rPr>
      </w:pPr>
      <w:r w:rsidRPr="004040BB">
        <w:rPr>
          <w:rFonts w:ascii="TH SarabunPSK" w:hAnsi="TH SarabunPSK" w:cs="TH SarabunPSK"/>
          <w:b/>
          <w:bCs/>
          <w:sz w:val="30"/>
          <w:szCs w:val="30"/>
        </w:rPr>
        <w:t>6</w:t>
      </w:r>
      <w:r w:rsidRPr="004040BB">
        <w:rPr>
          <w:rFonts w:ascii="TH SarabunPSK" w:hAnsi="TH SarabunPSK" w:cs="TH SarabunPSK"/>
          <w:b/>
          <w:bCs/>
          <w:sz w:val="30"/>
          <w:szCs w:val="30"/>
          <w:cs/>
        </w:rPr>
        <w:t xml:space="preserve">. </w:t>
      </w:r>
      <w:r w:rsidRPr="004040BB">
        <w:rPr>
          <w:rFonts w:ascii="TH SarabunPSK" w:hAnsi="TH SarabunPSK" w:cs="TH SarabunPSK" w:hint="cs"/>
          <w:b/>
          <w:bCs/>
          <w:sz w:val="30"/>
          <w:szCs w:val="30"/>
          <w:cs/>
        </w:rPr>
        <w:t>คุณสมบัติของอาจารย์ที่ปรึกษาวิทยานิพนธ์ร่วม (ถ้ามี)</w:t>
      </w:r>
    </w:p>
    <w:p w:rsidR="00D90281" w:rsidRPr="00FE51D7" w:rsidRDefault="00D90281" w:rsidP="00D90281">
      <w:pPr>
        <w:spacing w:after="0"/>
        <w:jc w:val="thaiDistribute"/>
        <w:rPr>
          <w:rFonts w:ascii="TH SarabunPSK" w:hAnsi="TH SarabunPSK" w:cs="TH SarabunPSK"/>
          <w:b/>
          <w:bCs/>
          <w:sz w:val="28"/>
        </w:rPr>
      </w:pPr>
      <w:r w:rsidRPr="00315675">
        <w:rPr>
          <w:rFonts w:ascii="TH SarabunPSK" w:hAnsi="TH SarabunPSK" w:cs="TH SarabunPSK" w:hint="cs"/>
          <w:sz w:val="28"/>
          <w:cs/>
        </w:rPr>
        <w:t xml:space="preserve">     </w:t>
      </w:r>
      <w:r w:rsidRPr="00FE51D7">
        <w:rPr>
          <w:rFonts w:ascii="TH SarabunPSK" w:hAnsi="TH SarabunPSK" w:cs="TH SarabunPSK" w:hint="cs"/>
          <w:b/>
          <w:bCs/>
          <w:sz w:val="28"/>
          <w:cs/>
        </w:rPr>
        <w:t>6.1 อาจารย์ประจำ</w:t>
      </w:r>
    </w:p>
    <w:p w:rsidR="00D90281" w:rsidRPr="006A3476"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1)</w:t>
      </w:r>
      <w:r w:rsidRPr="006A3476">
        <w:rPr>
          <w:rFonts w:ascii="TH SarabunPSK" w:eastAsia="BrowalliaUPC" w:hAnsi="TH SarabunPSK" w:cs="TH SarabunPSK"/>
          <w:sz w:val="28"/>
          <w:cs/>
        </w:rPr>
        <w:t xml:space="preserve"> </w:t>
      </w:r>
      <w:r w:rsidRPr="006A3476">
        <w:rPr>
          <w:rFonts w:ascii="TH SarabunPSK" w:hAnsi="TH SarabunPSK" w:cs="TH SarabunPSK" w:hint="cs"/>
          <w:sz w:val="28"/>
          <w:cs/>
        </w:rPr>
        <w:t>คุณวุฒิระดับปริญญาเอกหรือเทียบเท่า หร</w:t>
      </w:r>
      <w:r>
        <w:rPr>
          <w:rFonts w:ascii="TH SarabunPSK" w:hAnsi="TH SarabunPSK" w:cs="TH SarabunPSK" w:hint="cs"/>
          <w:sz w:val="28"/>
          <w:cs/>
        </w:rPr>
        <w:t>ือขั้นต่ำปริญญาโท หรือเทียบเท่า</w:t>
      </w:r>
      <w:r w:rsidRPr="006A3476">
        <w:rPr>
          <w:rFonts w:ascii="TH SarabunPSK" w:hAnsi="TH SarabunPSK" w:cs="TH SarabunPSK" w:hint="cs"/>
          <w:sz w:val="28"/>
          <w:cs/>
        </w:rPr>
        <w:t>และดำรงตำแหน่งทางวิชาการไม่ต่ำกว่ารองศาสตราจารย์ในสาขาวิชานั้น หรือสาขาวิชาที่สัมพันธ์กัน</w:t>
      </w:r>
    </w:p>
    <w:p w:rsidR="00D90281" w:rsidRPr="006A3476"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w:t>
      </w:r>
      <w:r w:rsidRPr="006A3476">
        <w:rPr>
          <w:rFonts w:ascii="TH SarabunPSK" w:hAnsi="TH SarabunPSK" w:cs="TH SarabunPSK" w:hint="cs"/>
          <w:sz w:val="28"/>
          <w:cs/>
        </w:rPr>
        <w:t xml:space="preserve"> มีผลงานทางวิชาการอย่างน้อย 3 รายการ ในรอบ 5 ปีย้อนหลัง โดยอย่างน้อย 1 รายการต้องเป็นผลงานวิจัย</w:t>
      </w:r>
    </w:p>
    <w:p w:rsidR="00D90281" w:rsidRPr="00FE51D7" w:rsidRDefault="00D90281" w:rsidP="00D90281">
      <w:pPr>
        <w:spacing w:after="0"/>
        <w:jc w:val="thaiDistribute"/>
        <w:rPr>
          <w:rFonts w:ascii="TH SarabunPSK" w:hAnsi="TH SarabunPSK" w:cs="TH SarabunPSK"/>
          <w:b/>
          <w:bCs/>
          <w:sz w:val="28"/>
        </w:rPr>
      </w:pPr>
      <w:r w:rsidRPr="00315675">
        <w:rPr>
          <w:rFonts w:ascii="TH SarabunPSK" w:hAnsi="TH SarabunPSK" w:cs="TH SarabunPSK" w:hint="cs"/>
          <w:sz w:val="28"/>
          <w:cs/>
        </w:rPr>
        <w:t xml:space="preserve">     </w:t>
      </w:r>
      <w:r w:rsidRPr="00FE51D7">
        <w:rPr>
          <w:rFonts w:ascii="TH SarabunPSK" w:hAnsi="TH SarabunPSK" w:cs="TH SarabunPSK" w:hint="cs"/>
          <w:b/>
          <w:bCs/>
          <w:sz w:val="28"/>
          <w:cs/>
        </w:rPr>
        <w:t>6.2 ผู้ทรงคุณวุฒิภายนอก</w:t>
      </w:r>
    </w:p>
    <w:p w:rsidR="00D90281" w:rsidRPr="00BE3123" w:rsidRDefault="00D90281" w:rsidP="00D90281">
      <w:pPr>
        <w:spacing w:after="0"/>
        <w:jc w:val="thaiDistribute"/>
        <w:rPr>
          <w:rFonts w:ascii="TH SarabunPSK" w:hAnsi="TH SarabunPSK" w:cs="TH SarabunPSK"/>
          <w:sz w:val="28"/>
        </w:rPr>
      </w:pPr>
      <w:r w:rsidRPr="00BE3123">
        <w:rPr>
          <w:rFonts w:ascii="TH SarabunPSK" w:eastAsia="BrowalliaUPC" w:hAnsi="TH SarabunPSK" w:cs="TH SarabunPSK" w:hint="cs"/>
          <w:sz w:val="28"/>
          <w:cs/>
        </w:rPr>
        <w:t xml:space="preserve">         </w:t>
      </w:r>
      <w:r>
        <w:rPr>
          <w:rFonts w:ascii="TH SarabunPSK" w:hAnsi="TH SarabunPSK" w:cs="TH SarabunPSK" w:hint="cs"/>
          <w:sz w:val="28"/>
          <w:cs/>
        </w:rPr>
        <w:t xml:space="preserve">  1)  </w:t>
      </w:r>
      <w:r w:rsidRPr="00BE3123">
        <w:rPr>
          <w:rFonts w:ascii="TH SarabunPSK" w:hAnsi="TH SarabunPSK" w:cs="TH SarabunPSK" w:hint="cs"/>
          <w:sz w:val="28"/>
          <w:cs/>
        </w:rPr>
        <w:t xml:space="preserve">คุณวุฒิระดับปริญาเอกหรือเทียบเท่า </w:t>
      </w:r>
    </w:p>
    <w:p w:rsidR="00D90281" w:rsidRPr="00BE3123"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  </w:t>
      </w:r>
      <w:r w:rsidRPr="00BE3123">
        <w:rPr>
          <w:rFonts w:ascii="TH SarabunPSK" w:hAnsi="TH SarabunPSK" w:cs="TH SarabunPSK" w:hint="cs"/>
          <w:sz w:val="28"/>
          <w:cs/>
        </w:rPr>
        <w:t>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p w:rsidR="00D90281"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3)</w:t>
      </w:r>
      <w:r w:rsidRPr="00BE3123">
        <w:rPr>
          <w:rFonts w:ascii="TH SarabunPSK" w:hAnsi="TH SarabunPSK" w:cs="TH SarabunPSK" w:hint="cs"/>
          <w:sz w:val="28"/>
          <w:cs/>
        </w:rPr>
        <w:t xml:space="preserve"> หากไม่มีคุณวุฒิหรือประสบการณ์ตามที่กำหนดจะต้องมีความรู้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กกอ.ทราบ</w:t>
      </w:r>
    </w:p>
    <w:p w:rsidR="00D90281" w:rsidRDefault="00D90281" w:rsidP="00D90281">
      <w:pPr>
        <w:spacing w:after="0"/>
        <w:jc w:val="thaiDistribute"/>
        <w:rPr>
          <w:rFonts w:ascii="TH SarabunPSK" w:hAnsi="TH SarabunPSK" w:cs="TH SarabunPSK"/>
          <w:b/>
          <w:bCs/>
          <w:sz w:val="30"/>
          <w:szCs w:val="30"/>
        </w:rPr>
      </w:pPr>
    </w:p>
    <w:p w:rsidR="00D90281" w:rsidRDefault="00D90281" w:rsidP="00D90281">
      <w:pPr>
        <w:spacing w:after="0"/>
        <w:jc w:val="thaiDistribute"/>
        <w:rPr>
          <w:rFonts w:ascii="TH SarabunPSK" w:hAnsi="TH SarabunPSK" w:cs="TH SarabunPSK"/>
          <w:b/>
          <w:bCs/>
          <w:sz w:val="30"/>
          <w:szCs w:val="30"/>
        </w:rPr>
      </w:pPr>
      <w:r w:rsidRPr="00AE3E7A">
        <w:rPr>
          <w:rFonts w:ascii="TH SarabunPSK" w:hAnsi="TH SarabunPSK" w:cs="TH SarabunPSK"/>
          <w:b/>
          <w:bCs/>
          <w:sz w:val="30"/>
          <w:szCs w:val="30"/>
        </w:rPr>
        <w:t>7</w:t>
      </w:r>
      <w:r w:rsidRPr="00AE3E7A">
        <w:rPr>
          <w:rFonts w:ascii="TH SarabunPSK" w:hAnsi="TH SarabunPSK" w:cs="TH SarabunPSK"/>
          <w:b/>
          <w:bCs/>
          <w:sz w:val="30"/>
          <w:szCs w:val="30"/>
          <w:cs/>
        </w:rPr>
        <w:t xml:space="preserve">. </w:t>
      </w:r>
      <w:r w:rsidRPr="00AE3E7A">
        <w:rPr>
          <w:rFonts w:ascii="TH SarabunPSK" w:hAnsi="TH SarabunPSK" w:cs="TH SarabunPSK" w:hint="cs"/>
          <w:b/>
          <w:bCs/>
          <w:sz w:val="30"/>
          <w:szCs w:val="30"/>
          <w:cs/>
        </w:rPr>
        <w:t>คุณสมบัติของอาจารย์ผู้สอบวิทยานิพนธ์</w:t>
      </w:r>
    </w:p>
    <w:p w:rsidR="00D90281" w:rsidRPr="00AE3E7A" w:rsidRDefault="00D90281" w:rsidP="00D90281">
      <w:pPr>
        <w:spacing w:after="0"/>
        <w:jc w:val="thaiDistribute"/>
        <w:rPr>
          <w:rFonts w:ascii="TH SarabunPSK" w:hAnsi="TH SarabunPSK" w:cs="TH SarabunPSK"/>
          <w:sz w:val="28"/>
        </w:rPr>
      </w:pPr>
      <w:r w:rsidRPr="00AE3E7A">
        <w:rPr>
          <w:rFonts w:ascii="TH SarabunPSK" w:hAnsi="TH SarabunPSK" w:cs="TH SarabunPSK"/>
          <w:sz w:val="28"/>
          <w:cs/>
        </w:rPr>
        <w:t xml:space="preserve">     </w:t>
      </w:r>
    </w:p>
    <w:p w:rsidR="00D90281" w:rsidRPr="00AE3E7A" w:rsidRDefault="00D90281" w:rsidP="00D90281">
      <w:pPr>
        <w:spacing w:after="0"/>
        <w:jc w:val="thaiDistribute"/>
        <w:rPr>
          <w:rFonts w:ascii="TH SarabunPSK" w:hAnsi="TH SarabunPSK" w:cs="TH SarabunPSK"/>
          <w:sz w:val="28"/>
          <w:cs/>
        </w:rPr>
      </w:pPr>
      <w:r>
        <w:rPr>
          <w:rFonts w:ascii="TH SarabunPSK" w:hAnsi="TH SarabunPSK" w:cs="TH SarabunPSK"/>
          <w:sz w:val="28"/>
          <w:cs/>
        </w:rPr>
        <w:t xml:space="preserve">      </w:t>
      </w:r>
      <w:r w:rsidRPr="00FE51D7">
        <w:rPr>
          <w:rFonts w:ascii="TH SarabunPSK" w:hAnsi="TH SarabunPSK" w:cs="TH SarabunPSK"/>
          <w:b/>
          <w:bCs/>
          <w:sz w:val="28"/>
        </w:rPr>
        <w:t>7</w:t>
      </w:r>
      <w:r w:rsidRPr="00FE51D7">
        <w:rPr>
          <w:rFonts w:ascii="TH SarabunPSK" w:hAnsi="TH SarabunPSK" w:cs="TH SarabunPSK"/>
          <w:b/>
          <w:bCs/>
          <w:sz w:val="28"/>
          <w:cs/>
        </w:rPr>
        <w:t>.</w:t>
      </w:r>
      <w:r>
        <w:rPr>
          <w:rFonts w:ascii="TH SarabunPSK" w:hAnsi="TH SarabunPSK" w:cs="TH SarabunPSK"/>
          <w:b/>
          <w:bCs/>
          <w:sz w:val="28"/>
        </w:rPr>
        <w:t xml:space="preserve">1 </w:t>
      </w:r>
      <w:r>
        <w:rPr>
          <w:rFonts w:ascii="TH SarabunPSK" w:hAnsi="TH SarabunPSK" w:cs="TH SarabunPSK" w:hint="cs"/>
          <w:b/>
          <w:bCs/>
          <w:sz w:val="28"/>
          <w:cs/>
        </w:rPr>
        <w:t xml:space="preserve"> อาจารย์ผู้สอบวิทยานิพนธ์ </w:t>
      </w:r>
      <w:r w:rsidRPr="00FE51D7">
        <w:rPr>
          <w:rFonts w:ascii="TH SarabunPSK" w:hAnsi="TH SarabunPSK" w:cs="TH SarabunPSK" w:hint="cs"/>
          <w:sz w:val="28"/>
          <w:cs/>
        </w:rPr>
        <w:t>ประกอบด้วย อาจารย์ประจำหลักสูตร และผู้ทรงคุณวุฒิจากภายนอก</w:t>
      </w:r>
      <w:r>
        <w:rPr>
          <w:rFonts w:ascii="TH SarabunPSK" w:hAnsi="TH SarabunPSK" w:cs="TH SarabunPSK" w:hint="cs"/>
          <w:sz w:val="28"/>
          <w:cs/>
        </w:rPr>
        <w:t>ไม่น้อยกว่า 3 คน ประธานผู้สอบวิทยานิพนธ์ต้องไม่เป็นที่ปรึกษาวิทยานิพนธ์หลักหรือที่ปรึกษาวิทยานิพนธ์ร่วม</w:t>
      </w:r>
    </w:p>
    <w:p w:rsidR="00D90281" w:rsidRPr="00FE51D7"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FE51D7">
        <w:rPr>
          <w:rFonts w:ascii="TH SarabunPSK" w:hAnsi="TH SarabunPSK" w:cs="TH SarabunPSK" w:hint="cs"/>
          <w:b/>
          <w:bCs/>
          <w:sz w:val="28"/>
          <w:cs/>
        </w:rPr>
        <w:t>7.2  อาจารย์</w:t>
      </w:r>
      <w:r>
        <w:rPr>
          <w:rFonts w:ascii="TH SarabunPSK" w:hAnsi="TH SarabunPSK" w:cs="TH SarabunPSK" w:hint="cs"/>
          <w:b/>
          <w:bCs/>
          <w:sz w:val="28"/>
          <w:cs/>
        </w:rPr>
        <w:t>ประจำหลักสูตร</w:t>
      </w:r>
    </w:p>
    <w:p w:rsidR="00D90281" w:rsidRDefault="00D90281" w:rsidP="00D90281">
      <w:pPr>
        <w:spacing w:after="0"/>
        <w:jc w:val="thaiDistribute"/>
        <w:rPr>
          <w:rFonts w:ascii="TH SarabunPSK" w:hAnsi="TH SarabunPSK" w:cs="TH SarabunPSK"/>
          <w:b/>
          <w:bCs/>
          <w:sz w:val="28"/>
        </w:rPr>
      </w:pPr>
      <w:r>
        <w:rPr>
          <w:rFonts w:ascii="TH SarabunPSK" w:eastAsia="BrowalliaUPC" w:hAnsi="TH SarabunPSK" w:cs="TH SarabunPSK" w:hint="cs"/>
          <w:sz w:val="28"/>
          <w:cs/>
        </w:rPr>
        <w:t xml:space="preserve">            1) </w:t>
      </w:r>
      <w:r w:rsidRPr="00DF51EB">
        <w:rPr>
          <w:rFonts w:ascii="TH SarabunPSK" w:eastAsia="BrowalliaUPC" w:hAnsi="TH SarabunPSK" w:cs="TH SarabunPSK" w:hint="cs"/>
          <w:sz w:val="28"/>
          <w:cs/>
        </w:rPr>
        <w:t>คุณวุฒิระดับปริญญาเอกหรือเทียบเท่า หรือขั้นต่ำปริญญาโทหรือเทียบเท่าและดำรงตำแหน่งทางวิชาการไม่ต่ำกว่า</w:t>
      </w:r>
      <w:r>
        <w:rPr>
          <w:rFonts w:ascii="TH SarabunPSK" w:eastAsia="BrowalliaUPC" w:hAnsi="TH SarabunPSK" w:cs="TH SarabunPSK" w:hint="cs"/>
          <w:sz w:val="28"/>
          <w:cs/>
        </w:rPr>
        <w:t xml:space="preserve">     </w:t>
      </w:r>
      <w:r w:rsidRPr="00DF51EB">
        <w:rPr>
          <w:rFonts w:ascii="TH SarabunPSK" w:eastAsia="BrowalliaUPC" w:hAnsi="TH SarabunPSK" w:cs="TH SarabunPSK" w:hint="cs"/>
          <w:sz w:val="28"/>
          <w:cs/>
        </w:rPr>
        <w:t>รองศาสตราจารย์ในสาขาวิชานั้น หรือสาขาวิชาที่สัมพันธ์กัน</w:t>
      </w:r>
    </w:p>
    <w:p w:rsidR="00D90281" w:rsidRPr="006A3476"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w:t>
      </w:r>
      <w:r w:rsidRPr="006A3476">
        <w:rPr>
          <w:rFonts w:ascii="TH SarabunPSK" w:hAnsi="TH SarabunPSK" w:cs="TH SarabunPSK" w:hint="cs"/>
          <w:sz w:val="28"/>
          <w:cs/>
        </w:rPr>
        <w:t xml:space="preserve"> มีผลงานทางวิชาการอย่างน้อย 3 รายการ ในรอบ 5 ปีย้อนหลัง โดยอย่างน้อย 1 รายการต้องเป็นผลงานวิจัย</w:t>
      </w:r>
    </w:p>
    <w:p w:rsidR="00D90281" w:rsidRPr="00475571"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475571">
        <w:rPr>
          <w:rFonts w:ascii="TH SarabunPSK" w:hAnsi="TH SarabunPSK" w:cs="TH SarabunPSK" w:hint="cs"/>
          <w:b/>
          <w:bCs/>
          <w:sz w:val="28"/>
          <w:cs/>
        </w:rPr>
        <w:t>7.3  ผู้ทรงคุณวุฒิภายนอก</w:t>
      </w:r>
    </w:p>
    <w:p w:rsidR="00D90281" w:rsidRPr="001C6F04"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1)</w:t>
      </w:r>
      <w:r w:rsidRPr="001C6F04">
        <w:rPr>
          <w:rFonts w:ascii="TH SarabunPSK" w:hAnsi="TH SarabunPSK" w:cs="TH SarabunPSK" w:hint="cs"/>
          <w:sz w:val="28"/>
          <w:cs/>
        </w:rPr>
        <w:t xml:space="preserve"> คุณวุฒิระดับปริญาเอกหรือเทียบเท่า </w:t>
      </w:r>
    </w:p>
    <w:p w:rsidR="00D90281" w:rsidRPr="001C6F04"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w:t>
      </w:r>
      <w:r w:rsidRPr="001C6F04">
        <w:rPr>
          <w:rFonts w:ascii="TH SarabunPSK" w:hAnsi="TH SarabunPSK" w:cs="TH SarabunPSK" w:hint="cs"/>
          <w:sz w:val="28"/>
          <w:cs/>
        </w:rPr>
        <w:t xml:space="preserve"> มีผลงานทางวิชาการที่ได้รับการตีพิมพ์แผยแพร่ในระดับชาติ ซึ่งตรงหรือสัมพันธ์กับหัวข้อวิทยานิพนธ์หรือการค้นคว้าอิสระไม่น้อยกว่า 10 เรื่อง</w:t>
      </w:r>
    </w:p>
    <w:p w:rsidR="00D90281" w:rsidRPr="001C6F04"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3)</w:t>
      </w:r>
      <w:r w:rsidRPr="001C6F04">
        <w:rPr>
          <w:rFonts w:ascii="TH SarabunPSK" w:hAnsi="TH SarabunPSK" w:cs="TH SarabunPSK" w:hint="cs"/>
          <w:sz w:val="28"/>
          <w:cs/>
        </w:rPr>
        <w:t xml:space="preserve"> หากไม่มีคุณวุฒิหรือประสบการณ์ตามที่กำหนดจะต้องมีความรู้ความเชี่ยวชาญและประสบการณ์สูงเป็นที่ยอมรับ </w:t>
      </w:r>
      <w:r>
        <w:rPr>
          <w:rFonts w:ascii="TH SarabunPSK" w:hAnsi="TH SarabunPSK" w:cs="TH SarabunPSK" w:hint="cs"/>
          <w:sz w:val="28"/>
          <w:cs/>
        </w:rPr>
        <w:t xml:space="preserve">     </w:t>
      </w:r>
      <w:r w:rsidRPr="001C6F04">
        <w:rPr>
          <w:rFonts w:ascii="TH SarabunPSK" w:hAnsi="TH SarabunPSK" w:cs="TH SarabunPSK" w:hint="cs"/>
          <w:sz w:val="28"/>
          <w:cs/>
        </w:rPr>
        <w:t>ซึ่งตรงหรือสัมพันธ์กับหัวข้อวิทยานิพนธ์หรือการค้นคว้าอิสระ โดยผ่านความเห็นชอบของสภาสถาบันและแจ้ง กกอ.ทราบ</w:t>
      </w:r>
    </w:p>
    <w:p w:rsidR="00D90281" w:rsidRDefault="00D90281" w:rsidP="00D90281">
      <w:pPr>
        <w:spacing w:after="0" w:line="240" w:lineRule="auto"/>
        <w:jc w:val="thaiDistribute"/>
        <w:rPr>
          <w:rFonts w:ascii="TH SarabunPSK" w:hAnsi="TH SarabunPSK" w:cs="TH SarabunPSK"/>
          <w:sz w:val="32"/>
          <w:szCs w:val="32"/>
        </w:rPr>
      </w:pPr>
    </w:p>
    <w:p w:rsidR="001801DB" w:rsidRDefault="001801DB" w:rsidP="00D90281">
      <w:pPr>
        <w:spacing w:after="0" w:line="240" w:lineRule="auto"/>
        <w:jc w:val="thaiDistribute"/>
        <w:rPr>
          <w:rFonts w:ascii="TH SarabunPSK" w:hAnsi="TH SarabunPSK" w:cs="TH SarabunPSK"/>
          <w:sz w:val="32"/>
          <w:szCs w:val="32"/>
        </w:rPr>
      </w:pPr>
    </w:p>
    <w:p w:rsidR="001801DB" w:rsidRDefault="001801DB" w:rsidP="00D90281">
      <w:pPr>
        <w:spacing w:after="0" w:line="240" w:lineRule="auto"/>
        <w:jc w:val="thaiDistribute"/>
        <w:rPr>
          <w:rFonts w:ascii="TH SarabunPSK" w:hAnsi="TH SarabunPSK" w:cs="TH SarabunPSK"/>
          <w:sz w:val="32"/>
          <w:szCs w:val="32"/>
        </w:rPr>
      </w:pPr>
    </w:p>
    <w:p w:rsidR="00D90281" w:rsidRPr="00AE3E7A" w:rsidRDefault="00D90281" w:rsidP="00D90281">
      <w:pPr>
        <w:spacing w:after="0" w:line="240" w:lineRule="auto"/>
        <w:jc w:val="thaiDistribute"/>
        <w:rPr>
          <w:rFonts w:ascii="TH SarabunPSK" w:hAnsi="TH SarabunPSK" w:cs="TH SarabunPSK"/>
          <w:sz w:val="30"/>
          <w:szCs w:val="30"/>
        </w:rPr>
      </w:pPr>
      <w:r w:rsidRPr="00AE3E7A">
        <w:rPr>
          <w:rFonts w:ascii="TH SarabunPSK" w:hAnsi="TH SarabunPSK" w:cs="TH SarabunPSK"/>
          <w:b/>
          <w:bCs/>
          <w:sz w:val="30"/>
          <w:szCs w:val="30"/>
        </w:rPr>
        <w:lastRenderedPageBreak/>
        <w:t>8</w:t>
      </w:r>
      <w:r w:rsidRPr="00AE3E7A">
        <w:rPr>
          <w:rFonts w:ascii="TH SarabunPSK" w:hAnsi="TH SarabunPSK" w:cs="TH SarabunPSK"/>
          <w:b/>
          <w:bCs/>
          <w:sz w:val="30"/>
          <w:szCs w:val="30"/>
          <w:cs/>
        </w:rPr>
        <w:t xml:space="preserve">. </w:t>
      </w:r>
      <w:r w:rsidRPr="00AE3E7A">
        <w:rPr>
          <w:rFonts w:ascii="TH SarabunPSK" w:hAnsi="TH SarabunPSK" w:cs="TH SarabunPSK" w:hint="cs"/>
          <w:b/>
          <w:bCs/>
          <w:sz w:val="30"/>
          <w:szCs w:val="30"/>
          <w:cs/>
        </w:rPr>
        <w:t>การตีพิมพ์เผยแพร่ผลงานของผู้สำเร็จการศึกษา</w:t>
      </w:r>
      <w:r w:rsidRPr="00AE3E7A">
        <w:rPr>
          <w:rFonts w:ascii="TH SarabunPSK" w:hAnsi="TH SarabunPSK" w:cs="TH SarabunPSK"/>
          <w:b/>
          <w:bCs/>
          <w:sz w:val="30"/>
          <w:szCs w:val="30"/>
          <w:cs/>
        </w:rPr>
        <w:t xml:space="preserve"> </w:t>
      </w:r>
    </w:p>
    <w:p w:rsidR="00D90281" w:rsidRPr="00AE3E7A" w:rsidRDefault="00D90281" w:rsidP="00D90281">
      <w:pPr>
        <w:spacing w:after="0"/>
        <w:jc w:val="thaiDistribute"/>
        <w:rPr>
          <w:rFonts w:ascii="TH SarabunPSK" w:hAnsi="TH SarabunPSK" w:cs="TH SarabunPSK"/>
          <w:sz w:val="28"/>
        </w:rPr>
      </w:pPr>
      <w:r w:rsidRPr="00AE3E7A">
        <w:rPr>
          <w:rFonts w:ascii="TH SarabunPSK" w:hAnsi="TH SarabunPSK" w:cs="TH SarabunPSK"/>
          <w:sz w:val="28"/>
          <w:cs/>
        </w:rPr>
        <w:t xml:space="preserve">     </w:t>
      </w:r>
    </w:p>
    <w:p w:rsidR="00D90281" w:rsidRPr="00CA53A2" w:rsidRDefault="00D90281" w:rsidP="00D90281">
      <w:pPr>
        <w:spacing w:after="0"/>
        <w:jc w:val="thaiDistribute"/>
        <w:rPr>
          <w:rFonts w:ascii="TH SarabunPSK" w:eastAsia="BrowalliaUPC" w:hAnsi="TH SarabunPSK" w:cs="TH SarabunPSK"/>
          <w:b/>
          <w:bCs/>
          <w:sz w:val="28"/>
          <w:u w:val="single"/>
        </w:rPr>
      </w:pPr>
      <w:r>
        <w:rPr>
          <w:rFonts w:ascii="TH SarabunPSK" w:eastAsia="BrowalliaUPC" w:hAnsi="TH SarabunPSK" w:cs="TH SarabunPSK" w:hint="cs"/>
          <w:b/>
          <w:bCs/>
          <w:sz w:val="28"/>
          <w:cs/>
        </w:rPr>
        <w:t xml:space="preserve">      </w:t>
      </w:r>
      <w:r w:rsidRPr="00CA53A2">
        <w:rPr>
          <w:rFonts w:ascii="TH SarabunPSK" w:eastAsia="BrowalliaUPC" w:hAnsi="TH SarabunPSK" w:cs="TH SarabunPSK" w:hint="cs"/>
          <w:b/>
          <w:bCs/>
          <w:sz w:val="28"/>
          <w:cs/>
        </w:rPr>
        <w:t xml:space="preserve">       </w:t>
      </w:r>
      <w:r w:rsidRPr="00CA53A2">
        <w:rPr>
          <w:rFonts w:ascii="TH SarabunPSK" w:eastAsia="BrowalliaUPC" w:hAnsi="TH SarabunPSK" w:cs="TH SarabunPSK" w:hint="cs"/>
          <w:b/>
          <w:bCs/>
          <w:sz w:val="28"/>
          <w:u w:val="single"/>
          <w:cs/>
        </w:rPr>
        <w:t>แผน ก1</w:t>
      </w:r>
      <w:r w:rsidRPr="00CA53A2">
        <w:rPr>
          <w:rFonts w:ascii="TH SarabunPSK" w:eastAsia="BrowalliaUPC" w:hAnsi="TH SarabunPSK" w:cs="TH SarabunPSK" w:hint="cs"/>
          <w:b/>
          <w:bCs/>
          <w:sz w:val="28"/>
          <w:cs/>
        </w:rPr>
        <w:t xml:space="preserve"> </w:t>
      </w:r>
      <w:r>
        <w:rPr>
          <w:rFonts w:ascii="TH SarabunPSK" w:eastAsia="BrowalliaUPC" w:hAnsi="TH SarabunPSK" w:cs="TH SarabunPSK" w:hint="cs"/>
          <w:sz w:val="28"/>
          <w:cs/>
        </w:rPr>
        <w:t xml:space="preserve"> </w:t>
      </w:r>
      <w:r w:rsidRPr="00CA53A2">
        <w:rPr>
          <w:rFonts w:ascii="TH SarabunPSK" w:eastAsia="BrowalliaUPC" w:hAnsi="TH SarabunPSK" w:cs="TH SarabunPSK" w:hint="cs"/>
          <w:sz w:val="28"/>
          <w:cs/>
        </w:rPr>
        <w:t>ต้องได้รับการยอมรับให้ตีพิมพ์ในวารสารระดับชาติหรือนานาชาติที่มีคุณภาพตามประกาศของ กกอ.</w:t>
      </w:r>
    </w:p>
    <w:p w:rsidR="00D90281" w:rsidRPr="00CA53A2" w:rsidRDefault="00D90281" w:rsidP="00D90281">
      <w:pPr>
        <w:spacing w:after="0"/>
        <w:jc w:val="thaiDistribute"/>
        <w:rPr>
          <w:rFonts w:ascii="TH SarabunPSK" w:eastAsia="BrowalliaUPC" w:hAnsi="TH SarabunPSK" w:cs="TH SarabunPSK"/>
          <w:b/>
          <w:bCs/>
          <w:sz w:val="28"/>
        </w:rPr>
      </w:pPr>
      <w:r w:rsidRPr="00CA53A2">
        <w:rPr>
          <w:rFonts w:ascii="TH SarabunPSK" w:eastAsia="BrowalliaUPC" w:hAnsi="TH SarabunPSK" w:cs="TH SarabunPSK" w:hint="cs"/>
          <w:b/>
          <w:bCs/>
          <w:sz w:val="28"/>
          <w:cs/>
        </w:rPr>
        <w:t xml:space="preserve">             </w:t>
      </w:r>
      <w:r w:rsidRPr="00CA53A2">
        <w:rPr>
          <w:rFonts w:ascii="TH SarabunPSK" w:eastAsia="BrowalliaUPC" w:hAnsi="TH SarabunPSK" w:cs="TH SarabunPSK" w:hint="cs"/>
          <w:b/>
          <w:bCs/>
          <w:sz w:val="28"/>
          <w:u w:val="single"/>
          <w:cs/>
        </w:rPr>
        <w:t>แผน ก2</w:t>
      </w:r>
      <w:r>
        <w:rPr>
          <w:rFonts w:ascii="TH SarabunPSK" w:eastAsia="BrowalliaUPC" w:hAnsi="TH SarabunPSK" w:cs="TH SarabunPSK"/>
          <w:b/>
          <w:bCs/>
          <w:sz w:val="28"/>
          <w:cs/>
        </w:rPr>
        <w:t xml:space="preserve">  </w:t>
      </w:r>
      <w:r w:rsidRPr="00CA53A2">
        <w:rPr>
          <w:rFonts w:ascii="TH SarabunPSK" w:eastAsia="BrowalliaUPC" w:hAnsi="TH SarabunPSK" w:cs="TH SarabunPSK" w:hint="cs"/>
          <w:sz w:val="28"/>
          <w:cs/>
        </w:rPr>
        <w:t>ต้องได้รับการยอมรับให้ตีพิมพ์ในวารสารระดับชาติหรือนานาชาติที่มีคุณภาพตามประกาศของ กกอ.</w:t>
      </w:r>
      <w:r w:rsidRPr="00CA53A2">
        <w:rPr>
          <w:rFonts w:ascii="TH SarabunPSK" w:eastAsia="BrowalliaUPC" w:hAnsi="TH SarabunPSK" w:cs="TH SarabunPSK"/>
          <w:sz w:val="28"/>
          <w:cs/>
        </w:rPr>
        <w:t xml:space="preserve"> </w:t>
      </w:r>
      <w:r w:rsidRPr="00CA53A2">
        <w:rPr>
          <w:rFonts w:ascii="TH SarabunPSK" w:eastAsia="BrowalliaUPC" w:hAnsi="TH SarabunPSK" w:cs="TH SarabunPSK" w:hint="cs"/>
          <w:sz w:val="28"/>
          <w:cs/>
        </w:rPr>
        <w:t>หรือนำเสนอต่อที่ประชุมวิชาการ</w:t>
      </w:r>
      <w:r>
        <w:rPr>
          <w:rFonts w:ascii="TH SarabunPSK" w:eastAsia="BrowalliaUPC" w:hAnsi="TH SarabunPSK" w:cs="TH SarabunPSK" w:hint="cs"/>
          <w:sz w:val="28"/>
          <w:cs/>
        </w:rPr>
        <w:t xml:space="preserve"> </w:t>
      </w:r>
      <w:r w:rsidRPr="00CA53A2">
        <w:rPr>
          <w:rFonts w:ascii="TH SarabunPSK" w:eastAsia="BrowalliaUPC" w:hAnsi="TH SarabunPSK" w:cs="TH SarabunPSK" w:hint="cs"/>
          <w:sz w:val="28"/>
          <w:cs/>
        </w:rPr>
        <w:t>โดยบทความที่นำเสนอได้รับการตีพิ</w:t>
      </w:r>
      <w:r>
        <w:rPr>
          <w:rFonts w:ascii="TH SarabunPSK" w:eastAsia="BrowalliaUPC" w:hAnsi="TH SarabunPSK" w:cs="TH SarabunPSK" w:hint="cs"/>
          <w:sz w:val="28"/>
          <w:cs/>
        </w:rPr>
        <w:t>มพ์</w:t>
      </w:r>
      <w:r w:rsidRPr="00CA53A2">
        <w:rPr>
          <w:rFonts w:ascii="TH SarabunPSK" w:eastAsia="BrowalliaUPC" w:hAnsi="TH SarabunPSK" w:cs="TH SarabunPSK" w:hint="cs"/>
          <w:sz w:val="28"/>
          <w:cs/>
        </w:rPr>
        <w:t>ในรายงานสืบเนื่องจากการประชุมทางวิชาการ (</w:t>
      </w:r>
      <w:r w:rsidRPr="00CA53A2">
        <w:rPr>
          <w:rFonts w:ascii="TH SarabunPSK" w:eastAsia="BrowalliaUPC" w:hAnsi="TH SarabunPSK" w:cs="TH SarabunPSK"/>
          <w:sz w:val="28"/>
        </w:rPr>
        <w:t>Proceeding</w:t>
      </w:r>
      <w:r w:rsidRPr="00CA53A2">
        <w:rPr>
          <w:rFonts w:ascii="TH SarabunPSK" w:eastAsia="BrowalliaUPC" w:hAnsi="TH SarabunPSK" w:cs="TH SarabunPSK" w:hint="cs"/>
          <w:sz w:val="28"/>
          <w:cs/>
        </w:rPr>
        <w:t>)</w:t>
      </w:r>
    </w:p>
    <w:p w:rsidR="00D90281" w:rsidRPr="00247395" w:rsidRDefault="00D90281" w:rsidP="00D90281">
      <w:pPr>
        <w:spacing w:after="0"/>
        <w:jc w:val="thaiDistribute"/>
        <w:rPr>
          <w:rFonts w:ascii="TH SarabunPSK" w:eastAsia="BrowalliaUPC" w:hAnsi="TH SarabunPSK" w:cs="TH SarabunPSK"/>
          <w:b/>
          <w:bCs/>
          <w:sz w:val="28"/>
          <w:u w:val="single"/>
        </w:rPr>
      </w:pPr>
      <w:r w:rsidRPr="00247395">
        <w:rPr>
          <w:rFonts w:ascii="TH SarabunPSK" w:eastAsia="BrowalliaUPC" w:hAnsi="TH SarabunPSK" w:cs="TH SarabunPSK" w:hint="cs"/>
          <w:b/>
          <w:bCs/>
          <w:sz w:val="28"/>
          <w:cs/>
        </w:rPr>
        <w:t xml:space="preserve">             </w:t>
      </w:r>
      <w:r w:rsidRPr="00CA53A2">
        <w:rPr>
          <w:rFonts w:ascii="TH SarabunPSK" w:eastAsia="BrowalliaUPC" w:hAnsi="TH SarabunPSK" w:cs="TH SarabunPSK" w:hint="cs"/>
          <w:b/>
          <w:bCs/>
          <w:sz w:val="28"/>
          <w:u w:val="single"/>
          <w:cs/>
        </w:rPr>
        <w:t>แผน ข</w:t>
      </w:r>
      <w:r>
        <w:rPr>
          <w:rFonts w:ascii="TH SarabunPSK" w:eastAsia="BrowalliaUPC" w:hAnsi="TH SarabunPSK" w:cs="TH SarabunPSK" w:hint="cs"/>
          <w:b/>
          <w:bCs/>
          <w:sz w:val="28"/>
          <w:cs/>
        </w:rPr>
        <w:t xml:space="preserve"> </w:t>
      </w:r>
      <w:r w:rsidRPr="00CA53A2">
        <w:rPr>
          <w:rFonts w:ascii="TH SarabunPSK" w:eastAsia="BrowalliaUPC" w:hAnsi="TH SarabunPSK" w:cs="TH SarabunPSK" w:hint="cs"/>
          <w:sz w:val="28"/>
          <w:cs/>
        </w:rPr>
        <w:t>รายงานการค้นคว้าหรือส่วนหนึ่งของการค้นคว้าอิสระต้องได้รับการเผยแพร่ในลักษณะใดลักษณะหนึ่งที่สืบค้นได้</w:t>
      </w:r>
    </w:p>
    <w:p w:rsidR="00D90281" w:rsidRDefault="00D90281" w:rsidP="00D90281">
      <w:pPr>
        <w:spacing w:after="0"/>
        <w:jc w:val="thaiDistribute"/>
        <w:rPr>
          <w:rFonts w:ascii="TH SarabunPSK" w:hAnsi="TH SarabunPSK" w:cs="TH SarabunPSK"/>
          <w:sz w:val="32"/>
          <w:szCs w:val="32"/>
        </w:rPr>
      </w:pPr>
    </w:p>
    <w:p w:rsidR="00D90281" w:rsidRPr="00AE3E7A" w:rsidRDefault="00D90281" w:rsidP="00D90281">
      <w:pPr>
        <w:spacing w:after="0"/>
        <w:jc w:val="thaiDistribute"/>
        <w:rPr>
          <w:rFonts w:ascii="TH SarabunPSK" w:hAnsi="TH SarabunPSK" w:cs="TH SarabunPSK"/>
          <w:b/>
          <w:bCs/>
          <w:sz w:val="30"/>
          <w:szCs w:val="30"/>
        </w:rPr>
      </w:pPr>
      <w:r w:rsidRPr="00AE3E7A">
        <w:rPr>
          <w:rFonts w:ascii="TH SarabunPSK" w:hAnsi="TH SarabunPSK" w:cs="TH SarabunPSK"/>
          <w:b/>
          <w:bCs/>
          <w:sz w:val="30"/>
          <w:szCs w:val="30"/>
        </w:rPr>
        <w:t>9</w:t>
      </w:r>
      <w:r w:rsidRPr="00AE3E7A">
        <w:rPr>
          <w:rFonts w:ascii="TH SarabunPSK" w:hAnsi="TH SarabunPSK" w:cs="TH SarabunPSK"/>
          <w:b/>
          <w:bCs/>
          <w:sz w:val="30"/>
          <w:szCs w:val="30"/>
          <w:cs/>
        </w:rPr>
        <w:t xml:space="preserve">. </w:t>
      </w:r>
      <w:r w:rsidRPr="00AE3E7A">
        <w:rPr>
          <w:rFonts w:ascii="TH SarabunPSK" w:hAnsi="TH SarabunPSK" w:cs="TH SarabunPSK" w:hint="cs"/>
          <w:b/>
          <w:bCs/>
          <w:sz w:val="30"/>
          <w:szCs w:val="30"/>
          <w:cs/>
        </w:rPr>
        <w:t>ภาระงานอาจารย์ที่ปรึกษาวิทยานิพนธ์และการค้นคว้าอิสระในระดับบัณฑิตศึกษา</w:t>
      </w:r>
    </w:p>
    <w:p w:rsidR="00D90281" w:rsidRPr="00AE3E7A" w:rsidRDefault="00D90281" w:rsidP="00D90281">
      <w:pPr>
        <w:spacing w:after="0"/>
        <w:jc w:val="thaiDistribute"/>
        <w:rPr>
          <w:rFonts w:ascii="TH SarabunPSK" w:hAnsi="TH SarabunPSK" w:cs="TH SarabunPSK"/>
          <w:sz w:val="28"/>
        </w:rPr>
      </w:pPr>
      <w:r w:rsidRPr="00AE3E7A">
        <w:rPr>
          <w:rFonts w:ascii="TH SarabunPSK" w:hAnsi="TH SarabunPSK" w:cs="TH SarabunPSK"/>
          <w:sz w:val="28"/>
          <w:cs/>
        </w:rPr>
        <w:t xml:space="preserve">     </w:t>
      </w:r>
    </w:p>
    <w:p w:rsidR="00D90281" w:rsidRPr="006C2175" w:rsidRDefault="00D90281" w:rsidP="00D90281">
      <w:pPr>
        <w:spacing w:after="0"/>
        <w:jc w:val="thaiDistribute"/>
        <w:rPr>
          <w:rFonts w:ascii="TH SarabunPSK" w:eastAsia="BrowalliaUPC" w:hAnsi="TH SarabunPSK" w:cs="TH SarabunPSK"/>
          <w:sz w:val="28"/>
          <w:highlight w:val="yellow"/>
        </w:rPr>
      </w:pPr>
      <w:r>
        <w:rPr>
          <w:rFonts w:ascii="TH SarabunPSK" w:eastAsia="BrowalliaUPC" w:hAnsi="TH SarabunPSK" w:cs="TH SarabunPSK" w:hint="cs"/>
          <w:b/>
          <w:bCs/>
          <w:sz w:val="28"/>
          <w:cs/>
        </w:rPr>
        <w:t xml:space="preserve">            </w:t>
      </w:r>
      <w:r w:rsidRPr="00247395">
        <w:rPr>
          <w:rFonts w:ascii="TH SarabunPSK" w:eastAsia="BrowalliaUPC" w:hAnsi="TH SarabunPSK" w:cs="TH SarabunPSK" w:hint="cs"/>
          <w:b/>
          <w:bCs/>
          <w:sz w:val="28"/>
          <w:cs/>
        </w:rPr>
        <w:t>วิทยานิพธ์</w:t>
      </w:r>
      <w:r w:rsidRPr="00247395">
        <w:rPr>
          <w:rFonts w:ascii="TH SarabunPSK" w:eastAsia="BrowalliaUPC" w:hAnsi="TH SarabunPSK" w:cs="TH SarabunPSK"/>
          <w:b/>
          <w:bCs/>
          <w:sz w:val="28"/>
          <w:cs/>
        </w:rPr>
        <w:t xml:space="preserve">            </w:t>
      </w:r>
      <w:r>
        <w:rPr>
          <w:rFonts w:ascii="TH SarabunPSK" w:eastAsia="BrowalliaUPC" w:hAnsi="TH SarabunPSK" w:cs="TH SarabunPSK" w:hint="cs"/>
          <w:b/>
          <w:bCs/>
          <w:sz w:val="28"/>
          <w:cs/>
        </w:rPr>
        <w:t xml:space="preserve"> </w:t>
      </w:r>
      <w:r>
        <w:rPr>
          <w:rFonts w:ascii="TH SarabunPSK" w:eastAsia="BrowalliaUPC" w:hAnsi="TH SarabunPSK" w:cs="TH SarabunPSK"/>
          <w:sz w:val="28"/>
          <w:cs/>
        </w:rPr>
        <w:t xml:space="preserve"> </w:t>
      </w:r>
      <w:r w:rsidRPr="006C2175">
        <w:rPr>
          <w:rFonts w:ascii="TH SarabunPSK" w:eastAsia="BrowalliaUPC" w:hAnsi="TH SarabunPSK" w:cs="TH SarabunPSK"/>
          <w:sz w:val="28"/>
          <w:highlight w:val="yellow"/>
          <w:cs/>
        </w:rPr>
        <w:t xml:space="preserve">-  </w:t>
      </w:r>
      <w:r w:rsidRPr="006C2175">
        <w:rPr>
          <w:rFonts w:ascii="TH SarabunPSK" w:eastAsia="BrowalliaUPC" w:hAnsi="TH SarabunPSK" w:cs="TH SarabunPSK" w:hint="cs"/>
          <w:sz w:val="28"/>
          <w:highlight w:val="yellow"/>
          <w:cs/>
        </w:rPr>
        <w:t>อาจารย์คุณวุฒิปริญญาเอก 1 คน ต่อนักศึกษา 5 คน</w:t>
      </w:r>
    </w:p>
    <w:p w:rsidR="00D90281" w:rsidRPr="006C2175" w:rsidRDefault="00D90281" w:rsidP="00D90281">
      <w:pPr>
        <w:spacing w:after="0"/>
        <w:rPr>
          <w:rFonts w:ascii="TH SarabunPSK" w:eastAsia="BrowalliaUPC" w:hAnsi="TH SarabunPSK" w:cs="TH SarabunPSK"/>
          <w:b/>
          <w:bCs/>
          <w:sz w:val="28"/>
          <w:highlight w:val="yellow"/>
          <w:cs/>
        </w:rPr>
      </w:pPr>
      <w:r w:rsidRPr="006C2175">
        <w:rPr>
          <w:rFonts w:ascii="TH SarabunPSK" w:eastAsia="BrowalliaUPC" w:hAnsi="TH SarabunPSK" w:cs="TH SarabunPSK"/>
          <w:sz w:val="28"/>
          <w:highlight w:val="yellow"/>
          <w:cs/>
        </w:rPr>
        <w:tab/>
      </w:r>
      <w:r w:rsidRPr="006C2175">
        <w:rPr>
          <w:rFonts w:ascii="TH SarabunPSK" w:eastAsia="BrowalliaUPC" w:hAnsi="TH SarabunPSK" w:cs="TH SarabunPSK"/>
          <w:sz w:val="28"/>
          <w:highlight w:val="yellow"/>
          <w:cs/>
        </w:rPr>
        <w:tab/>
      </w:r>
      <w:r w:rsidRPr="006C2175">
        <w:rPr>
          <w:rFonts w:ascii="TH SarabunPSK" w:eastAsia="BrowalliaUPC" w:hAnsi="TH SarabunPSK" w:cs="TH SarabunPSK"/>
          <w:sz w:val="28"/>
          <w:highlight w:val="yellow"/>
          <w:cs/>
        </w:rPr>
        <w:tab/>
        <w:t xml:space="preserve">    - </w:t>
      </w:r>
      <w:r w:rsidRPr="006C2175">
        <w:rPr>
          <w:rFonts w:ascii="TH SarabunPSK" w:eastAsia="BrowalliaUPC" w:hAnsi="TH SarabunPSK" w:cs="TH SarabunPSK" w:hint="cs"/>
          <w:sz w:val="28"/>
          <w:highlight w:val="yellow"/>
          <w:cs/>
        </w:rPr>
        <w:t xml:space="preserve">  อาจารย์คุณวุฒิปริญญาเอก และมีตำแหน่งทางวิชาการหรือปริญญาโท </w:t>
      </w:r>
      <w:r w:rsidRPr="006C2175">
        <w:rPr>
          <w:rFonts w:ascii="TH SarabunPSK" w:eastAsia="BrowalliaUPC" w:hAnsi="TH SarabunPSK" w:cs="TH SarabunPSK"/>
          <w:sz w:val="28"/>
          <w:highlight w:val="yellow"/>
          <w:cs/>
        </w:rPr>
        <w:br/>
      </w:r>
      <w:r w:rsidRPr="006C2175">
        <w:rPr>
          <w:rFonts w:ascii="TH SarabunPSK" w:eastAsia="BrowalliaUPC" w:hAnsi="TH SarabunPSK" w:cs="TH SarabunPSK" w:hint="cs"/>
          <w:sz w:val="28"/>
          <w:highlight w:val="yellow"/>
          <w:cs/>
        </w:rPr>
        <w:t xml:space="preserve">                                            และมีตำแหน่งทางวิชาการระดับรองศาสตราจารย์ขึ้นไป 1 คน ต่อนักศึกษา 10 คน</w:t>
      </w:r>
    </w:p>
    <w:p w:rsidR="00D90281" w:rsidRPr="006C2175" w:rsidRDefault="00D90281" w:rsidP="00D90281">
      <w:pPr>
        <w:spacing w:after="0"/>
        <w:jc w:val="thaiDistribute"/>
        <w:rPr>
          <w:rFonts w:ascii="TH SarabunPSK" w:eastAsia="BrowalliaUPC" w:hAnsi="TH SarabunPSK" w:cs="TH SarabunPSK"/>
          <w:b/>
          <w:bCs/>
          <w:sz w:val="28"/>
          <w:highlight w:val="yellow"/>
        </w:rPr>
      </w:pPr>
      <w:r w:rsidRPr="006C2175">
        <w:rPr>
          <w:rFonts w:ascii="TH SarabunPSK" w:eastAsia="BrowalliaUPC" w:hAnsi="TH SarabunPSK" w:cs="TH SarabunPSK" w:hint="cs"/>
          <w:b/>
          <w:bCs/>
          <w:sz w:val="28"/>
          <w:highlight w:val="yellow"/>
          <w:cs/>
        </w:rPr>
        <w:t xml:space="preserve">             การค้นคว้าอิสระ     </w:t>
      </w:r>
      <w:r w:rsidRPr="006C2175">
        <w:rPr>
          <w:rFonts w:ascii="TH SarabunPSK" w:eastAsia="BrowalliaUPC" w:hAnsi="TH SarabunPSK" w:cs="TH SarabunPSK" w:hint="cs"/>
          <w:sz w:val="28"/>
          <w:highlight w:val="yellow"/>
          <w:cs/>
        </w:rPr>
        <w:t>-  อาจารย์คุณวุฒิปริญญาเอก 1 คน ต่อนักศึกษา 15 คน</w:t>
      </w:r>
    </w:p>
    <w:p w:rsidR="00D90281" w:rsidRPr="00475571" w:rsidRDefault="00D90281" w:rsidP="00D90281">
      <w:pPr>
        <w:spacing w:after="0"/>
        <w:jc w:val="thaiDistribute"/>
        <w:rPr>
          <w:rFonts w:ascii="TH SarabunPSK" w:hAnsi="TH SarabunPSK" w:cs="TH SarabunPSK"/>
          <w:b/>
          <w:bCs/>
          <w:sz w:val="24"/>
          <w:szCs w:val="24"/>
        </w:rPr>
      </w:pPr>
      <w:r w:rsidRPr="006C2175">
        <w:rPr>
          <w:rFonts w:ascii="TH SarabunPSK" w:eastAsia="BrowalliaUPC" w:hAnsi="TH SarabunPSK" w:cs="TH SarabunPSK" w:hint="cs"/>
          <w:sz w:val="28"/>
          <w:highlight w:val="yellow"/>
          <w:cs/>
        </w:rPr>
        <w:t xml:space="preserve">         </w:t>
      </w:r>
      <w:r w:rsidRPr="006C2175">
        <w:rPr>
          <w:rFonts w:ascii="TH SarabunPSK" w:eastAsia="BrowalliaUPC" w:hAnsi="TH SarabunPSK" w:cs="TH SarabunPSK" w:hint="cs"/>
          <w:sz w:val="24"/>
          <w:szCs w:val="24"/>
          <w:highlight w:val="yellow"/>
          <w:cs/>
        </w:rPr>
        <w:t xml:space="preserve">     กรณีเป็นที่ปรึกษาทั้ง 2 ประเภทให้เทียบสัดส่วนนักศึกษาที่ทำวิทยานิพนธ์ 1 คน เทียบเท่ากับนักศึกษาที่ค้นคว้าอิสระ 3 คน</w:t>
      </w:r>
    </w:p>
    <w:p w:rsidR="00D90281" w:rsidRDefault="00D90281" w:rsidP="00D90281">
      <w:pPr>
        <w:spacing w:after="0"/>
        <w:jc w:val="thaiDistribute"/>
        <w:rPr>
          <w:rFonts w:ascii="TH SarabunPSK" w:hAnsi="TH SarabunPSK" w:cs="TH SarabunPSK"/>
          <w:b/>
          <w:bCs/>
          <w:sz w:val="28"/>
          <w:u w:val="single"/>
        </w:rPr>
      </w:pPr>
    </w:p>
    <w:p w:rsidR="00D90281" w:rsidRPr="00247395" w:rsidRDefault="00D90281" w:rsidP="00D90281">
      <w:pPr>
        <w:spacing w:after="0"/>
        <w:jc w:val="thaiDistribute"/>
        <w:rPr>
          <w:rFonts w:ascii="TH SarabunPSK" w:hAnsi="TH SarabunPSK" w:cs="TH SarabunPSK"/>
          <w:b/>
          <w:bCs/>
          <w:sz w:val="28"/>
          <w:u w:val="single"/>
          <w:cs/>
        </w:rPr>
      </w:pPr>
      <w:r w:rsidRPr="00247395">
        <w:rPr>
          <w:rFonts w:ascii="TH SarabunPSK" w:hAnsi="TH SarabunPSK" w:cs="TH SarabunPSK" w:hint="cs"/>
          <w:b/>
          <w:bCs/>
          <w:sz w:val="28"/>
          <w:u w:val="single"/>
          <w:cs/>
        </w:rPr>
        <w:t>ผลการดำเนินงาน</w:t>
      </w:r>
    </w:p>
    <w:tbl>
      <w:tblPr>
        <w:tblStyle w:val="TableGrid"/>
        <w:tblW w:w="9606" w:type="dxa"/>
        <w:tblLook w:val="04A0" w:firstRow="1" w:lastRow="0" w:firstColumn="1" w:lastColumn="0" w:noHBand="0" w:noVBand="1"/>
      </w:tblPr>
      <w:tblGrid>
        <w:gridCol w:w="6204"/>
        <w:gridCol w:w="1559"/>
        <w:gridCol w:w="1843"/>
      </w:tblGrid>
      <w:tr w:rsidR="00D90281" w:rsidRPr="00221013" w:rsidTr="007E4459">
        <w:trPr>
          <w:tblHeader/>
        </w:trPr>
        <w:tc>
          <w:tcPr>
            <w:tcW w:w="6204" w:type="dxa"/>
            <w:vMerge w:val="restart"/>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รายชื่ออาจารย์ที่ปรึกษา</w:t>
            </w:r>
          </w:p>
        </w:tc>
        <w:tc>
          <w:tcPr>
            <w:tcW w:w="3402" w:type="dxa"/>
            <w:gridSpan w:val="2"/>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จำนวนภาระงาน</w:t>
            </w:r>
          </w:p>
        </w:tc>
      </w:tr>
      <w:tr w:rsidR="00D90281" w:rsidRPr="00221013" w:rsidTr="007E4459">
        <w:trPr>
          <w:tblHeader/>
        </w:trPr>
        <w:tc>
          <w:tcPr>
            <w:tcW w:w="6204" w:type="dxa"/>
            <w:vMerge/>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p>
        </w:tc>
        <w:tc>
          <w:tcPr>
            <w:tcW w:w="1559" w:type="dxa"/>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วิทยานิพนธ์</w:t>
            </w:r>
          </w:p>
        </w:tc>
        <w:tc>
          <w:tcPr>
            <w:tcW w:w="1843" w:type="dxa"/>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การค้นคว้าอิสระ</w:t>
            </w: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1.</w:t>
            </w:r>
          </w:p>
        </w:tc>
        <w:tc>
          <w:tcPr>
            <w:tcW w:w="1559" w:type="dxa"/>
          </w:tcPr>
          <w:p w:rsidR="00D90281" w:rsidRPr="00221013" w:rsidRDefault="00D90281" w:rsidP="007E4459">
            <w:pPr>
              <w:jc w:val="thaiDistribute"/>
              <w:rPr>
                <w:rFonts w:ascii="TH SarabunPSK" w:hAnsi="TH SarabunPSK" w:cs="TH SarabunPSK"/>
                <w:sz w:val="26"/>
                <w:szCs w:val="26"/>
                <w:cs/>
              </w:rPr>
            </w:pPr>
          </w:p>
        </w:tc>
        <w:tc>
          <w:tcPr>
            <w:tcW w:w="1843" w:type="dxa"/>
          </w:tcPr>
          <w:p w:rsidR="00D90281" w:rsidRPr="00221013" w:rsidRDefault="00D90281" w:rsidP="007E4459">
            <w:pPr>
              <w:jc w:val="thaiDistribute"/>
              <w:rPr>
                <w:rFonts w:ascii="TH SarabunPSK" w:hAnsi="TH SarabunPSK" w:cs="TH SarabunPSK"/>
                <w:sz w:val="26"/>
                <w:szCs w:val="26"/>
                <w:cs/>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2.</w:t>
            </w:r>
          </w:p>
        </w:tc>
        <w:tc>
          <w:tcPr>
            <w:tcW w:w="1559" w:type="dxa"/>
          </w:tcPr>
          <w:p w:rsidR="00D90281" w:rsidRPr="00221013" w:rsidRDefault="00D90281" w:rsidP="007E4459">
            <w:pPr>
              <w:jc w:val="thaiDistribute"/>
              <w:rPr>
                <w:rFonts w:ascii="TH SarabunPSK" w:hAnsi="TH SarabunPSK" w:cs="TH SarabunPSK"/>
                <w:sz w:val="26"/>
                <w:szCs w:val="26"/>
                <w:cs/>
              </w:rPr>
            </w:pPr>
          </w:p>
        </w:tc>
        <w:tc>
          <w:tcPr>
            <w:tcW w:w="1843" w:type="dxa"/>
          </w:tcPr>
          <w:p w:rsidR="00D90281" w:rsidRPr="00221013" w:rsidRDefault="00D90281" w:rsidP="007E4459">
            <w:pPr>
              <w:jc w:val="thaiDistribute"/>
              <w:rPr>
                <w:rFonts w:ascii="TH SarabunPSK" w:hAnsi="TH SarabunPSK" w:cs="TH SarabunPSK"/>
                <w:sz w:val="26"/>
                <w:szCs w:val="26"/>
                <w:cs/>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3.</w:t>
            </w:r>
          </w:p>
        </w:tc>
        <w:tc>
          <w:tcPr>
            <w:tcW w:w="1559" w:type="dxa"/>
          </w:tcPr>
          <w:p w:rsidR="00D90281" w:rsidRPr="00221013" w:rsidRDefault="00D90281" w:rsidP="007E4459">
            <w:pPr>
              <w:jc w:val="thaiDistribute"/>
              <w:rPr>
                <w:rFonts w:ascii="TH SarabunPSK" w:hAnsi="TH SarabunPSK" w:cs="TH SarabunPSK"/>
                <w:sz w:val="26"/>
                <w:szCs w:val="26"/>
                <w:cs/>
              </w:rPr>
            </w:pPr>
          </w:p>
        </w:tc>
        <w:tc>
          <w:tcPr>
            <w:tcW w:w="1843" w:type="dxa"/>
          </w:tcPr>
          <w:p w:rsidR="00D90281" w:rsidRPr="00221013" w:rsidRDefault="00D90281" w:rsidP="007E4459">
            <w:pPr>
              <w:jc w:val="thaiDistribute"/>
              <w:rPr>
                <w:rFonts w:ascii="TH SarabunPSK" w:hAnsi="TH SarabunPSK" w:cs="TH SarabunPSK"/>
                <w:sz w:val="26"/>
                <w:szCs w:val="26"/>
                <w:cs/>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4.</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bl>
    <w:p w:rsidR="00D90281" w:rsidRDefault="00D90281" w:rsidP="00D90281">
      <w:pPr>
        <w:spacing w:after="0" w:line="240" w:lineRule="auto"/>
        <w:jc w:val="thaiDistribute"/>
        <w:rPr>
          <w:rFonts w:ascii="TH SarabunPSK" w:hAnsi="TH SarabunPSK" w:cs="TH SarabunPSK"/>
          <w:sz w:val="32"/>
          <w:szCs w:val="32"/>
        </w:rPr>
      </w:pPr>
    </w:p>
    <w:p w:rsidR="00D90281" w:rsidRDefault="00D90281" w:rsidP="00D90281">
      <w:pPr>
        <w:spacing w:after="0" w:line="240" w:lineRule="auto"/>
        <w:jc w:val="thaiDistribute"/>
        <w:rPr>
          <w:rFonts w:ascii="TH SarabunPSK" w:hAnsi="TH SarabunPSK" w:cs="TH SarabunPSK"/>
          <w:sz w:val="32"/>
          <w:szCs w:val="32"/>
        </w:rPr>
      </w:pPr>
    </w:p>
    <w:p w:rsidR="00D90281" w:rsidRPr="00C26BFB" w:rsidRDefault="00D90281" w:rsidP="00D90281">
      <w:pPr>
        <w:spacing w:after="0" w:line="240" w:lineRule="auto"/>
        <w:jc w:val="thaiDistribute"/>
        <w:rPr>
          <w:rFonts w:ascii="TH SarabunPSK" w:hAnsi="TH SarabunPSK" w:cs="TH SarabunPSK"/>
          <w:b/>
          <w:bCs/>
          <w:sz w:val="30"/>
          <w:szCs w:val="30"/>
        </w:rPr>
      </w:pPr>
      <w:r w:rsidRPr="00906BCC">
        <w:rPr>
          <w:rFonts w:ascii="TH SarabunPSK" w:hAnsi="TH SarabunPSK" w:cs="TH SarabunPSK"/>
          <w:b/>
          <w:bCs/>
          <w:sz w:val="30"/>
          <w:szCs w:val="30"/>
        </w:rPr>
        <w:t>10</w:t>
      </w:r>
      <w:r w:rsidRPr="00906BCC">
        <w:rPr>
          <w:rFonts w:ascii="TH SarabunPSK" w:hAnsi="TH SarabunPSK" w:cs="TH SarabunPSK"/>
          <w:b/>
          <w:bCs/>
          <w:sz w:val="30"/>
          <w:szCs w:val="30"/>
          <w:cs/>
        </w:rPr>
        <w:t>. การปรับปรุงหลักสูตรตามรอบระยะเวลาที่กำหนด</w:t>
      </w:r>
      <w:r>
        <w:rPr>
          <w:rFonts w:ascii="TH SarabunPSK" w:hAnsi="TH SarabunPSK" w:cs="TH SarabunPSK" w:hint="cs"/>
          <w:b/>
          <w:bCs/>
          <w:sz w:val="30"/>
          <w:szCs w:val="30"/>
          <w:cs/>
        </w:rPr>
        <w:t xml:space="preserve"> (</w:t>
      </w:r>
      <w:r w:rsidRPr="00D90281">
        <w:rPr>
          <w:rFonts w:ascii="TH SarabunPSK" w:hAnsi="TH SarabunPSK" w:cs="TH SarabunPSK" w:hint="cs"/>
          <w:b/>
          <w:bCs/>
          <w:sz w:val="30"/>
          <w:szCs w:val="30"/>
          <w:highlight w:val="yellow"/>
          <w:cs/>
        </w:rPr>
        <w:t>ให้อธิบายกระบวนการ</w:t>
      </w:r>
      <w:r>
        <w:rPr>
          <w:rFonts w:ascii="TH SarabunPSK" w:hAnsi="TH SarabunPSK" w:cs="TH SarabunPSK" w:hint="cs"/>
          <w:b/>
          <w:bCs/>
          <w:sz w:val="30"/>
          <w:szCs w:val="30"/>
          <w:highlight w:val="yellow"/>
          <w:cs/>
        </w:rPr>
        <w:t xml:space="preserve"> </w:t>
      </w:r>
      <w:r w:rsidRPr="00D90281">
        <w:rPr>
          <w:rFonts w:ascii="TH SarabunPSK" w:hAnsi="TH SarabunPSK" w:cs="TH SarabunPSK" w:hint="cs"/>
          <w:b/>
          <w:bCs/>
          <w:sz w:val="30"/>
          <w:szCs w:val="30"/>
          <w:highlight w:val="yellow"/>
          <w:cs/>
        </w:rPr>
        <w:t>การปรับปรุงหลักสูตรในแต่ละรอบการปรับปรุง)</w:t>
      </w:r>
      <w:r>
        <w:rPr>
          <w:rFonts w:ascii="TH SarabunPSK" w:hAnsi="TH SarabunPSK" w:cs="TH SarabunPSK" w:hint="cs"/>
          <w:b/>
          <w:bCs/>
          <w:sz w:val="30"/>
          <w:szCs w:val="30"/>
          <w:cs/>
        </w:rPr>
        <w:t xml:space="preserve"> </w:t>
      </w:r>
    </w:p>
    <w:p w:rsidR="00D90281" w:rsidRPr="001210BE" w:rsidRDefault="00D90281" w:rsidP="00D90281">
      <w:pPr>
        <w:spacing w:after="0" w:line="240" w:lineRule="auto"/>
        <w:ind w:left="426" w:firstLine="588"/>
        <w:jc w:val="thaiDistribute"/>
        <w:rPr>
          <w:rFonts w:ascii="TH SarabunPSK" w:hAnsi="TH SarabunPSK" w:cs="TH SarabunPSK"/>
          <w:color w:val="000000" w:themeColor="text1"/>
          <w:sz w:val="32"/>
          <w:szCs w:val="32"/>
        </w:rPr>
      </w:pPr>
    </w:p>
    <w:p w:rsidR="00D90281" w:rsidRPr="00400DCB" w:rsidRDefault="00D90281" w:rsidP="00D90281">
      <w:pPr>
        <w:spacing w:after="0" w:line="240" w:lineRule="auto"/>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D90281" w:rsidRDefault="00D90281" w:rsidP="00F85EEC">
      <w:pPr>
        <w:spacing w:after="0" w:line="240" w:lineRule="auto"/>
        <w:rPr>
          <w:rFonts w:ascii="TH SarabunPSK" w:hAnsi="TH SarabunPSK" w:cs="TH SarabunPSK"/>
          <w:b/>
          <w:bCs/>
          <w:color w:val="000000" w:themeColor="text1"/>
          <w:sz w:val="36"/>
          <w:szCs w:val="36"/>
        </w:rPr>
      </w:pPr>
    </w:p>
    <w:p w:rsidR="00C26BFB" w:rsidRPr="00D90281" w:rsidRDefault="00C26BFB" w:rsidP="00F85EEC">
      <w:pPr>
        <w:spacing w:after="0" w:line="240" w:lineRule="auto"/>
        <w:rPr>
          <w:rFonts w:ascii="TH SarabunPSK" w:hAnsi="TH SarabunPSK" w:cs="TH SarabunPSK"/>
          <w:b/>
          <w:bCs/>
          <w:color w:val="000000" w:themeColor="text1"/>
          <w:sz w:val="36"/>
          <w:szCs w:val="36"/>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D90281" w:rsidRDefault="00D90281" w:rsidP="00F85EEC">
      <w:pPr>
        <w:spacing w:after="0" w:line="240" w:lineRule="auto"/>
        <w:rPr>
          <w:rFonts w:ascii="TH SarabunPSK" w:hAnsi="TH SarabunPSK" w:cs="TH SarabunPSK"/>
          <w:b/>
          <w:bCs/>
          <w:color w:val="000000" w:themeColor="text1"/>
          <w:sz w:val="36"/>
          <w:szCs w:val="36"/>
          <w:highlight w:val="yellow"/>
          <w:u w:val="single"/>
        </w:rPr>
      </w:pPr>
    </w:p>
    <w:p w:rsidR="001801DB" w:rsidRDefault="001801DB" w:rsidP="00F85EEC">
      <w:pPr>
        <w:spacing w:after="0" w:line="240" w:lineRule="auto"/>
        <w:rPr>
          <w:rFonts w:ascii="TH SarabunPSK" w:hAnsi="TH SarabunPSK" w:cs="TH SarabunPSK"/>
          <w:b/>
          <w:bCs/>
          <w:color w:val="000000" w:themeColor="text1"/>
          <w:sz w:val="36"/>
          <w:szCs w:val="36"/>
          <w:highlight w:val="yellow"/>
          <w:u w:val="single"/>
        </w:rPr>
      </w:pPr>
    </w:p>
    <w:p w:rsidR="001801DB" w:rsidRDefault="001801DB" w:rsidP="00F85EEC">
      <w:pPr>
        <w:spacing w:after="0" w:line="240" w:lineRule="auto"/>
        <w:rPr>
          <w:rFonts w:ascii="TH SarabunPSK" w:hAnsi="TH SarabunPSK" w:cs="TH SarabunPSK"/>
          <w:b/>
          <w:bCs/>
          <w:color w:val="000000" w:themeColor="text1"/>
          <w:sz w:val="36"/>
          <w:szCs w:val="36"/>
          <w:highlight w:val="yellow"/>
          <w:u w:val="single"/>
        </w:rPr>
      </w:pPr>
    </w:p>
    <w:p w:rsidR="001801DB" w:rsidRDefault="001801DB" w:rsidP="00F85EEC">
      <w:pPr>
        <w:spacing w:after="0" w:line="240" w:lineRule="auto"/>
        <w:rPr>
          <w:rFonts w:ascii="TH SarabunPSK" w:hAnsi="TH SarabunPSK" w:cs="TH SarabunPSK"/>
          <w:b/>
          <w:bCs/>
          <w:color w:val="000000" w:themeColor="text1"/>
          <w:sz w:val="36"/>
          <w:szCs w:val="36"/>
          <w:highlight w:val="yellow"/>
          <w:u w:val="single"/>
        </w:rPr>
      </w:pPr>
    </w:p>
    <w:p w:rsidR="001801DB" w:rsidRDefault="001801DB" w:rsidP="001801DB">
      <w:pPr>
        <w:pStyle w:val="ListParagraph"/>
        <w:tabs>
          <w:tab w:val="left" w:pos="426"/>
          <w:tab w:val="left" w:pos="851"/>
        </w:tabs>
        <w:spacing w:before="240"/>
        <w:ind w:left="851" w:right="-307" w:hanging="851"/>
        <w:rPr>
          <w:rFonts w:ascii="TH SarabunPSK" w:hAnsi="TH SarabunPSK" w:cs="TH SarabunPSK"/>
          <w:b/>
          <w:bCs/>
          <w:sz w:val="32"/>
          <w:szCs w:val="32"/>
        </w:rPr>
      </w:pPr>
      <w:r w:rsidRPr="001210BE">
        <w:rPr>
          <w:rFonts w:ascii="TH SarabunPSK" w:hAnsi="TH SarabunPSK" w:cs="TH SarabunPSK"/>
          <w:b/>
          <w:bCs/>
          <w:sz w:val="32"/>
          <w:szCs w:val="32"/>
          <w:cs/>
          <w:lang w:bidi="th-TH"/>
        </w:rPr>
        <w:lastRenderedPageBreak/>
        <w:t xml:space="preserve">ตัวบ่งชี้ </w:t>
      </w:r>
      <w:r w:rsidRPr="001210BE">
        <w:rPr>
          <w:rFonts w:ascii="TH SarabunPSK" w:hAnsi="TH SarabunPSK" w:cs="TH SarabunPSK"/>
          <w:b/>
          <w:bCs/>
          <w:sz w:val="32"/>
          <w:szCs w:val="32"/>
          <w:rtl/>
          <w:cs/>
        </w:rPr>
        <w:t>1</w:t>
      </w:r>
      <w:r w:rsidRPr="001210BE">
        <w:rPr>
          <w:rFonts w:ascii="TH SarabunPSK" w:hAnsi="TH SarabunPSK" w:cs="TH SarabunPSK"/>
          <w:b/>
          <w:bCs/>
          <w:sz w:val="32"/>
          <w:szCs w:val="32"/>
          <w:rtl/>
          <w:cs/>
          <w:lang w:bidi="th-TH"/>
        </w:rPr>
        <w:t>.</w:t>
      </w:r>
      <w:r w:rsidRPr="001210BE">
        <w:rPr>
          <w:rFonts w:ascii="TH SarabunPSK" w:hAnsi="TH SarabunPSK" w:cs="TH SarabunPSK"/>
          <w:b/>
          <w:bCs/>
          <w:sz w:val="32"/>
          <w:szCs w:val="32"/>
          <w:rtl/>
          <w:cs/>
        </w:rPr>
        <w:t xml:space="preserve">1 </w:t>
      </w:r>
      <w:r w:rsidRPr="001210BE">
        <w:rPr>
          <w:rFonts w:ascii="TH SarabunPSK" w:hAnsi="TH SarabunPSK" w:cs="TH SarabunPSK"/>
          <w:b/>
          <w:bCs/>
          <w:sz w:val="32"/>
          <w:szCs w:val="32"/>
          <w:rtl/>
          <w:cs/>
          <w:lang w:bidi="th-TH"/>
        </w:rPr>
        <w:t xml:space="preserve">: </w:t>
      </w:r>
      <w:r>
        <w:rPr>
          <w:rFonts w:ascii="TH SarabunPSK" w:hAnsi="TH SarabunPSK" w:cs="TH SarabunPSK" w:hint="cs"/>
          <w:b/>
          <w:bCs/>
          <w:sz w:val="32"/>
          <w:szCs w:val="32"/>
          <w:rtl/>
          <w:cs/>
          <w:lang w:bidi="th-TH"/>
        </w:rPr>
        <w:t xml:space="preserve">  </w:t>
      </w:r>
      <w:r w:rsidRPr="001210BE">
        <w:rPr>
          <w:rFonts w:ascii="TH SarabunPSK" w:hAnsi="TH SarabunPSK" w:cs="TH SarabunPSK"/>
          <w:b/>
          <w:bCs/>
          <w:sz w:val="32"/>
          <w:szCs w:val="32"/>
          <w:cs/>
          <w:lang w:bidi="th-TH"/>
        </w:rPr>
        <w:t>การกำกับมาตรฐานหลักสูตรตามเกณฑ์มาตรฐานหลักสูตรที่กำหนดโดย สป.อว.</w:t>
      </w:r>
    </w:p>
    <w:p w:rsidR="001801DB" w:rsidRPr="001210BE" w:rsidRDefault="001801DB" w:rsidP="001801DB">
      <w:pPr>
        <w:pStyle w:val="ListParagraph"/>
        <w:tabs>
          <w:tab w:val="left" w:pos="426"/>
          <w:tab w:val="left" w:pos="851"/>
        </w:tabs>
        <w:spacing w:before="240"/>
        <w:ind w:left="851" w:right="-307" w:hanging="851"/>
        <w:rPr>
          <w:rFonts w:ascii="TH SarabunPSK" w:hAnsi="TH SarabunPSK" w:cs="TH SarabunPSK"/>
          <w:sz w:val="20"/>
          <w:szCs w:val="20"/>
          <w:rtl/>
          <w:cs/>
        </w:rPr>
      </w:pPr>
      <w:r w:rsidRPr="001210BE">
        <w:rPr>
          <w:rFonts w:ascii="TH SarabunPSK" w:hAnsi="TH SarabunPSK" w:cs="TH SarabunPSK"/>
          <w:b/>
          <w:bCs/>
          <w:sz w:val="32"/>
          <w:szCs w:val="32"/>
          <w:rtl/>
          <w:cs/>
        </w:rPr>
        <w:tab/>
      </w:r>
      <w:r w:rsidRPr="001210BE">
        <w:rPr>
          <w:rFonts w:ascii="TH SarabunPSK" w:hAnsi="TH SarabunPSK" w:cs="TH SarabunPSK"/>
          <w:b/>
          <w:bCs/>
          <w:sz w:val="32"/>
          <w:szCs w:val="32"/>
          <w:rtl/>
          <w:cs/>
        </w:rPr>
        <w:tab/>
      </w:r>
    </w:p>
    <w:p w:rsidR="00D90281" w:rsidRPr="001801DB" w:rsidRDefault="001801DB" w:rsidP="001801DB">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u w:val="single"/>
        </w:rPr>
      </w:pPr>
      <w:r>
        <w:rPr>
          <w:rFonts w:ascii="TH SarabunPSK" w:hAnsi="TH SarabunPSK" w:cs="TH SarabunPSK"/>
          <w:b/>
          <w:bCs/>
          <w:color w:val="000000" w:themeColor="text1"/>
          <w:sz w:val="32"/>
          <w:szCs w:val="32"/>
          <w:highlight w:val="yellow"/>
          <w:u w:val="single"/>
          <w:cs/>
        </w:rPr>
        <w:t>หลักสูตรระดับ</w:t>
      </w:r>
      <w:r w:rsidRPr="001801DB">
        <w:rPr>
          <w:rFonts w:ascii="TH SarabunPSK" w:hAnsi="TH SarabunPSK" w:cs="TH SarabunPSK"/>
          <w:b/>
          <w:bCs/>
          <w:color w:val="000000" w:themeColor="text1"/>
          <w:sz w:val="32"/>
          <w:szCs w:val="32"/>
          <w:highlight w:val="yellow"/>
          <w:u w:val="single"/>
          <w:cs/>
        </w:rPr>
        <w:t>ปริญ</w:t>
      </w:r>
      <w:r w:rsidRPr="001801DB">
        <w:rPr>
          <w:rFonts w:ascii="TH SarabunPSK" w:hAnsi="TH SarabunPSK" w:cs="TH SarabunPSK" w:hint="cs"/>
          <w:b/>
          <w:bCs/>
          <w:color w:val="000000" w:themeColor="text1"/>
          <w:sz w:val="32"/>
          <w:szCs w:val="32"/>
          <w:highlight w:val="yellow"/>
          <w:u w:val="single"/>
          <w:cs/>
        </w:rPr>
        <w:t>ญาเอก</w:t>
      </w:r>
    </w:p>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อาจารย์ผู้รับผิดชอบหลักสูตรตามเล่ม มคอ 2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995"/>
        <w:gridCol w:w="3966"/>
      </w:tblGrid>
      <w:tr w:rsidR="001801DB" w:rsidRPr="001210BE" w:rsidTr="007E4459">
        <w:trPr>
          <w:trHeight w:val="316"/>
        </w:trPr>
        <w:tc>
          <w:tcPr>
            <w:tcW w:w="1645" w:type="pct"/>
            <w:tcBorders>
              <w:bottom w:val="single" w:sz="4" w:space="0" w:color="auto"/>
            </w:tcBorders>
          </w:tcPr>
          <w:p w:rsidR="001801DB" w:rsidRPr="001210BE" w:rsidRDefault="001801DB" w:rsidP="007E4459">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3"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ตำแหน่งทางวิชาการ</w:t>
            </w:r>
          </w:p>
        </w:tc>
        <w:tc>
          <w:tcPr>
            <w:tcW w:w="2232"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r>
      <w:tr w:rsidR="001801DB" w:rsidRPr="001210BE" w:rsidTr="007E4459">
        <w:tc>
          <w:tcPr>
            <w:tcW w:w="1645"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3"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3"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3"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3"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5"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3"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2232"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bl>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rsidR="001801DB" w:rsidRPr="001210BE" w:rsidRDefault="001801DB" w:rsidP="001801DB">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sidRPr="001210BE">
        <w:rPr>
          <w:rFonts w:ascii="TH SarabunPSK" w:hAnsi="TH SarabunPSK" w:cs="TH SarabunPSK"/>
          <w:b/>
          <w:bCs/>
          <w:sz w:val="32"/>
          <w:szCs w:val="32"/>
          <w:cs/>
        </w:rPr>
        <w:t xml:space="preserve">อาจารย์ผู้รับผิดชอบหลักสูตร ณ สิ้นปีการศึกษา :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001"/>
        <w:gridCol w:w="2324"/>
        <w:gridCol w:w="1642"/>
      </w:tblGrid>
      <w:tr w:rsidR="001801DB" w:rsidRPr="001210BE" w:rsidTr="007E4459">
        <w:trPr>
          <w:trHeight w:val="316"/>
        </w:trPr>
        <w:tc>
          <w:tcPr>
            <w:tcW w:w="1641" w:type="pct"/>
            <w:tcBorders>
              <w:bottom w:val="single" w:sz="4" w:space="0" w:color="auto"/>
            </w:tcBorders>
          </w:tcPr>
          <w:p w:rsidR="001801DB" w:rsidRPr="001210BE" w:rsidRDefault="001801DB" w:rsidP="007E4459">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1210BE">
              <w:rPr>
                <w:rFonts w:ascii="TH SarabunPSK" w:hAnsi="TH SarabunPSK" w:cs="TH SarabunPSK"/>
                <w:b/>
                <w:bCs/>
                <w:sz w:val="24"/>
                <w:szCs w:val="24"/>
                <w:cs/>
              </w:rPr>
              <w:t>ชื่อ-นามสกุล</w:t>
            </w:r>
          </w:p>
        </w:tc>
        <w:tc>
          <w:tcPr>
            <w:tcW w:w="1126"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ตำแหน่ง</w:t>
            </w:r>
            <w:r w:rsidRPr="001210BE">
              <w:rPr>
                <w:rFonts w:ascii="TH SarabunPSK" w:hAnsi="TH SarabunPSK" w:cs="TH SarabunPSK"/>
                <w:b/>
                <w:bCs/>
                <w:sz w:val="24"/>
                <w:szCs w:val="24"/>
                <w:cs/>
              </w:rPr>
              <w:br/>
              <w:t>ทางวิชาการ</w:t>
            </w:r>
          </w:p>
        </w:tc>
        <w:tc>
          <w:tcPr>
            <w:tcW w:w="1308"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คุณวุฒิการศึกษา</w:t>
            </w:r>
          </w:p>
        </w:tc>
        <w:tc>
          <w:tcPr>
            <w:tcW w:w="924" w:type="pct"/>
            <w:tcBorders>
              <w:bottom w:val="single" w:sz="4" w:space="0" w:color="auto"/>
            </w:tcBorders>
          </w:tcPr>
          <w:p w:rsidR="001801DB" w:rsidRPr="001210BE" w:rsidRDefault="001801DB" w:rsidP="007E4459">
            <w:pPr>
              <w:spacing w:after="0" w:line="240" w:lineRule="auto"/>
              <w:jc w:val="center"/>
              <w:rPr>
                <w:rFonts w:ascii="TH SarabunPSK" w:hAnsi="TH SarabunPSK" w:cs="TH SarabunPSK"/>
                <w:b/>
                <w:bCs/>
                <w:sz w:val="24"/>
                <w:szCs w:val="24"/>
                <w:cs/>
              </w:rPr>
            </w:pPr>
            <w:r w:rsidRPr="001210BE">
              <w:rPr>
                <w:rFonts w:ascii="TH SarabunPSK" w:hAnsi="TH SarabunPSK" w:cs="TH SarabunPSK"/>
                <w:b/>
                <w:bCs/>
                <w:sz w:val="24"/>
                <w:szCs w:val="24"/>
                <w:cs/>
              </w:rPr>
              <w:t>วันที่ได้รับการแต่งตั้งให้ทำหน้าที่</w:t>
            </w:r>
          </w:p>
        </w:tc>
      </w:tr>
      <w:tr w:rsidR="001801DB" w:rsidRPr="001210BE" w:rsidTr="007E4459">
        <w:tc>
          <w:tcPr>
            <w:tcW w:w="1641"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1. </w:t>
            </w:r>
          </w:p>
        </w:tc>
        <w:tc>
          <w:tcPr>
            <w:tcW w:w="1126"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 xml:space="preserve">2.  </w:t>
            </w:r>
          </w:p>
        </w:tc>
        <w:tc>
          <w:tcPr>
            <w:tcW w:w="1126"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3.</w:t>
            </w:r>
          </w:p>
        </w:tc>
        <w:tc>
          <w:tcPr>
            <w:tcW w:w="1126"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4.</w:t>
            </w:r>
          </w:p>
        </w:tc>
        <w:tc>
          <w:tcPr>
            <w:tcW w:w="1126"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bottom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r w:rsidR="001801DB" w:rsidRPr="001210BE" w:rsidTr="007E4459">
        <w:tc>
          <w:tcPr>
            <w:tcW w:w="1641"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rPr>
            </w:pPr>
            <w:r w:rsidRPr="001210BE">
              <w:rPr>
                <w:rFonts w:ascii="TH SarabunPSK" w:hAnsi="TH SarabunPSK" w:cs="TH SarabunPSK"/>
                <w:sz w:val="24"/>
                <w:szCs w:val="24"/>
                <w:cs/>
              </w:rPr>
              <w:t>5.</w:t>
            </w:r>
          </w:p>
        </w:tc>
        <w:tc>
          <w:tcPr>
            <w:tcW w:w="1126"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1308"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c>
          <w:tcPr>
            <w:tcW w:w="924" w:type="pct"/>
            <w:tcBorders>
              <w:top w:val="dotted" w:sz="4" w:space="0" w:color="auto"/>
            </w:tcBorders>
          </w:tcPr>
          <w:p w:rsidR="001801DB" w:rsidRPr="001210BE" w:rsidRDefault="001801DB" w:rsidP="007E4459">
            <w:pPr>
              <w:spacing w:after="0" w:line="240" w:lineRule="auto"/>
              <w:jc w:val="both"/>
              <w:rPr>
                <w:rFonts w:ascii="TH SarabunPSK" w:hAnsi="TH SarabunPSK" w:cs="TH SarabunPSK"/>
                <w:sz w:val="24"/>
                <w:szCs w:val="24"/>
                <w:cs/>
              </w:rPr>
            </w:pPr>
          </w:p>
        </w:tc>
      </w:tr>
    </w:tbl>
    <w:p w:rsidR="00D90281" w:rsidRDefault="00D90281" w:rsidP="00F85EEC">
      <w:pPr>
        <w:spacing w:after="0" w:line="240" w:lineRule="auto"/>
        <w:rPr>
          <w:rFonts w:ascii="TH SarabunPSK" w:hAnsi="TH SarabunPSK" w:cs="TH SarabunPSK"/>
          <w:b/>
          <w:bCs/>
          <w:color w:val="000000" w:themeColor="text1"/>
          <w:sz w:val="36"/>
          <w:szCs w:val="36"/>
          <w:u w:val="single"/>
        </w:rPr>
      </w:pPr>
    </w:p>
    <w:p w:rsidR="00D90281" w:rsidRPr="00AE18B3" w:rsidRDefault="00D90281" w:rsidP="00D90281">
      <w:pPr>
        <w:spacing w:after="0"/>
        <w:jc w:val="thaiDistribute"/>
        <w:rPr>
          <w:rFonts w:ascii="TH SarabunPSK" w:hAnsi="TH SarabunPSK" w:cs="TH SarabunPSK"/>
          <w:sz w:val="30"/>
          <w:szCs w:val="30"/>
        </w:rPr>
      </w:pPr>
      <w:r w:rsidRPr="00AE18B3">
        <w:rPr>
          <w:rFonts w:ascii="TH SarabunPSK" w:hAnsi="TH SarabunPSK" w:cs="TH SarabunPSK" w:hint="cs"/>
          <w:b/>
          <w:bCs/>
          <w:sz w:val="30"/>
          <w:szCs w:val="30"/>
          <w:cs/>
        </w:rPr>
        <w:t>1. จำนวนอาจารย์</w:t>
      </w:r>
      <w:r>
        <w:rPr>
          <w:rFonts w:ascii="TH SarabunPSK" w:hAnsi="TH SarabunPSK" w:cs="TH SarabunPSK" w:hint="cs"/>
          <w:b/>
          <w:bCs/>
          <w:sz w:val="30"/>
          <w:szCs w:val="30"/>
          <w:cs/>
        </w:rPr>
        <w:t>ผู้รับผิดชอบ</w:t>
      </w:r>
      <w:r w:rsidRPr="00AE18B3">
        <w:rPr>
          <w:rFonts w:ascii="TH SarabunPSK" w:hAnsi="TH SarabunPSK" w:cs="TH SarabunPSK" w:hint="cs"/>
          <w:b/>
          <w:bCs/>
          <w:sz w:val="30"/>
          <w:szCs w:val="30"/>
          <w:cs/>
        </w:rPr>
        <w:t>หลักสูตร</w:t>
      </w:r>
    </w:p>
    <w:p w:rsidR="00D90281" w:rsidRPr="00F81F45" w:rsidRDefault="00D90281" w:rsidP="00D90281">
      <w:pPr>
        <w:tabs>
          <w:tab w:val="left" w:pos="284"/>
        </w:tabs>
        <w:spacing w:after="0"/>
        <w:jc w:val="thaiDistribute"/>
        <w:rPr>
          <w:rFonts w:ascii="TH SarabunPSK" w:hAnsi="TH SarabunPSK" w:cs="TH SarabunPSK"/>
          <w:sz w:val="28"/>
          <w:highlight w:val="yellow"/>
        </w:rPr>
      </w:pPr>
      <w:r w:rsidRPr="00AE18B3">
        <w:rPr>
          <w:rFonts w:ascii="TH SarabunPSK" w:hAnsi="TH SarabunPSK" w:cs="TH SarabunPSK"/>
          <w:sz w:val="28"/>
          <w:cs/>
        </w:rPr>
        <w:t xml:space="preserve"> </w:t>
      </w:r>
      <w:r>
        <w:rPr>
          <w:rFonts w:ascii="TH SarabunPSK" w:hAnsi="TH SarabunPSK" w:cs="TH SarabunPSK"/>
          <w:sz w:val="28"/>
        </w:rPr>
        <w:tab/>
      </w:r>
      <w:r w:rsidRPr="00F81F45">
        <w:rPr>
          <w:rFonts w:ascii="TH SarabunPSK" w:hAnsi="TH SarabunPSK" w:cs="TH SarabunPSK" w:hint="cs"/>
          <w:sz w:val="28"/>
          <w:highlight w:val="yellow"/>
          <w:cs/>
        </w:rPr>
        <w:t>ไม่น้อยกว่า 3 คน และ</w:t>
      </w:r>
    </w:p>
    <w:p w:rsidR="00D90281" w:rsidRPr="00F81F45" w:rsidRDefault="00D90281" w:rsidP="00437645">
      <w:pPr>
        <w:pStyle w:val="ListParagraph"/>
        <w:numPr>
          <w:ilvl w:val="0"/>
          <w:numId w:val="32"/>
        </w:numPr>
        <w:jc w:val="thaiDistribute"/>
        <w:rPr>
          <w:rFonts w:ascii="TH SarabunPSK" w:hAnsi="TH SarabunPSK" w:cs="TH SarabunPSK"/>
          <w:sz w:val="28"/>
          <w:highlight w:val="yellow"/>
        </w:rPr>
      </w:pPr>
      <w:r w:rsidRPr="00F81F45">
        <w:rPr>
          <w:rFonts w:ascii="TH SarabunPSK" w:hAnsi="TH SarabunPSK" w:cs="TH SarabunPSK" w:hint="cs"/>
          <w:sz w:val="28"/>
          <w:highlight w:val="yellow"/>
          <w:cs/>
          <w:lang w:bidi="th-TH"/>
        </w:rPr>
        <w:t xml:space="preserve">เป็นอาจารย์ผู้รับผิดชอบหลักสูตรเกินกว่า </w:t>
      </w:r>
      <w:r w:rsidRPr="00F81F45">
        <w:rPr>
          <w:rFonts w:ascii="TH SarabunPSK" w:hAnsi="TH SarabunPSK" w:cs="TH SarabunPSK" w:hint="cs"/>
          <w:sz w:val="28"/>
          <w:highlight w:val="yellow"/>
          <w:rtl/>
          <w:cs/>
        </w:rPr>
        <w:t xml:space="preserve">1 </w:t>
      </w:r>
      <w:r w:rsidRPr="00F81F45">
        <w:rPr>
          <w:rFonts w:ascii="TH SarabunPSK" w:hAnsi="TH SarabunPSK" w:cs="TH SarabunPSK" w:hint="cs"/>
          <w:sz w:val="28"/>
          <w:highlight w:val="yellow"/>
          <w:rtl/>
          <w:cs/>
          <w:lang w:bidi="th-TH"/>
        </w:rPr>
        <w:t>หลักสูตรไม่ได้ และ</w:t>
      </w:r>
    </w:p>
    <w:p w:rsidR="00D90281" w:rsidRPr="00F81F45" w:rsidRDefault="00D90281" w:rsidP="00437645">
      <w:pPr>
        <w:pStyle w:val="ListParagraph"/>
        <w:numPr>
          <w:ilvl w:val="0"/>
          <w:numId w:val="32"/>
        </w:numPr>
        <w:jc w:val="thaiDistribute"/>
        <w:rPr>
          <w:rFonts w:ascii="TH SarabunPSK" w:hAnsi="TH SarabunPSK" w:cs="TH SarabunPSK"/>
          <w:sz w:val="28"/>
          <w:highlight w:val="yellow"/>
        </w:rPr>
      </w:pPr>
      <w:r w:rsidRPr="00F81F45">
        <w:rPr>
          <w:rFonts w:ascii="TH SarabunPSK" w:hAnsi="TH SarabunPSK" w:cs="TH SarabunPSK" w:hint="cs"/>
          <w:sz w:val="28"/>
          <w:highlight w:val="yellow"/>
          <w:cs/>
          <w:lang w:bidi="th-TH"/>
        </w:rPr>
        <w:t>ประจำหลักสูตรตลอดระยะเวลาที่จัดการศึกษาตามหลักสูตรนั้น</w:t>
      </w:r>
    </w:p>
    <w:p w:rsidR="00D90281" w:rsidRDefault="00D90281" w:rsidP="00D90281">
      <w:pPr>
        <w:spacing w:after="0"/>
        <w:jc w:val="thaiDistribute"/>
        <w:rPr>
          <w:rFonts w:ascii="TH SarabunPSK" w:hAnsi="TH SarabunPSK" w:cs="TH SarabunPSK"/>
          <w:sz w:val="28"/>
        </w:rPr>
      </w:pPr>
    </w:p>
    <w:p w:rsidR="00D90281" w:rsidRPr="00AE18B3" w:rsidRDefault="00D90281" w:rsidP="00D90281">
      <w:pPr>
        <w:spacing w:after="0"/>
        <w:jc w:val="thaiDistribute"/>
        <w:rPr>
          <w:rFonts w:ascii="TH SarabunPSK" w:hAnsi="TH SarabunPSK" w:cs="TH SarabunPSK"/>
          <w:sz w:val="28"/>
          <w:cs/>
        </w:rPr>
      </w:pPr>
      <w:r w:rsidRPr="00AE18B3">
        <w:rPr>
          <w:rFonts w:ascii="TH SarabunPSK" w:hAnsi="TH SarabunPSK" w:cs="TH SarabunPSK" w:hint="cs"/>
          <w:sz w:val="28"/>
          <w:cs/>
        </w:rPr>
        <w:t xml:space="preserve">            </w:t>
      </w:r>
      <w:r>
        <w:rPr>
          <w:rFonts w:ascii="TH SarabunPSK" w:hAnsi="TH SarabunPSK" w:cs="TH SarabunPSK" w:hint="cs"/>
          <w:sz w:val="28"/>
          <w:cs/>
        </w:rPr>
        <w:t xml:space="preserve"> </w:t>
      </w:r>
      <w:r w:rsidRPr="00AE18B3">
        <w:rPr>
          <w:rFonts w:ascii="TH SarabunPSK" w:hAnsi="TH SarabunPSK" w:cs="TH SarabunPSK" w:hint="cs"/>
          <w:sz w:val="28"/>
          <w:cs/>
        </w:rPr>
        <w:t>หลักสูตร..................................มีจำนวนอาจารย์</w:t>
      </w:r>
      <w:r>
        <w:rPr>
          <w:rFonts w:ascii="TH SarabunPSK" w:hAnsi="TH SarabunPSK" w:cs="TH SarabunPSK" w:hint="cs"/>
          <w:sz w:val="28"/>
          <w:cs/>
        </w:rPr>
        <w:t xml:space="preserve">ผู้รับผิดชอบหลักสูตรจำนวน 3 </w:t>
      </w:r>
      <w:r w:rsidRPr="00AE18B3">
        <w:rPr>
          <w:rFonts w:ascii="TH SarabunPSK" w:hAnsi="TH SarabunPSK" w:cs="TH SarabunPSK" w:hint="cs"/>
          <w:sz w:val="28"/>
          <w:cs/>
        </w:rPr>
        <w:t>คน ดังนี้</w:t>
      </w:r>
    </w:p>
    <w:p w:rsidR="00D90281" w:rsidRPr="00AE18B3" w:rsidRDefault="00D90281" w:rsidP="00D90281">
      <w:pPr>
        <w:spacing w:after="0"/>
        <w:jc w:val="thaiDistribute"/>
        <w:rPr>
          <w:rFonts w:ascii="TH SarabunPSK" w:hAnsi="TH SarabunPSK" w:cs="TH SarabunPSK"/>
          <w:sz w:val="28"/>
        </w:rPr>
      </w:pPr>
      <w:r w:rsidRPr="00AE18B3">
        <w:rPr>
          <w:rFonts w:ascii="TH SarabunPSK" w:hAnsi="TH SarabunPSK" w:cs="TH SarabunPSK" w:hint="cs"/>
          <w:sz w:val="28"/>
          <w:cs/>
        </w:rPr>
        <w:t xml:space="preserve">                1…</w:t>
      </w:r>
      <w:r w:rsidRPr="00AE18B3">
        <w:rPr>
          <w:rFonts w:ascii="TH SarabunPSK" w:hAnsi="TH SarabunPSK" w:cs="TH SarabunPSK"/>
          <w:sz w:val="28"/>
          <w:cs/>
        </w:rPr>
        <w:t>…………………………………………..</w:t>
      </w:r>
    </w:p>
    <w:p w:rsidR="00D90281" w:rsidRPr="00AE18B3" w:rsidRDefault="00D90281" w:rsidP="00D90281">
      <w:pPr>
        <w:spacing w:after="0"/>
        <w:jc w:val="thaiDistribute"/>
        <w:rPr>
          <w:rFonts w:ascii="TH SarabunPSK" w:hAnsi="TH SarabunPSK" w:cs="TH SarabunPSK"/>
          <w:sz w:val="28"/>
        </w:rPr>
      </w:pPr>
      <w:r w:rsidRPr="00AE18B3">
        <w:rPr>
          <w:rFonts w:ascii="TH SarabunPSK" w:hAnsi="TH SarabunPSK" w:cs="TH SarabunPSK" w:hint="cs"/>
          <w:sz w:val="28"/>
          <w:cs/>
        </w:rPr>
        <w:t xml:space="preserve">                2…</w:t>
      </w:r>
      <w:r w:rsidRPr="00AE18B3">
        <w:rPr>
          <w:rFonts w:ascii="TH SarabunPSK" w:hAnsi="TH SarabunPSK" w:cs="TH SarabunPSK"/>
          <w:sz w:val="28"/>
          <w:cs/>
        </w:rPr>
        <w:t>…………………………………………..</w:t>
      </w:r>
    </w:p>
    <w:p w:rsidR="00D90281" w:rsidRPr="00AE18B3" w:rsidRDefault="00D90281" w:rsidP="00D90281">
      <w:pPr>
        <w:spacing w:after="0"/>
        <w:jc w:val="thaiDistribute"/>
        <w:rPr>
          <w:rFonts w:ascii="TH SarabunPSK" w:hAnsi="TH SarabunPSK" w:cs="TH SarabunPSK"/>
          <w:sz w:val="28"/>
          <w:cs/>
        </w:rPr>
      </w:pPr>
      <w:r w:rsidRPr="00AE18B3">
        <w:rPr>
          <w:rFonts w:ascii="TH SarabunPSK" w:hAnsi="TH SarabunPSK" w:cs="TH SarabunPSK" w:hint="cs"/>
          <w:sz w:val="28"/>
          <w:cs/>
        </w:rPr>
        <w:t xml:space="preserve">                3.....................................................</w:t>
      </w:r>
    </w:p>
    <w:p w:rsidR="00D90281" w:rsidRDefault="00D90281" w:rsidP="00D90281">
      <w:pPr>
        <w:spacing w:after="0"/>
        <w:jc w:val="thaiDistribute"/>
        <w:rPr>
          <w:rFonts w:ascii="TH SarabunPSK" w:hAnsi="TH SarabunPSK" w:cs="TH SarabunPSK"/>
          <w:sz w:val="28"/>
        </w:rPr>
      </w:pPr>
    </w:p>
    <w:p w:rsidR="00D90281" w:rsidRPr="00AE18B3" w:rsidRDefault="00D90281" w:rsidP="00D90281">
      <w:pPr>
        <w:spacing w:after="0"/>
        <w:rPr>
          <w:rFonts w:ascii="TH SarabunPSK" w:hAnsi="TH SarabunPSK" w:cs="TH SarabunPSK"/>
          <w:b/>
          <w:bCs/>
          <w:sz w:val="30"/>
          <w:szCs w:val="30"/>
        </w:rPr>
      </w:pPr>
      <w:r w:rsidRPr="00AE18B3">
        <w:rPr>
          <w:rFonts w:ascii="TH SarabunPSK" w:hAnsi="TH SarabunPSK" w:cs="TH SarabunPSK" w:hint="cs"/>
          <w:b/>
          <w:bCs/>
          <w:sz w:val="30"/>
          <w:szCs w:val="30"/>
          <w:cs/>
        </w:rPr>
        <w:t>2. คุณสมบัติของอาจารย์</w:t>
      </w:r>
      <w:r>
        <w:rPr>
          <w:rFonts w:ascii="TH SarabunPSK" w:hAnsi="TH SarabunPSK" w:cs="TH SarabunPSK" w:hint="cs"/>
          <w:b/>
          <w:bCs/>
          <w:sz w:val="30"/>
          <w:szCs w:val="30"/>
          <w:cs/>
        </w:rPr>
        <w:t>ผู้รับผิดชอบ</w:t>
      </w:r>
      <w:r w:rsidRPr="00AE18B3">
        <w:rPr>
          <w:rFonts w:ascii="TH SarabunPSK" w:hAnsi="TH SarabunPSK" w:cs="TH SarabunPSK" w:hint="cs"/>
          <w:b/>
          <w:bCs/>
          <w:sz w:val="30"/>
          <w:szCs w:val="30"/>
          <w:cs/>
        </w:rPr>
        <w:t>หลักสูตร</w:t>
      </w:r>
    </w:p>
    <w:p w:rsidR="00D90281" w:rsidRPr="00097E58" w:rsidRDefault="001801DB" w:rsidP="00D90281">
      <w:pPr>
        <w:spacing w:after="0"/>
        <w:jc w:val="thaiDistribute"/>
        <w:rPr>
          <w:rFonts w:ascii="TH SarabunPSK" w:hAnsi="TH SarabunPSK" w:cs="TH SarabunPSK"/>
          <w:sz w:val="28"/>
        </w:rPr>
      </w:pPr>
      <w:r>
        <w:rPr>
          <w:rFonts w:ascii="TH SarabunPSK" w:hAnsi="TH SarabunPSK" w:cs="TH SarabunPSK"/>
          <w:sz w:val="28"/>
          <w:cs/>
        </w:rPr>
        <w:t xml:space="preserve">   </w:t>
      </w:r>
      <w:r w:rsidR="00D90281">
        <w:rPr>
          <w:rFonts w:ascii="TH SarabunPSK" w:hAnsi="TH SarabunPSK" w:cs="TH SarabunPSK"/>
          <w:sz w:val="28"/>
          <w:cs/>
        </w:rPr>
        <w:t xml:space="preserve">             </w:t>
      </w:r>
      <w:r w:rsidR="00D90281" w:rsidRPr="00097E58">
        <w:rPr>
          <w:rFonts w:ascii="TH SarabunPSK" w:hAnsi="TH SarabunPSK" w:cs="TH SarabunPSK"/>
          <w:sz w:val="28"/>
        </w:rPr>
        <w:t>1</w:t>
      </w:r>
      <w:r w:rsidR="00D90281" w:rsidRPr="00097E58">
        <w:rPr>
          <w:rFonts w:ascii="TH SarabunPSK" w:hAnsi="TH SarabunPSK" w:cs="TH SarabunPSK"/>
          <w:sz w:val="28"/>
          <w:cs/>
        </w:rPr>
        <w:t xml:space="preserve">. </w:t>
      </w:r>
      <w:r w:rsidR="00D90281" w:rsidRPr="00097E58">
        <w:rPr>
          <w:rFonts w:ascii="TH SarabunPSK" w:hAnsi="TH SarabunPSK" w:cs="TH SarabunPSK" w:hint="cs"/>
          <w:sz w:val="28"/>
          <w:cs/>
        </w:rPr>
        <w:t>คุณวุฒิระดับปริญญาเอกหรือเทียบ</w:t>
      </w:r>
      <w:r w:rsidR="00D90281">
        <w:rPr>
          <w:rFonts w:ascii="TH SarabunPSK" w:hAnsi="TH SarabunPSK" w:cs="TH SarabunPSK" w:hint="cs"/>
          <w:sz w:val="28"/>
          <w:cs/>
        </w:rPr>
        <w:t xml:space="preserve">เท่า </w:t>
      </w:r>
      <w:r w:rsidR="00D90281" w:rsidRPr="00097E58">
        <w:rPr>
          <w:rFonts w:ascii="TH SarabunPSK" w:hAnsi="TH SarabunPSK" w:cs="TH SarabunPSK" w:hint="cs"/>
          <w:sz w:val="28"/>
          <w:cs/>
        </w:rPr>
        <w:t>หรือขั้นต่ำปริญญาโทหรือเทียบเท่าที่มีตำแหน่งศาสตราจารย์ขึ้นไป</w:t>
      </w:r>
    </w:p>
    <w:p w:rsidR="00D90281"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097E58">
        <w:rPr>
          <w:rFonts w:ascii="TH SarabunPSK" w:hAnsi="TH SarabunPSK" w:cs="TH SarabunPSK" w:hint="cs"/>
          <w:sz w:val="28"/>
          <w:cs/>
        </w:rPr>
        <w:t>2. มีผลงานทางวิชาการอย่างน้อย 3 รายการในรอบ 5 ปีย้อนหลัง โดยอย่างน้อย</w:t>
      </w:r>
      <w:r>
        <w:rPr>
          <w:rFonts w:ascii="TH SarabunPSK" w:hAnsi="TH SarabunPSK" w:cs="TH SarabunPSK" w:hint="cs"/>
          <w:sz w:val="28"/>
          <w:cs/>
        </w:rPr>
        <w:t xml:space="preserve"> </w:t>
      </w:r>
      <w:r w:rsidRPr="00097E58">
        <w:rPr>
          <w:rFonts w:ascii="TH SarabunPSK" w:hAnsi="TH SarabunPSK" w:cs="TH SarabunPSK" w:hint="cs"/>
          <w:sz w:val="28"/>
          <w:cs/>
        </w:rPr>
        <w:t>1 รายการต้องเป็นผลงานวิจัย</w:t>
      </w: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2943"/>
        <w:gridCol w:w="3034"/>
        <w:gridCol w:w="3735"/>
      </w:tblGrid>
      <w:tr w:rsidR="00D90281" w:rsidRPr="00560879" w:rsidTr="007E4459">
        <w:tc>
          <w:tcPr>
            <w:tcW w:w="2943"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รายชื่อ</w:t>
            </w:r>
          </w:p>
        </w:tc>
        <w:tc>
          <w:tcPr>
            <w:tcW w:w="3034"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สาขาวิชาที่จบ</w:t>
            </w:r>
          </w:p>
        </w:tc>
        <w:tc>
          <w:tcPr>
            <w:tcW w:w="3735"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ผลง</w:t>
            </w:r>
            <w:r>
              <w:rPr>
                <w:rFonts w:ascii="TH SarabunPSK" w:hAnsi="TH SarabunPSK" w:cs="TH SarabunPSK" w:hint="cs"/>
                <w:b/>
                <w:bCs/>
                <w:szCs w:val="22"/>
                <w:cs/>
              </w:rPr>
              <w:t xml:space="preserve">านทางวิชาการในรอบ 5 ปี </w:t>
            </w:r>
          </w:p>
          <w:p w:rsidR="00D90281"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ระบุชื่อผลงานอย่างน้อย 3 รายการ</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 xml:space="preserve"> (เป็นผลงานวิจัย 1 รายการ)</w:t>
            </w:r>
          </w:p>
        </w:tc>
      </w:tr>
      <w:tr w:rsidR="00D90281" w:rsidRPr="00560879" w:rsidTr="007E4459">
        <w:tc>
          <w:tcPr>
            <w:tcW w:w="2943" w:type="dxa"/>
          </w:tcPr>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 xml:space="preserve">1. </w:t>
            </w:r>
          </w:p>
        </w:tc>
        <w:tc>
          <w:tcPr>
            <w:tcW w:w="3034" w:type="dxa"/>
          </w:tcPr>
          <w:p w:rsidR="00D90281" w:rsidRPr="00560879" w:rsidRDefault="00D90281" w:rsidP="007E4459">
            <w:pPr>
              <w:jc w:val="thaiDistribute"/>
              <w:rPr>
                <w:rFonts w:ascii="TH SarabunPSK" w:hAnsi="TH SarabunPSK" w:cs="TH SarabunPSK"/>
                <w:szCs w:val="22"/>
                <w:cs/>
              </w:rPr>
            </w:pPr>
          </w:p>
        </w:tc>
        <w:tc>
          <w:tcPr>
            <w:tcW w:w="3735" w:type="dxa"/>
          </w:tcPr>
          <w:p w:rsidR="00D90281" w:rsidRPr="00560879" w:rsidRDefault="00D90281" w:rsidP="007E4459">
            <w:pPr>
              <w:rPr>
                <w:rFonts w:ascii="TH SarabunPSK" w:hAnsi="TH SarabunPSK" w:cs="TH SarabunPSK"/>
                <w:szCs w:val="22"/>
              </w:rPr>
            </w:pPr>
            <w:r w:rsidRPr="00560879">
              <w:rPr>
                <w:rFonts w:ascii="TH SarabunPSK" w:hAnsi="TH SarabunPSK" w:cs="TH SarabunPSK" w:hint="cs"/>
                <w:szCs w:val="22"/>
                <w:cs/>
              </w:rPr>
              <w:t>1.</w:t>
            </w:r>
          </w:p>
          <w:p w:rsidR="00D90281" w:rsidRPr="00560879" w:rsidRDefault="00D90281" w:rsidP="007E4459">
            <w:pPr>
              <w:rPr>
                <w:rFonts w:ascii="TH SarabunPSK" w:hAnsi="TH SarabunPSK" w:cs="TH SarabunPSK"/>
                <w:szCs w:val="22"/>
              </w:rPr>
            </w:pPr>
            <w:r w:rsidRPr="00560879">
              <w:rPr>
                <w:rFonts w:ascii="TH SarabunPSK" w:hAnsi="TH SarabunPSK" w:cs="TH SarabunPSK" w:hint="cs"/>
                <w:szCs w:val="22"/>
                <w:cs/>
              </w:rPr>
              <w:t>2.</w:t>
            </w:r>
          </w:p>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3.</w:t>
            </w:r>
          </w:p>
        </w:tc>
      </w:tr>
      <w:tr w:rsidR="00D90281" w:rsidRPr="00560879" w:rsidTr="007E4459">
        <w:tc>
          <w:tcPr>
            <w:tcW w:w="2943" w:type="dxa"/>
          </w:tcPr>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2.</w:t>
            </w:r>
          </w:p>
        </w:tc>
        <w:tc>
          <w:tcPr>
            <w:tcW w:w="3034" w:type="dxa"/>
          </w:tcPr>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c>
          <w:tcPr>
            <w:tcW w:w="3735" w:type="dxa"/>
          </w:tcPr>
          <w:p w:rsidR="00D90281" w:rsidRPr="00560879" w:rsidRDefault="00D90281" w:rsidP="007E4459">
            <w:pPr>
              <w:rPr>
                <w:rFonts w:ascii="TH SarabunPSK" w:hAnsi="TH SarabunPSK" w:cs="TH SarabunPSK"/>
                <w:szCs w:val="22"/>
              </w:rPr>
            </w:pPr>
          </w:p>
          <w:p w:rsidR="00D90281" w:rsidRPr="00560879" w:rsidRDefault="00D90281" w:rsidP="007E4459">
            <w:pPr>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r>
      <w:tr w:rsidR="00D90281" w:rsidRPr="00560879" w:rsidTr="007E4459">
        <w:tc>
          <w:tcPr>
            <w:tcW w:w="2943" w:type="dxa"/>
          </w:tcPr>
          <w:p w:rsidR="00D90281" w:rsidRPr="00560879" w:rsidRDefault="00D90281" w:rsidP="007E4459">
            <w:pPr>
              <w:jc w:val="thaiDistribute"/>
              <w:rPr>
                <w:rFonts w:ascii="TH SarabunPSK" w:hAnsi="TH SarabunPSK" w:cs="TH SarabunPSK"/>
                <w:szCs w:val="22"/>
                <w:cs/>
              </w:rPr>
            </w:pPr>
            <w:r w:rsidRPr="00560879">
              <w:rPr>
                <w:rFonts w:ascii="TH SarabunPSK" w:hAnsi="TH SarabunPSK" w:cs="TH SarabunPSK" w:hint="cs"/>
                <w:szCs w:val="22"/>
                <w:cs/>
              </w:rPr>
              <w:t>3.</w:t>
            </w:r>
          </w:p>
        </w:tc>
        <w:tc>
          <w:tcPr>
            <w:tcW w:w="3034" w:type="dxa"/>
          </w:tcPr>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rPr>
            </w:pPr>
          </w:p>
          <w:p w:rsidR="00D90281" w:rsidRPr="00560879" w:rsidRDefault="00D90281" w:rsidP="007E4459">
            <w:pPr>
              <w:jc w:val="thaiDistribute"/>
              <w:rPr>
                <w:rFonts w:ascii="TH SarabunPSK" w:hAnsi="TH SarabunPSK" w:cs="TH SarabunPSK"/>
                <w:szCs w:val="22"/>
                <w:cs/>
              </w:rPr>
            </w:pPr>
          </w:p>
        </w:tc>
        <w:tc>
          <w:tcPr>
            <w:tcW w:w="3735" w:type="dxa"/>
          </w:tcPr>
          <w:p w:rsidR="00D90281" w:rsidRPr="00560879" w:rsidRDefault="00D90281" w:rsidP="001801DB">
            <w:pPr>
              <w:rPr>
                <w:rFonts w:ascii="TH SarabunPSK" w:hAnsi="TH SarabunPSK" w:cs="TH SarabunPSK"/>
                <w:szCs w:val="22"/>
                <w:cs/>
              </w:rPr>
            </w:pPr>
          </w:p>
        </w:tc>
      </w:tr>
    </w:tbl>
    <w:p w:rsidR="00D90281" w:rsidRPr="00773E5F" w:rsidRDefault="00D90281" w:rsidP="00D90281">
      <w:pPr>
        <w:spacing w:after="0"/>
        <w:rPr>
          <w:rFonts w:ascii="TH SarabunPSK" w:hAnsi="TH SarabunPSK" w:cs="TH SarabunPSK"/>
          <w:b/>
          <w:bCs/>
          <w:sz w:val="30"/>
          <w:szCs w:val="30"/>
          <w:cs/>
        </w:rPr>
      </w:pPr>
      <w:r>
        <w:rPr>
          <w:rFonts w:ascii="TH SarabunPSK" w:hAnsi="TH SarabunPSK" w:cs="TH SarabunPSK" w:hint="cs"/>
          <w:b/>
          <w:bCs/>
          <w:sz w:val="30"/>
          <w:szCs w:val="30"/>
          <w:cs/>
        </w:rPr>
        <w:lastRenderedPageBreak/>
        <w:t>3</w:t>
      </w:r>
      <w:r w:rsidRPr="00AE18B3">
        <w:rPr>
          <w:rFonts w:ascii="TH SarabunPSK" w:hAnsi="TH SarabunPSK" w:cs="TH SarabunPSK" w:hint="cs"/>
          <w:b/>
          <w:bCs/>
          <w:sz w:val="30"/>
          <w:szCs w:val="30"/>
          <w:cs/>
        </w:rPr>
        <w:t>. คุณสมบัติของอาจารย์ประจำหลักสูตร</w:t>
      </w:r>
      <w:r>
        <w:rPr>
          <w:rFonts w:ascii="TH SarabunPSK" w:hAnsi="TH SarabunPSK" w:cs="TH SarabunPSK"/>
          <w:b/>
          <w:bCs/>
          <w:sz w:val="30"/>
          <w:szCs w:val="30"/>
          <w:cs/>
        </w:rPr>
        <w:t xml:space="preserve"> </w:t>
      </w:r>
      <w:r w:rsidRPr="00773E5F">
        <w:rPr>
          <w:rFonts w:ascii="TH SarabunPSK" w:hAnsi="TH SarabunPSK" w:cs="TH SarabunPSK" w:hint="cs"/>
          <w:sz w:val="30"/>
          <w:szCs w:val="30"/>
          <w:cs/>
        </w:rPr>
        <w:t>(อาจารย์ประจำซึ่งมีหน้าที่สอนและวิจัยในสาขาวิชาของหลักสูตรที่เปิดสอน)</w:t>
      </w:r>
    </w:p>
    <w:p w:rsidR="00D90281" w:rsidRDefault="00D90281" w:rsidP="00D90281">
      <w:pPr>
        <w:spacing w:after="0"/>
        <w:jc w:val="thaiDistribute"/>
        <w:rPr>
          <w:rFonts w:ascii="TH SarabunPSK" w:hAnsi="TH SarabunPSK" w:cs="TH SarabunPSK"/>
          <w:b/>
          <w:bCs/>
          <w:sz w:val="30"/>
          <w:szCs w:val="30"/>
          <w:cs/>
        </w:rPr>
      </w:pPr>
      <w:r w:rsidRPr="00AE18B3">
        <w:rPr>
          <w:rFonts w:ascii="TH SarabunPSK" w:hAnsi="TH SarabunPSK" w:cs="TH SarabunPSK"/>
          <w:sz w:val="28"/>
          <w:cs/>
        </w:rPr>
        <w:t xml:space="preserve">     </w:t>
      </w:r>
    </w:p>
    <w:p w:rsidR="00D90281" w:rsidRPr="00097E58"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1.  คุณวุฒิ</w:t>
      </w:r>
      <w:r w:rsidRPr="004C7999">
        <w:rPr>
          <w:rFonts w:ascii="TH SarabunPSK" w:hAnsi="TH SarabunPSK" w:cs="TH SarabunPSK" w:hint="cs"/>
          <w:sz w:val="28"/>
          <w:cs/>
        </w:rPr>
        <w:t>ขั้นต่ำ</w:t>
      </w:r>
      <w:r w:rsidRPr="00097E58">
        <w:rPr>
          <w:rFonts w:ascii="TH SarabunPSK" w:hAnsi="TH SarabunPSK" w:cs="TH SarabunPSK" w:hint="cs"/>
          <w:sz w:val="28"/>
          <w:cs/>
        </w:rPr>
        <w:t>ปริญญาเอกหรือเทียบเท่า หรือขั้นต่ำปริญญาโท</w:t>
      </w:r>
      <w:r>
        <w:rPr>
          <w:rFonts w:ascii="TH SarabunPSK" w:hAnsi="TH SarabunPSK" w:cs="TH SarabunPSK" w:hint="cs"/>
          <w:sz w:val="28"/>
          <w:cs/>
        </w:rPr>
        <w:t xml:space="preserve"> </w:t>
      </w:r>
      <w:r w:rsidRPr="00097E58">
        <w:rPr>
          <w:rFonts w:ascii="TH SarabunPSK" w:hAnsi="TH SarabunPSK" w:cs="TH SarabunPSK" w:hint="cs"/>
          <w:sz w:val="28"/>
          <w:cs/>
        </w:rPr>
        <w:t>หรือเทียบเท่าที่มีตำแหน่งรองศาสตราจารย์ขึ้นไป</w:t>
      </w:r>
    </w:p>
    <w:p w:rsidR="00D90281" w:rsidRPr="00097E58"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2.  </w:t>
      </w:r>
      <w:r w:rsidRPr="00097E58">
        <w:rPr>
          <w:rFonts w:ascii="TH SarabunPSK" w:hAnsi="TH SarabunPSK" w:cs="TH SarabunPSK" w:hint="cs"/>
          <w:sz w:val="28"/>
          <w:cs/>
        </w:rPr>
        <w:t>ผลงานทางวิชาการอย่างน้อย 3 รายการในรอ</w:t>
      </w:r>
      <w:r>
        <w:rPr>
          <w:rFonts w:ascii="TH SarabunPSK" w:hAnsi="TH SarabunPSK" w:cs="TH SarabunPSK" w:hint="cs"/>
          <w:sz w:val="28"/>
          <w:cs/>
        </w:rPr>
        <w:t xml:space="preserve">บ 5 ปีย้อนหลัง โดยอย่างน้อย </w:t>
      </w:r>
      <w:r w:rsidRPr="00097E58">
        <w:rPr>
          <w:rFonts w:ascii="TH SarabunPSK" w:hAnsi="TH SarabunPSK" w:cs="TH SarabunPSK" w:hint="cs"/>
          <w:sz w:val="28"/>
          <w:cs/>
        </w:rPr>
        <w:t>1 รายการต้องเป็นผลงานวิจัย</w:t>
      </w: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3936"/>
        <w:gridCol w:w="5386"/>
      </w:tblGrid>
      <w:tr w:rsidR="00D90281" w:rsidRPr="000F4E15" w:rsidTr="007E4459">
        <w:tc>
          <w:tcPr>
            <w:tcW w:w="3936" w:type="dxa"/>
            <w:shd w:val="clear" w:color="auto" w:fill="B4C6E7" w:themeFill="accent5" w:themeFillTint="66"/>
          </w:tcPr>
          <w:p w:rsidR="00D90281" w:rsidRPr="000F4E15" w:rsidRDefault="00D90281" w:rsidP="007E4459">
            <w:pPr>
              <w:jc w:val="center"/>
              <w:rPr>
                <w:rFonts w:ascii="TH SarabunPSK" w:hAnsi="TH SarabunPSK" w:cs="TH SarabunPSK"/>
                <w:b/>
                <w:bCs/>
                <w:sz w:val="24"/>
                <w:szCs w:val="24"/>
                <w:cs/>
              </w:rPr>
            </w:pPr>
            <w:r w:rsidRPr="000F4E15">
              <w:rPr>
                <w:rFonts w:ascii="TH SarabunPSK" w:hAnsi="TH SarabunPSK" w:cs="TH SarabunPSK" w:hint="cs"/>
                <w:b/>
                <w:bCs/>
                <w:sz w:val="24"/>
                <w:szCs w:val="24"/>
                <w:cs/>
              </w:rPr>
              <w:t>รายชื่อ</w:t>
            </w:r>
            <w:r>
              <w:rPr>
                <w:rFonts w:ascii="TH SarabunPSK" w:hAnsi="TH SarabunPSK" w:cs="TH SarabunPSK" w:hint="cs"/>
                <w:b/>
                <w:bCs/>
                <w:sz w:val="24"/>
                <w:szCs w:val="24"/>
                <w:cs/>
              </w:rPr>
              <w:t>อาจารย์ประจำหลักสูตร</w:t>
            </w:r>
          </w:p>
        </w:tc>
        <w:tc>
          <w:tcPr>
            <w:tcW w:w="5386" w:type="dxa"/>
            <w:shd w:val="clear" w:color="auto" w:fill="B4C6E7" w:themeFill="accent5" w:themeFillTint="66"/>
          </w:tcPr>
          <w:p w:rsidR="00D90281" w:rsidRPr="000F4E15" w:rsidRDefault="00D90281" w:rsidP="007E4459">
            <w:pPr>
              <w:jc w:val="center"/>
              <w:rPr>
                <w:rFonts w:ascii="TH SarabunPSK" w:hAnsi="TH SarabunPSK" w:cs="TH SarabunPSK"/>
                <w:b/>
                <w:bCs/>
                <w:sz w:val="24"/>
                <w:szCs w:val="24"/>
              </w:rPr>
            </w:pPr>
            <w:r w:rsidRPr="000F4E15">
              <w:rPr>
                <w:rFonts w:ascii="TH SarabunPSK" w:hAnsi="TH SarabunPSK" w:cs="TH SarabunPSK" w:hint="cs"/>
                <w:b/>
                <w:bCs/>
                <w:sz w:val="24"/>
                <w:szCs w:val="24"/>
                <w:cs/>
              </w:rPr>
              <w:t>ผลง</w:t>
            </w:r>
            <w:r>
              <w:rPr>
                <w:rFonts w:ascii="TH SarabunPSK" w:hAnsi="TH SarabunPSK" w:cs="TH SarabunPSK" w:hint="cs"/>
                <w:b/>
                <w:bCs/>
                <w:sz w:val="24"/>
                <w:szCs w:val="24"/>
                <w:cs/>
              </w:rPr>
              <w:t xml:space="preserve">านทางวิชาการในรอบ 5 ปี </w:t>
            </w:r>
          </w:p>
          <w:p w:rsidR="00D90281" w:rsidRPr="000F4E15" w:rsidRDefault="00D90281" w:rsidP="007E4459">
            <w:pPr>
              <w:jc w:val="center"/>
              <w:rPr>
                <w:rFonts w:ascii="TH SarabunPSK" w:hAnsi="TH SarabunPSK" w:cs="TH SarabunPSK"/>
                <w:b/>
                <w:bCs/>
                <w:sz w:val="24"/>
                <w:szCs w:val="24"/>
              </w:rPr>
            </w:pPr>
            <w:r w:rsidRPr="000F4E15">
              <w:rPr>
                <w:rFonts w:ascii="TH SarabunPSK" w:hAnsi="TH SarabunPSK" w:cs="TH SarabunPSK" w:hint="cs"/>
                <w:b/>
                <w:bCs/>
                <w:sz w:val="24"/>
                <w:szCs w:val="24"/>
                <w:cs/>
              </w:rPr>
              <w:t xml:space="preserve">ระบุชื่อผลงานอย่างน้อย 3 รายการ </w:t>
            </w:r>
          </w:p>
          <w:p w:rsidR="00D90281" w:rsidRPr="000F4E15" w:rsidRDefault="00D90281" w:rsidP="007E4459">
            <w:pPr>
              <w:jc w:val="center"/>
              <w:rPr>
                <w:rFonts w:ascii="TH SarabunPSK" w:hAnsi="TH SarabunPSK" w:cs="TH SarabunPSK"/>
                <w:b/>
                <w:bCs/>
                <w:sz w:val="24"/>
                <w:szCs w:val="24"/>
                <w:cs/>
              </w:rPr>
            </w:pPr>
            <w:r w:rsidRPr="000F4E15">
              <w:rPr>
                <w:rFonts w:ascii="TH SarabunPSK" w:hAnsi="TH SarabunPSK" w:cs="TH SarabunPSK" w:hint="cs"/>
                <w:b/>
                <w:bCs/>
                <w:sz w:val="24"/>
                <w:szCs w:val="24"/>
                <w:cs/>
              </w:rPr>
              <w:t>(เป็นผลงานวิจัย 1 รายการ)</w:t>
            </w: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1.</w:t>
            </w:r>
          </w:p>
        </w:tc>
        <w:tc>
          <w:tcPr>
            <w:tcW w:w="5386" w:type="dxa"/>
          </w:tcPr>
          <w:p w:rsidR="00D90281" w:rsidRPr="000F4E15" w:rsidRDefault="00D90281" w:rsidP="007E4459">
            <w:pPr>
              <w:rPr>
                <w:rFonts w:ascii="TH SarabunPSK" w:hAnsi="TH SarabunPSK" w:cs="TH SarabunPSK"/>
                <w:sz w:val="24"/>
                <w:szCs w:val="24"/>
              </w:rPr>
            </w:pPr>
            <w:r w:rsidRPr="000F4E15">
              <w:rPr>
                <w:rFonts w:ascii="TH SarabunPSK" w:hAnsi="TH SarabunPSK" w:cs="TH SarabunPSK" w:hint="cs"/>
                <w:sz w:val="24"/>
                <w:szCs w:val="24"/>
                <w:cs/>
              </w:rPr>
              <w:t>1.</w:t>
            </w:r>
          </w:p>
          <w:p w:rsidR="00D90281" w:rsidRPr="000F4E15" w:rsidRDefault="00D90281" w:rsidP="007E4459">
            <w:pPr>
              <w:rPr>
                <w:rFonts w:ascii="TH SarabunPSK" w:hAnsi="TH SarabunPSK" w:cs="TH SarabunPSK"/>
                <w:sz w:val="24"/>
                <w:szCs w:val="24"/>
              </w:rPr>
            </w:pPr>
            <w:r w:rsidRPr="000F4E15">
              <w:rPr>
                <w:rFonts w:ascii="TH SarabunPSK" w:hAnsi="TH SarabunPSK" w:cs="TH SarabunPSK" w:hint="cs"/>
                <w:sz w:val="24"/>
                <w:szCs w:val="24"/>
                <w:cs/>
              </w:rPr>
              <w:t>2.</w:t>
            </w:r>
          </w:p>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3.</w:t>
            </w:r>
          </w:p>
        </w:tc>
      </w:tr>
      <w:tr w:rsidR="00D90281" w:rsidRPr="000F4E15" w:rsidTr="007E4459">
        <w:tc>
          <w:tcPr>
            <w:tcW w:w="3936" w:type="dxa"/>
          </w:tcPr>
          <w:p w:rsidR="00D90281" w:rsidRPr="000F4E15" w:rsidRDefault="00D90281" w:rsidP="007E4459">
            <w:pPr>
              <w:jc w:val="thaiDistribute"/>
              <w:rPr>
                <w:rFonts w:ascii="TH SarabunPSK" w:hAnsi="TH SarabunPSK" w:cs="TH SarabunPSK"/>
                <w:sz w:val="24"/>
                <w:szCs w:val="24"/>
                <w:cs/>
              </w:rPr>
            </w:pPr>
            <w:r w:rsidRPr="000F4E15">
              <w:rPr>
                <w:rFonts w:ascii="TH SarabunPSK" w:hAnsi="TH SarabunPSK" w:cs="TH SarabunPSK" w:hint="cs"/>
                <w:sz w:val="24"/>
                <w:szCs w:val="24"/>
                <w:cs/>
              </w:rPr>
              <w:t>2.</w:t>
            </w:r>
          </w:p>
        </w:tc>
        <w:tc>
          <w:tcPr>
            <w:tcW w:w="5386" w:type="dxa"/>
          </w:tcPr>
          <w:p w:rsidR="00D90281" w:rsidRPr="000F4E15" w:rsidRDefault="00D90281" w:rsidP="007E4459">
            <w:pPr>
              <w:rPr>
                <w:rFonts w:ascii="TH SarabunPSK" w:hAnsi="TH SarabunPSK" w:cs="TH SarabunPSK"/>
                <w:sz w:val="24"/>
                <w:szCs w:val="24"/>
              </w:rPr>
            </w:pPr>
          </w:p>
          <w:p w:rsidR="00D90281" w:rsidRPr="000F4E15" w:rsidRDefault="00D90281" w:rsidP="007E4459">
            <w:pPr>
              <w:jc w:val="thaiDistribute"/>
              <w:rPr>
                <w:rFonts w:ascii="TH SarabunPSK" w:hAnsi="TH SarabunPSK" w:cs="TH SarabunPSK"/>
                <w:sz w:val="24"/>
                <w:szCs w:val="24"/>
                <w:cs/>
              </w:rPr>
            </w:pPr>
          </w:p>
        </w:tc>
      </w:tr>
    </w:tbl>
    <w:p w:rsidR="00D90281" w:rsidRDefault="00D90281" w:rsidP="00D90281">
      <w:pPr>
        <w:spacing w:after="0"/>
        <w:jc w:val="thaiDistribute"/>
        <w:rPr>
          <w:rFonts w:ascii="TH SarabunPSK" w:hAnsi="TH SarabunPSK" w:cs="TH SarabunPSK"/>
          <w:b/>
          <w:bCs/>
          <w:sz w:val="28"/>
        </w:rPr>
      </w:pPr>
    </w:p>
    <w:p w:rsidR="00D90281" w:rsidRPr="004040BB" w:rsidRDefault="00D90281" w:rsidP="00D90281">
      <w:pPr>
        <w:spacing w:after="0"/>
        <w:jc w:val="thaiDistribute"/>
        <w:rPr>
          <w:rFonts w:ascii="TH SarabunPSK" w:hAnsi="TH SarabunPSK" w:cs="TH SarabunPSK"/>
          <w:b/>
          <w:bCs/>
          <w:sz w:val="30"/>
          <w:szCs w:val="30"/>
        </w:rPr>
      </w:pPr>
      <w:r w:rsidRPr="004040BB">
        <w:rPr>
          <w:rFonts w:ascii="TH SarabunPSK" w:hAnsi="TH SarabunPSK" w:cs="TH SarabunPSK"/>
          <w:b/>
          <w:bCs/>
          <w:sz w:val="30"/>
          <w:szCs w:val="30"/>
        </w:rPr>
        <w:t>4</w:t>
      </w:r>
      <w:r w:rsidRPr="004040BB">
        <w:rPr>
          <w:rFonts w:ascii="TH SarabunPSK" w:hAnsi="TH SarabunPSK" w:cs="TH SarabunPSK"/>
          <w:b/>
          <w:bCs/>
          <w:sz w:val="30"/>
          <w:szCs w:val="30"/>
          <w:cs/>
        </w:rPr>
        <w:t xml:space="preserve">. </w:t>
      </w:r>
      <w:r w:rsidRPr="004040BB">
        <w:rPr>
          <w:rFonts w:ascii="TH SarabunPSK" w:hAnsi="TH SarabunPSK" w:cs="TH SarabunPSK" w:hint="cs"/>
          <w:b/>
          <w:bCs/>
          <w:sz w:val="30"/>
          <w:szCs w:val="30"/>
          <w:cs/>
        </w:rPr>
        <w:t>คุณสมบัติของอาจารย์ผู้สอน</w:t>
      </w:r>
    </w:p>
    <w:p w:rsidR="00D90281" w:rsidRPr="00890A84" w:rsidRDefault="00D90281" w:rsidP="00D90281">
      <w:pPr>
        <w:spacing w:after="0"/>
        <w:jc w:val="thaiDistribute"/>
        <w:rPr>
          <w:rFonts w:ascii="TH SarabunPSK" w:hAnsi="TH SarabunPSK" w:cs="TH SarabunPSK"/>
          <w:sz w:val="10"/>
          <w:szCs w:val="10"/>
        </w:rPr>
      </w:pPr>
      <w:r>
        <w:rPr>
          <w:rFonts w:ascii="TH SarabunPSK" w:hAnsi="TH SarabunPSK" w:cs="TH SarabunPSK"/>
          <w:sz w:val="28"/>
          <w:cs/>
        </w:rPr>
        <w:t xml:space="preserve">  </w:t>
      </w:r>
    </w:p>
    <w:p w:rsidR="00D90281" w:rsidRPr="00DC6657" w:rsidRDefault="00D90281" w:rsidP="00D90281">
      <w:pPr>
        <w:spacing w:after="0"/>
        <w:jc w:val="thaiDistribute"/>
        <w:rPr>
          <w:rFonts w:ascii="TH SarabunPSK" w:eastAsia="BrowalliaUPC" w:hAnsi="TH SarabunPSK" w:cs="TH SarabunPSK"/>
          <w:b/>
          <w:bCs/>
          <w:sz w:val="28"/>
        </w:rPr>
      </w:pPr>
      <w:r w:rsidRPr="00DC6657">
        <w:rPr>
          <w:rFonts w:ascii="TH SarabunPSK" w:hAnsi="TH SarabunPSK" w:cs="TH SarabunPSK" w:hint="cs"/>
          <w:b/>
          <w:bCs/>
          <w:sz w:val="28"/>
          <w:cs/>
        </w:rPr>
        <w:t xml:space="preserve">     4.1  คุณสมบัติของอาจารย์ผู้สอนที่เป็นอาจารย์ประจำ</w:t>
      </w:r>
      <w:r w:rsidRPr="00DC6657">
        <w:rPr>
          <w:rFonts w:ascii="TH SarabunPSK" w:eastAsia="BrowalliaUPC" w:hAnsi="TH SarabunPSK" w:cs="TH SarabunPSK" w:hint="cs"/>
          <w:b/>
          <w:bCs/>
          <w:sz w:val="28"/>
          <w:cs/>
        </w:rPr>
        <w:t xml:space="preserve">            </w:t>
      </w:r>
    </w:p>
    <w:p w:rsidR="00D90281" w:rsidRPr="00097E58"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1)  </w:t>
      </w:r>
      <w:r w:rsidRPr="007B4081">
        <w:rPr>
          <w:rFonts w:ascii="TH SarabunPSK" w:hAnsi="TH SarabunPSK" w:cs="TH SarabunPSK" w:hint="cs"/>
          <w:sz w:val="28"/>
          <w:cs/>
        </w:rPr>
        <w:t>คุณวุฒิระดับปริญญาเอกหรือเทียบเท่า หรือขั้นต่ำปริญญาโทห</w:t>
      </w:r>
      <w:r>
        <w:rPr>
          <w:rFonts w:ascii="TH SarabunPSK" w:hAnsi="TH SarabunPSK" w:cs="TH SarabunPSK" w:hint="cs"/>
          <w:sz w:val="28"/>
          <w:cs/>
        </w:rPr>
        <w:t>รือเทียบเท่าที่มีตำแหน่งรองศาสตรา</w:t>
      </w:r>
      <w:r w:rsidRPr="007B4081">
        <w:rPr>
          <w:rFonts w:ascii="TH SarabunPSK" w:hAnsi="TH SarabunPSK" w:cs="TH SarabunPSK" w:hint="cs"/>
          <w:sz w:val="28"/>
          <w:cs/>
        </w:rPr>
        <w:t>จารย์ในสาขาวิชานั้น หรือสาขาวิชาที่สัมพันธ์กัน หรือสาขาวิชาของรายวิชาที่สอน</w:t>
      </w:r>
    </w:p>
    <w:p w:rsidR="00D90281"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2)</w:t>
      </w:r>
      <w:r w:rsidRPr="00097E58">
        <w:rPr>
          <w:rFonts w:ascii="TH SarabunPSK" w:eastAsia="BrowalliaUPC" w:hAnsi="TH SarabunPSK" w:cs="TH SarabunPSK" w:hint="cs"/>
          <w:sz w:val="28"/>
          <w:cs/>
        </w:rPr>
        <w:t xml:space="preserve"> ต้องมีประสบการณ์ด้านการสอนและมีผลงานทางวิชาการอย่างน้อย 1 รายการในรอบ 5 ปี ย้อนหลัง</w:t>
      </w: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2650"/>
        <w:gridCol w:w="2278"/>
        <w:gridCol w:w="1417"/>
        <w:gridCol w:w="3367"/>
      </w:tblGrid>
      <w:tr w:rsidR="00D90281" w:rsidRPr="00560879" w:rsidTr="007E4459">
        <w:trPr>
          <w:tblHeader/>
        </w:trPr>
        <w:tc>
          <w:tcPr>
            <w:tcW w:w="2650"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รายชื่อ</w:t>
            </w:r>
          </w:p>
        </w:tc>
        <w:tc>
          <w:tcPr>
            <w:tcW w:w="2278"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สาขาวิชาที่จบ</w:t>
            </w:r>
          </w:p>
        </w:tc>
        <w:tc>
          <w:tcPr>
            <w:tcW w:w="141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ประสบการณ์สอน</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(จำนวนปีที่สอน)</w:t>
            </w:r>
          </w:p>
        </w:tc>
        <w:tc>
          <w:tcPr>
            <w:tcW w:w="336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 xml:space="preserve">ผลงานวิชาการอย่างน้อย 1 รายการ </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ในรอบ</w:t>
            </w:r>
            <w:r w:rsidRPr="00560879">
              <w:rPr>
                <w:rFonts w:ascii="TH SarabunPSK" w:hAnsi="TH SarabunPSK" w:cs="TH SarabunPSK"/>
                <w:b/>
                <w:bCs/>
                <w:szCs w:val="22"/>
              </w:rPr>
              <w:t xml:space="preserve"> 5 </w:t>
            </w:r>
            <w:r w:rsidRPr="00560879">
              <w:rPr>
                <w:rFonts w:ascii="TH SarabunPSK" w:hAnsi="TH SarabunPSK" w:cs="TH SarabunPSK" w:hint="cs"/>
                <w:b/>
                <w:bCs/>
                <w:szCs w:val="22"/>
                <w:cs/>
              </w:rPr>
              <w:t>ปีที่ผ่านมา</w:t>
            </w: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bl>
    <w:p w:rsidR="00D90281" w:rsidRDefault="00D90281" w:rsidP="00D90281">
      <w:pPr>
        <w:spacing w:after="0"/>
        <w:jc w:val="thaiDistribute"/>
        <w:rPr>
          <w:rFonts w:ascii="TH SarabunPSK" w:hAnsi="TH SarabunPSK" w:cs="TH SarabunPSK"/>
          <w:b/>
          <w:bCs/>
          <w:sz w:val="16"/>
          <w:szCs w:val="16"/>
          <w:u w:val="single"/>
        </w:rPr>
      </w:pPr>
    </w:p>
    <w:p w:rsidR="00D90281" w:rsidRPr="00DC6657" w:rsidRDefault="00D90281" w:rsidP="00D90281">
      <w:pPr>
        <w:spacing w:after="0"/>
        <w:jc w:val="thaiDistribute"/>
        <w:rPr>
          <w:rFonts w:ascii="TH SarabunPSK" w:hAnsi="TH SarabunPSK" w:cs="TH SarabunPSK"/>
          <w:b/>
          <w:bCs/>
          <w:sz w:val="28"/>
        </w:rPr>
      </w:pPr>
      <w:r w:rsidRPr="00DC6657">
        <w:rPr>
          <w:rFonts w:ascii="TH SarabunPSK" w:hAnsi="TH SarabunPSK" w:cs="TH SarabunPSK" w:hint="cs"/>
          <w:b/>
          <w:bCs/>
          <w:sz w:val="28"/>
          <w:cs/>
        </w:rPr>
        <w:t xml:space="preserve">      4.2  คุณสมบัติของอาจารย์ผู้สอนที่เป็นอาจารย์พิเศษ</w:t>
      </w:r>
    </w:p>
    <w:p w:rsidR="00D90281" w:rsidRPr="007B4081"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1)</w:t>
      </w:r>
      <w:r w:rsidRPr="007B4081">
        <w:rPr>
          <w:rFonts w:ascii="TH SarabunPSK" w:eastAsia="BrowalliaUPC" w:hAnsi="TH SarabunPSK" w:cs="TH SarabunPSK" w:hint="cs"/>
          <w:sz w:val="28"/>
          <w:cs/>
        </w:rPr>
        <w:t xml:space="preserve"> </w:t>
      </w:r>
      <w:r w:rsidRPr="007B4081">
        <w:rPr>
          <w:rFonts w:ascii="TH SarabunPSK" w:hAnsi="TH SarabunPSK" w:cs="TH SarabunPSK" w:hint="cs"/>
          <w:sz w:val="28"/>
          <w:cs/>
        </w:rPr>
        <w:t>คุณวุฒิระดับปริญญาเอกหรือเทียบเท่า หรือขั้นต่ำปริญญาโทหรือเทียบเท่า</w:t>
      </w:r>
    </w:p>
    <w:p w:rsidR="00D90281" w:rsidRPr="00097E58" w:rsidRDefault="00D90281" w:rsidP="00D90281">
      <w:pPr>
        <w:spacing w:after="0"/>
        <w:jc w:val="thaiDistribute"/>
        <w:rPr>
          <w:rFonts w:ascii="TH SarabunPSK" w:hAnsi="TH SarabunPSK" w:cs="TH SarabunPSK"/>
          <w:sz w:val="28"/>
          <w:cs/>
        </w:rPr>
      </w:pPr>
      <w:r>
        <w:rPr>
          <w:rFonts w:ascii="TH SarabunPSK" w:hAnsi="TH SarabunPSK" w:cs="TH SarabunPSK" w:hint="cs"/>
          <w:sz w:val="28"/>
          <w:cs/>
        </w:rPr>
        <w:t xml:space="preserve">             2)</w:t>
      </w:r>
      <w:r w:rsidRPr="00097E58">
        <w:rPr>
          <w:rFonts w:ascii="TH SarabunPSK" w:hAnsi="TH SarabunPSK" w:cs="TH SarabunPSK" w:hint="cs"/>
          <w:sz w:val="28"/>
          <w:cs/>
        </w:rPr>
        <w:t xml:space="preserve"> มีประสบการณ์ทำงานที่เกี่ยวข้องกับวิชาที่สอนและ</w:t>
      </w:r>
      <w:r>
        <w:rPr>
          <w:rFonts w:ascii="TH SarabunPSK" w:hAnsi="TH SarabunPSK" w:cs="TH SarabunPSK" w:hint="cs"/>
          <w:sz w:val="28"/>
          <w:cs/>
        </w:rPr>
        <w:t>มีผลงานทางวิชาการอย่างน้อย 1 รา</w:t>
      </w:r>
      <w:r w:rsidRPr="00097E58">
        <w:rPr>
          <w:rFonts w:ascii="TH SarabunPSK" w:hAnsi="TH SarabunPSK" w:cs="TH SarabunPSK" w:hint="cs"/>
          <w:sz w:val="28"/>
          <w:cs/>
        </w:rPr>
        <w:t>ยการในรอบ 5 ปีย้อนหลัง</w:t>
      </w:r>
    </w:p>
    <w:p w:rsidR="00D90281" w:rsidRPr="00097E58"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097E58">
        <w:rPr>
          <w:rFonts w:ascii="TH SarabunPSK" w:hAnsi="TH SarabunPSK" w:cs="TH SarabunPSK" w:hint="cs"/>
          <w:sz w:val="28"/>
          <w:cs/>
        </w:rPr>
        <w:t xml:space="preserve"> </w:t>
      </w:r>
      <w:r>
        <w:rPr>
          <w:rFonts w:ascii="TH SarabunPSK" w:hAnsi="TH SarabunPSK" w:cs="TH SarabunPSK" w:hint="cs"/>
          <w:sz w:val="28"/>
          <w:cs/>
        </w:rPr>
        <w:t xml:space="preserve">3) ทั้งนี้ </w:t>
      </w:r>
      <w:r w:rsidRPr="00097E58">
        <w:rPr>
          <w:rFonts w:ascii="TH SarabunPSK" w:hAnsi="TH SarabunPSK" w:cs="TH SarabunPSK" w:hint="cs"/>
          <w:sz w:val="28"/>
          <w:cs/>
        </w:rPr>
        <w:t xml:space="preserve">มีชั่วโมงสอนไม่เกินร้อยละ 50 ของรายวิชา </w:t>
      </w:r>
      <w:r w:rsidRPr="00DC6657">
        <w:rPr>
          <w:rFonts w:ascii="TH SarabunPSK" w:hAnsi="TH SarabunPSK" w:cs="TH SarabunPSK" w:hint="cs"/>
          <w:sz w:val="28"/>
          <w:highlight w:val="yellow"/>
          <w:cs/>
        </w:rPr>
        <w:t>โดยมีอาจารย์ประจำเป็นผู้รับผิดชอบรายวิชานั้น</w:t>
      </w:r>
    </w:p>
    <w:p w:rsidR="00D90281" w:rsidRPr="00DA332D" w:rsidRDefault="00D90281" w:rsidP="00D90281">
      <w:pPr>
        <w:spacing w:after="0"/>
        <w:jc w:val="thaiDistribute"/>
        <w:rPr>
          <w:rFonts w:ascii="TH SarabunPSK" w:hAnsi="TH SarabunPSK" w:cs="TH SarabunPSK"/>
          <w:b/>
          <w:bCs/>
          <w:sz w:val="16"/>
          <w:szCs w:val="16"/>
          <w:u w:val="single"/>
        </w:rPr>
      </w:pPr>
    </w:p>
    <w:p w:rsidR="00D90281" w:rsidRPr="00097E58" w:rsidRDefault="00D90281" w:rsidP="00D90281">
      <w:pPr>
        <w:spacing w:after="0"/>
        <w:jc w:val="thaiDistribute"/>
        <w:rPr>
          <w:rFonts w:ascii="TH SarabunPSK" w:hAnsi="TH SarabunPSK" w:cs="TH SarabunPSK"/>
          <w:b/>
          <w:bCs/>
          <w:sz w:val="28"/>
          <w:u w:val="single"/>
          <w:cs/>
        </w:rPr>
      </w:pPr>
      <w:r w:rsidRPr="00097E58">
        <w:rPr>
          <w:rFonts w:ascii="TH SarabunPSK" w:hAnsi="TH SarabunPSK" w:cs="TH SarabunPSK" w:hint="cs"/>
          <w:b/>
          <w:bCs/>
          <w:sz w:val="28"/>
          <w:u w:val="single"/>
          <w:cs/>
        </w:rPr>
        <w:t>ผลการดำเนินงาน</w:t>
      </w:r>
    </w:p>
    <w:tbl>
      <w:tblPr>
        <w:tblStyle w:val="TableGrid"/>
        <w:tblW w:w="0" w:type="auto"/>
        <w:tblLayout w:type="fixed"/>
        <w:tblLook w:val="04A0" w:firstRow="1" w:lastRow="0" w:firstColumn="1" w:lastColumn="0" w:noHBand="0" w:noVBand="1"/>
      </w:tblPr>
      <w:tblGrid>
        <w:gridCol w:w="2650"/>
        <w:gridCol w:w="2278"/>
        <w:gridCol w:w="1417"/>
        <w:gridCol w:w="3367"/>
      </w:tblGrid>
      <w:tr w:rsidR="00D90281" w:rsidRPr="00560879" w:rsidTr="007E4459">
        <w:trPr>
          <w:tblHeader/>
        </w:trPr>
        <w:tc>
          <w:tcPr>
            <w:tcW w:w="2650"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รายชื่อ</w:t>
            </w:r>
          </w:p>
        </w:tc>
        <w:tc>
          <w:tcPr>
            <w:tcW w:w="2278" w:type="dxa"/>
            <w:shd w:val="clear" w:color="auto" w:fill="B4C6E7" w:themeFill="accent5" w:themeFillTint="66"/>
          </w:tcPr>
          <w:p w:rsidR="00D90281" w:rsidRPr="00560879" w:rsidRDefault="00D90281" w:rsidP="007E4459">
            <w:pPr>
              <w:jc w:val="center"/>
              <w:rPr>
                <w:rFonts w:ascii="TH SarabunPSK" w:hAnsi="TH SarabunPSK" w:cs="TH SarabunPSK"/>
                <w:b/>
                <w:bCs/>
                <w:szCs w:val="22"/>
                <w:cs/>
              </w:rPr>
            </w:pPr>
            <w:r>
              <w:rPr>
                <w:rFonts w:ascii="TH SarabunPSK" w:hAnsi="TH SarabunPSK" w:cs="TH SarabunPSK" w:hint="cs"/>
                <w:b/>
                <w:bCs/>
                <w:szCs w:val="22"/>
                <w:cs/>
              </w:rPr>
              <w:t>สาขาวิชาที่จบ</w:t>
            </w:r>
          </w:p>
        </w:tc>
        <w:tc>
          <w:tcPr>
            <w:tcW w:w="141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ประสบการณ์สอน</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(จำนวนปีที่สอน)</w:t>
            </w:r>
          </w:p>
        </w:tc>
        <w:tc>
          <w:tcPr>
            <w:tcW w:w="3367" w:type="dxa"/>
            <w:shd w:val="clear" w:color="auto" w:fill="B4C6E7" w:themeFill="accent5" w:themeFillTint="66"/>
          </w:tcPr>
          <w:p w:rsidR="00D90281" w:rsidRPr="00560879" w:rsidRDefault="00D90281" w:rsidP="007E4459">
            <w:pPr>
              <w:jc w:val="center"/>
              <w:rPr>
                <w:rFonts w:ascii="TH SarabunPSK" w:hAnsi="TH SarabunPSK" w:cs="TH SarabunPSK"/>
                <w:b/>
                <w:bCs/>
                <w:szCs w:val="22"/>
              </w:rPr>
            </w:pPr>
            <w:r w:rsidRPr="00560879">
              <w:rPr>
                <w:rFonts w:ascii="TH SarabunPSK" w:hAnsi="TH SarabunPSK" w:cs="TH SarabunPSK" w:hint="cs"/>
                <w:b/>
                <w:bCs/>
                <w:szCs w:val="22"/>
                <w:cs/>
              </w:rPr>
              <w:t xml:space="preserve">ผลงานวิชาการอย่างน้อย 1 รายการ </w:t>
            </w:r>
          </w:p>
          <w:p w:rsidR="00D90281" w:rsidRPr="00560879" w:rsidRDefault="00D90281" w:rsidP="007E4459">
            <w:pPr>
              <w:jc w:val="center"/>
              <w:rPr>
                <w:rFonts w:ascii="TH SarabunPSK" w:hAnsi="TH SarabunPSK" w:cs="TH SarabunPSK"/>
                <w:b/>
                <w:bCs/>
                <w:szCs w:val="22"/>
                <w:cs/>
              </w:rPr>
            </w:pPr>
            <w:r w:rsidRPr="00560879">
              <w:rPr>
                <w:rFonts w:ascii="TH SarabunPSK" w:hAnsi="TH SarabunPSK" w:cs="TH SarabunPSK" w:hint="cs"/>
                <w:b/>
                <w:bCs/>
                <w:szCs w:val="22"/>
                <w:cs/>
              </w:rPr>
              <w:t>ในรอบ</w:t>
            </w:r>
            <w:r w:rsidRPr="00560879">
              <w:rPr>
                <w:rFonts w:ascii="TH SarabunPSK" w:hAnsi="TH SarabunPSK" w:cs="TH SarabunPSK"/>
                <w:b/>
                <w:bCs/>
                <w:szCs w:val="22"/>
              </w:rPr>
              <w:t xml:space="preserve"> 5 </w:t>
            </w:r>
            <w:r w:rsidRPr="00560879">
              <w:rPr>
                <w:rFonts w:ascii="TH SarabunPSK" w:hAnsi="TH SarabunPSK" w:cs="TH SarabunPSK" w:hint="cs"/>
                <w:b/>
                <w:bCs/>
                <w:szCs w:val="22"/>
                <w:cs/>
              </w:rPr>
              <w:t>ปีที่ผ่านมา</w:t>
            </w: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r w:rsidR="00D90281" w:rsidRPr="00560879" w:rsidTr="007E4459">
        <w:tc>
          <w:tcPr>
            <w:tcW w:w="2650" w:type="dxa"/>
          </w:tcPr>
          <w:p w:rsidR="00D90281" w:rsidRPr="00560879" w:rsidRDefault="00D90281" w:rsidP="007E4459">
            <w:pPr>
              <w:jc w:val="thaiDistribute"/>
              <w:rPr>
                <w:rFonts w:ascii="TH SarabunPSK" w:hAnsi="TH SarabunPSK" w:cs="TH SarabunPSK"/>
                <w:szCs w:val="22"/>
                <w:cs/>
              </w:rPr>
            </w:pPr>
          </w:p>
        </w:tc>
        <w:tc>
          <w:tcPr>
            <w:tcW w:w="2278" w:type="dxa"/>
          </w:tcPr>
          <w:p w:rsidR="00D90281" w:rsidRPr="00560879" w:rsidRDefault="00D90281" w:rsidP="007E4459">
            <w:pPr>
              <w:jc w:val="thaiDistribute"/>
              <w:rPr>
                <w:rFonts w:ascii="TH SarabunPSK" w:hAnsi="TH SarabunPSK" w:cs="TH SarabunPSK"/>
                <w:szCs w:val="22"/>
                <w:cs/>
              </w:rPr>
            </w:pPr>
          </w:p>
        </w:tc>
        <w:tc>
          <w:tcPr>
            <w:tcW w:w="1417" w:type="dxa"/>
          </w:tcPr>
          <w:p w:rsidR="00D90281" w:rsidRPr="00560879" w:rsidRDefault="00D90281" w:rsidP="007E4459">
            <w:pPr>
              <w:jc w:val="thaiDistribute"/>
              <w:rPr>
                <w:rFonts w:ascii="TH SarabunPSK" w:hAnsi="TH SarabunPSK" w:cs="TH SarabunPSK"/>
                <w:szCs w:val="22"/>
                <w:cs/>
              </w:rPr>
            </w:pPr>
          </w:p>
        </w:tc>
        <w:tc>
          <w:tcPr>
            <w:tcW w:w="3367" w:type="dxa"/>
          </w:tcPr>
          <w:p w:rsidR="00D90281" w:rsidRPr="00560879" w:rsidRDefault="00D90281" w:rsidP="007E4459">
            <w:pPr>
              <w:jc w:val="thaiDistribute"/>
              <w:rPr>
                <w:rFonts w:ascii="TH SarabunPSK" w:hAnsi="TH SarabunPSK" w:cs="TH SarabunPSK"/>
                <w:szCs w:val="22"/>
                <w:cs/>
              </w:rPr>
            </w:pPr>
          </w:p>
        </w:tc>
      </w:tr>
    </w:tbl>
    <w:p w:rsidR="00D90281" w:rsidRPr="00112A46" w:rsidRDefault="00D90281" w:rsidP="00D90281">
      <w:pPr>
        <w:spacing w:after="0" w:line="240" w:lineRule="auto"/>
        <w:jc w:val="thaiDistribute"/>
        <w:rPr>
          <w:rFonts w:ascii="TH SarabunPSK" w:hAnsi="TH SarabunPSK" w:cs="TH SarabunPSK"/>
          <w:b/>
          <w:bCs/>
          <w:sz w:val="20"/>
          <w:szCs w:val="20"/>
          <w:highlight w:val="yellow"/>
          <w:u w:val="single"/>
        </w:rPr>
      </w:pPr>
      <w:r w:rsidRPr="00105B94">
        <w:rPr>
          <w:rFonts w:ascii="TH SarabunPSK" w:hAnsi="TH SarabunPSK" w:cs="TH SarabunPSK" w:hint="cs"/>
          <w:b/>
          <w:bCs/>
          <w:sz w:val="20"/>
          <w:szCs w:val="20"/>
          <w:highlight w:val="yellow"/>
          <w:cs/>
        </w:rPr>
        <w:t>**</w:t>
      </w:r>
      <w:r w:rsidRPr="00112A46">
        <w:rPr>
          <w:rFonts w:ascii="TH SarabunPSK" w:hAnsi="TH SarabunPSK" w:cs="TH SarabunPSK" w:hint="cs"/>
          <w:b/>
          <w:bCs/>
          <w:sz w:val="20"/>
          <w:szCs w:val="20"/>
          <w:highlight w:val="yellow"/>
          <w:u w:val="single"/>
          <w:cs/>
        </w:rPr>
        <w:t xml:space="preserve">คุณสมบัติอาจารย์ผู้สอน </w:t>
      </w:r>
      <w:r w:rsidRPr="00112A46">
        <w:rPr>
          <w:rFonts w:ascii="TH SarabunPSK" w:hAnsi="TH SarabunPSK" w:cs="TH SarabunPSK"/>
          <w:b/>
          <w:bCs/>
          <w:sz w:val="20"/>
          <w:szCs w:val="20"/>
          <w:highlight w:val="yellow"/>
          <w:u w:val="single"/>
          <w:cs/>
        </w:rPr>
        <w:t>:</w:t>
      </w:r>
      <w:r w:rsidRPr="00112A46">
        <w:rPr>
          <w:rFonts w:ascii="TH SarabunPSK" w:hAnsi="TH SarabunPSK" w:cs="TH SarabunPSK" w:hint="cs"/>
          <w:b/>
          <w:bCs/>
          <w:sz w:val="20"/>
          <w:szCs w:val="20"/>
          <w:highlight w:val="yellow"/>
          <w:u w:val="single"/>
          <w:cs/>
        </w:rPr>
        <w:t xml:space="preserve"> อาจารย์พิเศษ</w:t>
      </w:r>
    </w:p>
    <w:p w:rsidR="00D90281" w:rsidRPr="00DA332D" w:rsidRDefault="00D90281" w:rsidP="00D90281">
      <w:pPr>
        <w:spacing w:after="0" w:line="240" w:lineRule="auto"/>
        <w:jc w:val="thaiDistribute"/>
        <w:rPr>
          <w:rFonts w:ascii="TH SarabunPSK" w:hAnsi="TH SarabunPSK" w:cs="TH SarabunPSK"/>
          <w:i/>
          <w:iCs/>
          <w:sz w:val="20"/>
          <w:szCs w:val="20"/>
        </w:rPr>
      </w:pPr>
      <w:r w:rsidRPr="00112A46">
        <w:rPr>
          <w:rFonts w:ascii="TH SarabunPSK" w:hAnsi="TH SarabunPSK" w:cs="TH SarabunPSK" w:hint="cs"/>
          <w:b/>
          <w:bCs/>
          <w:sz w:val="20"/>
          <w:szCs w:val="20"/>
          <w:highlight w:val="yellow"/>
          <w:cs/>
        </w:rPr>
        <w:t xml:space="preserve"> </w:t>
      </w:r>
      <w:r w:rsidRPr="00112A46">
        <w:rPr>
          <w:rFonts w:ascii="TH SarabunPSK" w:hAnsi="TH SarabunPSK" w:cs="TH SarabunPSK" w:hint="cs"/>
          <w:b/>
          <w:bCs/>
          <w:sz w:val="20"/>
          <w:szCs w:val="20"/>
          <w:highlight w:val="yellow"/>
          <w:cs/>
        </w:rPr>
        <w:tab/>
      </w:r>
      <w:r w:rsidRPr="00112A46">
        <w:rPr>
          <w:rFonts w:ascii="TH SarabunPSK" w:hAnsi="TH SarabunPSK" w:cs="TH SarabunPSK" w:hint="cs"/>
          <w:i/>
          <w:iCs/>
          <w:sz w:val="20"/>
          <w:szCs w:val="20"/>
          <w:highlight w:val="yellow"/>
          <w:cs/>
        </w:rPr>
        <w:t>หากรายวิชาใดมีความจำเป็นต้องใช้ความเชี่ยวชาญของบุคลากรภายนอกกว่าร้อยละ 50 มหาวิทยาลัยก็สามารถดำเนินการได้เพื่อให้นักศึกษาได้รับประโยชน์สูงสุด แต่ต้องมีอาจารย์ประจำร่วมรับผิดชอบกระบวนการเรียนการสอนและพัฒนานักศึกษา ตลอดจนการจัดการเรียนการสอนของรายวิชานั้นๆ ด้วย โดยต้องได้รับความเห็นชอบจากสภามหาวิทยาลัย</w:t>
      </w:r>
    </w:p>
    <w:p w:rsidR="00D90281" w:rsidRDefault="00D90281" w:rsidP="00D90281">
      <w:pPr>
        <w:spacing w:after="0"/>
        <w:jc w:val="thaiDistribute"/>
        <w:rPr>
          <w:rFonts w:ascii="TH SarabunPSK" w:hAnsi="TH SarabunPSK" w:cs="TH SarabunPSK"/>
          <w:b/>
          <w:bCs/>
          <w:sz w:val="30"/>
          <w:szCs w:val="30"/>
        </w:rPr>
      </w:pPr>
    </w:p>
    <w:p w:rsidR="00D90281" w:rsidRDefault="00D90281" w:rsidP="00D90281">
      <w:pPr>
        <w:spacing w:after="0"/>
        <w:jc w:val="thaiDistribute"/>
        <w:rPr>
          <w:rFonts w:ascii="TH SarabunPSK" w:hAnsi="TH SarabunPSK" w:cs="TH SarabunPSK"/>
          <w:b/>
          <w:bCs/>
          <w:sz w:val="30"/>
          <w:szCs w:val="30"/>
        </w:rPr>
      </w:pPr>
    </w:p>
    <w:p w:rsidR="00D90281" w:rsidRPr="004040BB" w:rsidRDefault="00D90281" w:rsidP="00D90281">
      <w:pPr>
        <w:spacing w:after="0"/>
        <w:jc w:val="thaiDistribute"/>
        <w:rPr>
          <w:rFonts w:ascii="TH SarabunPSK" w:hAnsi="TH SarabunPSK" w:cs="TH SarabunPSK"/>
          <w:b/>
          <w:bCs/>
          <w:sz w:val="30"/>
          <w:szCs w:val="30"/>
        </w:rPr>
      </w:pPr>
      <w:r w:rsidRPr="004040BB">
        <w:rPr>
          <w:rFonts w:ascii="TH SarabunPSK" w:hAnsi="TH SarabunPSK" w:cs="TH SarabunPSK"/>
          <w:b/>
          <w:bCs/>
          <w:sz w:val="30"/>
          <w:szCs w:val="30"/>
        </w:rPr>
        <w:lastRenderedPageBreak/>
        <w:t>5</w:t>
      </w:r>
      <w:r w:rsidRPr="004040BB">
        <w:rPr>
          <w:rFonts w:ascii="TH SarabunPSK" w:hAnsi="TH SarabunPSK" w:cs="TH SarabunPSK"/>
          <w:b/>
          <w:bCs/>
          <w:sz w:val="30"/>
          <w:szCs w:val="30"/>
          <w:cs/>
        </w:rPr>
        <w:t xml:space="preserve">. </w:t>
      </w:r>
      <w:r w:rsidRPr="004040BB">
        <w:rPr>
          <w:rFonts w:ascii="TH SarabunPSK" w:hAnsi="TH SarabunPSK" w:cs="TH SarabunPSK" w:hint="cs"/>
          <w:b/>
          <w:bCs/>
          <w:sz w:val="30"/>
          <w:szCs w:val="30"/>
          <w:cs/>
        </w:rPr>
        <w:t>คุณสมบัติของอาจารย์ที่ปรึกษาวิทยานิพนธ์หลักและอาจารย์ที่ปรึกษาการค้นคว้าอิสระ</w:t>
      </w:r>
    </w:p>
    <w:p w:rsidR="00D90281" w:rsidRPr="004040BB" w:rsidRDefault="00D90281" w:rsidP="00D90281">
      <w:pPr>
        <w:spacing w:after="0"/>
        <w:jc w:val="thaiDistribute"/>
        <w:rPr>
          <w:rFonts w:ascii="TH SarabunPSK" w:hAnsi="TH SarabunPSK" w:cs="TH SarabunPSK"/>
          <w:sz w:val="28"/>
        </w:rPr>
      </w:pPr>
      <w:r w:rsidRPr="004040BB">
        <w:rPr>
          <w:rFonts w:ascii="TH SarabunPSK" w:hAnsi="TH SarabunPSK" w:cs="TH SarabunPSK"/>
          <w:sz w:val="28"/>
          <w:cs/>
        </w:rPr>
        <w:t xml:space="preserve">     </w:t>
      </w:r>
    </w:p>
    <w:p w:rsidR="00D90281" w:rsidRPr="00097E58" w:rsidRDefault="00D90281" w:rsidP="00D90281">
      <w:pPr>
        <w:spacing w:after="0"/>
        <w:ind w:left="33"/>
        <w:jc w:val="thaiDistribute"/>
        <w:rPr>
          <w:rFonts w:ascii="TH SarabunPSK" w:eastAsia="BrowalliaUPC" w:hAnsi="TH SarabunPSK" w:cs="TH SarabunPSK"/>
          <w:sz w:val="28"/>
        </w:rPr>
      </w:pPr>
      <w:r>
        <w:rPr>
          <w:rFonts w:ascii="TH SarabunPSK" w:eastAsia="BrowalliaUPC" w:hAnsi="TH SarabunPSK" w:cs="TH SarabunPSK" w:hint="cs"/>
          <w:sz w:val="28"/>
          <w:cs/>
        </w:rPr>
        <w:t xml:space="preserve">             1.</w:t>
      </w:r>
      <w:r w:rsidRPr="00097E58">
        <w:rPr>
          <w:rFonts w:ascii="TH SarabunPSK" w:eastAsia="BrowalliaUPC" w:hAnsi="TH SarabunPSK" w:cs="TH SarabunPSK" w:hint="cs"/>
          <w:sz w:val="28"/>
          <w:cs/>
        </w:rPr>
        <w:t xml:space="preserve"> เป็นอาจารย์ประจำหลักสูตรที่มีคุณวุฒิปริญญาเอกหรือเทียบเท่า หรือขั้นต่ำปริญญาโทหรือเทียบเท่าและดำรงตำแหน่งทางวิชาการไม่ต่ำกว่ารองศาสตราจารย์ในสาขาวิชานั้น หรือสาขาวิชาที่สัมพันธ์กัน </w:t>
      </w:r>
    </w:p>
    <w:p w:rsidR="00D90281" w:rsidRPr="00097E58"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2.</w:t>
      </w:r>
      <w:r w:rsidRPr="00097E58">
        <w:rPr>
          <w:rFonts w:ascii="TH SarabunPSK" w:eastAsia="BrowalliaUPC" w:hAnsi="TH SarabunPSK" w:cs="TH SarabunPSK" w:hint="cs"/>
          <w:sz w:val="28"/>
          <w:cs/>
        </w:rPr>
        <w:t xml:space="preserve"> มีผลงานทางวิชาการอย่างน้อย 3 รายการในรอบ 5 ปีย้อนหลัง โดยอย่างน้อย 1 รายการต้องเป็นผลงานวิจัย</w:t>
      </w:r>
    </w:p>
    <w:p w:rsidR="00D90281" w:rsidRPr="006A3476" w:rsidRDefault="00D90281" w:rsidP="00D90281">
      <w:pPr>
        <w:spacing w:after="0"/>
        <w:jc w:val="thaiDistribute"/>
        <w:rPr>
          <w:rFonts w:ascii="TH SarabunPSK" w:hAnsi="TH SarabunPSK" w:cs="TH SarabunPSK"/>
          <w:b/>
          <w:bCs/>
          <w:sz w:val="28"/>
          <w:u w:val="single"/>
        </w:rPr>
      </w:pPr>
      <w:r w:rsidRPr="006A3476">
        <w:rPr>
          <w:rFonts w:ascii="TH SarabunPSK" w:hAnsi="TH SarabunPSK" w:cs="TH SarabunPSK" w:hint="cs"/>
          <w:b/>
          <w:bCs/>
          <w:sz w:val="28"/>
          <w:u w:val="single"/>
          <w:cs/>
        </w:rPr>
        <w:t>ผลการดำเนินงาน</w:t>
      </w:r>
    </w:p>
    <w:tbl>
      <w:tblPr>
        <w:tblStyle w:val="TableGrid"/>
        <w:tblW w:w="9493" w:type="dxa"/>
        <w:tblLook w:val="04A0" w:firstRow="1" w:lastRow="0" w:firstColumn="1" w:lastColumn="0" w:noHBand="0" w:noVBand="1"/>
      </w:tblPr>
      <w:tblGrid>
        <w:gridCol w:w="2830"/>
        <w:gridCol w:w="2665"/>
        <w:gridCol w:w="3998"/>
      </w:tblGrid>
      <w:tr w:rsidR="00D90281" w:rsidTr="007E4459">
        <w:trPr>
          <w:tblHeader/>
        </w:trPr>
        <w:tc>
          <w:tcPr>
            <w:tcW w:w="2830" w:type="dxa"/>
            <w:shd w:val="clear" w:color="auto" w:fill="B4C6E7" w:themeFill="accent5" w:themeFillTint="66"/>
          </w:tcPr>
          <w:p w:rsidR="00D90281" w:rsidRPr="004E0A64" w:rsidRDefault="00D90281" w:rsidP="007E4459">
            <w:pPr>
              <w:jc w:val="center"/>
              <w:rPr>
                <w:rFonts w:ascii="TH SarabunPSK" w:hAnsi="TH SarabunPSK" w:cs="TH SarabunPSK"/>
                <w:b/>
                <w:bCs/>
                <w:sz w:val="20"/>
                <w:szCs w:val="20"/>
                <w:cs/>
              </w:rPr>
            </w:pPr>
            <w:r w:rsidRPr="004E0A64">
              <w:rPr>
                <w:rFonts w:ascii="TH SarabunPSK" w:hAnsi="TH SarabunPSK" w:cs="TH SarabunPSK" w:hint="cs"/>
                <w:b/>
                <w:bCs/>
                <w:sz w:val="20"/>
                <w:szCs w:val="20"/>
                <w:cs/>
              </w:rPr>
              <w:t>รายชื่ออาจารย์ที่ปรึกษา</w:t>
            </w:r>
          </w:p>
        </w:tc>
        <w:tc>
          <w:tcPr>
            <w:tcW w:w="2665" w:type="dxa"/>
            <w:shd w:val="clear" w:color="auto" w:fill="B4C6E7" w:themeFill="accent5" w:themeFillTint="66"/>
          </w:tcPr>
          <w:p w:rsidR="00D90281" w:rsidRPr="004E0A64" w:rsidRDefault="00D90281" w:rsidP="007E4459">
            <w:pPr>
              <w:jc w:val="center"/>
              <w:rPr>
                <w:rFonts w:ascii="TH SarabunPSK" w:hAnsi="TH SarabunPSK" w:cs="TH SarabunPSK"/>
                <w:b/>
                <w:bCs/>
                <w:sz w:val="20"/>
                <w:szCs w:val="20"/>
              </w:rPr>
            </w:pPr>
            <w:r w:rsidRPr="004E0A64">
              <w:rPr>
                <w:rFonts w:ascii="TH SarabunPSK" w:hAnsi="TH SarabunPSK" w:cs="TH SarabunPSK" w:hint="cs"/>
                <w:b/>
                <w:bCs/>
                <w:sz w:val="20"/>
                <w:szCs w:val="20"/>
                <w:cs/>
              </w:rPr>
              <w:t>สาขาวิชาที่จบ</w:t>
            </w:r>
          </w:p>
        </w:tc>
        <w:tc>
          <w:tcPr>
            <w:tcW w:w="3998" w:type="dxa"/>
            <w:shd w:val="clear" w:color="auto" w:fill="B4C6E7" w:themeFill="accent5" w:themeFillTint="66"/>
          </w:tcPr>
          <w:p w:rsidR="00D90281" w:rsidRPr="004E0A64" w:rsidRDefault="00D90281" w:rsidP="007E4459">
            <w:pPr>
              <w:jc w:val="center"/>
              <w:rPr>
                <w:rFonts w:ascii="TH SarabunPSK" w:hAnsi="TH SarabunPSK" w:cs="TH SarabunPSK"/>
                <w:b/>
                <w:bCs/>
                <w:sz w:val="20"/>
                <w:szCs w:val="20"/>
              </w:rPr>
            </w:pPr>
            <w:r w:rsidRPr="004E0A64">
              <w:rPr>
                <w:rFonts w:ascii="TH SarabunPSK" w:hAnsi="TH SarabunPSK" w:cs="TH SarabunPSK" w:hint="cs"/>
                <w:b/>
                <w:bCs/>
                <w:sz w:val="20"/>
                <w:szCs w:val="20"/>
                <w:cs/>
              </w:rPr>
              <w:t xml:space="preserve">ผลงานวิชาการอย่างน้อย 3 รายการ </w:t>
            </w:r>
          </w:p>
          <w:p w:rsidR="00D90281" w:rsidRPr="004E0A64" w:rsidRDefault="00D90281" w:rsidP="007E4459">
            <w:pPr>
              <w:jc w:val="center"/>
              <w:rPr>
                <w:rFonts w:ascii="TH SarabunPSK" w:hAnsi="TH SarabunPSK" w:cs="TH SarabunPSK"/>
                <w:b/>
                <w:bCs/>
                <w:sz w:val="20"/>
                <w:szCs w:val="20"/>
                <w:cs/>
              </w:rPr>
            </w:pPr>
            <w:r w:rsidRPr="004E0A64">
              <w:rPr>
                <w:rFonts w:ascii="TH SarabunPSK" w:hAnsi="TH SarabunPSK" w:cs="TH SarabunPSK" w:hint="cs"/>
                <w:b/>
                <w:bCs/>
                <w:sz w:val="20"/>
                <w:szCs w:val="20"/>
                <w:cs/>
              </w:rPr>
              <w:t>ในรอบ</w:t>
            </w:r>
            <w:r w:rsidRPr="004E0A64">
              <w:rPr>
                <w:rFonts w:ascii="TH SarabunPSK" w:hAnsi="TH SarabunPSK" w:cs="TH SarabunPSK"/>
                <w:b/>
                <w:bCs/>
                <w:sz w:val="20"/>
                <w:szCs w:val="20"/>
              </w:rPr>
              <w:t xml:space="preserve"> 5 </w:t>
            </w:r>
            <w:r w:rsidRPr="004E0A64">
              <w:rPr>
                <w:rFonts w:ascii="TH SarabunPSK" w:hAnsi="TH SarabunPSK" w:cs="TH SarabunPSK" w:hint="cs"/>
                <w:b/>
                <w:bCs/>
                <w:sz w:val="20"/>
                <w:szCs w:val="20"/>
                <w:cs/>
              </w:rPr>
              <w:t>ปีที่ผ่านมา</w:t>
            </w:r>
          </w:p>
        </w:tc>
      </w:tr>
      <w:tr w:rsidR="00D90281" w:rsidTr="007E4459">
        <w:tc>
          <w:tcPr>
            <w:tcW w:w="2830" w:type="dxa"/>
          </w:tcPr>
          <w:p w:rsidR="00D90281" w:rsidRPr="003D5740" w:rsidRDefault="00D90281" w:rsidP="007E4459">
            <w:pPr>
              <w:jc w:val="thaiDistribute"/>
              <w:rPr>
                <w:rFonts w:ascii="TH SarabunPSK" w:hAnsi="TH SarabunPSK" w:cs="TH SarabunPSK"/>
                <w:sz w:val="20"/>
                <w:szCs w:val="20"/>
                <w:cs/>
              </w:rPr>
            </w:pPr>
          </w:p>
        </w:tc>
        <w:tc>
          <w:tcPr>
            <w:tcW w:w="2665" w:type="dxa"/>
          </w:tcPr>
          <w:p w:rsidR="00D90281" w:rsidRDefault="00D90281" w:rsidP="007E4459">
            <w:pPr>
              <w:jc w:val="thaiDistribute"/>
              <w:rPr>
                <w:rFonts w:ascii="TH SarabunPSK" w:hAnsi="TH SarabunPSK" w:cs="TH SarabunPSK"/>
                <w:sz w:val="20"/>
                <w:szCs w:val="20"/>
              </w:rPr>
            </w:pPr>
          </w:p>
          <w:p w:rsidR="00D90281" w:rsidRDefault="00D90281" w:rsidP="007E4459">
            <w:pPr>
              <w:jc w:val="thaiDistribute"/>
              <w:rPr>
                <w:rFonts w:ascii="TH SarabunPSK" w:hAnsi="TH SarabunPSK" w:cs="TH SarabunPSK"/>
                <w:sz w:val="20"/>
                <w:szCs w:val="20"/>
              </w:rPr>
            </w:pPr>
          </w:p>
          <w:p w:rsidR="00D90281" w:rsidRPr="003D5740" w:rsidRDefault="00D90281" w:rsidP="007E4459">
            <w:pPr>
              <w:jc w:val="thaiDistribute"/>
              <w:rPr>
                <w:rFonts w:ascii="TH SarabunPSK" w:hAnsi="TH SarabunPSK" w:cs="TH SarabunPSK"/>
                <w:sz w:val="20"/>
                <w:szCs w:val="20"/>
                <w:cs/>
              </w:rPr>
            </w:pPr>
          </w:p>
        </w:tc>
        <w:tc>
          <w:tcPr>
            <w:tcW w:w="3998" w:type="dxa"/>
          </w:tcPr>
          <w:p w:rsidR="00D90281" w:rsidRDefault="00D90281" w:rsidP="007E4459">
            <w:pPr>
              <w:jc w:val="thaiDistribute"/>
              <w:rPr>
                <w:rFonts w:ascii="TH SarabunPSK" w:hAnsi="TH SarabunPSK" w:cs="TH SarabunPSK"/>
                <w:sz w:val="20"/>
                <w:szCs w:val="20"/>
              </w:rPr>
            </w:pPr>
            <w:r>
              <w:rPr>
                <w:rFonts w:ascii="TH SarabunPSK" w:hAnsi="TH SarabunPSK" w:cs="TH SarabunPSK" w:hint="cs"/>
                <w:sz w:val="20"/>
                <w:szCs w:val="20"/>
                <w:cs/>
              </w:rPr>
              <w:t>1.</w:t>
            </w:r>
          </w:p>
          <w:p w:rsidR="00D90281" w:rsidRDefault="00D90281" w:rsidP="007E4459">
            <w:pPr>
              <w:jc w:val="thaiDistribute"/>
              <w:rPr>
                <w:rFonts w:ascii="TH SarabunPSK" w:hAnsi="TH SarabunPSK" w:cs="TH SarabunPSK"/>
                <w:sz w:val="20"/>
                <w:szCs w:val="20"/>
              </w:rPr>
            </w:pPr>
            <w:r>
              <w:rPr>
                <w:rFonts w:ascii="TH SarabunPSK" w:hAnsi="TH SarabunPSK" w:cs="TH SarabunPSK" w:hint="cs"/>
                <w:sz w:val="20"/>
                <w:szCs w:val="20"/>
                <w:cs/>
              </w:rPr>
              <w:t>2</w:t>
            </w:r>
            <w:r>
              <w:rPr>
                <w:rFonts w:ascii="TH SarabunPSK" w:hAnsi="TH SarabunPSK" w:cs="TH SarabunPSK"/>
                <w:sz w:val="20"/>
                <w:szCs w:val="20"/>
                <w:cs/>
              </w:rPr>
              <w:t>.</w:t>
            </w:r>
          </w:p>
          <w:p w:rsidR="00D90281" w:rsidRPr="003D5740" w:rsidRDefault="00D90281" w:rsidP="007E4459">
            <w:pPr>
              <w:jc w:val="thaiDistribute"/>
              <w:rPr>
                <w:rFonts w:ascii="TH SarabunPSK" w:hAnsi="TH SarabunPSK" w:cs="TH SarabunPSK"/>
                <w:sz w:val="20"/>
                <w:szCs w:val="20"/>
                <w:cs/>
              </w:rPr>
            </w:pPr>
            <w:r>
              <w:rPr>
                <w:rFonts w:ascii="TH SarabunPSK" w:hAnsi="TH SarabunPSK" w:cs="TH SarabunPSK" w:hint="cs"/>
                <w:sz w:val="20"/>
                <w:szCs w:val="20"/>
                <w:cs/>
              </w:rPr>
              <w:t>3.</w:t>
            </w:r>
          </w:p>
        </w:tc>
      </w:tr>
      <w:tr w:rsidR="00D90281" w:rsidTr="007E4459">
        <w:tc>
          <w:tcPr>
            <w:tcW w:w="2830" w:type="dxa"/>
          </w:tcPr>
          <w:p w:rsidR="00D90281" w:rsidRPr="003D5740" w:rsidRDefault="00D90281" w:rsidP="007E4459">
            <w:pPr>
              <w:jc w:val="thaiDistribute"/>
              <w:rPr>
                <w:rFonts w:ascii="TH SarabunPSK" w:hAnsi="TH SarabunPSK" w:cs="TH SarabunPSK"/>
                <w:sz w:val="20"/>
                <w:szCs w:val="20"/>
                <w:cs/>
              </w:rPr>
            </w:pPr>
          </w:p>
        </w:tc>
        <w:tc>
          <w:tcPr>
            <w:tcW w:w="2665" w:type="dxa"/>
          </w:tcPr>
          <w:p w:rsidR="00D90281" w:rsidRPr="003D5740" w:rsidRDefault="00D90281" w:rsidP="007E4459">
            <w:pPr>
              <w:jc w:val="thaiDistribute"/>
              <w:rPr>
                <w:rFonts w:ascii="TH SarabunPSK" w:hAnsi="TH SarabunPSK" w:cs="TH SarabunPSK"/>
                <w:sz w:val="20"/>
                <w:szCs w:val="20"/>
                <w:cs/>
              </w:rPr>
            </w:pPr>
          </w:p>
        </w:tc>
        <w:tc>
          <w:tcPr>
            <w:tcW w:w="3998" w:type="dxa"/>
          </w:tcPr>
          <w:p w:rsidR="00D90281" w:rsidRDefault="00D90281" w:rsidP="007E4459">
            <w:pPr>
              <w:jc w:val="thaiDistribute"/>
              <w:rPr>
                <w:rFonts w:ascii="TH SarabunPSK" w:hAnsi="TH SarabunPSK" w:cs="TH SarabunPSK"/>
                <w:sz w:val="20"/>
                <w:szCs w:val="20"/>
              </w:rPr>
            </w:pPr>
          </w:p>
          <w:p w:rsidR="00D90281" w:rsidRDefault="00D90281" w:rsidP="007E4459">
            <w:pPr>
              <w:jc w:val="thaiDistribute"/>
              <w:rPr>
                <w:rFonts w:ascii="TH SarabunPSK" w:hAnsi="TH SarabunPSK" w:cs="TH SarabunPSK"/>
                <w:sz w:val="20"/>
                <w:szCs w:val="20"/>
              </w:rPr>
            </w:pPr>
          </w:p>
          <w:p w:rsidR="00D90281" w:rsidRPr="003D5740" w:rsidRDefault="00D90281" w:rsidP="007E4459">
            <w:pPr>
              <w:jc w:val="thaiDistribute"/>
              <w:rPr>
                <w:rFonts w:ascii="TH SarabunPSK" w:hAnsi="TH SarabunPSK" w:cs="TH SarabunPSK"/>
                <w:sz w:val="20"/>
                <w:szCs w:val="20"/>
                <w:cs/>
              </w:rPr>
            </w:pPr>
          </w:p>
        </w:tc>
      </w:tr>
    </w:tbl>
    <w:p w:rsidR="00D90281" w:rsidRDefault="00D90281" w:rsidP="00D90281">
      <w:pPr>
        <w:spacing w:after="0"/>
        <w:jc w:val="thaiDistribute"/>
        <w:rPr>
          <w:rFonts w:ascii="TH SarabunPSK" w:hAnsi="TH SarabunPSK" w:cs="TH SarabunPSK"/>
          <w:b/>
          <w:bCs/>
          <w:sz w:val="30"/>
          <w:szCs w:val="30"/>
        </w:rPr>
      </w:pPr>
    </w:p>
    <w:p w:rsidR="00D90281" w:rsidRPr="004040BB" w:rsidRDefault="00D90281" w:rsidP="00D90281">
      <w:pPr>
        <w:spacing w:after="0"/>
        <w:jc w:val="thaiDistribute"/>
        <w:rPr>
          <w:rFonts w:ascii="TH SarabunPSK" w:hAnsi="TH SarabunPSK" w:cs="TH SarabunPSK"/>
          <w:b/>
          <w:bCs/>
          <w:sz w:val="30"/>
          <w:szCs w:val="30"/>
        </w:rPr>
      </w:pPr>
      <w:r w:rsidRPr="004040BB">
        <w:rPr>
          <w:rFonts w:ascii="TH SarabunPSK" w:hAnsi="TH SarabunPSK" w:cs="TH SarabunPSK"/>
          <w:b/>
          <w:bCs/>
          <w:sz w:val="30"/>
          <w:szCs w:val="30"/>
        </w:rPr>
        <w:t>6</w:t>
      </w:r>
      <w:r w:rsidRPr="004040BB">
        <w:rPr>
          <w:rFonts w:ascii="TH SarabunPSK" w:hAnsi="TH SarabunPSK" w:cs="TH SarabunPSK"/>
          <w:b/>
          <w:bCs/>
          <w:sz w:val="30"/>
          <w:szCs w:val="30"/>
          <w:cs/>
        </w:rPr>
        <w:t xml:space="preserve">. </w:t>
      </w:r>
      <w:r w:rsidRPr="004040BB">
        <w:rPr>
          <w:rFonts w:ascii="TH SarabunPSK" w:hAnsi="TH SarabunPSK" w:cs="TH SarabunPSK" w:hint="cs"/>
          <w:b/>
          <w:bCs/>
          <w:sz w:val="30"/>
          <w:szCs w:val="30"/>
          <w:cs/>
        </w:rPr>
        <w:t>คุณสมบัติของอาจารย์ที่ปรึกษาวิทยานิพนธ์ร่วม (ถ้ามี)</w:t>
      </w:r>
    </w:p>
    <w:p w:rsidR="00D90281" w:rsidRPr="00FE51D7" w:rsidRDefault="00D90281" w:rsidP="00D90281">
      <w:pPr>
        <w:spacing w:after="0"/>
        <w:jc w:val="thaiDistribute"/>
        <w:rPr>
          <w:rFonts w:ascii="TH SarabunPSK" w:hAnsi="TH SarabunPSK" w:cs="TH SarabunPSK"/>
          <w:b/>
          <w:bCs/>
          <w:sz w:val="28"/>
        </w:rPr>
      </w:pPr>
      <w:r>
        <w:rPr>
          <w:rFonts w:ascii="TH SarabunPSK" w:hAnsi="TH SarabunPSK" w:cs="TH SarabunPSK"/>
          <w:sz w:val="28"/>
          <w:cs/>
        </w:rPr>
        <w:t xml:space="preserve">   </w:t>
      </w:r>
      <w:r w:rsidRPr="00EE18AA">
        <w:rPr>
          <w:rFonts w:ascii="TH SarabunPSK" w:hAnsi="TH SarabunPSK" w:cs="TH SarabunPSK" w:hint="cs"/>
          <w:sz w:val="28"/>
          <w:cs/>
        </w:rPr>
        <w:t xml:space="preserve">     </w:t>
      </w:r>
      <w:r w:rsidRPr="00FE51D7">
        <w:rPr>
          <w:rFonts w:ascii="TH SarabunPSK" w:hAnsi="TH SarabunPSK" w:cs="TH SarabunPSK" w:hint="cs"/>
          <w:b/>
          <w:bCs/>
          <w:sz w:val="28"/>
          <w:cs/>
        </w:rPr>
        <w:t>6.1 อาจารย์ประจำ</w:t>
      </w:r>
    </w:p>
    <w:p w:rsidR="00D90281" w:rsidRPr="006A3476" w:rsidRDefault="00D90281" w:rsidP="00D90281">
      <w:pPr>
        <w:spacing w:after="0"/>
        <w:jc w:val="thaiDistribute"/>
        <w:rPr>
          <w:rFonts w:ascii="TH SarabunPSK" w:hAnsi="TH SarabunPSK" w:cs="TH SarabunPSK"/>
          <w:sz w:val="28"/>
        </w:rPr>
      </w:pPr>
      <w:r>
        <w:rPr>
          <w:rFonts w:ascii="TH SarabunPSK" w:eastAsia="BrowalliaUPC" w:hAnsi="TH SarabunPSK" w:cs="TH SarabunPSK" w:hint="cs"/>
          <w:sz w:val="28"/>
          <w:cs/>
        </w:rPr>
        <w:t xml:space="preserve">           1)</w:t>
      </w:r>
      <w:r w:rsidRPr="006A3476">
        <w:rPr>
          <w:rFonts w:ascii="TH SarabunPSK" w:eastAsia="BrowalliaUPC" w:hAnsi="TH SarabunPSK" w:cs="TH SarabunPSK"/>
          <w:sz w:val="28"/>
          <w:cs/>
        </w:rPr>
        <w:t xml:space="preserve"> </w:t>
      </w:r>
      <w:r w:rsidRPr="006A3476">
        <w:rPr>
          <w:rFonts w:ascii="TH SarabunPSK" w:hAnsi="TH SarabunPSK" w:cs="TH SarabunPSK" w:hint="cs"/>
          <w:sz w:val="28"/>
          <w:cs/>
        </w:rPr>
        <w:t>คุณวุฒิระดับปริญญาเอกหรือเทียบเท่า หร</w:t>
      </w:r>
      <w:r>
        <w:rPr>
          <w:rFonts w:ascii="TH SarabunPSK" w:hAnsi="TH SarabunPSK" w:cs="TH SarabunPSK" w:hint="cs"/>
          <w:sz w:val="28"/>
          <w:cs/>
        </w:rPr>
        <w:t>ือขั้นต่ำปริญญาโท หรือเทียบเท่า</w:t>
      </w:r>
      <w:r w:rsidRPr="006A3476">
        <w:rPr>
          <w:rFonts w:ascii="TH SarabunPSK" w:hAnsi="TH SarabunPSK" w:cs="TH SarabunPSK" w:hint="cs"/>
          <w:sz w:val="28"/>
          <w:cs/>
        </w:rPr>
        <w:t>และดำรงตำแหน่งทางวิชาการไม่ต่ำกว่ารองศาสตราจารย์ในสาขาวิชานั้น หรือสาขาวิชาที่สัมพันธ์กัน</w:t>
      </w:r>
    </w:p>
    <w:p w:rsidR="00D90281" w:rsidRPr="006A3476"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w:t>
      </w:r>
      <w:r w:rsidRPr="006A3476">
        <w:rPr>
          <w:rFonts w:ascii="TH SarabunPSK" w:hAnsi="TH SarabunPSK" w:cs="TH SarabunPSK" w:hint="cs"/>
          <w:sz w:val="28"/>
          <w:cs/>
        </w:rPr>
        <w:t xml:space="preserve"> มีผลงานทางวิชาการอย่างน้อย 3 รายการ ในรอบ 5 ปีย้อนหลัง โดยอย่างน้อย 1 รายการต้องเป็นผลงานวิจัย</w:t>
      </w:r>
    </w:p>
    <w:p w:rsidR="00D90281" w:rsidRDefault="00D90281" w:rsidP="00D90281">
      <w:pPr>
        <w:spacing w:after="0"/>
        <w:jc w:val="thaiDistribute"/>
        <w:rPr>
          <w:rFonts w:ascii="TH SarabunPSK" w:hAnsi="TH SarabunPSK" w:cs="TH SarabunPSK"/>
          <w:b/>
          <w:bCs/>
          <w:sz w:val="28"/>
        </w:rPr>
      </w:pPr>
      <w:r>
        <w:rPr>
          <w:rFonts w:ascii="TH SarabunPSK" w:hAnsi="TH SarabunPSK" w:cs="TH SarabunPSK" w:hint="cs"/>
          <w:b/>
          <w:bCs/>
          <w:sz w:val="28"/>
          <w:cs/>
        </w:rPr>
        <w:t xml:space="preserve">     </w:t>
      </w:r>
    </w:p>
    <w:p w:rsidR="00D90281" w:rsidRPr="00FE51D7" w:rsidRDefault="00D90281" w:rsidP="00D90281">
      <w:pPr>
        <w:tabs>
          <w:tab w:val="left" w:pos="284"/>
        </w:tabs>
        <w:spacing w:after="0"/>
        <w:jc w:val="thaiDistribute"/>
        <w:rPr>
          <w:rFonts w:ascii="TH SarabunPSK" w:hAnsi="TH SarabunPSK" w:cs="TH SarabunPSK"/>
          <w:b/>
          <w:bCs/>
          <w:sz w:val="28"/>
        </w:rPr>
      </w:pPr>
      <w:r>
        <w:rPr>
          <w:rFonts w:ascii="TH SarabunPSK" w:hAnsi="TH SarabunPSK" w:cs="TH SarabunPSK" w:hint="cs"/>
          <w:b/>
          <w:bCs/>
          <w:sz w:val="28"/>
          <w:cs/>
        </w:rPr>
        <w:t xml:space="preserve">     </w:t>
      </w:r>
      <w:r w:rsidRPr="00FE51D7">
        <w:rPr>
          <w:rFonts w:ascii="TH SarabunPSK" w:hAnsi="TH SarabunPSK" w:cs="TH SarabunPSK" w:hint="cs"/>
          <w:b/>
          <w:bCs/>
          <w:sz w:val="28"/>
          <w:cs/>
        </w:rPr>
        <w:t>6.2 ผู้ทรงคุณวุฒิภายนอก</w:t>
      </w:r>
    </w:p>
    <w:p w:rsidR="00D90281" w:rsidRPr="00BE3123" w:rsidRDefault="00D90281" w:rsidP="00D90281">
      <w:pPr>
        <w:spacing w:after="0"/>
        <w:jc w:val="thaiDistribute"/>
        <w:rPr>
          <w:rFonts w:ascii="TH SarabunPSK" w:hAnsi="TH SarabunPSK" w:cs="TH SarabunPSK"/>
          <w:sz w:val="28"/>
        </w:rPr>
      </w:pPr>
      <w:r w:rsidRPr="00BE3123">
        <w:rPr>
          <w:rFonts w:ascii="TH SarabunPSK" w:eastAsia="BrowalliaUPC" w:hAnsi="TH SarabunPSK" w:cs="TH SarabunPSK" w:hint="cs"/>
          <w:sz w:val="28"/>
          <w:cs/>
        </w:rPr>
        <w:t xml:space="preserve">         </w:t>
      </w:r>
      <w:r>
        <w:rPr>
          <w:rFonts w:ascii="TH SarabunPSK" w:hAnsi="TH SarabunPSK" w:cs="TH SarabunPSK" w:hint="cs"/>
          <w:sz w:val="28"/>
          <w:cs/>
        </w:rPr>
        <w:t xml:space="preserve">  1)  </w:t>
      </w:r>
      <w:r w:rsidRPr="00BE3123">
        <w:rPr>
          <w:rFonts w:ascii="TH SarabunPSK" w:hAnsi="TH SarabunPSK" w:cs="TH SarabunPSK" w:hint="cs"/>
          <w:sz w:val="28"/>
          <w:cs/>
        </w:rPr>
        <w:t xml:space="preserve">คุณวุฒิระดับปริญาเอกหรือเทียบเท่า </w:t>
      </w:r>
    </w:p>
    <w:p w:rsidR="00D90281" w:rsidRPr="00BE3123"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  </w:t>
      </w:r>
      <w:r w:rsidRPr="00BE3123">
        <w:rPr>
          <w:rFonts w:ascii="TH SarabunPSK" w:hAnsi="TH SarabunPSK" w:cs="TH SarabunPSK" w:hint="cs"/>
          <w:sz w:val="28"/>
          <w:cs/>
        </w:rPr>
        <w:t>มีผลงานทางวิชาการที่ได้รับการตีพิมพ์เผยแพร่ในระดับชาติ ซึ่งตรงหรือสัมพันธ์กับหัวข้อวิทยานิพนธ์ห</w:t>
      </w:r>
      <w:r>
        <w:rPr>
          <w:rFonts w:ascii="TH SarabunPSK" w:hAnsi="TH SarabunPSK" w:cs="TH SarabunPSK" w:hint="cs"/>
          <w:sz w:val="28"/>
          <w:cs/>
        </w:rPr>
        <w:t>รือการค้นคว้าอิสระไม่น้อยกว่า 5</w:t>
      </w:r>
      <w:r w:rsidRPr="00BE3123">
        <w:rPr>
          <w:rFonts w:ascii="TH SarabunPSK" w:hAnsi="TH SarabunPSK" w:cs="TH SarabunPSK" w:hint="cs"/>
          <w:sz w:val="28"/>
          <w:cs/>
        </w:rPr>
        <w:t xml:space="preserve"> เรื่อง</w:t>
      </w:r>
    </w:p>
    <w:p w:rsidR="00D90281"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3)</w:t>
      </w:r>
      <w:r w:rsidRPr="00BE3123">
        <w:rPr>
          <w:rFonts w:ascii="TH SarabunPSK" w:hAnsi="TH SarabunPSK" w:cs="TH SarabunPSK" w:hint="cs"/>
          <w:sz w:val="28"/>
          <w:cs/>
        </w:rPr>
        <w:t xml:space="preserve"> หากไม่มีคุณวุฒิหรือประสบการณ์ตามที่กำหนดจะต้องมีความรู้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กกอ.ทราบ</w:t>
      </w:r>
    </w:p>
    <w:p w:rsidR="00D90281" w:rsidRPr="00DA332D" w:rsidRDefault="00D90281" w:rsidP="00D90281">
      <w:pPr>
        <w:spacing w:after="0"/>
        <w:jc w:val="thaiDistribute"/>
        <w:rPr>
          <w:rFonts w:ascii="TH SarabunPSK" w:hAnsi="TH SarabunPSK" w:cs="TH SarabunPSK"/>
          <w:b/>
          <w:bCs/>
          <w:sz w:val="16"/>
          <w:szCs w:val="16"/>
        </w:rPr>
      </w:pPr>
    </w:p>
    <w:p w:rsidR="00D90281" w:rsidRDefault="00D90281" w:rsidP="00D90281">
      <w:pPr>
        <w:spacing w:after="0"/>
        <w:jc w:val="thaiDistribute"/>
        <w:rPr>
          <w:rFonts w:ascii="TH SarabunPSK" w:hAnsi="TH SarabunPSK" w:cs="TH SarabunPSK"/>
          <w:b/>
          <w:bCs/>
          <w:sz w:val="30"/>
          <w:szCs w:val="30"/>
        </w:rPr>
      </w:pPr>
      <w:r w:rsidRPr="00AE3E7A">
        <w:rPr>
          <w:rFonts w:ascii="TH SarabunPSK" w:hAnsi="TH SarabunPSK" w:cs="TH SarabunPSK"/>
          <w:b/>
          <w:bCs/>
          <w:sz w:val="30"/>
          <w:szCs w:val="30"/>
        </w:rPr>
        <w:t>7</w:t>
      </w:r>
      <w:r w:rsidRPr="00AE3E7A">
        <w:rPr>
          <w:rFonts w:ascii="TH SarabunPSK" w:hAnsi="TH SarabunPSK" w:cs="TH SarabunPSK"/>
          <w:b/>
          <w:bCs/>
          <w:sz w:val="30"/>
          <w:szCs w:val="30"/>
          <w:cs/>
        </w:rPr>
        <w:t xml:space="preserve">. </w:t>
      </w:r>
      <w:r w:rsidRPr="00AE3E7A">
        <w:rPr>
          <w:rFonts w:ascii="TH SarabunPSK" w:hAnsi="TH SarabunPSK" w:cs="TH SarabunPSK" w:hint="cs"/>
          <w:b/>
          <w:bCs/>
          <w:sz w:val="30"/>
          <w:szCs w:val="30"/>
          <w:cs/>
        </w:rPr>
        <w:t>คุณสมบัติของอาจารย์ผู้สอบวิทยานิพนธ์</w:t>
      </w:r>
    </w:p>
    <w:p w:rsidR="00D90281" w:rsidRDefault="00D90281" w:rsidP="00D90281">
      <w:pPr>
        <w:spacing w:after="0"/>
        <w:jc w:val="thaiDistribute"/>
        <w:rPr>
          <w:rFonts w:ascii="TH SarabunPSK" w:hAnsi="TH SarabunPSK" w:cs="TH SarabunPSK"/>
          <w:sz w:val="28"/>
        </w:rPr>
      </w:pPr>
      <w:r w:rsidRPr="00AE3E7A">
        <w:rPr>
          <w:rFonts w:ascii="TH SarabunPSK" w:hAnsi="TH SarabunPSK" w:cs="TH SarabunPSK"/>
          <w:sz w:val="28"/>
          <w:cs/>
        </w:rPr>
        <w:t xml:space="preserve">     </w:t>
      </w:r>
    </w:p>
    <w:p w:rsidR="00D90281" w:rsidRPr="00AE3E7A" w:rsidRDefault="00D90281" w:rsidP="00D90281">
      <w:pPr>
        <w:spacing w:after="0"/>
        <w:jc w:val="thaiDistribute"/>
        <w:rPr>
          <w:rFonts w:ascii="TH SarabunPSK" w:hAnsi="TH SarabunPSK" w:cs="TH SarabunPSK"/>
          <w:sz w:val="28"/>
          <w:cs/>
        </w:rPr>
      </w:pPr>
      <w:r>
        <w:rPr>
          <w:rFonts w:ascii="TH SarabunPSK" w:hAnsi="TH SarabunPSK" w:cs="TH SarabunPSK"/>
          <w:sz w:val="28"/>
          <w:cs/>
        </w:rPr>
        <w:t xml:space="preserve">      </w:t>
      </w:r>
      <w:r w:rsidRPr="00A02C64">
        <w:rPr>
          <w:rFonts w:ascii="TH SarabunPSK" w:hAnsi="TH SarabunPSK" w:cs="TH SarabunPSK"/>
          <w:b/>
          <w:bCs/>
          <w:sz w:val="28"/>
        </w:rPr>
        <w:t>7</w:t>
      </w:r>
      <w:r w:rsidRPr="00A02C64">
        <w:rPr>
          <w:rFonts w:ascii="TH SarabunPSK" w:hAnsi="TH SarabunPSK" w:cs="TH SarabunPSK"/>
          <w:b/>
          <w:bCs/>
          <w:sz w:val="28"/>
          <w:cs/>
        </w:rPr>
        <w:t>.</w:t>
      </w:r>
      <w:r w:rsidRPr="00A02C64">
        <w:rPr>
          <w:rFonts w:ascii="TH SarabunPSK" w:hAnsi="TH SarabunPSK" w:cs="TH SarabunPSK"/>
          <w:b/>
          <w:bCs/>
          <w:sz w:val="28"/>
        </w:rPr>
        <w:t xml:space="preserve">1  </w:t>
      </w:r>
      <w:r w:rsidRPr="00A02C64">
        <w:rPr>
          <w:rFonts w:ascii="TH SarabunPSK" w:hAnsi="TH SarabunPSK" w:cs="TH SarabunPSK" w:hint="cs"/>
          <w:b/>
          <w:bCs/>
          <w:sz w:val="28"/>
          <w:cs/>
        </w:rPr>
        <w:t>อาจารย์ผู้สอบวิทยานิพนธ์</w:t>
      </w:r>
      <w:r>
        <w:rPr>
          <w:rFonts w:ascii="TH SarabunPSK" w:hAnsi="TH SarabunPSK" w:cs="TH SarabunPSK" w:hint="cs"/>
          <w:sz w:val="28"/>
          <w:cs/>
        </w:rPr>
        <w:t xml:space="preserve"> ประกอบด้วย อาจารย์ประจำหลักสตร และผู้ทรงคุณวุฒิจากภายนอกไม่น้อยกว่า 5 คน ประธานผู้สอบวิทยานิพนธ์ต้องเป็นผู้ทรงคุณวุฒิจากภายนอก</w:t>
      </w:r>
    </w:p>
    <w:p w:rsidR="00D90281" w:rsidRPr="00A02C64"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A02C64">
        <w:rPr>
          <w:rFonts w:ascii="TH SarabunPSK" w:hAnsi="TH SarabunPSK" w:cs="TH SarabunPSK" w:hint="cs"/>
          <w:b/>
          <w:bCs/>
          <w:sz w:val="28"/>
          <w:cs/>
        </w:rPr>
        <w:t>7.2  อาจารย์</w:t>
      </w:r>
      <w:r>
        <w:rPr>
          <w:rFonts w:ascii="TH SarabunPSK" w:hAnsi="TH SarabunPSK" w:cs="TH SarabunPSK" w:hint="cs"/>
          <w:b/>
          <w:bCs/>
          <w:sz w:val="28"/>
          <w:cs/>
        </w:rPr>
        <w:t>ประจำหลักสูตร</w:t>
      </w:r>
    </w:p>
    <w:p w:rsidR="00D90281" w:rsidRDefault="00D90281" w:rsidP="00D90281">
      <w:pPr>
        <w:spacing w:after="0"/>
        <w:jc w:val="thaiDistribute"/>
        <w:rPr>
          <w:rFonts w:ascii="TH SarabunPSK" w:hAnsi="TH SarabunPSK" w:cs="TH SarabunPSK"/>
          <w:b/>
          <w:bCs/>
          <w:sz w:val="28"/>
        </w:rPr>
      </w:pPr>
      <w:r>
        <w:rPr>
          <w:rFonts w:ascii="TH SarabunPSK" w:eastAsia="BrowalliaUPC" w:hAnsi="TH SarabunPSK" w:cs="TH SarabunPSK" w:hint="cs"/>
          <w:sz w:val="28"/>
          <w:cs/>
        </w:rPr>
        <w:t xml:space="preserve">             1) </w:t>
      </w:r>
      <w:r w:rsidRPr="00DF51EB">
        <w:rPr>
          <w:rFonts w:ascii="TH SarabunPSK" w:eastAsia="BrowalliaUPC" w:hAnsi="TH SarabunPSK" w:cs="TH SarabunPSK" w:hint="cs"/>
          <w:sz w:val="28"/>
          <w:cs/>
        </w:rPr>
        <w:t>คุณวุฒิระดับปริญญาเอกหรือเทียบเท่า หรือขั้นต่ำปริญญาโทหรือเทียบเท่าและดำรงตำแหน่งทางวิชาการไม่ต่ำกว่า</w:t>
      </w:r>
      <w:r>
        <w:rPr>
          <w:rFonts w:ascii="TH SarabunPSK" w:eastAsia="BrowalliaUPC" w:hAnsi="TH SarabunPSK" w:cs="TH SarabunPSK" w:hint="cs"/>
          <w:sz w:val="28"/>
          <w:cs/>
        </w:rPr>
        <w:t xml:space="preserve">     </w:t>
      </w:r>
      <w:r w:rsidRPr="00DF51EB">
        <w:rPr>
          <w:rFonts w:ascii="TH SarabunPSK" w:eastAsia="BrowalliaUPC" w:hAnsi="TH SarabunPSK" w:cs="TH SarabunPSK" w:hint="cs"/>
          <w:sz w:val="28"/>
          <w:cs/>
        </w:rPr>
        <w:t>รองศาสตราจารย์ในสาขาวิชานั้น หรือสาขาวิชาที่สัมพันธ์กัน</w:t>
      </w:r>
    </w:p>
    <w:p w:rsidR="00D90281" w:rsidRPr="00FD1D0D" w:rsidRDefault="00D90281" w:rsidP="00D90281">
      <w:pPr>
        <w:spacing w:after="0"/>
        <w:jc w:val="thaiDistribute"/>
        <w:rPr>
          <w:rFonts w:ascii="TH SarabunPSK" w:hAnsi="TH SarabunPSK" w:cs="TH SarabunPSK"/>
          <w:b/>
          <w:bCs/>
          <w:sz w:val="28"/>
        </w:rPr>
      </w:pPr>
      <w:r>
        <w:rPr>
          <w:rFonts w:ascii="TH SarabunPSK" w:eastAsia="BrowalliaUPC" w:hAnsi="TH SarabunPSK" w:cs="TH SarabunPSK" w:hint="cs"/>
          <w:sz w:val="28"/>
          <w:cs/>
        </w:rPr>
        <w:t xml:space="preserve">             2) </w:t>
      </w:r>
      <w:r w:rsidRPr="00FD1D0D">
        <w:rPr>
          <w:rFonts w:ascii="TH SarabunPSK" w:eastAsia="BrowalliaUPC" w:hAnsi="TH SarabunPSK" w:cs="TH SarabunPSK" w:hint="cs"/>
          <w:sz w:val="28"/>
          <w:cs/>
        </w:rPr>
        <w:t>มีผลงานทางวิชาการอย่า</w:t>
      </w:r>
      <w:r>
        <w:rPr>
          <w:rFonts w:ascii="TH SarabunPSK" w:eastAsia="BrowalliaUPC" w:hAnsi="TH SarabunPSK" w:cs="TH SarabunPSK" w:hint="cs"/>
          <w:sz w:val="28"/>
          <w:cs/>
        </w:rPr>
        <w:t>งน้อย 3 รายการในรอบ 5 ปีย้</w:t>
      </w:r>
      <w:r w:rsidRPr="00FD1D0D">
        <w:rPr>
          <w:rFonts w:ascii="TH SarabunPSK" w:eastAsia="BrowalliaUPC" w:hAnsi="TH SarabunPSK" w:cs="TH SarabunPSK" w:hint="cs"/>
          <w:sz w:val="28"/>
          <w:cs/>
        </w:rPr>
        <w:t>อนหลัง โดยอย่างน้อย 1 รายการต้องเป็นผลงานวิจัย</w:t>
      </w:r>
    </w:p>
    <w:p w:rsidR="00D90281"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w:t>
      </w:r>
    </w:p>
    <w:p w:rsidR="00D90281" w:rsidRPr="00A02C64" w:rsidRDefault="00D90281" w:rsidP="00D90281">
      <w:pPr>
        <w:spacing w:after="0"/>
        <w:jc w:val="thaiDistribute"/>
        <w:rPr>
          <w:rFonts w:ascii="TH SarabunPSK" w:hAnsi="TH SarabunPSK" w:cs="TH SarabunPSK"/>
          <w:b/>
          <w:bCs/>
          <w:sz w:val="28"/>
        </w:rPr>
      </w:pPr>
      <w:r>
        <w:rPr>
          <w:rFonts w:ascii="TH SarabunPSK" w:hAnsi="TH SarabunPSK" w:cs="TH SarabunPSK" w:hint="cs"/>
          <w:sz w:val="28"/>
          <w:cs/>
        </w:rPr>
        <w:t xml:space="preserve"> </w:t>
      </w:r>
      <w:r w:rsidRPr="00A02C64">
        <w:rPr>
          <w:rFonts w:ascii="TH SarabunPSK" w:hAnsi="TH SarabunPSK" w:cs="TH SarabunPSK" w:hint="cs"/>
          <w:b/>
          <w:bCs/>
          <w:sz w:val="28"/>
          <w:cs/>
        </w:rPr>
        <w:t>7.3  ผู้ทรงคุณวุฒิภายนอก</w:t>
      </w:r>
    </w:p>
    <w:p w:rsidR="00D90281" w:rsidRPr="001C6F04"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1)</w:t>
      </w:r>
      <w:r w:rsidRPr="001C6F04">
        <w:rPr>
          <w:rFonts w:ascii="TH SarabunPSK" w:hAnsi="TH SarabunPSK" w:cs="TH SarabunPSK" w:hint="cs"/>
          <w:sz w:val="28"/>
          <w:cs/>
        </w:rPr>
        <w:t xml:space="preserve"> คุณวุฒิระดับปริญาเอกหรือเทียบเท่า </w:t>
      </w:r>
    </w:p>
    <w:p w:rsidR="00D90281" w:rsidRPr="001C6F04" w:rsidRDefault="00D90281" w:rsidP="00D90281">
      <w:pPr>
        <w:spacing w:after="0"/>
        <w:jc w:val="thaiDistribute"/>
        <w:rPr>
          <w:rFonts w:ascii="TH SarabunPSK" w:hAnsi="TH SarabunPSK" w:cs="TH SarabunPSK"/>
          <w:sz w:val="28"/>
        </w:rPr>
      </w:pPr>
      <w:r>
        <w:rPr>
          <w:rFonts w:ascii="TH SarabunPSK" w:hAnsi="TH SarabunPSK" w:cs="TH SarabunPSK" w:hint="cs"/>
          <w:sz w:val="28"/>
          <w:cs/>
        </w:rPr>
        <w:t xml:space="preserve">              2)</w:t>
      </w:r>
      <w:r w:rsidRPr="001C6F04">
        <w:rPr>
          <w:rFonts w:ascii="TH SarabunPSK" w:hAnsi="TH SarabunPSK" w:cs="TH SarabunPSK" w:hint="cs"/>
          <w:sz w:val="28"/>
          <w:cs/>
        </w:rPr>
        <w:t xml:space="preserve"> มีผลงานทางวิชาการที่ได้รับการตีพิมพ์แผยแพร่ในระดับ</w:t>
      </w:r>
      <w:r>
        <w:rPr>
          <w:rFonts w:ascii="TH SarabunPSK" w:hAnsi="TH SarabunPSK" w:cs="TH SarabunPSK" w:hint="cs"/>
          <w:sz w:val="28"/>
          <w:cs/>
        </w:rPr>
        <w:t>นานา</w:t>
      </w:r>
      <w:r w:rsidRPr="001C6F04">
        <w:rPr>
          <w:rFonts w:ascii="TH SarabunPSK" w:hAnsi="TH SarabunPSK" w:cs="TH SarabunPSK" w:hint="cs"/>
          <w:sz w:val="28"/>
          <w:cs/>
        </w:rPr>
        <w:t>ชาติ ซึ่งตรงหรือสัมพันธ์กับหัวข้อวิทยานิพนธ์ห</w:t>
      </w:r>
      <w:r>
        <w:rPr>
          <w:rFonts w:ascii="TH SarabunPSK" w:hAnsi="TH SarabunPSK" w:cs="TH SarabunPSK" w:hint="cs"/>
          <w:sz w:val="28"/>
          <w:cs/>
        </w:rPr>
        <w:t>รือการค้นคว้าอิสระไม่น้อยกว่า 5</w:t>
      </w:r>
      <w:r w:rsidRPr="001C6F04">
        <w:rPr>
          <w:rFonts w:ascii="TH SarabunPSK" w:hAnsi="TH SarabunPSK" w:cs="TH SarabunPSK" w:hint="cs"/>
          <w:sz w:val="28"/>
          <w:cs/>
        </w:rPr>
        <w:t xml:space="preserve"> เรื่อง</w:t>
      </w:r>
    </w:p>
    <w:p w:rsidR="00D90281" w:rsidRPr="001801DB" w:rsidRDefault="00D90281" w:rsidP="001801DB">
      <w:pPr>
        <w:spacing w:after="0"/>
        <w:jc w:val="thaiDistribute"/>
        <w:rPr>
          <w:rFonts w:ascii="TH SarabunPSK" w:hAnsi="TH SarabunPSK" w:cs="TH SarabunPSK"/>
          <w:b/>
          <w:bCs/>
          <w:sz w:val="28"/>
        </w:rPr>
      </w:pPr>
      <w:r>
        <w:rPr>
          <w:rFonts w:ascii="TH SarabunPSK" w:hAnsi="TH SarabunPSK" w:cs="TH SarabunPSK" w:hint="cs"/>
          <w:sz w:val="28"/>
          <w:cs/>
        </w:rPr>
        <w:t xml:space="preserve">             3)</w:t>
      </w:r>
      <w:r w:rsidRPr="001C6F04">
        <w:rPr>
          <w:rFonts w:ascii="TH SarabunPSK" w:hAnsi="TH SarabunPSK" w:cs="TH SarabunPSK" w:hint="cs"/>
          <w:sz w:val="28"/>
          <w:cs/>
        </w:rPr>
        <w:t xml:space="preserve"> หากไม่มีคุณวุฒิหรือประสบการณ์ตามที่กำหนดจะต้องมีความรู้ความเชี่ยวชาญและประสบการณ์สูงเป็นที่ยอมรับ </w:t>
      </w:r>
      <w:r>
        <w:rPr>
          <w:rFonts w:ascii="TH SarabunPSK" w:hAnsi="TH SarabunPSK" w:cs="TH SarabunPSK"/>
          <w:sz w:val="28"/>
          <w:cs/>
        </w:rPr>
        <w:br/>
      </w:r>
      <w:r w:rsidRPr="001C6F04">
        <w:rPr>
          <w:rFonts w:ascii="TH SarabunPSK" w:hAnsi="TH SarabunPSK" w:cs="TH SarabunPSK" w:hint="cs"/>
          <w:sz w:val="28"/>
          <w:cs/>
        </w:rPr>
        <w:t>ซึ่งตรงหรือสัมพันธ์กับหัวข้อวิทยานิพนธ์หรือการค้นคว้าอิสระ โดยผ่านความเห็นชอบของสภาสถาบันและแจ้ง กกอ.ทราบ</w:t>
      </w:r>
    </w:p>
    <w:p w:rsidR="00D90281" w:rsidRPr="00AE3E7A" w:rsidRDefault="00D90281" w:rsidP="00D90281">
      <w:pPr>
        <w:spacing w:after="0" w:line="240" w:lineRule="auto"/>
        <w:jc w:val="thaiDistribute"/>
        <w:rPr>
          <w:rFonts w:ascii="TH SarabunPSK" w:hAnsi="TH SarabunPSK" w:cs="TH SarabunPSK"/>
          <w:sz w:val="30"/>
          <w:szCs w:val="30"/>
        </w:rPr>
      </w:pPr>
      <w:r w:rsidRPr="00AE3E7A">
        <w:rPr>
          <w:rFonts w:ascii="TH SarabunPSK" w:hAnsi="TH SarabunPSK" w:cs="TH SarabunPSK"/>
          <w:b/>
          <w:bCs/>
          <w:sz w:val="30"/>
          <w:szCs w:val="30"/>
        </w:rPr>
        <w:t>8</w:t>
      </w:r>
      <w:r w:rsidRPr="00AE3E7A">
        <w:rPr>
          <w:rFonts w:ascii="TH SarabunPSK" w:hAnsi="TH SarabunPSK" w:cs="TH SarabunPSK"/>
          <w:b/>
          <w:bCs/>
          <w:sz w:val="30"/>
          <w:szCs w:val="30"/>
          <w:cs/>
        </w:rPr>
        <w:t xml:space="preserve">. </w:t>
      </w:r>
      <w:r w:rsidRPr="00AE3E7A">
        <w:rPr>
          <w:rFonts w:ascii="TH SarabunPSK" w:hAnsi="TH SarabunPSK" w:cs="TH SarabunPSK" w:hint="cs"/>
          <w:b/>
          <w:bCs/>
          <w:sz w:val="30"/>
          <w:szCs w:val="30"/>
          <w:cs/>
        </w:rPr>
        <w:t>การตีพิมพ์เผยแพร่ผลงานของผู้สำเร็จการศึกษา</w:t>
      </w:r>
      <w:r w:rsidRPr="00AE3E7A">
        <w:rPr>
          <w:rFonts w:ascii="TH SarabunPSK" w:hAnsi="TH SarabunPSK" w:cs="TH SarabunPSK"/>
          <w:b/>
          <w:bCs/>
          <w:sz w:val="30"/>
          <w:szCs w:val="30"/>
          <w:cs/>
        </w:rPr>
        <w:t xml:space="preserve"> </w:t>
      </w:r>
    </w:p>
    <w:p w:rsidR="00D90281" w:rsidRPr="00A02C64" w:rsidRDefault="00D90281" w:rsidP="00D90281">
      <w:pPr>
        <w:spacing w:after="0"/>
        <w:jc w:val="thaiDistribute"/>
        <w:rPr>
          <w:rFonts w:ascii="TH SarabunPSK" w:eastAsia="BrowalliaUPC" w:hAnsi="TH SarabunPSK" w:cs="TH SarabunPSK"/>
          <w:b/>
          <w:bCs/>
          <w:sz w:val="28"/>
          <w:highlight w:val="yellow"/>
          <w:u w:val="single"/>
        </w:rPr>
      </w:pPr>
      <w:r>
        <w:rPr>
          <w:rFonts w:ascii="TH SarabunPSK" w:eastAsia="BrowalliaUPC" w:hAnsi="TH SarabunPSK" w:cs="TH SarabunPSK" w:hint="cs"/>
          <w:b/>
          <w:bCs/>
          <w:sz w:val="28"/>
          <w:cs/>
        </w:rPr>
        <w:lastRenderedPageBreak/>
        <w:t xml:space="preserve">      </w:t>
      </w:r>
      <w:r w:rsidRPr="00CA53A2">
        <w:rPr>
          <w:rFonts w:ascii="TH SarabunPSK" w:eastAsia="BrowalliaUPC" w:hAnsi="TH SarabunPSK" w:cs="TH SarabunPSK" w:hint="cs"/>
          <w:b/>
          <w:bCs/>
          <w:sz w:val="28"/>
          <w:cs/>
        </w:rPr>
        <w:t xml:space="preserve">       </w:t>
      </w:r>
      <w:r w:rsidRPr="00A02C64">
        <w:rPr>
          <w:rFonts w:ascii="TH SarabunPSK" w:eastAsia="BrowalliaUPC" w:hAnsi="TH SarabunPSK" w:cs="TH SarabunPSK" w:hint="cs"/>
          <w:b/>
          <w:bCs/>
          <w:sz w:val="28"/>
          <w:highlight w:val="yellow"/>
          <w:u w:val="single"/>
          <w:cs/>
        </w:rPr>
        <w:t>แบบ 1</w:t>
      </w:r>
      <w:r w:rsidRPr="00A02C64">
        <w:rPr>
          <w:rFonts w:ascii="TH SarabunPSK" w:eastAsia="BrowalliaUPC" w:hAnsi="TH SarabunPSK" w:cs="TH SarabunPSK" w:hint="cs"/>
          <w:b/>
          <w:bCs/>
          <w:sz w:val="28"/>
          <w:highlight w:val="yellow"/>
          <w:cs/>
        </w:rPr>
        <w:t xml:space="preserve"> </w:t>
      </w:r>
      <w:r w:rsidRPr="00A02C64">
        <w:rPr>
          <w:rFonts w:ascii="TH SarabunPSK" w:eastAsia="BrowalliaUPC" w:hAnsi="TH SarabunPSK" w:cs="TH SarabunPSK" w:hint="cs"/>
          <w:sz w:val="28"/>
          <w:highlight w:val="yellow"/>
          <w:cs/>
        </w:rPr>
        <w:t xml:space="preserve"> ต้องได้รับการยอมรับให้ตีพิมพ์ในวารสารระดับชาติหรือนานาชาติที่มีคุณภาพตามประกาศของ กกอ. อย่างน้อย 2 เรื่อง</w:t>
      </w:r>
    </w:p>
    <w:p w:rsidR="00D90281" w:rsidRDefault="00D90281" w:rsidP="00D90281">
      <w:pPr>
        <w:spacing w:after="0"/>
        <w:jc w:val="thaiDistribute"/>
        <w:rPr>
          <w:rFonts w:ascii="TH SarabunPSK" w:hAnsi="TH SarabunPSK" w:cs="TH SarabunPSK"/>
          <w:sz w:val="32"/>
          <w:szCs w:val="32"/>
        </w:rPr>
      </w:pPr>
      <w:r w:rsidRPr="00A02C64">
        <w:rPr>
          <w:rFonts w:ascii="TH SarabunPSK" w:eastAsia="BrowalliaUPC" w:hAnsi="TH SarabunPSK" w:cs="TH SarabunPSK" w:hint="cs"/>
          <w:b/>
          <w:bCs/>
          <w:sz w:val="28"/>
          <w:highlight w:val="yellow"/>
          <w:cs/>
        </w:rPr>
        <w:t xml:space="preserve">             </w:t>
      </w:r>
      <w:r w:rsidRPr="00A02C64">
        <w:rPr>
          <w:rFonts w:ascii="TH SarabunPSK" w:eastAsia="BrowalliaUPC" w:hAnsi="TH SarabunPSK" w:cs="TH SarabunPSK" w:hint="cs"/>
          <w:b/>
          <w:bCs/>
          <w:sz w:val="28"/>
          <w:highlight w:val="yellow"/>
          <w:u w:val="single"/>
          <w:cs/>
        </w:rPr>
        <w:t>แบบ 2</w:t>
      </w:r>
      <w:r w:rsidRPr="00A02C64">
        <w:rPr>
          <w:rFonts w:ascii="TH SarabunPSK" w:eastAsia="BrowalliaUPC" w:hAnsi="TH SarabunPSK" w:cs="TH SarabunPSK"/>
          <w:b/>
          <w:bCs/>
          <w:sz w:val="28"/>
          <w:highlight w:val="yellow"/>
          <w:cs/>
        </w:rPr>
        <w:t xml:space="preserve">  </w:t>
      </w:r>
      <w:r w:rsidRPr="00A02C64">
        <w:rPr>
          <w:rFonts w:ascii="TH SarabunPSK" w:eastAsia="BrowalliaUPC" w:hAnsi="TH SarabunPSK" w:cs="TH SarabunPSK" w:hint="cs"/>
          <w:sz w:val="28"/>
          <w:highlight w:val="yellow"/>
          <w:cs/>
        </w:rPr>
        <w:t xml:space="preserve"> ต้องได้รับการยอมรับให้ตีพิมพ์ในวารสารระดับชาติหรือนานาชาติที่มีคุณภาพตามประกาศของ กกอ.</w:t>
      </w:r>
      <w:r w:rsidRPr="00CA53A2">
        <w:rPr>
          <w:rFonts w:ascii="TH SarabunPSK" w:eastAsia="BrowalliaUPC" w:hAnsi="TH SarabunPSK" w:cs="TH SarabunPSK"/>
          <w:sz w:val="28"/>
          <w:cs/>
        </w:rPr>
        <w:t xml:space="preserve"> </w:t>
      </w:r>
    </w:p>
    <w:p w:rsidR="00D90281" w:rsidRPr="00247395" w:rsidRDefault="00D90281" w:rsidP="00D90281">
      <w:pPr>
        <w:spacing w:after="0"/>
        <w:jc w:val="thaiDistribute"/>
        <w:rPr>
          <w:rFonts w:ascii="TH SarabunPSK" w:hAnsi="TH SarabunPSK" w:cs="TH SarabunPSK"/>
          <w:sz w:val="32"/>
          <w:szCs w:val="32"/>
        </w:rPr>
      </w:pPr>
    </w:p>
    <w:p w:rsidR="00D90281" w:rsidRPr="00AE3E7A" w:rsidRDefault="00D90281" w:rsidP="00D90281">
      <w:pPr>
        <w:spacing w:after="0"/>
        <w:jc w:val="thaiDistribute"/>
        <w:rPr>
          <w:rFonts w:ascii="TH SarabunPSK" w:hAnsi="TH SarabunPSK" w:cs="TH SarabunPSK"/>
          <w:b/>
          <w:bCs/>
          <w:sz w:val="30"/>
          <w:szCs w:val="30"/>
        </w:rPr>
      </w:pPr>
      <w:r w:rsidRPr="00AE3E7A">
        <w:rPr>
          <w:rFonts w:ascii="TH SarabunPSK" w:hAnsi="TH SarabunPSK" w:cs="TH SarabunPSK"/>
          <w:b/>
          <w:bCs/>
          <w:sz w:val="30"/>
          <w:szCs w:val="30"/>
        </w:rPr>
        <w:t>9</w:t>
      </w:r>
      <w:r w:rsidRPr="00AE3E7A">
        <w:rPr>
          <w:rFonts w:ascii="TH SarabunPSK" w:hAnsi="TH SarabunPSK" w:cs="TH SarabunPSK"/>
          <w:b/>
          <w:bCs/>
          <w:sz w:val="30"/>
          <w:szCs w:val="30"/>
          <w:cs/>
        </w:rPr>
        <w:t xml:space="preserve">. </w:t>
      </w:r>
      <w:r w:rsidRPr="00AE3E7A">
        <w:rPr>
          <w:rFonts w:ascii="TH SarabunPSK" w:hAnsi="TH SarabunPSK" w:cs="TH SarabunPSK" w:hint="cs"/>
          <w:b/>
          <w:bCs/>
          <w:sz w:val="30"/>
          <w:szCs w:val="30"/>
          <w:cs/>
        </w:rPr>
        <w:t>ภาระงานอาจารย์ที่ปรึกษาวิทยานิพนธ์และการค้นคว้าอิสระในระดับบัณฑิตศึกษา</w:t>
      </w:r>
    </w:p>
    <w:p w:rsidR="00D90281" w:rsidRDefault="00D90281" w:rsidP="00D90281">
      <w:pPr>
        <w:spacing w:after="0"/>
        <w:jc w:val="thaiDistribute"/>
        <w:rPr>
          <w:rFonts w:ascii="TH SarabunPSK" w:hAnsi="TH SarabunPSK" w:cs="TH SarabunPSK"/>
          <w:sz w:val="28"/>
        </w:rPr>
      </w:pPr>
      <w:r w:rsidRPr="00AE3E7A">
        <w:rPr>
          <w:rFonts w:ascii="TH SarabunPSK" w:hAnsi="TH SarabunPSK" w:cs="TH SarabunPSK"/>
          <w:sz w:val="28"/>
          <w:cs/>
        </w:rPr>
        <w:t xml:space="preserve">     </w:t>
      </w:r>
    </w:p>
    <w:p w:rsidR="00D90281" w:rsidRPr="006C2175" w:rsidRDefault="00D90281" w:rsidP="00D90281">
      <w:pPr>
        <w:spacing w:after="0"/>
        <w:jc w:val="thaiDistribute"/>
        <w:rPr>
          <w:rFonts w:ascii="TH SarabunPSK" w:eastAsia="BrowalliaUPC" w:hAnsi="TH SarabunPSK" w:cs="TH SarabunPSK"/>
          <w:sz w:val="28"/>
          <w:highlight w:val="yellow"/>
        </w:rPr>
      </w:pPr>
      <w:r>
        <w:rPr>
          <w:rFonts w:ascii="TH SarabunPSK" w:eastAsia="BrowalliaUPC" w:hAnsi="TH SarabunPSK" w:cs="TH SarabunPSK" w:hint="cs"/>
          <w:b/>
          <w:bCs/>
          <w:sz w:val="28"/>
          <w:cs/>
        </w:rPr>
        <w:t xml:space="preserve">            </w:t>
      </w:r>
      <w:r w:rsidRPr="00247395">
        <w:rPr>
          <w:rFonts w:ascii="TH SarabunPSK" w:eastAsia="BrowalliaUPC" w:hAnsi="TH SarabunPSK" w:cs="TH SarabunPSK" w:hint="cs"/>
          <w:b/>
          <w:bCs/>
          <w:sz w:val="28"/>
          <w:cs/>
        </w:rPr>
        <w:t>วิทยานิพธ์</w:t>
      </w:r>
      <w:r w:rsidRPr="00247395">
        <w:rPr>
          <w:rFonts w:ascii="TH SarabunPSK" w:eastAsia="BrowalliaUPC" w:hAnsi="TH SarabunPSK" w:cs="TH SarabunPSK"/>
          <w:b/>
          <w:bCs/>
          <w:sz w:val="28"/>
          <w:cs/>
        </w:rPr>
        <w:t xml:space="preserve">            </w:t>
      </w:r>
      <w:r>
        <w:rPr>
          <w:rFonts w:ascii="TH SarabunPSK" w:eastAsia="BrowalliaUPC" w:hAnsi="TH SarabunPSK" w:cs="TH SarabunPSK" w:hint="cs"/>
          <w:b/>
          <w:bCs/>
          <w:sz w:val="28"/>
          <w:cs/>
        </w:rPr>
        <w:t xml:space="preserve"> </w:t>
      </w:r>
      <w:r>
        <w:rPr>
          <w:rFonts w:ascii="TH SarabunPSK" w:eastAsia="BrowalliaUPC" w:hAnsi="TH SarabunPSK" w:cs="TH SarabunPSK"/>
          <w:sz w:val="28"/>
          <w:cs/>
        </w:rPr>
        <w:t xml:space="preserve"> </w:t>
      </w:r>
      <w:r w:rsidRPr="006C2175">
        <w:rPr>
          <w:rFonts w:ascii="TH SarabunPSK" w:eastAsia="BrowalliaUPC" w:hAnsi="TH SarabunPSK" w:cs="TH SarabunPSK"/>
          <w:sz w:val="28"/>
          <w:highlight w:val="yellow"/>
          <w:cs/>
        </w:rPr>
        <w:t xml:space="preserve">-  </w:t>
      </w:r>
      <w:r w:rsidRPr="006C2175">
        <w:rPr>
          <w:rFonts w:ascii="TH SarabunPSK" w:eastAsia="BrowalliaUPC" w:hAnsi="TH SarabunPSK" w:cs="TH SarabunPSK" w:hint="cs"/>
          <w:sz w:val="28"/>
          <w:highlight w:val="yellow"/>
          <w:cs/>
        </w:rPr>
        <w:t>อาจารย์คุณวุฒิปริญญาเอก 1 คน ต่อนักศึกษา 5 คน</w:t>
      </w:r>
    </w:p>
    <w:p w:rsidR="00D90281" w:rsidRPr="006C2175" w:rsidRDefault="00D90281" w:rsidP="00D90281">
      <w:pPr>
        <w:spacing w:after="0"/>
        <w:rPr>
          <w:rFonts w:ascii="TH SarabunPSK" w:eastAsia="BrowalliaUPC" w:hAnsi="TH SarabunPSK" w:cs="TH SarabunPSK"/>
          <w:b/>
          <w:bCs/>
          <w:sz w:val="28"/>
          <w:highlight w:val="yellow"/>
          <w:cs/>
        </w:rPr>
      </w:pPr>
      <w:r w:rsidRPr="006C2175">
        <w:rPr>
          <w:rFonts w:ascii="TH SarabunPSK" w:eastAsia="BrowalliaUPC" w:hAnsi="TH SarabunPSK" w:cs="TH SarabunPSK"/>
          <w:sz w:val="28"/>
          <w:highlight w:val="yellow"/>
          <w:cs/>
        </w:rPr>
        <w:tab/>
      </w:r>
      <w:r w:rsidRPr="006C2175">
        <w:rPr>
          <w:rFonts w:ascii="TH SarabunPSK" w:eastAsia="BrowalliaUPC" w:hAnsi="TH SarabunPSK" w:cs="TH SarabunPSK"/>
          <w:sz w:val="28"/>
          <w:highlight w:val="yellow"/>
          <w:cs/>
        </w:rPr>
        <w:tab/>
      </w:r>
      <w:r w:rsidRPr="006C2175">
        <w:rPr>
          <w:rFonts w:ascii="TH SarabunPSK" w:eastAsia="BrowalliaUPC" w:hAnsi="TH SarabunPSK" w:cs="TH SarabunPSK"/>
          <w:sz w:val="28"/>
          <w:highlight w:val="yellow"/>
          <w:cs/>
        </w:rPr>
        <w:tab/>
        <w:t xml:space="preserve">    - </w:t>
      </w:r>
      <w:r w:rsidRPr="006C2175">
        <w:rPr>
          <w:rFonts w:ascii="TH SarabunPSK" w:eastAsia="BrowalliaUPC" w:hAnsi="TH SarabunPSK" w:cs="TH SarabunPSK" w:hint="cs"/>
          <w:sz w:val="28"/>
          <w:highlight w:val="yellow"/>
          <w:cs/>
        </w:rPr>
        <w:t xml:space="preserve">  อาจารย์คุณวุฒิปริญญาเอก และมีตำแหน่งทางวิชาการหรือปริญญาโท </w:t>
      </w:r>
      <w:r w:rsidRPr="006C2175">
        <w:rPr>
          <w:rFonts w:ascii="TH SarabunPSK" w:eastAsia="BrowalliaUPC" w:hAnsi="TH SarabunPSK" w:cs="TH SarabunPSK"/>
          <w:sz w:val="28"/>
          <w:highlight w:val="yellow"/>
          <w:cs/>
        </w:rPr>
        <w:br/>
      </w:r>
      <w:r w:rsidRPr="006C2175">
        <w:rPr>
          <w:rFonts w:ascii="TH SarabunPSK" w:eastAsia="BrowalliaUPC" w:hAnsi="TH SarabunPSK" w:cs="TH SarabunPSK" w:hint="cs"/>
          <w:sz w:val="28"/>
          <w:highlight w:val="yellow"/>
          <w:cs/>
        </w:rPr>
        <w:t xml:space="preserve">                                            และมีตำแหน่งทางวิชาการระดับรองศาสตราจารย์ขึ้นไป 1 คน ต่อนักศึกษา 10 คน</w:t>
      </w:r>
    </w:p>
    <w:p w:rsidR="00D90281" w:rsidRPr="006C2175" w:rsidRDefault="00D90281" w:rsidP="00D90281">
      <w:pPr>
        <w:spacing w:after="0"/>
        <w:jc w:val="thaiDistribute"/>
        <w:rPr>
          <w:rFonts w:ascii="TH SarabunPSK" w:eastAsia="BrowalliaUPC" w:hAnsi="TH SarabunPSK" w:cs="TH SarabunPSK"/>
          <w:b/>
          <w:bCs/>
          <w:sz w:val="28"/>
          <w:highlight w:val="yellow"/>
        </w:rPr>
      </w:pPr>
      <w:r w:rsidRPr="006C2175">
        <w:rPr>
          <w:rFonts w:ascii="TH SarabunPSK" w:eastAsia="BrowalliaUPC" w:hAnsi="TH SarabunPSK" w:cs="TH SarabunPSK" w:hint="cs"/>
          <w:b/>
          <w:bCs/>
          <w:sz w:val="28"/>
          <w:highlight w:val="yellow"/>
          <w:cs/>
        </w:rPr>
        <w:t xml:space="preserve">             การค้นคว้าอิสระ     </w:t>
      </w:r>
      <w:r w:rsidRPr="006C2175">
        <w:rPr>
          <w:rFonts w:ascii="TH SarabunPSK" w:eastAsia="BrowalliaUPC" w:hAnsi="TH SarabunPSK" w:cs="TH SarabunPSK" w:hint="cs"/>
          <w:sz w:val="28"/>
          <w:highlight w:val="yellow"/>
          <w:cs/>
        </w:rPr>
        <w:t>-  อาจารย์คุณวุฒิปริญญาเอก 1 คน ต่อนักศึกษา 15 คน</w:t>
      </w:r>
    </w:p>
    <w:p w:rsidR="00D90281" w:rsidRPr="00606DC5" w:rsidRDefault="00D90281" w:rsidP="00D90281">
      <w:pPr>
        <w:spacing w:after="0"/>
        <w:jc w:val="thaiDistribute"/>
        <w:rPr>
          <w:rFonts w:ascii="TH SarabunPSK" w:hAnsi="TH SarabunPSK" w:cs="TH SarabunPSK"/>
          <w:b/>
          <w:bCs/>
          <w:sz w:val="24"/>
          <w:szCs w:val="24"/>
        </w:rPr>
      </w:pPr>
      <w:r w:rsidRPr="006C2175">
        <w:rPr>
          <w:rFonts w:ascii="TH SarabunPSK" w:eastAsia="BrowalliaUPC" w:hAnsi="TH SarabunPSK" w:cs="TH SarabunPSK" w:hint="cs"/>
          <w:sz w:val="28"/>
          <w:highlight w:val="yellow"/>
          <w:cs/>
        </w:rPr>
        <w:t xml:space="preserve">         </w:t>
      </w:r>
      <w:r w:rsidRPr="006C2175">
        <w:rPr>
          <w:rFonts w:ascii="TH SarabunPSK" w:eastAsia="BrowalliaUPC" w:hAnsi="TH SarabunPSK" w:cs="TH SarabunPSK" w:hint="cs"/>
          <w:sz w:val="24"/>
          <w:szCs w:val="24"/>
          <w:highlight w:val="yellow"/>
          <w:cs/>
        </w:rPr>
        <w:t xml:space="preserve">     กรณีเป็นที่ปรึกษาทั้ง 2 ประเภทให้เทียบสัดส่วนนักศึกษาที่ทำวิทยานิพนธ์ 1 คน เทียบเท่ากับนักศึกษาที่ค้นคว้าอิสระ 3 คน</w:t>
      </w:r>
    </w:p>
    <w:p w:rsidR="00D90281" w:rsidRPr="00247395" w:rsidRDefault="00D90281" w:rsidP="00D90281">
      <w:pPr>
        <w:spacing w:after="0"/>
        <w:jc w:val="thaiDistribute"/>
        <w:rPr>
          <w:rFonts w:ascii="TH SarabunPSK" w:hAnsi="TH SarabunPSK" w:cs="TH SarabunPSK"/>
          <w:b/>
          <w:bCs/>
          <w:sz w:val="28"/>
          <w:u w:val="single"/>
          <w:cs/>
        </w:rPr>
      </w:pPr>
      <w:r w:rsidRPr="00247395">
        <w:rPr>
          <w:rFonts w:ascii="TH SarabunPSK" w:hAnsi="TH SarabunPSK" w:cs="TH SarabunPSK" w:hint="cs"/>
          <w:b/>
          <w:bCs/>
          <w:sz w:val="28"/>
          <w:u w:val="single"/>
          <w:cs/>
        </w:rPr>
        <w:t>ผลการดำเนินงาน</w:t>
      </w:r>
    </w:p>
    <w:tbl>
      <w:tblPr>
        <w:tblStyle w:val="TableGrid"/>
        <w:tblW w:w="9606" w:type="dxa"/>
        <w:tblLook w:val="04A0" w:firstRow="1" w:lastRow="0" w:firstColumn="1" w:lastColumn="0" w:noHBand="0" w:noVBand="1"/>
      </w:tblPr>
      <w:tblGrid>
        <w:gridCol w:w="6204"/>
        <w:gridCol w:w="1559"/>
        <w:gridCol w:w="1843"/>
      </w:tblGrid>
      <w:tr w:rsidR="00D90281" w:rsidRPr="00221013" w:rsidTr="007E4459">
        <w:trPr>
          <w:tblHeader/>
        </w:trPr>
        <w:tc>
          <w:tcPr>
            <w:tcW w:w="6204" w:type="dxa"/>
            <w:vMerge w:val="restart"/>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รายชื่ออาจารย์ที่ปรึกษา</w:t>
            </w:r>
          </w:p>
        </w:tc>
        <w:tc>
          <w:tcPr>
            <w:tcW w:w="3402" w:type="dxa"/>
            <w:gridSpan w:val="2"/>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จำนวนภาระงาน</w:t>
            </w:r>
          </w:p>
        </w:tc>
      </w:tr>
      <w:tr w:rsidR="00D90281" w:rsidRPr="00221013" w:rsidTr="007E4459">
        <w:trPr>
          <w:tblHeader/>
        </w:trPr>
        <w:tc>
          <w:tcPr>
            <w:tcW w:w="6204" w:type="dxa"/>
            <w:vMerge/>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p>
        </w:tc>
        <w:tc>
          <w:tcPr>
            <w:tcW w:w="1559" w:type="dxa"/>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วิทยานิพนธ์</w:t>
            </w:r>
          </w:p>
        </w:tc>
        <w:tc>
          <w:tcPr>
            <w:tcW w:w="1843" w:type="dxa"/>
            <w:shd w:val="clear" w:color="auto" w:fill="B4C6E7" w:themeFill="accent5" w:themeFillTint="66"/>
          </w:tcPr>
          <w:p w:rsidR="00D90281" w:rsidRPr="00221013" w:rsidRDefault="00D90281" w:rsidP="007E4459">
            <w:pPr>
              <w:jc w:val="center"/>
              <w:rPr>
                <w:rFonts w:ascii="TH SarabunPSK" w:hAnsi="TH SarabunPSK" w:cs="TH SarabunPSK"/>
                <w:b/>
                <w:bCs/>
                <w:sz w:val="26"/>
                <w:szCs w:val="26"/>
                <w:cs/>
              </w:rPr>
            </w:pPr>
            <w:r w:rsidRPr="00221013">
              <w:rPr>
                <w:rFonts w:ascii="TH SarabunPSK" w:hAnsi="TH SarabunPSK" w:cs="TH SarabunPSK" w:hint="cs"/>
                <w:b/>
                <w:bCs/>
                <w:sz w:val="26"/>
                <w:szCs w:val="26"/>
                <w:cs/>
              </w:rPr>
              <w:t>การค้นคว้าอิสระ</w:t>
            </w: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1.</w:t>
            </w:r>
          </w:p>
        </w:tc>
        <w:tc>
          <w:tcPr>
            <w:tcW w:w="1559" w:type="dxa"/>
          </w:tcPr>
          <w:p w:rsidR="00D90281" w:rsidRPr="00221013" w:rsidRDefault="00D90281" w:rsidP="007E4459">
            <w:pPr>
              <w:jc w:val="thaiDistribute"/>
              <w:rPr>
                <w:rFonts w:ascii="TH SarabunPSK" w:hAnsi="TH SarabunPSK" w:cs="TH SarabunPSK"/>
                <w:sz w:val="26"/>
                <w:szCs w:val="26"/>
                <w:cs/>
              </w:rPr>
            </w:pPr>
          </w:p>
        </w:tc>
        <w:tc>
          <w:tcPr>
            <w:tcW w:w="1843" w:type="dxa"/>
          </w:tcPr>
          <w:p w:rsidR="00D90281" w:rsidRPr="00221013" w:rsidRDefault="00D90281" w:rsidP="007E4459">
            <w:pPr>
              <w:jc w:val="thaiDistribute"/>
              <w:rPr>
                <w:rFonts w:ascii="TH SarabunPSK" w:hAnsi="TH SarabunPSK" w:cs="TH SarabunPSK"/>
                <w:sz w:val="26"/>
                <w:szCs w:val="26"/>
                <w:cs/>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2.</w:t>
            </w:r>
          </w:p>
        </w:tc>
        <w:tc>
          <w:tcPr>
            <w:tcW w:w="1559" w:type="dxa"/>
          </w:tcPr>
          <w:p w:rsidR="00D90281" w:rsidRPr="00221013" w:rsidRDefault="00D90281" w:rsidP="007E4459">
            <w:pPr>
              <w:jc w:val="thaiDistribute"/>
              <w:rPr>
                <w:rFonts w:ascii="TH SarabunPSK" w:hAnsi="TH SarabunPSK" w:cs="TH SarabunPSK"/>
                <w:sz w:val="26"/>
                <w:szCs w:val="26"/>
                <w:cs/>
              </w:rPr>
            </w:pPr>
          </w:p>
        </w:tc>
        <w:tc>
          <w:tcPr>
            <w:tcW w:w="1843" w:type="dxa"/>
          </w:tcPr>
          <w:p w:rsidR="00D90281" w:rsidRPr="00221013" w:rsidRDefault="00D90281" w:rsidP="007E4459">
            <w:pPr>
              <w:jc w:val="thaiDistribute"/>
              <w:rPr>
                <w:rFonts w:ascii="TH SarabunPSK" w:hAnsi="TH SarabunPSK" w:cs="TH SarabunPSK"/>
                <w:sz w:val="26"/>
                <w:szCs w:val="26"/>
                <w:cs/>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3.</w:t>
            </w:r>
          </w:p>
        </w:tc>
        <w:tc>
          <w:tcPr>
            <w:tcW w:w="1559" w:type="dxa"/>
          </w:tcPr>
          <w:p w:rsidR="00D90281" w:rsidRPr="00221013" w:rsidRDefault="00D90281" w:rsidP="007E4459">
            <w:pPr>
              <w:jc w:val="thaiDistribute"/>
              <w:rPr>
                <w:rFonts w:ascii="TH SarabunPSK" w:hAnsi="TH SarabunPSK" w:cs="TH SarabunPSK"/>
                <w:sz w:val="26"/>
                <w:szCs w:val="26"/>
                <w:cs/>
              </w:rPr>
            </w:pPr>
          </w:p>
        </w:tc>
        <w:tc>
          <w:tcPr>
            <w:tcW w:w="1843" w:type="dxa"/>
          </w:tcPr>
          <w:p w:rsidR="00D90281" w:rsidRPr="00221013" w:rsidRDefault="00D90281" w:rsidP="007E4459">
            <w:pPr>
              <w:jc w:val="thaiDistribute"/>
              <w:rPr>
                <w:rFonts w:ascii="TH SarabunPSK" w:hAnsi="TH SarabunPSK" w:cs="TH SarabunPSK"/>
                <w:sz w:val="26"/>
                <w:szCs w:val="26"/>
                <w:cs/>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4.</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5.</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6.</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7.</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8.</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9.</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r w:rsidR="00D90281" w:rsidRPr="00221013" w:rsidTr="007E4459">
        <w:tc>
          <w:tcPr>
            <w:tcW w:w="6204" w:type="dxa"/>
          </w:tcPr>
          <w:p w:rsidR="00D90281" w:rsidRPr="00221013" w:rsidRDefault="00D90281" w:rsidP="007E4459">
            <w:pPr>
              <w:jc w:val="thaiDistribute"/>
              <w:rPr>
                <w:rFonts w:ascii="TH SarabunPSK" w:hAnsi="TH SarabunPSK" w:cs="TH SarabunPSK"/>
                <w:sz w:val="26"/>
                <w:szCs w:val="26"/>
                <w:cs/>
              </w:rPr>
            </w:pPr>
            <w:r w:rsidRPr="00221013">
              <w:rPr>
                <w:rFonts w:ascii="TH SarabunPSK" w:hAnsi="TH SarabunPSK" w:cs="TH SarabunPSK" w:hint="cs"/>
                <w:sz w:val="26"/>
                <w:szCs w:val="26"/>
                <w:cs/>
              </w:rPr>
              <w:t>10.</w:t>
            </w:r>
          </w:p>
        </w:tc>
        <w:tc>
          <w:tcPr>
            <w:tcW w:w="1559" w:type="dxa"/>
          </w:tcPr>
          <w:p w:rsidR="00D90281" w:rsidRPr="00221013" w:rsidRDefault="00D90281" w:rsidP="007E4459">
            <w:pPr>
              <w:jc w:val="thaiDistribute"/>
              <w:rPr>
                <w:rFonts w:ascii="TH SarabunPSK" w:hAnsi="TH SarabunPSK" w:cs="TH SarabunPSK"/>
                <w:sz w:val="26"/>
                <w:szCs w:val="26"/>
              </w:rPr>
            </w:pPr>
          </w:p>
        </w:tc>
        <w:tc>
          <w:tcPr>
            <w:tcW w:w="1843" w:type="dxa"/>
          </w:tcPr>
          <w:p w:rsidR="00D90281" w:rsidRPr="00221013" w:rsidRDefault="00D90281" w:rsidP="007E4459">
            <w:pPr>
              <w:jc w:val="thaiDistribute"/>
              <w:rPr>
                <w:rFonts w:ascii="TH SarabunPSK" w:hAnsi="TH SarabunPSK" w:cs="TH SarabunPSK"/>
                <w:sz w:val="26"/>
                <w:szCs w:val="26"/>
              </w:rPr>
            </w:pPr>
          </w:p>
        </w:tc>
      </w:tr>
    </w:tbl>
    <w:p w:rsidR="00D90281" w:rsidRDefault="00D90281" w:rsidP="00D90281">
      <w:pPr>
        <w:spacing w:after="0" w:line="240" w:lineRule="auto"/>
        <w:jc w:val="thaiDistribute"/>
        <w:rPr>
          <w:rFonts w:ascii="TH SarabunPSK" w:hAnsi="TH SarabunPSK" w:cs="TH SarabunPSK"/>
          <w:sz w:val="32"/>
          <w:szCs w:val="32"/>
        </w:rPr>
      </w:pPr>
    </w:p>
    <w:p w:rsidR="00D90281" w:rsidRDefault="00D90281" w:rsidP="00D90281">
      <w:pPr>
        <w:spacing w:after="0" w:line="240" w:lineRule="auto"/>
        <w:jc w:val="thaiDistribute"/>
        <w:rPr>
          <w:rFonts w:ascii="TH SarabunPSK" w:hAnsi="TH SarabunPSK" w:cs="TH SarabunPSK"/>
          <w:sz w:val="32"/>
          <w:szCs w:val="32"/>
        </w:rPr>
      </w:pPr>
    </w:p>
    <w:p w:rsidR="00D90281" w:rsidRPr="00C26BFB" w:rsidRDefault="00D90281" w:rsidP="00D90281">
      <w:pPr>
        <w:spacing w:after="0" w:line="240" w:lineRule="auto"/>
        <w:jc w:val="thaiDistribute"/>
        <w:rPr>
          <w:rFonts w:ascii="TH SarabunPSK" w:hAnsi="TH SarabunPSK" w:cs="TH SarabunPSK"/>
          <w:b/>
          <w:bCs/>
          <w:sz w:val="30"/>
          <w:szCs w:val="30"/>
        </w:rPr>
      </w:pPr>
      <w:r w:rsidRPr="00906BCC">
        <w:rPr>
          <w:rFonts w:ascii="TH SarabunPSK" w:hAnsi="TH SarabunPSK" w:cs="TH SarabunPSK"/>
          <w:b/>
          <w:bCs/>
          <w:sz w:val="30"/>
          <w:szCs w:val="30"/>
        </w:rPr>
        <w:t>10</w:t>
      </w:r>
      <w:r w:rsidRPr="00906BCC">
        <w:rPr>
          <w:rFonts w:ascii="TH SarabunPSK" w:hAnsi="TH SarabunPSK" w:cs="TH SarabunPSK"/>
          <w:b/>
          <w:bCs/>
          <w:sz w:val="30"/>
          <w:szCs w:val="30"/>
          <w:cs/>
        </w:rPr>
        <w:t>. การปรับปรุงหลักสูตรตามรอบระยะเวลาที่กำหนด</w:t>
      </w:r>
      <w:r>
        <w:rPr>
          <w:rFonts w:ascii="TH SarabunPSK" w:hAnsi="TH SarabunPSK" w:cs="TH SarabunPSK" w:hint="cs"/>
          <w:b/>
          <w:bCs/>
          <w:sz w:val="30"/>
          <w:szCs w:val="30"/>
          <w:cs/>
        </w:rPr>
        <w:t xml:space="preserve"> (</w:t>
      </w:r>
      <w:r w:rsidRPr="00D90281">
        <w:rPr>
          <w:rFonts w:ascii="TH SarabunPSK" w:hAnsi="TH SarabunPSK" w:cs="TH SarabunPSK" w:hint="cs"/>
          <w:b/>
          <w:bCs/>
          <w:sz w:val="30"/>
          <w:szCs w:val="30"/>
          <w:highlight w:val="yellow"/>
          <w:cs/>
        </w:rPr>
        <w:t>ให้อธิบายกระบวนการ</w:t>
      </w:r>
      <w:r>
        <w:rPr>
          <w:rFonts w:ascii="TH SarabunPSK" w:hAnsi="TH SarabunPSK" w:cs="TH SarabunPSK" w:hint="cs"/>
          <w:b/>
          <w:bCs/>
          <w:sz w:val="30"/>
          <w:szCs w:val="30"/>
          <w:highlight w:val="yellow"/>
          <w:cs/>
        </w:rPr>
        <w:t xml:space="preserve"> </w:t>
      </w:r>
      <w:r w:rsidRPr="00D90281">
        <w:rPr>
          <w:rFonts w:ascii="TH SarabunPSK" w:hAnsi="TH SarabunPSK" w:cs="TH SarabunPSK" w:hint="cs"/>
          <w:b/>
          <w:bCs/>
          <w:sz w:val="30"/>
          <w:szCs w:val="30"/>
          <w:highlight w:val="yellow"/>
          <w:cs/>
        </w:rPr>
        <w:t>การปรับปรุงหลักสูตรในแต่ละรอบการปรับปรุง)</w:t>
      </w:r>
      <w:r>
        <w:rPr>
          <w:rFonts w:ascii="TH SarabunPSK" w:hAnsi="TH SarabunPSK" w:cs="TH SarabunPSK" w:hint="cs"/>
          <w:b/>
          <w:bCs/>
          <w:sz w:val="30"/>
          <w:szCs w:val="30"/>
          <w:cs/>
        </w:rPr>
        <w:t xml:space="preserve"> </w:t>
      </w:r>
    </w:p>
    <w:p w:rsidR="00D90281" w:rsidRPr="001210BE" w:rsidRDefault="00D90281" w:rsidP="00D90281">
      <w:pPr>
        <w:spacing w:after="0" w:line="240" w:lineRule="auto"/>
        <w:ind w:left="426" w:firstLine="588"/>
        <w:jc w:val="thaiDistribute"/>
        <w:rPr>
          <w:rFonts w:ascii="TH SarabunPSK" w:hAnsi="TH SarabunPSK" w:cs="TH SarabunPSK"/>
          <w:color w:val="000000" w:themeColor="text1"/>
          <w:sz w:val="32"/>
          <w:szCs w:val="32"/>
        </w:rPr>
      </w:pPr>
    </w:p>
    <w:p w:rsidR="00D90281" w:rsidRPr="00400DCB" w:rsidRDefault="00D90281" w:rsidP="00D90281">
      <w:pPr>
        <w:spacing w:after="0" w:line="240" w:lineRule="auto"/>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D90281" w:rsidRDefault="00D90281" w:rsidP="00D90281">
      <w:pPr>
        <w:spacing w:after="0" w:line="240" w:lineRule="auto"/>
        <w:rPr>
          <w:rFonts w:ascii="TH SarabunPSK" w:hAnsi="TH SarabunPSK" w:cs="TH SarabunPSK"/>
          <w:b/>
          <w:bCs/>
          <w:color w:val="000000" w:themeColor="text1"/>
          <w:sz w:val="36"/>
          <w:szCs w:val="36"/>
        </w:rPr>
      </w:pPr>
    </w:p>
    <w:p w:rsidR="00D90281" w:rsidRPr="00D90281" w:rsidRDefault="00D90281" w:rsidP="00F85EEC">
      <w:pPr>
        <w:spacing w:after="0" w:line="240" w:lineRule="auto"/>
        <w:rPr>
          <w:rFonts w:ascii="TH SarabunPSK" w:hAnsi="TH SarabunPSK" w:cs="TH SarabunPSK"/>
          <w:b/>
          <w:bCs/>
          <w:color w:val="000000" w:themeColor="text1"/>
          <w:sz w:val="36"/>
          <w:szCs w:val="36"/>
          <w:u w:val="single"/>
        </w:rPr>
      </w:pPr>
    </w:p>
    <w:p w:rsidR="00C26BFB" w:rsidRDefault="00C26BFB"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4F72D0" w:rsidRDefault="004F72D0" w:rsidP="00F85EEC">
      <w:pPr>
        <w:spacing w:after="0" w:line="240" w:lineRule="auto"/>
        <w:rPr>
          <w:rFonts w:ascii="TH SarabunPSK" w:hAnsi="TH SarabunPSK" w:cs="TH SarabunPSK"/>
          <w:b/>
          <w:bCs/>
          <w:color w:val="000000" w:themeColor="text1"/>
          <w:sz w:val="36"/>
          <w:szCs w:val="36"/>
        </w:rPr>
      </w:pPr>
    </w:p>
    <w:p w:rsidR="00C26BFB" w:rsidRDefault="00C26BFB" w:rsidP="00F85EEC">
      <w:pPr>
        <w:spacing w:after="0" w:line="240" w:lineRule="auto"/>
        <w:rPr>
          <w:rFonts w:ascii="TH SarabunPSK" w:hAnsi="TH SarabunPSK" w:cs="TH SarabunPSK"/>
          <w:b/>
          <w:bCs/>
          <w:color w:val="000000" w:themeColor="text1"/>
          <w:sz w:val="36"/>
          <w:szCs w:val="36"/>
        </w:rPr>
      </w:pPr>
    </w:p>
    <w:p w:rsidR="007C243B" w:rsidRDefault="00BC02BE" w:rsidP="00F85EEC">
      <w:pPr>
        <w:spacing w:after="0" w:line="240" w:lineRule="auto"/>
        <w:rPr>
          <w:rFonts w:ascii="TH SarabunPSK" w:hAnsi="TH SarabunPSK" w:cs="TH SarabunPSK"/>
          <w:b/>
          <w:bCs/>
          <w:color w:val="000000" w:themeColor="text1"/>
          <w:sz w:val="36"/>
          <w:szCs w:val="36"/>
        </w:rPr>
      </w:pPr>
      <w:r w:rsidRPr="00BC02BE">
        <w:rPr>
          <w:rFonts w:ascii="TH SarabunPSK" w:hAnsi="TH SarabunPSK" w:cs="TH SarabunPSK" w:hint="cs"/>
          <w:b/>
          <w:bCs/>
          <w:color w:val="000000" w:themeColor="text1"/>
          <w:sz w:val="36"/>
          <w:szCs w:val="36"/>
          <w:cs/>
        </w:rPr>
        <w:lastRenderedPageBreak/>
        <w:t xml:space="preserve">2. </w:t>
      </w:r>
      <w:r w:rsidR="007C243B" w:rsidRPr="00BC02BE">
        <w:rPr>
          <w:rFonts w:ascii="TH SarabunPSK" w:hAnsi="TH SarabunPSK" w:cs="TH SarabunPSK"/>
          <w:b/>
          <w:bCs/>
          <w:color w:val="000000" w:themeColor="text1"/>
          <w:sz w:val="36"/>
          <w:szCs w:val="36"/>
          <w:cs/>
        </w:rPr>
        <w:t xml:space="preserve">ผลการดำเนินตามเกณฑ์ </w:t>
      </w:r>
      <w:r w:rsidR="007C243B" w:rsidRPr="00BC02BE">
        <w:rPr>
          <w:rFonts w:ascii="TH SarabunPSK" w:hAnsi="TH SarabunPSK" w:cs="TH SarabunPSK"/>
          <w:b/>
          <w:bCs/>
          <w:color w:val="000000" w:themeColor="text1"/>
          <w:sz w:val="36"/>
          <w:szCs w:val="36"/>
        </w:rPr>
        <w:t>AUN</w:t>
      </w:r>
      <w:r w:rsidR="007C243B" w:rsidRPr="00BC02BE">
        <w:rPr>
          <w:rFonts w:ascii="TH SarabunPSK" w:hAnsi="TH SarabunPSK" w:cs="TH SarabunPSK"/>
          <w:b/>
          <w:bCs/>
          <w:color w:val="000000" w:themeColor="text1"/>
          <w:sz w:val="36"/>
          <w:szCs w:val="36"/>
          <w:cs/>
        </w:rPr>
        <w:t>-</w:t>
      </w:r>
      <w:r w:rsidR="007C243B" w:rsidRPr="00BC02BE">
        <w:rPr>
          <w:rFonts w:ascii="TH SarabunPSK" w:hAnsi="TH SarabunPSK" w:cs="TH SarabunPSK"/>
          <w:b/>
          <w:bCs/>
          <w:color w:val="000000" w:themeColor="text1"/>
          <w:sz w:val="36"/>
          <w:szCs w:val="36"/>
        </w:rPr>
        <w:t xml:space="preserve">QA </w:t>
      </w:r>
      <w:r>
        <w:rPr>
          <w:rFonts w:ascii="TH SarabunPSK" w:hAnsi="TH SarabunPSK" w:cs="TH SarabunPSK" w:hint="cs"/>
          <w:b/>
          <w:bCs/>
          <w:color w:val="000000" w:themeColor="text1"/>
          <w:sz w:val="36"/>
          <w:szCs w:val="36"/>
          <w:cs/>
        </w:rPr>
        <w:t xml:space="preserve"> ของหลักสูตร</w:t>
      </w:r>
    </w:p>
    <w:p w:rsidR="002C119C" w:rsidRPr="00BC02BE" w:rsidRDefault="002C119C" w:rsidP="00F85EEC">
      <w:pPr>
        <w:spacing w:after="0" w:line="240" w:lineRule="auto"/>
        <w:rPr>
          <w:rFonts w:ascii="TH SarabunPSK" w:hAnsi="TH SarabunPSK" w:cs="TH SarabunPSK"/>
          <w:b/>
          <w:bCs/>
          <w:color w:val="000000" w:themeColor="text1"/>
          <w:sz w:val="36"/>
          <w:szCs w:val="36"/>
        </w:rPr>
      </w:pP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ab/>
      </w:r>
      <w:r w:rsidRPr="001210BE">
        <w:rPr>
          <w:rFonts w:ascii="TH SarabunPSK" w:hAnsi="TH SarabunPSK" w:cs="TH SarabunPSK"/>
          <w:color w:val="000000" w:themeColor="text1"/>
          <w:sz w:val="32"/>
          <w:szCs w:val="32"/>
          <w:cs/>
        </w:rPr>
        <w:t xml:space="preserve">การประเมินคุณภาพระดับหลักสูตรตามเกณฑ์ </w:t>
      </w:r>
      <w:r w:rsidRPr="001210BE">
        <w:rPr>
          <w:rFonts w:ascii="TH SarabunPSK" w:hAnsi="TH SarabunPSK" w:cs="TH SarabunPSK"/>
          <w:color w:val="000000" w:themeColor="text1"/>
          <w:sz w:val="32"/>
          <w:szCs w:val="32"/>
        </w:rPr>
        <w:t>AUN</w:t>
      </w: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QA version 4</w:t>
      </w:r>
      <w:r w:rsidRPr="001210BE">
        <w:rPr>
          <w:rFonts w:ascii="TH SarabunPSK" w:hAnsi="TH SarabunPSK" w:cs="TH SarabunPSK"/>
          <w:color w:val="000000" w:themeColor="text1"/>
          <w:sz w:val="32"/>
          <w:szCs w:val="32"/>
          <w:cs/>
        </w:rPr>
        <w:t>.</w:t>
      </w:r>
      <w:r w:rsidRPr="001210BE">
        <w:rPr>
          <w:rFonts w:ascii="TH SarabunPSK" w:hAnsi="TH SarabunPSK" w:cs="TH SarabunPSK"/>
          <w:color w:val="000000" w:themeColor="text1"/>
          <w:sz w:val="32"/>
          <w:szCs w:val="32"/>
        </w:rPr>
        <w:t xml:space="preserve">0 </w:t>
      </w:r>
      <w:r w:rsidRPr="001210BE">
        <w:rPr>
          <w:rFonts w:ascii="TH SarabunPSK" w:hAnsi="TH SarabunPSK" w:cs="TH SarabunPSK"/>
          <w:color w:val="000000" w:themeColor="text1"/>
          <w:sz w:val="32"/>
          <w:szCs w:val="32"/>
          <w:cs/>
        </w:rPr>
        <w:t>ประกอบด้วยเกณฑ์คุณภาพ 8 เกณฑ์ (</w:t>
      </w:r>
      <w:r w:rsidRPr="001210BE">
        <w:rPr>
          <w:rFonts w:ascii="TH SarabunPSK" w:hAnsi="TH SarabunPSK" w:cs="TH SarabunPSK"/>
          <w:color w:val="000000" w:themeColor="text1"/>
          <w:sz w:val="32"/>
          <w:szCs w:val="32"/>
        </w:rPr>
        <w:t>Criteria</w:t>
      </w:r>
      <w:r w:rsidRPr="001210BE">
        <w:rPr>
          <w:rFonts w:ascii="TH SarabunPSK" w:hAnsi="TH SarabunPSK" w:cs="TH SarabunPSK"/>
          <w:color w:val="000000" w:themeColor="text1"/>
          <w:sz w:val="32"/>
          <w:szCs w:val="32"/>
          <w:cs/>
        </w:rPr>
        <w:t>) แต่ละเกณฑ์มีระดับการประเมิน 7 ระดับ มีผลการดำเนินงานดังนี้</w:t>
      </w:r>
    </w:p>
    <w:p w:rsidR="000131E7" w:rsidRPr="008C40EC" w:rsidRDefault="000131E7" w:rsidP="00F85EEC">
      <w:pPr>
        <w:spacing w:after="0" w:line="240" w:lineRule="auto"/>
        <w:rPr>
          <w:rFonts w:ascii="TH SarabunPSK" w:hAnsi="TH SarabunPSK" w:cs="TH SarabunPSK"/>
          <w:b/>
          <w:bCs/>
          <w:color w:val="000000" w:themeColor="text1"/>
          <w:sz w:val="16"/>
          <w:szCs w:val="16"/>
        </w:rPr>
      </w:pPr>
    </w:p>
    <w:p w:rsidR="00FD6CC0" w:rsidRPr="00881F0F" w:rsidRDefault="00BA4F0E" w:rsidP="002C119C">
      <w:pPr>
        <w:spacing w:after="0" w:line="240" w:lineRule="auto"/>
        <w:jc w:val="thaiDistribute"/>
        <w:rPr>
          <w:rFonts w:ascii="TH SarabunPSK" w:hAnsi="TH SarabunPSK" w:cs="TH SarabunPSK"/>
          <w:color w:val="000000" w:themeColor="text1"/>
          <w:sz w:val="32"/>
          <w:szCs w:val="32"/>
        </w:rPr>
      </w:pPr>
      <w:r w:rsidRPr="00881F0F">
        <w:rPr>
          <w:rFonts w:ascii="TH SarabunPSK" w:hAnsi="TH SarabunPSK" w:cs="TH SarabunPSK"/>
          <w:b/>
          <w:bCs/>
          <w:color w:val="000000" w:themeColor="text1"/>
          <w:sz w:val="28"/>
        </w:rPr>
        <w:tab/>
      </w:r>
    </w:p>
    <w:p w:rsidR="007C243B" w:rsidRPr="00EF6111" w:rsidRDefault="007C243B" w:rsidP="00EF6111">
      <w:pPr>
        <w:rPr>
          <w:rFonts w:ascii="TH SarabunPSK" w:hAnsi="TH SarabunPSK" w:cs="TH SarabunPSK"/>
          <w:color w:val="000000" w:themeColor="text1"/>
          <w:sz w:val="32"/>
          <w:szCs w:val="32"/>
        </w:rPr>
      </w:pPr>
      <w:r w:rsidRPr="0071553A">
        <w:rPr>
          <w:rFonts w:ascii="TH SarabunPSK" w:hAnsi="TH SarabunPSK" w:cs="TH SarabunPSK"/>
          <w:b/>
          <w:bCs/>
          <w:color w:val="000000" w:themeColor="text1"/>
          <w:sz w:val="36"/>
          <w:szCs w:val="36"/>
          <w:cs/>
        </w:rPr>
        <w:t xml:space="preserve">เกณฑ์คุณภาพที่ </w:t>
      </w:r>
      <w:r w:rsidRPr="0071553A">
        <w:rPr>
          <w:rFonts w:ascii="TH SarabunPSK" w:hAnsi="TH SarabunPSK" w:cs="TH SarabunPSK"/>
          <w:b/>
          <w:bCs/>
          <w:color w:val="000000" w:themeColor="text1"/>
          <w:sz w:val="36"/>
          <w:szCs w:val="36"/>
        </w:rPr>
        <w:t xml:space="preserve">1 </w:t>
      </w:r>
      <w:r w:rsidRPr="0071553A">
        <w:rPr>
          <w:rFonts w:ascii="TH SarabunPSK" w:hAnsi="TH SarabunPSK" w:cs="TH SarabunPSK"/>
          <w:b/>
          <w:bCs/>
          <w:color w:val="000000" w:themeColor="text1"/>
          <w:sz w:val="36"/>
          <w:szCs w:val="36"/>
          <w:cs/>
        </w:rPr>
        <w:t>ผลการเรียนรู้ที่คาดหวัง (</w:t>
      </w:r>
      <w:r w:rsidRPr="0071553A">
        <w:rPr>
          <w:rFonts w:ascii="TH SarabunPSK" w:hAnsi="TH SarabunPSK" w:cs="TH SarabunPSK"/>
          <w:b/>
          <w:bCs/>
          <w:color w:val="000000" w:themeColor="text1"/>
          <w:sz w:val="36"/>
          <w:szCs w:val="36"/>
        </w:rPr>
        <w:t>Expected Learning Outcomes</w:t>
      </w:r>
      <w:r w:rsidRPr="0071553A">
        <w:rPr>
          <w:rFonts w:ascii="TH SarabunPSK" w:hAnsi="TH SarabunPSK" w:cs="TH SarabunPSK"/>
          <w:b/>
          <w:bCs/>
          <w:color w:val="000000" w:themeColor="text1"/>
          <w:sz w:val="36"/>
          <w:szCs w:val="36"/>
          <w:cs/>
        </w:rPr>
        <w:t>)</w:t>
      </w:r>
    </w:p>
    <w:p w:rsidR="00456358" w:rsidRPr="0071553A" w:rsidRDefault="00456358" w:rsidP="00F85EEC">
      <w:pPr>
        <w:spacing w:after="0" w:line="240" w:lineRule="auto"/>
        <w:rPr>
          <w:rFonts w:ascii="TH SarabunPSK" w:hAnsi="TH SarabunPSK" w:cs="TH SarabunPSK"/>
          <w:b/>
          <w:bCs/>
          <w:color w:val="000000" w:themeColor="text1"/>
          <w:sz w:val="16"/>
          <w:szCs w:val="16"/>
          <w:cs/>
        </w:rPr>
      </w:pPr>
    </w:p>
    <w:tbl>
      <w:tblPr>
        <w:tblStyle w:val="TableGrid"/>
        <w:tblW w:w="0" w:type="auto"/>
        <w:tblLook w:val="04A0" w:firstRow="1" w:lastRow="0" w:firstColumn="1" w:lastColumn="0" w:noHBand="0" w:noVBand="1"/>
      </w:tblPr>
      <w:tblGrid>
        <w:gridCol w:w="9019"/>
      </w:tblGrid>
      <w:tr w:rsidR="00996021" w:rsidRPr="00881F0F" w:rsidTr="277E05DB">
        <w:trPr>
          <w:trHeight w:val="3939"/>
        </w:trPr>
        <w:tc>
          <w:tcPr>
            <w:tcW w:w="9350" w:type="dxa"/>
          </w:tcPr>
          <w:p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cs/>
              </w:rPr>
            </w:pPr>
            <w:r w:rsidRPr="277E05DB">
              <w:rPr>
                <w:rFonts w:ascii="TH SarabunPSK" w:hAnsi="TH SarabunPSK" w:cs="TH SarabunPSK"/>
                <w:color w:val="000000" w:themeColor="text1"/>
                <w:spacing w:val="-8"/>
                <w:sz w:val="28"/>
                <w:cs/>
              </w:rPr>
              <w:t xml:space="preserve">1.1 </w:t>
            </w:r>
            <w:r w:rsidRPr="277E05DB">
              <w:rPr>
                <w:rFonts w:ascii="TH SarabunPSK" w:hAnsi="TH SarabunPSK" w:cs="TH SarabunPSK"/>
                <w:color w:val="000000" w:themeColor="text1"/>
                <w:spacing w:val="-8"/>
                <w:sz w:val="28"/>
              </w:rPr>
              <w:t>The programme to show that the expected learning outcomes are appropriately formulated in accordance with an established learning taxonomy, are aligned to the vision and mission of the university, and are known to all stakeholders</w:t>
            </w:r>
            <w:r w:rsidRPr="277E05DB">
              <w:rPr>
                <w:rFonts w:ascii="TH SarabunPSK" w:hAnsi="TH SarabunPSK" w:cs="TH SarabunPSK"/>
                <w:color w:val="000000" w:themeColor="text1"/>
                <w:spacing w:val="-8"/>
                <w:sz w:val="28"/>
                <w:cs/>
              </w:rPr>
              <w:t>.</w:t>
            </w:r>
          </w:p>
          <w:p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cs/>
              </w:rPr>
              <w:t xml:space="preserve">1.2 </w:t>
            </w:r>
            <w:r w:rsidRPr="277E05DB">
              <w:rPr>
                <w:rFonts w:ascii="TH SarabunPSK" w:hAnsi="TH SarabunPSK" w:cs="TH SarabunPSK"/>
                <w:color w:val="000000" w:themeColor="text1"/>
                <w:spacing w:val="-8"/>
                <w:sz w:val="28"/>
              </w:rPr>
              <w:t>The programme to show that the expected learning outcomes for all courses are appropriately formulated and are aligned to the expected learning outcomes of the programme</w:t>
            </w:r>
            <w:r w:rsidRPr="277E05DB">
              <w:rPr>
                <w:rFonts w:ascii="TH SarabunPSK" w:hAnsi="TH SarabunPSK" w:cs="TH SarabunPSK"/>
                <w:color w:val="000000" w:themeColor="text1"/>
                <w:spacing w:val="-8"/>
                <w:sz w:val="28"/>
                <w:cs/>
              </w:rPr>
              <w:t>.</w:t>
            </w:r>
          </w:p>
          <w:p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cs/>
              </w:rPr>
              <w:t xml:space="preserve">1.3 </w:t>
            </w:r>
            <w:r w:rsidRPr="277E05DB">
              <w:rPr>
                <w:rFonts w:ascii="TH SarabunPSK" w:hAnsi="TH SarabunPSK" w:cs="TH SarabunPSK"/>
                <w:color w:val="000000" w:themeColor="text1"/>
                <w:spacing w:val="-8"/>
                <w:sz w:val="28"/>
              </w:rPr>
              <w:t xml:space="preserve">The programme to show that the expected learning outcomes consist of both generic outcomes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related to written and oral communication, problem</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solving, information technology, teambuilding skills, etc</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 xml:space="preserve">and subject specific outcomes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related to knowledge and skills of the study discipline</w:t>
            </w:r>
            <w:r w:rsidRPr="277E05DB">
              <w:rPr>
                <w:rFonts w:ascii="TH SarabunPSK" w:hAnsi="TH SarabunPSK" w:cs="TH SarabunPSK"/>
                <w:color w:val="000000" w:themeColor="text1"/>
                <w:spacing w:val="-8"/>
                <w:sz w:val="28"/>
                <w:cs/>
              </w:rPr>
              <w:t>).</w:t>
            </w:r>
          </w:p>
          <w:p w:rsidR="00996021" w:rsidRPr="00996021" w:rsidRDefault="00996021" w:rsidP="277E05DB">
            <w:pPr>
              <w:tabs>
                <w:tab w:val="left" w:pos="720"/>
              </w:tabs>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cs/>
              </w:rPr>
              <w:t xml:space="preserve">1.4 </w:t>
            </w:r>
            <w:r w:rsidRPr="277E05DB">
              <w:rPr>
                <w:rFonts w:ascii="TH SarabunPSK" w:hAnsi="TH SarabunPSK" w:cs="TH SarabunPSK"/>
                <w:color w:val="000000" w:themeColor="text1"/>
                <w:spacing w:val="-8"/>
                <w:sz w:val="28"/>
              </w:rPr>
              <w:t>The programme to show that the requirements of the stakeholders, especially the external</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stakeholders, are gathered, and that these are reflected in the expected learning outcomes</w:t>
            </w:r>
            <w:r w:rsidRPr="277E05DB">
              <w:rPr>
                <w:rFonts w:ascii="TH SarabunPSK" w:hAnsi="TH SarabunPSK" w:cs="TH SarabunPSK"/>
                <w:color w:val="000000" w:themeColor="text1"/>
                <w:spacing w:val="-8"/>
                <w:sz w:val="28"/>
                <w:cs/>
              </w:rPr>
              <w:t>.</w:t>
            </w:r>
          </w:p>
          <w:p w:rsidR="00996021" w:rsidRPr="00881F0F" w:rsidRDefault="00996021" w:rsidP="277E05DB">
            <w:pPr>
              <w:tabs>
                <w:tab w:val="left" w:pos="720"/>
              </w:tabs>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pacing w:val="-8"/>
                <w:sz w:val="28"/>
                <w:cs/>
              </w:rPr>
              <w:t xml:space="preserve">1.5 </w:t>
            </w:r>
            <w:r w:rsidRPr="277E05DB">
              <w:rPr>
                <w:rFonts w:ascii="TH SarabunPSK" w:hAnsi="TH SarabunPSK" w:cs="TH SarabunPSK"/>
                <w:color w:val="000000" w:themeColor="text1"/>
                <w:spacing w:val="-8"/>
                <w:sz w:val="28"/>
              </w:rPr>
              <w:t>The programme to show that the expected learning outcomes are achieved by the students by the time they graduate</w:t>
            </w:r>
            <w:r w:rsidRPr="277E05DB">
              <w:rPr>
                <w:rFonts w:ascii="TH SarabunPSK" w:hAnsi="TH SarabunPSK" w:cs="TH SarabunPSK"/>
                <w:color w:val="000000" w:themeColor="text1"/>
                <w:spacing w:val="-8"/>
                <w:sz w:val="28"/>
                <w:cs/>
              </w:rPr>
              <w:t>.</w:t>
            </w:r>
          </w:p>
        </w:tc>
      </w:tr>
    </w:tbl>
    <w:p w:rsidR="00AB5D74" w:rsidRPr="00434E33" w:rsidRDefault="00AB5D74" w:rsidP="00996021">
      <w:pPr>
        <w:spacing w:after="0" w:line="240" w:lineRule="auto"/>
        <w:jc w:val="thaiDistribute"/>
        <w:rPr>
          <w:rFonts w:ascii="TH SarabunPSK" w:hAnsi="TH SarabunPSK" w:cs="TH SarabunPSK"/>
          <w:b/>
          <w:bCs/>
          <w:color w:val="000000" w:themeColor="text1"/>
          <w:sz w:val="8"/>
          <w:szCs w:val="8"/>
        </w:rPr>
      </w:pPr>
    </w:p>
    <w:p w:rsidR="007C243B" w:rsidRDefault="007C243B" w:rsidP="00F85EEC">
      <w:pPr>
        <w:spacing w:after="0" w:line="240" w:lineRule="auto"/>
        <w:rPr>
          <w:rFonts w:ascii="TH SarabunPSK" w:hAnsi="TH SarabunPSK" w:cs="TH SarabunPSK"/>
          <w:b/>
          <w:bCs/>
          <w:color w:val="000000" w:themeColor="text1"/>
          <w:sz w:val="32"/>
          <w:szCs w:val="32"/>
          <w:u w:val="single"/>
        </w:rPr>
      </w:pPr>
      <w:r w:rsidRPr="00252996">
        <w:rPr>
          <w:rFonts w:ascii="TH SarabunPSK" w:hAnsi="TH SarabunPSK" w:cs="TH SarabunPSK"/>
          <w:b/>
          <w:bCs/>
          <w:color w:val="000000" w:themeColor="text1"/>
          <w:sz w:val="32"/>
          <w:szCs w:val="32"/>
          <w:u w:val="single"/>
          <w:cs/>
        </w:rPr>
        <w:t xml:space="preserve">เกณฑ์คุณภาพที่ </w:t>
      </w:r>
      <w:r w:rsidRPr="00252996">
        <w:rPr>
          <w:rFonts w:ascii="TH SarabunPSK" w:hAnsi="TH SarabunPSK" w:cs="TH SarabunPSK"/>
          <w:b/>
          <w:bCs/>
          <w:color w:val="000000" w:themeColor="text1"/>
          <w:sz w:val="32"/>
          <w:szCs w:val="32"/>
          <w:u w:val="single"/>
        </w:rPr>
        <w:t xml:space="preserve">1 </w:t>
      </w:r>
      <w:r w:rsidRPr="00252996">
        <w:rPr>
          <w:rFonts w:ascii="TH SarabunPSK" w:hAnsi="TH SarabunPSK" w:cs="TH SarabunPSK"/>
          <w:b/>
          <w:bCs/>
          <w:color w:val="000000" w:themeColor="text1"/>
          <w:sz w:val="32"/>
          <w:szCs w:val="32"/>
          <w:u w:val="single"/>
          <w:cs/>
        </w:rPr>
        <w:t xml:space="preserve">- เกณฑ์ย่อย </w:t>
      </w:r>
    </w:p>
    <w:p w:rsidR="00596B18" w:rsidRPr="00596B18" w:rsidRDefault="00596B18" w:rsidP="00F85EEC">
      <w:pPr>
        <w:spacing w:after="0" w:line="240" w:lineRule="auto"/>
        <w:rPr>
          <w:rFonts w:ascii="TH SarabunPSK" w:hAnsi="TH SarabunPSK" w:cs="TH SarabunPSK"/>
          <w:b/>
          <w:bCs/>
          <w:color w:val="000000" w:themeColor="text1"/>
          <w:sz w:val="16"/>
          <w:szCs w:val="16"/>
          <w:u w:val="single"/>
        </w:rPr>
      </w:pPr>
    </w:p>
    <w:p w:rsidR="000131E7" w:rsidRPr="00A27E9D"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1</w:t>
      </w:r>
      <w:r w:rsidR="002B5832"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 xml:space="preserve">The  programme  to  show  that  the expected  learning  </w:t>
      </w:r>
      <w:r w:rsidR="000131E7" w:rsidRPr="277E05DB">
        <w:rPr>
          <w:rFonts w:ascii="TH SarabunPSK" w:hAnsi="TH SarabunPSK" w:cs="TH SarabunPSK"/>
          <w:b/>
          <w:bCs/>
          <w:color w:val="000000" w:themeColor="text1"/>
          <w:sz w:val="28"/>
        </w:rPr>
        <w:t>outcomes are</w:t>
      </w:r>
      <w:r w:rsidR="003B27CA" w:rsidRPr="277E05DB">
        <w:rPr>
          <w:rFonts w:ascii="TH SarabunPSK" w:hAnsi="TH SarabunPSK" w:cs="TH SarabunPSK"/>
          <w:b/>
          <w:bCs/>
          <w:color w:val="000000" w:themeColor="text1"/>
          <w:sz w:val="28"/>
        </w:rPr>
        <w:t xml:space="preserve"> appropriately  formulated  in  accordance  with  an  established </w:t>
      </w:r>
      <w:r w:rsidR="003B27CA" w:rsidRPr="277E05DB">
        <w:rPr>
          <w:rFonts w:ascii="TH SarabunPSK" w:hAnsi="TH SarabunPSK" w:cs="TH SarabunPSK"/>
          <w:b/>
          <w:bCs/>
          <w:color w:val="000000" w:themeColor="text1"/>
          <w:sz w:val="28"/>
          <w:u w:val="single"/>
        </w:rPr>
        <w:t>learning</w:t>
      </w:r>
      <w:r w:rsidR="000131E7" w:rsidRPr="277E05DB">
        <w:rPr>
          <w:rFonts w:ascii="TH SarabunPSK" w:hAnsi="TH SarabunPSK" w:cs="TH SarabunPSK"/>
          <w:b/>
          <w:bCs/>
          <w:color w:val="000000" w:themeColor="text1"/>
          <w:sz w:val="28"/>
          <w:u w:val="single"/>
          <w:cs/>
        </w:rPr>
        <w:t xml:space="preserve"> </w:t>
      </w:r>
      <w:r w:rsidR="003B27CA" w:rsidRPr="277E05DB">
        <w:rPr>
          <w:rFonts w:ascii="TH SarabunPSK" w:hAnsi="TH SarabunPSK" w:cs="TH SarabunPSK"/>
          <w:b/>
          <w:bCs/>
          <w:color w:val="000000" w:themeColor="text1"/>
          <w:sz w:val="28"/>
          <w:u w:val="single"/>
        </w:rPr>
        <w:t>taxonomy</w:t>
      </w:r>
      <w:r w:rsidR="003B27CA" w:rsidRPr="277E05DB">
        <w:rPr>
          <w:rFonts w:ascii="TH SarabunPSK" w:hAnsi="TH SarabunPSK" w:cs="TH SarabunPSK"/>
          <w:b/>
          <w:bCs/>
          <w:color w:val="000000" w:themeColor="text1"/>
          <w:sz w:val="28"/>
        </w:rPr>
        <w:t xml:space="preserve">, are aligned to the </w:t>
      </w:r>
      <w:r w:rsidR="003B27CA" w:rsidRPr="277E05DB">
        <w:rPr>
          <w:rFonts w:ascii="TH SarabunPSK" w:hAnsi="TH SarabunPSK" w:cs="TH SarabunPSK"/>
          <w:b/>
          <w:bCs/>
          <w:color w:val="000000" w:themeColor="text1"/>
          <w:sz w:val="28"/>
          <w:u w:val="single"/>
        </w:rPr>
        <w:t>vision and mission</w:t>
      </w:r>
      <w:r w:rsidR="000131E7"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 xml:space="preserve">of the university, and are </w:t>
      </w:r>
      <w:r w:rsidR="003B27CA" w:rsidRPr="277E05DB">
        <w:rPr>
          <w:rFonts w:ascii="TH SarabunPSK" w:hAnsi="TH SarabunPSK" w:cs="TH SarabunPSK"/>
          <w:b/>
          <w:bCs/>
          <w:color w:val="000000" w:themeColor="text1"/>
          <w:sz w:val="28"/>
          <w:u w:val="single"/>
        </w:rPr>
        <w:t>known to all stakeholders</w:t>
      </w:r>
      <w:r w:rsidR="003B27CA" w:rsidRPr="277E05DB">
        <w:rPr>
          <w:rFonts w:ascii="TH SarabunPSK" w:hAnsi="TH SarabunPSK" w:cs="TH SarabunPSK"/>
          <w:b/>
          <w:bCs/>
          <w:color w:val="000000" w:themeColor="text1"/>
          <w:sz w:val="28"/>
          <w:cs/>
        </w:rPr>
        <w:t>.</w:t>
      </w:r>
    </w:p>
    <w:p w:rsidR="007C243B" w:rsidRPr="00881F0F" w:rsidRDefault="003B27CA" w:rsidP="70717E90">
      <w:pPr>
        <w:spacing w:after="0" w:line="240" w:lineRule="auto"/>
        <w:jc w:val="thaiDistribute"/>
        <w:rPr>
          <w:rFonts w:ascii="TH SarabunPSK" w:hAnsi="TH SarabunPSK" w:cs="TH SarabunPSK"/>
          <w:color w:val="000000" w:themeColor="text1"/>
          <w:sz w:val="28"/>
        </w:rPr>
      </w:pPr>
      <w:r w:rsidRPr="70717E90">
        <w:rPr>
          <w:rFonts w:ascii="TH SarabunPSK" w:hAnsi="TH SarabunPSK" w:cs="TH SarabunPSK"/>
          <w:color w:val="000000" w:themeColor="text1"/>
          <w:sz w:val="28"/>
          <w:cs/>
        </w:rPr>
        <w:t>การ</w:t>
      </w:r>
      <w:r w:rsidR="000131E7" w:rsidRPr="70717E90">
        <w:rPr>
          <w:rFonts w:ascii="TH SarabunPSK" w:hAnsi="TH SarabunPSK" w:cs="TH SarabunPSK"/>
          <w:color w:val="000000" w:themeColor="text1"/>
          <w:sz w:val="28"/>
          <w:cs/>
        </w:rPr>
        <w:t>กำหนด</w:t>
      </w:r>
      <w:r w:rsidRPr="70717E90">
        <w:rPr>
          <w:rFonts w:ascii="TH SarabunPSK" w:hAnsi="TH SarabunPSK" w:cs="TH SarabunPSK"/>
          <w:color w:val="000000" w:themeColor="text1"/>
          <w:sz w:val="28"/>
          <w:cs/>
        </w:rPr>
        <w:t>ผลการเรียนรู้ที่คาดหวัง</w:t>
      </w:r>
      <w:r w:rsidR="00265785" w:rsidRPr="70717E90">
        <w:rPr>
          <w:rFonts w:ascii="TH SarabunPSK" w:hAnsi="TH SarabunPSK" w:cs="TH SarabunPSK"/>
          <w:color w:val="000000" w:themeColor="text1"/>
          <w:sz w:val="28"/>
          <w:cs/>
        </w:rPr>
        <w:t xml:space="preserve"> </w:t>
      </w:r>
      <w:r w:rsidRPr="70717E90">
        <w:rPr>
          <w:rFonts w:ascii="TH SarabunPSK" w:hAnsi="TH SarabunPSK" w:cs="TH SarabunPSK"/>
          <w:color w:val="000000" w:themeColor="text1"/>
          <w:sz w:val="28"/>
          <w:cs/>
        </w:rPr>
        <w:t>ได้รับการจัด</w:t>
      </w:r>
      <w:r w:rsidR="000131E7" w:rsidRPr="70717E90">
        <w:rPr>
          <w:rFonts w:ascii="TH SarabunPSK" w:hAnsi="TH SarabunPSK" w:cs="TH SarabunPSK"/>
          <w:color w:val="000000" w:themeColor="text1"/>
          <w:sz w:val="28"/>
          <w:cs/>
        </w:rPr>
        <w:t>ทำ</w:t>
      </w:r>
      <w:r w:rsidRPr="70717E90">
        <w:rPr>
          <w:rFonts w:ascii="TH SarabunPSK" w:hAnsi="TH SarabunPSK" w:cs="TH SarabunPSK"/>
          <w:color w:val="000000" w:themeColor="text1"/>
          <w:sz w:val="28"/>
          <w:cs/>
        </w:rPr>
        <w:t>ขึ้นอย่างเหมาะสมตามหลักผลการเรียนรู้ (</w:t>
      </w:r>
      <w:r w:rsidRPr="70717E90">
        <w:rPr>
          <w:rFonts w:ascii="TH SarabunPSK" w:hAnsi="TH SarabunPSK" w:cs="TH SarabunPSK"/>
          <w:color w:val="000000" w:themeColor="text1"/>
          <w:sz w:val="28"/>
        </w:rPr>
        <w:t>learning taxonomy</w:t>
      </w:r>
      <w:r w:rsidRPr="70717E90">
        <w:rPr>
          <w:rFonts w:ascii="TH SarabunPSK" w:hAnsi="TH SarabunPSK" w:cs="TH SarabunPSK"/>
          <w:color w:val="000000" w:themeColor="text1"/>
          <w:sz w:val="28"/>
          <w:cs/>
        </w:rPr>
        <w:t>) โดย</w:t>
      </w:r>
      <w:r w:rsidR="005E2528">
        <w:rPr>
          <w:rFonts w:ascii="TH SarabunPSK" w:hAnsi="TH SarabunPSK" w:cs="TH SarabunPSK"/>
          <w:color w:val="000000" w:themeColor="text1"/>
          <w:sz w:val="28"/>
          <w:cs/>
        </w:rPr>
        <w:br/>
      </w:r>
      <w:r w:rsidRPr="70717E90">
        <w:rPr>
          <w:rFonts w:ascii="TH SarabunPSK" w:hAnsi="TH SarabunPSK" w:cs="TH SarabunPSK"/>
          <w:color w:val="000000" w:themeColor="text1"/>
          <w:sz w:val="28"/>
          <w:cs/>
        </w:rPr>
        <w:t>ผลการเรียนรู้ที่</w:t>
      </w:r>
      <w:r w:rsidR="000131E7" w:rsidRPr="70717E90">
        <w:rPr>
          <w:rFonts w:ascii="TH SarabunPSK" w:hAnsi="TH SarabunPSK" w:cs="TH SarabunPSK"/>
          <w:color w:val="000000" w:themeColor="text1"/>
          <w:sz w:val="28"/>
          <w:cs/>
        </w:rPr>
        <w:t>กำหนด</w:t>
      </w:r>
      <w:r w:rsidRPr="70717E90">
        <w:rPr>
          <w:rFonts w:ascii="TH SarabunPSK" w:hAnsi="TH SarabunPSK" w:cs="TH SarabunPSK"/>
          <w:color w:val="000000" w:themeColor="text1"/>
          <w:sz w:val="28"/>
          <w:cs/>
        </w:rPr>
        <w:t>ขึ้นสอดคล้องกับวิสัยทัศน์และพันธกิจของมหาวิทยาลัยและมีการสื่อสารไปยังผู้มีส่วนได้ส่วนเสียทั้งหมด</w:t>
      </w:r>
      <w:r>
        <w:rPr>
          <w:noProof/>
        </w:rPr>
        <mc:AlternateContent>
          <mc:Choice Requires="wps">
            <w:drawing>
              <wp:inline distT="45720" distB="45720" distL="114300" distR="114300" wp14:anchorId="32A30BA9" wp14:editId="6418A083">
                <wp:extent cx="5966460" cy="1786255"/>
                <wp:effectExtent l="0" t="0" r="15240" b="23495"/>
                <wp:docPr id="786404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786255"/>
                        </a:xfrm>
                        <a:prstGeom prst="rect">
                          <a:avLst/>
                        </a:prstGeom>
                        <a:solidFill>
                          <a:srgbClr val="FFFFFF"/>
                        </a:solidFill>
                        <a:ln w="9525">
                          <a:solidFill>
                            <a:srgbClr val="C00000"/>
                          </a:solidFill>
                          <a:miter lim="800000"/>
                          <a:headEnd/>
                          <a:tailEnd/>
                        </a:ln>
                      </wps:spPr>
                      <wps:txbx>
                        <w:txbxContent>
                          <w:p w:rsidR="007E4459" w:rsidRPr="006446CD" w:rsidRDefault="007E4459" w:rsidP="00507562">
                            <w:pPr>
                              <w:numPr>
                                <w:ilvl w:val="0"/>
                                <w:numId w:val="1"/>
                              </w:numPr>
                              <w:jc w:val="thaiDistribute"/>
                              <w:rPr>
                                <w:rFonts w:ascii="TH SarabunPSK" w:hAnsi="TH SarabunPSK" w:cs="TH SarabunPSK"/>
                                <w:color w:val="000000" w:themeColor="text1"/>
                              </w:rPr>
                            </w:pPr>
                            <w:r w:rsidRPr="006446CD">
                              <w:rPr>
                                <w:rFonts w:ascii="TH SarabunPSK" w:hAnsi="TH SarabunPSK" w:cs="TH SarabunPSK"/>
                                <w:color w:val="000000" w:themeColor="text1"/>
                              </w:rPr>
                              <w:t xml:space="preserve">PLOs </w:t>
                            </w:r>
                            <w:r w:rsidRPr="006446CD">
                              <w:rPr>
                                <w:rFonts w:ascii="TH SarabunPSK" w:hAnsi="TH SarabunPSK" w:cs="TH SarabunPSK"/>
                                <w:color w:val="000000" w:themeColor="text1"/>
                                <w:cs/>
                              </w:rPr>
                              <w:t xml:space="preserve">ของหลักสูตรสร้างขึ้นโดยใช้หลัก </w:t>
                            </w:r>
                            <w:r w:rsidRPr="006446CD">
                              <w:rPr>
                                <w:rFonts w:ascii="TH SarabunPSK" w:hAnsi="TH SarabunPSK" w:cs="TH SarabunPSK"/>
                                <w:color w:val="000000" w:themeColor="text1"/>
                              </w:rPr>
                              <w:t>learning taxonomy</w:t>
                            </w:r>
                            <w:r w:rsidRPr="006446CD">
                              <w:rPr>
                                <w:rFonts w:ascii="TH SarabunPSK" w:hAnsi="TH SarabunPSK" w:cs="TH SarabunPSK" w:hint="cs"/>
                                <w:color w:val="000000" w:themeColor="text1"/>
                                <w:cs/>
                              </w:rPr>
                              <w:t xml:space="preserve"> </w:t>
                            </w:r>
                            <w:r>
                              <w:rPr>
                                <w:rFonts w:ascii="TH SarabunPSK" w:hAnsi="TH SarabunPSK" w:cs="TH SarabunPSK" w:hint="cs"/>
                                <w:color w:val="000000" w:themeColor="text1"/>
                                <w:cs/>
                              </w:rPr>
                              <w:t xml:space="preserve">(ขึ้นต้นด้วย </w:t>
                            </w:r>
                            <w:r>
                              <w:rPr>
                                <w:rFonts w:ascii="TH SarabunPSK" w:hAnsi="TH SarabunPSK" w:cs="TH SarabunPSK"/>
                                <w:color w:val="000000" w:themeColor="text1"/>
                              </w:rPr>
                              <w:t>Action V</w:t>
                            </w:r>
                            <w:r>
                              <w:rPr>
                                <w:rFonts w:ascii="TH SarabunPSK" w:hAnsi="TH SarabunPSK" w:cs="TH SarabunPSK"/>
                                <w:color w:val="000000" w:themeColor="text1"/>
                                <w:cs/>
                              </w:rPr>
                              <w:t xml:space="preserve">. </w:t>
                            </w:r>
                            <w:r w:rsidRPr="008F7978">
                              <w:rPr>
                                <w:rFonts w:ascii="TH SarabunPSK" w:hAnsi="TH SarabunPSK" w:cs="TH SarabunPSK" w:hint="cs"/>
                                <w:color w:val="000000" w:themeColor="text1"/>
                                <w:u w:val="single"/>
                                <w:cs/>
                              </w:rPr>
                              <w:t xml:space="preserve">และมีการกำหนด </w:t>
                            </w:r>
                            <w:r w:rsidRPr="008F7978">
                              <w:rPr>
                                <w:rFonts w:ascii="TH SarabunPSK" w:hAnsi="TH SarabunPSK" w:cs="TH SarabunPSK"/>
                                <w:color w:val="000000" w:themeColor="text1"/>
                                <w:u w:val="single"/>
                              </w:rPr>
                              <w:t xml:space="preserve">Learning Level </w:t>
                            </w:r>
                            <w:r w:rsidRPr="008F7978">
                              <w:rPr>
                                <w:rFonts w:ascii="TH SarabunPSK" w:hAnsi="TH SarabunPSK" w:cs="TH SarabunPSK" w:hint="cs"/>
                                <w:color w:val="000000" w:themeColor="text1"/>
                                <w:u w:val="single"/>
                                <w:cs/>
                              </w:rPr>
                              <w:t>ชัดเจน</w:t>
                            </w:r>
                            <w:r>
                              <w:rPr>
                                <w:rFonts w:ascii="TH SarabunPSK" w:hAnsi="TH SarabunPSK" w:cs="TH SarabunPSK" w:hint="cs"/>
                                <w:color w:val="000000" w:themeColor="text1"/>
                                <w:cs/>
                              </w:rPr>
                              <w:t xml:space="preserve">  </w:t>
                            </w:r>
                            <w:r>
                              <w:rPr>
                                <w:rFonts w:ascii="TH SarabunPSK" w:hAnsi="TH SarabunPSK" w:cs="TH SarabunPSK"/>
                                <w:color w:val="000000" w:themeColor="text1"/>
                              </w:rPr>
                              <w:t xml:space="preserve">, </w:t>
                            </w:r>
                            <w:r w:rsidRPr="008F7978">
                              <w:rPr>
                                <w:rFonts w:ascii="TH SarabunPSK" w:hAnsi="TH SarabunPSK" w:cs="TH SarabunPSK"/>
                                <w:color w:val="000000" w:themeColor="text1"/>
                                <w:u w:val="single"/>
                              </w:rPr>
                              <w:t xml:space="preserve">PLOs </w:t>
                            </w:r>
                            <w:r w:rsidRPr="008F7978">
                              <w:rPr>
                                <w:rFonts w:ascii="TH SarabunPSK" w:hAnsi="TH SarabunPSK" w:cs="TH SarabunPSK" w:hint="cs"/>
                                <w:color w:val="000000" w:themeColor="text1"/>
                                <w:u w:val="single"/>
                                <w:cs/>
                              </w:rPr>
                              <w:t>ชัด / สามารถวัดและประเมินได้ /มองเห็นเป็นรูปธรรม</w:t>
                            </w:r>
                            <w:r w:rsidRPr="006446CD">
                              <w:rPr>
                                <w:rFonts w:ascii="TH SarabunPSK" w:hAnsi="TH SarabunPSK" w:cs="TH SarabunPSK"/>
                                <w:color w:val="000000" w:themeColor="text1"/>
                                <w:cs/>
                              </w:rPr>
                              <w:t>)</w:t>
                            </w:r>
                          </w:p>
                          <w:p w:rsidR="007E4459" w:rsidRPr="006446CD" w:rsidRDefault="007E4459" w:rsidP="00507562">
                            <w:pPr>
                              <w:numPr>
                                <w:ilvl w:val="0"/>
                                <w:numId w:val="1"/>
                              </w:numPr>
                              <w:jc w:val="thaiDistribute"/>
                              <w:rPr>
                                <w:rFonts w:ascii="TH SarabunPSK" w:hAnsi="TH SarabunPSK" w:cs="TH SarabunPSK"/>
                                <w:color w:val="000000" w:themeColor="text1"/>
                              </w:rPr>
                            </w:pPr>
                            <w:r>
                              <w:rPr>
                                <w:rFonts w:ascii="TH SarabunPSK" w:hAnsi="TH SarabunPSK" w:cs="TH SarabunPSK" w:hint="cs"/>
                                <w:color w:val="000000" w:themeColor="text1"/>
                                <w:cs/>
                              </w:rPr>
                              <w:t xml:space="preserve">การสร้าง </w:t>
                            </w:r>
                            <w:r w:rsidRPr="006446CD">
                              <w:rPr>
                                <w:rFonts w:ascii="TH SarabunPSK" w:hAnsi="TH SarabunPSK" w:cs="TH SarabunPSK"/>
                                <w:color w:val="000000" w:themeColor="text1"/>
                              </w:rPr>
                              <w:t>PLOs</w:t>
                            </w:r>
                            <w:r>
                              <w:rPr>
                                <w:rFonts w:ascii="TH SarabunPSK" w:hAnsi="TH SarabunPSK" w:cs="TH SarabunPSK" w:hint="cs"/>
                                <w:color w:val="000000" w:themeColor="text1"/>
                                <w:cs/>
                              </w:rPr>
                              <w:t xml:space="preserve"> </w:t>
                            </w:r>
                            <w:r w:rsidRPr="006446CD">
                              <w:rPr>
                                <w:rFonts w:ascii="TH SarabunPSK" w:hAnsi="TH SarabunPSK" w:cs="TH SarabunPSK"/>
                                <w:color w:val="000000" w:themeColor="text1"/>
                                <w:cs/>
                              </w:rPr>
                              <w:t>สอดคล้องกับวิสัยทัศน์และพันธกิจของมหาวิทยาลัยและอัตลักษณ์</w:t>
                            </w:r>
                            <w:r w:rsidRPr="006446CD">
                              <w:rPr>
                                <w:rFonts w:ascii="TH SarabunPSK" w:hAnsi="TH SarabunPSK" w:cs="TH SarabunPSK" w:hint="cs"/>
                                <w:color w:val="000000" w:themeColor="text1"/>
                                <w:cs/>
                              </w:rPr>
                              <w:t>นึกศึกษา</w:t>
                            </w:r>
                            <w:r>
                              <w:rPr>
                                <w:rFonts w:ascii="TH SarabunPSK" w:hAnsi="TH SarabunPSK" w:cs="TH SarabunPSK"/>
                                <w:color w:val="000000" w:themeColor="text1"/>
                                <w:cs/>
                              </w:rPr>
                              <w:t>ของมหาวิทยาลัย/คณะ/</w:t>
                            </w:r>
                            <w:r>
                              <w:rPr>
                                <w:rFonts w:ascii="TH SarabunPSK" w:hAnsi="TH SarabunPSK" w:cs="TH SarabunPSK" w:hint="cs"/>
                                <w:color w:val="000000" w:themeColor="text1"/>
                                <w:cs/>
                              </w:rPr>
                              <w:t xml:space="preserve">หลักสูตร ( </w:t>
                            </w:r>
                            <w:r w:rsidRPr="008F7978">
                              <w:rPr>
                                <w:rFonts w:ascii="TH SarabunPSK" w:hAnsi="TH SarabunPSK" w:cs="TH SarabunPSK" w:hint="cs"/>
                                <w:b/>
                                <w:bCs/>
                                <w:color w:val="000000" w:themeColor="text1"/>
                                <w:cs/>
                              </w:rPr>
                              <w:t xml:space="preserve">วิสัยทัศน์ พันธกิจและอัตลักษณ์ถูกนำมาใช้ทำ </w:t>
                            </w:r>
                            <w:r w:rsidRPr="008F7978">
                              <w:rPr>
                                <w:rFonts w:ascii="TH SarabunPSK" w:hAnsi="TH SarabunPSK" w:cs="TH SarabunPSK"/>
                                <w:b/>
                                <w:bCs/>
                                <w:color w:val="000000" w:themeColor="text1"/>
                              </w:rPr>
                              <w:t xml:space="preserve">PLO </w:t>
                            </w:r>
                            <w:r w:rsidRPr="008F7978">
                              <w:rPr>
                                <w:rFonts w:ascii="TH SarabunPSK" w:hAnsi="TH SarabunPSK" w:cs="TH SarabunPSK" w:hint="cs"/>
                                <w:b/>
                                <w:bCs/>
                                <w:color w:val="000000" w:themeColor="text1"/>
                                <w:cs/>
                              </w:rPr>
                              <w:t>บางข้อ</w:t>
                            </w:r>
                            <w:r>
                              <w:rPr>
                                <w:rFonts w:ascii="TH SarabunPSK" w:hAnsi="TH SarabunPSK" w:cs="TH SarabunPSK" w:hint="cs"/>
                                <w:color w:val="000000" w:themeColor="text1"/>
                                <w:cs/>
                              </w:rPr>
                              <w:t>)</w:t>
                            </w:r>
                          </w:p>
                          <w:p w:rsidR="007E4459" w:rsidRPr="006446CD" w:rsidRDefault="007E4459" w:rsidP="00507562">
                            <w:pPr>
                              <w:numPr>
                                <w:ilvl w:val="0"/>
                                <w:numId w:val="1"/>
                              </w:numPr>
                              <w:jc w:val="thaiDistribute"/>
                              <w:rPr>
                                <w:rFonts w:ascii="TH SarabunPSK" w:hAnsi="TH SarabunPSK" w:cs="TH SarabunPSK"/>
                                <w:color w:val="000000" w:themeColor="text1"/>
                              </w:rPr>
                            </w:pPr>
                            <w:r w:rsidRPr="008F7978">
                              <w:rPr>
                                <w:rFonts w:ascii="TH SarabunPSK" w:hAnsi="TH SarabunPSK" w:cs="TH SarabunPSK"/>
                                <w:b/>
                                <w:bCs/>
                                <w:color w:val="000000" w:themeColor="text1"/>
                              </w:rPr>
                              <w:t>PLOs</w:t>
                            </w:r>
                            <w:r w:rsidRPr="008F7978">
                              <w:rPr>
                                <w:rFonts w:ascii="TH SarabunPSK" w:hAnsi="TH SarabunPSK" w:cs="TH SarabunPSK"/>
                                <w:b/>
                                <w:bCs/>
                                <w:color w:val="000000" w:themeColor="text1"/>
                                <w:cs/>
                              </w:rPr>
                              <w:t xml:space="preserve"> </w:t>
                            </w:r>
                            <w:r w:rsidRPr="008F7978">
                              <w:rPr>
                                <w:rFonts w:ascii="TH SarabunPSK" w:hAnsi="TH SarabunPSK" w:cs="TH SarabunPSK" w:hint="cs"/>
                                <w:b/>
                                <w:bCs/>
                                <w:color w:val="000000" w:themeColor="text1"/>
                                <w:cs/>
                              </w:rPr>
                              <w:t xml:space="preserve"> ที่สร้างขึ้นจต้องนำไปสื่อสารกับ </w:t>
                            </w:r>
                            <w:r w:rsidRPr="008F7978">
                              <w:rPr>
                                <w:rFonts w:ascii="TH SarabunPSK" w:hAnsi="TH SarabunPSK" w:cs="TH SarabunPSK"/>
                                <w:b/>
                                <w:bCs/>
                                <w:color w:val="000000" w:themeColor="text1"/>
                              </w:rPr>
                              <w:t xml:space="preserve">SHs </w:t>
                            </w:r>
                            <w:r w:rsidRPr="008F7978">
                              <w:rPr>
                                <w:rFonts w:ascii="TH SarabunPSK" w:hAnsi="TH SarabunPSK" w:cs="TH SarabunPSK" w:hint="cs"/>
                                <w:b/>
                                <w:bCs/>
                                <w:color w:val="000000" w:themeColor="text1"/>
                                <w:cs/>
                              </w:rPr>
                              <w:t>ทุกกลุ่มของหลักสูตร</w:t>
                            </w:r>
                            <w:r>
                              <w:rPr>
                                <w:rFonts w:ascii="TH SarabunPSK" w:hAnsi="TH SarabunPSK" w:cs="TH SarabunPSK" w:hint="cs"/>
                                <w:color w:val="000000" w:themeColor="text1"/>
                                <w:cs/>
                              </w:rPr>
                              <w:t xml:space="preserve"> (หลักสูตรกำหนด</w:t>
                            </w:r>
                            <w:r w:rsidRPr="008F7978">
                              <w:rPr>
                                <w:rFonts w:ascii="TH SarabunPSK" w:hAnsi="TH SarabunPSK" w:cs="TH SarabunPSK"/>
                                <w:b/>
                                <w:bCs/>
                                <w:color w:val="000000" w:themeColor="text1"/>
                                <w:cs/>
                              </w:rPr>
                              <w:t xml:space="preserve"> </w:t>
                            </w:r>
                            <w:r w:rsidRPr="008F7978">
                              <w:rPr>
                                <w:rFonts w:ascii="TH SarabunPSK" w:hAnsi="TH SarabunPSK" w:cs="TH SarabunPSK"/>
                                <w:color w:val="000000" w:themeColor="text1"/>
                              </w:rPr>
                              <w:t>SHs</w:t>
                            </w:r>
                            <w:r>
                              <w:rPr>
                                <w:rFonts w:ascii="TH SarabunPSK" w:hAnsi="TH SarabunPSK" w:cs="TH SarabunPSK" w:hint="cs"/>
                                <w:color w:val="000000" w:themeColor="text1"/>
                                <w:cs/>
                              </w:rPr>
                              <w:t xml:space="preserve"> ที่ต้องการ</w:t>
                            </w:r>
                            <w:r w:rsidRPr="006446CD">
                              <w:rPr>
                                <w:rFonts w:ascii="TH SarabunPSK" w:hAnsi="TH SarabunPSK" w:cs="TH SarabunPSK"/>
                                <w:color w:val="000000" w:themeColor="text1"/>
                                <w:cs/>
                              </w:rPr>
                              <w:t>สื่อสารให้รับทราบว่า</w:t>
                            </w:r>
                            <w:r>
                              <w:rPr>
                                <w:rFonts w:ascii="TH SarabunPSK" w:hAnsi="TH SarabunPSK" w:cs="TH SarabunPSK" w:hint="cs"/>
                                <w:color w:val="000000" w:themeColor="text1"/>
                                <w:cs/>
                              </w:rPr>
                              <w:t xml:space="preserve"> </w:t>
                            </w:r>
                            <w:r w:rsidRPr="006446CD">
                              <w:rPr>
                                <w:rFonts w:ascii="TH SarabunPSK" w:hAnsi="TH SarabunPSK" w:cs="TH SarabunPSK"/>
                                <w:color w:val="000000" w:themeColor="text1"/>
                              </w:rPr>
                              <w:t>PLOs</w:t>
                            </w:r>
                            <w:r>
                              <w:rPr>
                                <w:rFonts w:ascii="TH SarabunPSK" w:hAnsi="TH SarabunPSK" w:cs="TH SarabunPSK" w:hint="cs"/>
                                <w:color w:val="000000" w:themeColor="text1"/>
                                <w:cs/>
                              </w:rPr>
                              <w:t xml:space="preserve">  กำหนดวิธีการสื่อสารกับ </w:t>
                            </w:r>
                            <w:r w:rsidRPr="008F7978">
                              <w:rPr>
                                <w:rFonts w:ascii="TH SarabunPSK" w:hAnsi="TH SarabunPSK" w:cs="TH SarabunPSK"/>
                                <w:color w:val="000000" w:themeColor="text1"/>
                              </w:rPr>
                              <w:t>SHs</w:t>
                            </w:r>
                            <w:r w:rsidRPr="006446CD">
                              <w:rPr>
                                <w:rFonts w:ascii="TH SarabunPSK" w:hAnsi="TH SarabunPSK" w:cs="TH SarabunPSK"/>
                                <w:color w:val="000000" w:themeColor="text1"/>
                                <w:cs/>
                              </w:rPr>
                              <w:t xml:space="preserve"> หลักสูตรเราเป็นอย่างไร มีกลุ่มไหนบ้าง แต่ละกลุ่มมีวิธีการสื่อสารแบบใด</w:t>
                            </w:r>
                            <w:r>
                              <w:rPr>
                                <w:rFonts w:ascii="TH SarabunPSK" w:hAnsi="TH SarabunPSK" w:cs="TH SarabunPSK"/>
                                <w:color w:val="000000" w:themeColor="text1"/>
                                <w:cs/>
                              </w:rPr>
                              <w:t xml:space="preserve"> </w:t>
                            </w:r>
                            <w:r>
                              <w:rPr>
                                <w:rFonts w:ascii="TH SarabunPSK" w:hAnsi="TH SarabunPSK" w:cs="TH SarabunPSK" w:hint="cs"/>
                                <w:color w:val="000000" w:themeColor="text1"/>
                                <w:cs/>
                              </w:rPr>
                              <w:t>เมื่อผ่านสภาอนุมัติหลักสูตรแล้ว)</w:t>
                            </w:r>
                          </w:p>
                        </w:txbxContent>
                      </wps:txbx>
                      <wps:bodyPr rot="0" vert="horz" wrap="square" lIns="91440" tIns="45720" rIns="91440" bIns="45720" anchor="t" anchorCtr="0">
                        <a:spAutoFit/>
                      </wps:bodyPr>
                    </wps:wsp>
                  </a:graphicData>
                </a:graphic>
              </wp:inline>
            </w:drawing>
          </mc:Choice>
          <mc:Fallback>
            <w:pict>
              <v:shapetype w14:anchorId="32A30BA9" id="_x0000_t202" coordsize="21600,21600" o:spt="202" path="m,l,21600r21600,l21600,xe">
                <v:stroke joinstyle="miter"/>
                <v:path gradientshapeok="t" o:connecttype="rect"/>
              </v:shapetype>
              <v:shape id="Text Box 2" o:spid="_x0000_s1026" type="#_x0000_t202" style="width:469.8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kxKgIAAE0EAAAOAAAAZHJzL2Uyb0RvYy54bWysVNuO2yAQfa/Uf0C8N77IziZWnNU221SV&#10;thdptx+AMY5RuRVI7PTrO2Bvmt5eqvoBMcxwOHNmxpvbUQp0YtZxrWqcLVKMmKK65epQ489P+1cr&#10;jJwnqiVCK1bjM3P4dvvyxWYwFct1r0XLLAIQ5arB1Lj33lRJ4mjPJHELbZgCZ6etJB5Me0haSwZA&#10;lyLJ03SZDNq2xmrKnIPT+8mJtxG/6xj1H7vOMY9EjYGbj6uNaxPWZLsh1cES03M60yD/wEISruDR&#10;C9Q98QQdLf8NSnJqtdOdX1AtE911nLKYA2STpb9k89gTw2IuII4zF5nc/4OlH06fLOJtjW9WyyIt&#10;VusMI0UklOqJjR691iPKg0qDcRUEPxoI9yMcQ7Vjxs48aPrFIaV3PVEHdmetHnpGWmCZhZvJ1dUJ&#10;xwWQZnivW3iGHL2OQGNnZZAQREGADtU6XyoUqFA4LNfLZbEEFwVfBpTzsoxvkOr5urHOv2VaorCp&#10;sYUWiPDk9OB8oEOq55DwmtOCt3suRDTsodkJi04E2mUfvxn9pzCh0FDjdZmXkwJ/hdil4fsThOQe&#10;+l5wWePVJYhUQbc3qo1d6QkX0x4oCzULGbSbVPRjM86FaXR7Bkmtnvob5hE2vbbfMBqgt2vsvh6J&#10;ZRiJdwrKss6KIgxDNIryJgfDXnuaaw9RFKBq7DGatjsfBygKZu6gfHsehQ11npjMXKFno97zfIWh&#10;uLZj1I+/wPY7AAAA//8DAFBLAwQUAAYACAAAACEAVAHXxtoAAAAFAQAADwAAAGRycy9kb3ducmV2&#10;LnhtbEyPwU7DMBBE70j9B2uRuFGnSRWlIU5VIYG4tnDhto23SRR7HcVOG/4ewwUuK41mNPO22i/W&#10;iCtNvnesYLNOQBA3TvfcKvh4f3ksQPiArNE4JgVf5GFfr+4qLLW78ZGup9CKWMK+RAVdCGMppW86&#10;sujXbiSO3sVNFkOUUyv1hLdYbo1MkySXFnuOCx2O9NxRM5xmq2A4Gi2327HI5iHvLm/m9ZMwVerh&#10;fjk8gQi0hL8w/OBHdKgj09nNrL0wCuIj4fdGb5ftchBnBWmxyUDWlfxPX38DAAD//wMAUEsBAi0A&#10;FAAGAAgAAAAhALaDOJL+AAAA4QEAABMAAAAAAAAAAAAAAAAAAAAAAFtDb250ZW50X1R5cGVzXS54&#10;bWxQSwECLQAUAAYACAAAACEAOP0h/9YAAACUAQAACwAAAAAAAAAAAAAAAAAvAQAAX3JlbHMvLnJl&#10;bHNQSwECLQAUAAYACAAAACEAMA6pMSoCAABNBAAADgAAAAAAAAAAAAAAAAAuAgAAZHJzL2Uyb0Rv&#10;Yy54bWxQSwECLQAUAAYACAAAACEAVAHXxtoAAAAFAQAADwAAAAAAAAAAAAAAAACEBAAAZHJzL2Rv&#10;d25yZXYueG1sUEsFBgAAAAAEAAQA8wAAAIsFAAAAAA==&#10;" strokecolor="#c00000">
                <v:textbox style="mso-fit-shape-to-text:t">
                  <w:txbxContent>
                    <w:p w:rsidR="007E4459" w:rsidRPr="006446CD" w:rsidRDefault="007E4459" w:rsidP="00507562">
                      <w:pPr>
                        <w:numPr>
                          <w:ilvl w:val="0"/>
                          <w:numId w:val="1"/>
                        </w:numPr>
                        <w:jc w:val="thaiDistribute"/>
                        <w:rPr>
                          <w:rFonts w:ascii="TH SarabunPSK" w:hAnsi="TH SarabunPSK" w:cs="TH SarabunPSK"/>
                          <w:color w:val="000000" w:themeColor="text1"/>
                        </w:rPr>
                      </w:pPr>
                      <w:r w:rsidRPr="006446CD">
                        <w:rPr>
                          <w:rFonts w:ascii="TH SarabunPSK" w:hAnsi="TH SarabunPSK" w:cs="TH SarabunPSK"/>
                          <w:color w:val="000000" w:themeColor="text1"/>
                        </w:rPr>
                        <w:t xml:space="preserve">PLOs </w:t>
                      </w:r>
                      <w:r w:rsidRPr="006446CD">
                        <w:rPr>
                          <w:rFonts w:ascii="TH SarabunPSK" w:hAnsi="TH SarabunPSK" w:cs="TH SarabunPSK"/>
                          <w:color w:val="000000" w:themeColor="text1"/>
                          <w:cs/>
                        </w:rPr>
                        <w:t xml:space="preserve">ของหลักสูตรสร้างขึ้นโดยใช้หลัก </w:t>
                      </w:r>
                      <w:r w:rsidRPr="006446CD">
                        <w:rPr>
                          <w:rFonts w:ascii="TH SarabunPSK" w:hAnsi="TH SarabunPSK" w:cs="TH SarabunPSK"/>
                          <w:color w:val="000000" w:themeColor="text1"/>
                        </w:rPr>
                        <w:t>learning taxonomy</w:t>
                      </w:r>
                      <w:r w:rsidRPr="006446CD">
                        <w:rPr>
                          <w:rFonts w:ascii="TH SarabunPSK" w:hAnsi="TH SarabunPSK" w:cs="TH SarabunPSK" w:hint="cs"/>
                          <w:color w:val="000000" w:themeColor="text1"/>
                          <w:cs/>
                        </w:rPr>
                        <w:t xml:space="preserve"> </w:t>
                      </w:r>
                      <w:r>
                        <w:rPr>
                          <w:rFonts w:ascii="TH SarabunPSK" w:hAnsi="TH SarabunPSK" w:cs="TH SarabunPSK" w:hint="cs"/>
                          <w:color w:val="000000" w:themeColor="text1"/>
                          <w:cs/>
                        </w:rPr>
                        <w:t xml:space="preserve">(ขึ้นต้นด้วย </w:t>
                      </w:r>
                      <w:r>
                        <w:rPr>
                          <w:rFonts w:ascii="TH SarabunPSK" w:hAnsi="TH SarabunPSK" w:cs="TH SarabunPSK"/>
                          <w:color w:val="000000" w:themeColor="text1"/>
                        </w:rPr>
                        <w:t>Action V</w:t>
                      </w:r>
                      <w:r>
                        <w:rPr>
                          <w:rFonts w:ascii="TH SarabunPSK" w:hAnsi="TH SarabunPSK" w:cs="TH SarabunPSK"/>
                          <w:color w:val="000000" w:themeColor="text1"/>
                          <w:cs/>
                        </w:rPr>
                        <w:t xml:space="preserve">. </w:t>
                      </w:r>
                      <w:r w:rsidRPr="008F7978">
                        <w:rPr>
                          <w:rFonts w:ascii="TH SarabunPSK" w:hAnsi="TH SarabunPSK" w:cs="TH SarabunPSK" w:hint="cs"/>
                          <w:color w:val="000000" w:themeColor="text1"/>
                          <w:u w:val="single"/>
                          <w:cs/>
                        </w:rPr>
                        <w:t xml:space="preserve">และมีการกำหนด </w:t>
                      </w:r>
                      <w:r w:rsidRPr="008F7978">
                        <w:rPr>
                          <w:rFonts w:ascii="TH SarabunPSK" w:hAnsi="TH SarabunPSK" w:cs="TH SarabunPSK"/>
                          <w:color w:val="000000" w:themeColor="text1"/>
                          <w:u w:val="single"/>
                        </w:rPr>
                        <w:t xml:space="preserve">Learning Level </w:t>
                      </w:r>
                      <w:r w:rsidRPr="008F7978">
                        <w:rPr>
                          <w:rFonts w:ascii="TH SarabunPSK" w:hAnsi="TH SarabunPSK" w:cs="TH SarabunPSK" w:hint="cs"/>
                          <w:color w:val="000000" w:themeColor="text1"/>
                          <w:u w:val="single"/>
                          <w:cs/>
                        </w:rPr>
                        <w:t>ชัดเจน</w:t>
                      </w:r>
                      <w:r>
                        <w:rPr>
                          <w:rFonts w:ascii="TH SarabunPSK" w:hAnsi="TH SarabunPSK" w:cs="TH SarabunPSK" w:hint="cs"/>
                          <w:color w:val="000000" w:themeColor="text1"/>
                          <w:cs/>
                        </w:rPr>
                        <w:t xml:space="preserve">  </w:t>
                      </w:r>
                      <w:r>
                        <w:rPr>
                          <w:rFonts w:ascii="TH SarabunPSK" w:hAnsi="TH SarabunPSK" w:cs="TH SarabunPSK"/>
                          <w:color w:val="000000" w:themeColor="text1"/>
                        </w:rPr>
                        <w:t xml:space="preserve">, </w:t>
                      </w:r>
                      <w:r w:rsidRPr="008F7978">
                        <w:rPr>
                          <w:rFonts w:ascii="TH SarabunPSK" w:hAnsi="TH SarabunPSK" w:cs="TH SarabunPSK"/>
                          <w:color w:val="000000" w:themeColor="text1"/>
                          <w:u w:val="single"/>
                        </w:rPr>
                        <w:t xml:space="preserve">PLOs </w:t>
                      </w:r>
                      <w:r w:rsidRPr="008F7978">
                        <w:rPr>
                          <w:rFonts w:ascii="TH SarabunPSK" w:hAnsi="TH SarabunPSK" w:cs="TH SarabunPSK" w:hint="cs"/>
                          <w:color w:val="000000" w:themeColor="text1"/>
                          <w:u w:val="single"/>
                          <w:cs/>
                        </w:rPr>
                        <w:t>ชัด / สามารถวัดและประเมินได้ /มองเห็นเป็นรูปธรรม</w:t>
                      </w:r>
                      <w:r w:rsidRPr="006446CD">
                        <w:rPr>
                          <w:rFonts w:ascii="TH SarabunPSK" w:hAnsi="TH SarabunPSK" w:cs="TH SarabunPSK"/>
                          <w:color w:val="000000" w:themeColor="text1"/>
                          <w:cs/>
                        </w:rPr>
                        <w:t>)</w:t>
                      </w:r>
                    </w:p>
                    <w:p w:rsidR="007E4459" w:rsidRPr="006446CD" w:rsidRDefault="007E4459" w:rsidP="00507562">
                      <w:pPr>
                        <w:numPr>
                          <w:ilvl w:val="0"/>
                          <w:numId w:val="1"/>
                        </w:numPr>
                        <w:jc w:val="thaiDistribute"/>
                        <w:rPr>
                          <w:rFonts w:ascii="TH SarabunPSK" w:hAnsi="TH SarabunPSK" w:cs="TH SarabunPSK"/>
                          <w:color w:val="000000" w:themeColor="text1"/>
                        </w:rPr>
                      </w:pPr>
                      <w:r>
                        <w:rPr>
                          <w:rFonts w:ascii="TH SarabunPSK" w:hAnsi="TH SarabunPSK" w:cs="TH SarabunPSK" w:hint="cs"/>
                          <w:color w:val="000000" w:themeColor="text1"/>
                          <w:cs/>
                        </w:rPr>
                        <w:t xml:space="preserve">การสร้าง </w:t>
                      </w:r>
                      <w:r w:rsidRPr="006446CD">
                        <w:rPr>
                          <w:rFonts w:ascii="TH SarabunPSK" w:hAnsi="TH SarabunPSK" w:cs="TH SarabunPSK"/>
                          <w:color w:val="000000" w:themeColor="text1"/>
                        </w:rPr>
                        <w:t>PLOs</w:t>
                      </w:r>
                      <w:r>
                        <w:rPr>
                          <w:rFonts w:ascii="TH SarabunPSK" w:hAnsi="TH SarabunPSK" w:cs="TH SarabunPSK" w:hint="cs"/>
                          <w:color w:val="000000" w:themeColor="text1"/>
                          <w:cs/>
                        </w:rPr>
                        <w:t xml:space="preserve"> </w:t>
                      </w:r>
                      <w:r w:rsidRPr="006446CD">
                        <w:rPr>
                          <w:rFonts w:ascii="TH SarabunPSK" w:hAnsi="TH SarabunPSK" w:cs="TH SarabunPSK"/>
                          <w:color w:val="000000" w:themeColor="text1"/>
                          <w:cs/>
                        </w:rPr>
                        <w:t>สอดคล้องกับวิสัยทัศน์และพันธกิจของมหาวิทยาลัยและอัตลักษณ์</w:t>
                      </w:r>
                      <w:r w:rsidRPr="006446CD">
                        <w:rPr>
                          <w:rFonts w:ascii="TH SarabunPSK" w:hAnsi="TH SarabunPSK" w:cs="TH SarabunPSK" w:hint="cs"/>
                          <w:color w:val="000000" w:themeColor="text1"/>
                          <w:cs/>
                        </w:rPr>
                        <w:t>นึกศึกษา</w:t>
                      </w:r>
                      <w:r>
                        <w:rPr>
                          <w:rFonts w:ascii="TH SarabunPSK" w:hAnsi="TH SarabunPSK" w:cs="TH SarabunPSK"/>
                          <w:color w:val="000000" w:themeColor="text1"/>
                          <w:cs/>
                        </w:rPr>
                        <w:t>ของมหาวิทยาลัย/คณะ/</w:t>
                      </w:r>
                      <w:r>
                        <w:rPr>
                          <w:rFonts w:ascii="TH SarabunPSK" w:hAnsi="TH SarabunPSK" w:cs="TH SarabunPSK" w:hint="cs"/>
                          <w:color w:val="000000" w:themeColor="text1"/>
                          <w:cs/>
                        </w:rPr>
                        <w:t xml:space="preserve">หลักสูตร ( </w:t>
                      </w:r>
                      <w:r w:rsidRPr="008F7978">
                        <w:rPr>
                          <w:rFonts w:ascii="TH SarabunPSK" w:hAnsi="TH SarabunPSK" w:cs="TH SarabunPSK" w:hint="cs"/>
                          <w:b/>
                          <w:bCs/>
                          <w:color w:val="000000" w:themeColor="text1"/>
                          <w:cs/>
                        </w:rPr>
                        <w:t xml:space="preserve">วิสัยทัศน์ พันธกิจและอัตลักษณ์ถูกนำมาใช้ทำ </w:t>
                      </w:r>
                      <w:r w:rsidRPr="008F7978">
                        <w:rPr>
                          <w:rFonts w:ascii="TH SarabunPSK" w:hAnsi="TH SarabunPSK" w:cs="TH SarabunPSK"/>
                          <w:b/>
                          <w:bCs/>
                          <w:color w:val="000000" w:themeColor="text1"/>
                        </w:rPr>
                        <w:t xml:space="preserve">PLO </w:t>
                      </w:r>
                      <w:r w:rsidRPr="008F7978">
                        <w:rPr>
                          <w:rFonts w:ascii="TH SarabunPSK" w:hAnsi="TH SarabunPSK" w:cs="TH SarabunPSK" w:hint="cs"/>
                          <w:b/>
                          <w:bCs/>
                          <w:color w:val="000000" w:themeColor="text1"/>
                          <w:cs/>
                        </w:rPr>
                        <w:t>บางข้อ</w:t>
                      </w:r>
                      <w:r>
                        <w:rPr>
                          <w:rFonts w:ascii="TH SarabunPSK" w:hAnsi="TH SarabunPSK" w:cs="TH SarabunPSK" w:hint="cs"/>
                          <w:color w:val="000000" w:themeColor="text1"/>
                          <w:cs/>
                        </w:rPr>
                        <w:t>)</w:t>
                      </w:r>
                    </w:p>
                    <w:p w:rsidR="007E4459" w:rsidRPr="006446CD" w:rsidRDefault="007E4459" w:rsidP="00507562">
                      <w:pPr>
                        <w:numPr>
                          <w:ilvl w:val="0"/>
                          <w:numId w:val="1"/>
                        </w:numPr>
                        <w:jc w:val="thaiDistribute"/>
                        <w:rPr>
                          <w:rFonts w:ascii="TH SarabunPSK" w:hAnsi="TH SarabunPSK" w:cs="TH SarabunPSK"/>
                          <w:color w:val="000000" w:themeColor="text1"/>
                        </w:rPr>
                      </w:pPr>
                      <w:r w:rsidRPr="008F7978">
                        <w:rPr>
                          <w:rFonts w:ascii="TH SarabunPSK" w:hAnsi="TH SarabunPSK" w:cs="TH SarabunPSK"/>
                          <w:b/>
                          <w:bCs/>
                          <w:color w:val="000000" w:themeColor="text1"/>
                        </w:rPr>
                        <w:t>PLOs</w:t>
                      </w:r>
                      <w:r w:rsidRPr="008F7978">
                        <w:rPr>
                          <w:rFonts w:ascii="TH SarabunPSK" w:hAnsi="TH SarabunPSK" w:cs="TH SarabunPSK"/>
                          <w:b/>
                          <w:bCs/>
                          <w:color w:val="000000" w:themeColor="text1"/>
                          <w:cs/>
                        </w:rPr>
                        <w:t xml:space="preserve"> </w:t>
                      </w:r>
                      <w:r w:rsidRPr="008F7978">
                        <w:rPr>
                          <w:rFonts w:ascii="TH SarabunPSK" w:hAnsi="TH SarabunPSK" w:cs="TH SarabunPSK" w:hint="cs"/>
                          <w:b/>
                          <w:bCs/>
                          <w:color w:val="000000" w:themeColor="text1"/>
                          <w:cs/>
                        </w:rPr>
                        <w:t xml:space="preserve"> ที่สร้างขึ้นจต้องนำไปสื่อสารกับ </w:t>
                      </w:r>
                      <w:r w:rsidRPr="008F7978">
                        <w:rPr>
                          <w:rFonts w:ascii="TH SarabunPSK" w:hAnsi="TH SarabunPSK" w:cs="TH SarabunPSK"/>
                          <w:b/>
                          <w:bCs/>
                          <w:color w:val="000000" w:themeColor="text1"/>
                        </w:rPr>
                        <w:t xml:space="preserve">SHs </w:t>
                      </w:r>
                      <w:r w:rsidRPr="008F7978">
                        <w:rPr>
                          <w:rFonts w:ascii="TH SarabunPSK" w:hAnsi="TH SarabunPSK" w:cs="TH SarabunPSK" w:hint="cs"/>
                          <w:b/>
                          <w:bCs/>
                          <w:color w:val="000000" w:themeColor="text1"/>
                          <w:cs/>
                        </w:rPr>
                        <w:t>ทุกกลุ่มของหลักสูตร</w:t>
                      </w:r>
                      <w:r>
                        <w:rPr>
                          <w:rFonts w:ascii="TH SarabunPSK" w:hAnsi="TH SarabunPSK" w:cs="TH SarabunPSK" w:hint="cs"/>
                          <w:color w:val="000000" w:themeColor="text1"/>
                          <w:cs/>
                        </w:rPr>
                        <w:t xml:space="preserve"> (หลักสูตรกำหนด</w:t>
                      </w:r>
                      <w:r w:rsidRPr="008F7978">
                        <w:rPr>
                          <w:rFonts w:ascii="TH SarabunPSK" w:hAnsi="TH SarabunPSK" w:cs="TH SarabunPSK"/>
                          <w:b/>
                          <w:bCs/>
                          <w:color w:val="000000" w:themeColor="text1"/>
                          <w:cs/>
                        </w:rPr>
                        <w:t xml:space="preserve"> </w:t>
                      </w:r>
                      <w:r w:rsidRPr="008F7978">
                        <w:rPr>
                          <w:rFonts w:ascii="TH SarabunPSK" w:hAnsi="TH SarabunPSK" w:cs="TH SarabunPSK"/>
                          <w:color w:val="000000" w:themeColor="text1"/>
                        </w:rPr>
                        <w:t>SHs</w:t>
                      </w:r>
                      <w:r>
                        <w:rPr>
                          <w:rFonts w:ascii="TH SarabunPSK" w:hAnsi="TH SarabunPSK" w:cs="TH SarabunPSK" w:hint="cs"/>
                          <w:color w:val="000000" w:themeColor="text1"/>
                          <w:cs/>
                        </w:rPr>
                        <w:t xml:space="preserve"> ที่ต้องการ</w:t>
                      </w:r>
                      <w:r w:rsidRPr="006446CD">
                        <w:rPr>
                          <w:rFonts w:ascii="TH SarabunPSK" w:hAnsi="TH SarabunPSK" w:cs="TH SarabunPSK"/>
                          <w:color w:val="000000" w:themeColor="text1"/>
                          <w:cs/>
                        </w:rPr>
                        <w:t>สื่อสารให้รับทราบว่า</w:t>
                      </w:r>
                      <w:r>
                        <w:rPr>
                          <w:rFonts w:ascii="TH SarabunPSK" w:hAnsi="TH SarabunPSK" w:cs="TH SarabunPSK" w:hint="cs"/>
                          <w:color w:val="000000" w:themeColor="text1"/>
                          <w:cs/>
                        </w:rPr>
                        <w:t xml:space="preserve"> </w:t>
                      </w:r>
                      <w:r w:rsidRPr="006446CD">
                        <w:rPr>
                          <w:rFonts w:ascii="TH SarabunPSK" w:hAnsi="TH SarabunPSK" w:cs="TH SarabunPSK"/>
                          <w:color w:val="000000" w:themeColor="text1"/>
                        </w:rPr>
                        <w:t>PLOs</w:t>
                      </w:r>
                      <w:r>
                        <w:rPr>
                          <w:rFonts w:ascii="TH SarabunPSK" w:hAnsi="TH SarabunPSK" w:cs="TH SarabunPSK" w:hint="cs"/>
                          <w:color w:val="000000" w:themeColor="text1"/>
                          <w:cs/>
                        </w:rPr>
                        <w:t xml:space="preserve">  กำหนดวิธีการสื่อสารกับ </w:t>
                      </w:r>
                      <w:r w:rsidRPr="008F7978">
                        <w:rPr>
                          <w:rFonts w:ascii="TH SarabunPSK" w:hAnsi="TH SarabunPSK" w:cs="TH SarabunPSK"/>
                          <w:color w:val="000000" w:themeColor="text1"/>
                        </w:rPr>
                        <w:t>SHs</w:t>
                      </w:r>
                      <w:r w:rsidRPr="006446CD">
                        <w:rPr>
                          <w:rFonts w:ascii="TH SarabunPSK" w:hAnsi="TH SarabunPSK" w:cs="TH SarabunPSK"/>
                          <w:color w:val="000000" w:themeColor="text1"/>
                          <w:cs/>
                        </w:rPr>
                        <w:t xml:space="preserve"> หลักสูตรเราเป็นอย่างไร มีกลุ่มไหนบ้าง แต่ละกลุ่มมีวิธีการสื่อสารแบบใด</w:t>
                      </w:r>
                      <w:r>
                        <w:rPr>
                          <w:rFonts w:ascii="TH SarabunPSK" w:hAnsi="TH SarabunPSK" w:cs="TH SarabunPSK"/>
                          <w:color w:val="000000" w:themeColor="text1"/>
                          <w:cs/>
                        </w:rPr>
                        <w:t xml:space="preserve"> </w:t>
                      </w:r>
                      <w:r>
                        <w:rPr>
                          <w:rFonts w:ascii="TH SarabunPSK" w:hAnsi="TH SarabunPSK" w:cs="TH SarabunPSK" w:hint="cs"/>
                          <w:color w:val="000000" w:themeColor="text1"/>
                          <w:cs/>
                        </w:rPr>
                        <w:t>เมื่อผ่านสภาอนุมัติหลักสูตรแล้ว)</w:t>
                      </w:r>
                    </w:p>
                  </w:txbxContent>
                </v:textbox>
                <w10:anchorlock/>
              </v:shape>
            </w:pict>
          </mc:Fallback>
        </mc:AlternateContent>
      </w:r>
    </w:p>
    <w:p w:rsidR="00AB5D74" w:rsidRDefault="007C243B" w:rsidP="70717E90">
      <w:pPr>
        <w:spacing w:after="0" w:line="240" w:lineRule="auto"/>
        <w:rPr>
          <w:rFonts w:ascii="TH SarabunPSK" w:hAnsi="TH SarabunPSK" w:cs="TH SarabunPSK"/>
          <w:color w:val="000000" w:themeColor="text1"/>
          <w:sz w:val="28"/>
        </w:rPr>
      </w:pPr>
      <w:r w:rsidRPr="70717E90">
        <w:rPr>
          <w:rFonts w:ascii="TH SarabunPSK" w:hAnsi="TH SarabunPSK" w:cs="TH SarabunPSK"/>
          <w:color w:val="000000" w:themeColor="text1"/>
          <w:sz w:val="28"/>
          <w:cs/>
        </w:rPr>
        <w:t>………………………………………………………………………………………………………………………………………………………………………………………………………………………………………………………………………………………………………………………………………………………………………………………………………………………………………………………………………………………………………………………………………………………</w:t>
      </w:r>
      <w:r w:rsidR="00AB5D74" w:rsidRPr="70717E90">
        <w:rPr>
          <w:rFonts w:ascii="TH SarabunPSK" w:hAnsi="TH SarabunPSK" w:cs="TH SarabunPSK"/>
          <w:color w:val="000000" w:themeColor="text1"/>
          <w:sz w:val="28"/>
          <w:cs/>
        </w:rPr>
        <w:t>…………………………………………………………………………………………………………………………………………………………………………………</w:t>
      </w:r>
    </w:p>
    <w:p w:rsidR="008F7978" w:rsidRDefault="008F7978" w:rsidP="00400DCB">
      <w:pPr>
        <w:spacing w:after="0" w:line="240" w:lineRule="auto"/>
        <w:jc w:val="thaiDistribute"/>
        <w:rPr>
          <w:rFonts w:ascii="TH SarabunPSK" w:hAnsi="TH SarabunPSK" w:cs="TH SarabunPSK"/>
          <w:b/>
          <w:bCs/>
          <w:color w:val="FF0000"/>
          <w:sz w:val="24"/>
          <w:szCs w:val="24"/>
          <w:u w:val="single"/>
        </w:rPr>
      </w:pPr>
    </w:p>
    <w:p w:rsidR="008F7978" w:rsidRDefault="008F7978" w:rsidP="00400DCB">
      <w:pPr>
        <w:spacing w:after="0" w:line="240" w:lineRule="auto"/>
        <w:jc w:val="thaiDistribute"/>
        <w:rPr>
          <w:rFonts w:ascii="TH SarabunPSK" w:hAnsi="TH SarabunPSK" w:cs="TH SarabunPSK"/>
          <w:b/>
          <w:bCs/>
          <w:color w:val="FF0000"/>
          <w:sz w:val="24"/>
          <w:szCs w:val="24"/>
          <w:u w:val="single"/>
        </w:rPr>
      </w:pPr>
    </w:p>
    <w:p w:rsidR="008F7978" w:rsidRDefault="008F7978" w:rsidP="00400DCB">
      <w:pPr>
        <w:spacing w:after="0" w:line="240" w:lineRule="auto"/>
        <w:jc w:val="thaiDistribute"/>
        <w:rPr>
          <w:rFonts w:ascii="TH SarabunPSK" w:hAnsi="TH SarabunPSK" w:cs="TH SarabunPSK"/>
          <w:b/>
          <w:bCs/>
          <w:color w:val="FF0000"/>
          <w:sz w:val="24"/>
          <w:szCs w:val="24"/>
          <w:u w:val="single"/>
        </w:rPr>
      </w:pPr>
    </w:p>
    <w:p w:rsidR="008F7978" w:rsidRDefault="008F7978" w:rsidP="00400DCB">
      <w:pPr>
        <w:spacing w:after="0" w:line="240" w:lineRule="auto"/>
        <w:jc w:val="thaiDistribute"/>
        <w:rPr>
          <w:rFonts w:ascii="TH SarabunPSK" w:hAnsi="TH SarabunPSK" w:cs="TH SarabunPSK"/>
          <w:b/>
          <w:bCs/>
          <w:color w:val="FF0000"/>
          <w:sz w:val="24"/>
          <w:szCs w:val="24"/>
          <w:u w:val="single"/>
        </w:rPr>
      </w:pPr>
    </w:p>
    <w:p w:rsidR="00400DCB" w:rsidRPr="00C23F1B" w:rsidRDefault="00400DCB" w:rsidP="00400DCB">
      <w:pPr>
        <w:spacing w:after="0" w:line="240" w:lineRule="auto"/>
        <w:jc w:val="thaiDistribute"/>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lastRenderedPageBreak/>
        <w:t>ตัวอย่าง</w:t>
      </w:r>
    </w:p>
    <w:p w:rsidR="00400DCB" w:rsidRPr="008D640E" w:rsidRDefault="00400DCB" w:rsidP="00400DCB">
      <w:pPr>
        <w:spacing w:after="0" w:line="240" w:lineRule="auto"/>
        <w:ind w:firstLine="720"/>
        <w:jc w:val="thaiDistribute"/>
        <w:rPr>
          <w:rFonts w:ascii="TH SarabunPSK" w:hAnsi="TH SarabunPSK" w:cs="TH SarabunPSK"/>
          <w:color w:val="FF0000"/>
          <w:sz w:val="24"/>
          <w:szCs w:val="24"/>
          <w:u w:val="dotted"/>
        </w:rPr>
      </w:pPr>
      <w:r w:rsidRPr="008D640E">
        <w:rPr>
          <w:rFonts w:ascii="TH SarabunPSK" w:hAnsi="TH SarabunPSK" w:cs="TH SarabunPSK"/>
          <w:color w:val="FF0000"/>
          <w:sz w:val="24"/>
          <w:szCs w:val="24"/>
          <w:cs/>
        </w:rPr>
        <w:t>หลักสูตร</w:t>
      </w:r>
      <w:r w:rsidR="001A5D81">
        <w:rPr>
          <w:rFonts w:ascii="TH SarabunPSK" w:hAnsi="TH SarabunPSK" w:cs="TH SarabunPSK" w:hint="cs"/>
          <w:color w:val="FF0000"/>
          <w:sz w:val="24"/>
          <w:szCs w:val="24"/>
          <w:cs/>
        </w:rPr>
        <w:t>.............</w:t>
      </w:r>
      <w:r w:rsidRPr="008D640E">
        <w:rPr>
          <w:rFonts w:ascii="TH SarabunPSK" w:hAnsi="TH SarabunPSK" w:cs="TH SarabunPSK"/>
          <w:color w:val="FF0000"/>
          <w:sz w:val="24"/>
          <w:szCs w:val="24"/>
          <w:cs/>
        </w:rPr>
        <w:t>ได้กำหนดผลการเรียนรู้ที่คาดหวังของหลักสูตร (</w:t>
      </w:r>
      <w:r w:rsidRPr="008D640E">
        <w:rPr>
          <w:rFonts w:ascii="TH SarabunPSK" w:hAnsi="TH SarabunPSK" w:cs="TH SarabunPSK"/>
          <w:color w:val="FF0000"/>
          <w:sz w:val="24"/>
          <w:szCs w:val="24"/>
        </w:rPr>
        <w:t>PLOs</w:t>
      </w:r>
      <w:r w:rsidRPr="008D640E">
        <w:rPr>
          <w:rFonts w:ascii="TH SarabunPSK" w:hAnsi="TH SarabunPSK" w:cs="TH SarabunPSK"/>
          <w:color w:val="FF0000"/>
          <w:sz w:val="24"/>
          <w:szCs w:val="24"/>
          <w:cs/>
        </w:rPr>
        <w:t xml:space="preserve">) ที่สามารถวัดได้และสะท้อนความต้องการของกลุ่มผู้มีส่วนได้ส่วนเสียที่สำคัญของหลักสูตร ได้แก่ ผู้มีส่วนได้ส่วนเสียภายใน ประกอบด้วย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t>(เช่น อาจารย์ นักศึกษา มหาวิทยาลัย คณะ ฯ)</w:t>
      </w:r>
      <w:r w:rsidRPr="008D640E">
        <w:rPr>
          <w:rFonts w:ascii="TH SarabunPSK" w:hAnsi="TH SarabunPSK" w:cs="TH SarabunPSK"/>
          <w:color w:val="FF0000"/>
          <w:sz w:val="24"/>
          <w:szCs w:val="24"/>
          <w:cs/>
        </w:rPr>
        <w:t xml:space="preserve"> และผู้มีส่วนได้ส่วนเสียภายนอก ประกอบด้วย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p>
    <w:p w:rsidR="00400DCB" w:rsidRPr="008D640E" w:rsidRDefault="00400DCB" w:rsidP="00400DCB">
      <w:pPr>
        <w:spacing w:after="0" w:line="240" w:lineRule="auto"/>
        <w:ind w:firstLine="720"/>
        <w:jc w:val="thaiDistribute"/>
        <w:rPr>
          <w:rFonts w:ascii="TH SarabunPSK" w:hAnsi="TH SarabunPSK" w:cs="TH SarabunPSK"/>
          <w:color w:val="FF0000"/>
          <w:sz w:val="24"/>
          <w:szCs w:val="24"/>
        </w:rPr>
      </w:pPr>
      <w:r w:rsidRPr="008D640E">
        <w:rPr>
          <w:rFonts w:ascii="TH SarabunPSK" w:hAnsi="TH SarabunPSK" w:cs="TH SarabunPSK"/>
          <w:color w:val="FF0000"/>
          <w:sz w:val="24"/>
          <w:szCs w:val="24"/>
          <w:cs/>
        </w:rPr>
        <w:t xml:space="preserve">หลักสูตรมีกระบวนการได้มาซึ่ง </w:t>
      </w:r>
      <w:r w:rsidRPr="008D640E">
        <w:rPr>
          <w:rFonts w:ascii="TH SarabunPSK" w:hAnsi="TH SarabunPSK" w:cs="TH SarabunPSK"/>
          <w:color w:val="FF0000"/>
          <w:sz w:val="24"/>
          <w:szCs w:val="24"/>
        </w:rPr>
        <w:t xml:space="preserve">PLOs </w:t>
      </w:r>
      <w:r w:rsidRPr="008D640E">
        <w:rPr>
          <w:rFonts w:ascii="TH SarabunPSK" w:hAnsi="TH SarabunPSK" w:cs="TH SarabunPSK"/>
          <w:color w:val="FF0000"/>
          <w:sz w:val="24"/>
          <w:szCs w:val="24"/>
          <w:cs/>
        </w:rPr>
        <w:t>ดังนี้</w:t>
      </w:r>
    </w:p>
    <w:p w:rsidR="00400DCB" w:rsidRPr="008D640E" w:rsidRDefault="00400DCB" w:rsidP="00400DCB">
      <w:pPr>
        <w:spacing w:after="0" w:line="240" w:lineRule="auto"/>
        <w:ind w:firstLine="720"/>
        <w:jc w:val="thaiDistribute"/>
        <w:rPr>
          <w:rFonts w:ascii="TH SarabunPSK" w:hAnsi="TH SarabunPSK" w:cs="TH SarabunPSK"/>
          <w:color w:val="FF0000"/>
          <w:sz w:val="24"/>
          <w:szCs w:val="24"/>
          <w:u w:val="dotted"/>
        </w:rPr>
      </w:pPr>
      <w:r w:rsidRPr="008D640E">
        <w:rPr>
          <w:rFonts w:ascii="TH SarabunPSK" w:hAnsi="TH SarabunPSK" w:cs="TH SarabunPSK"/>
          <w:color w:val="FF0000"/>
          <w:sz w:val="24"/>
          <w:szCs w:val="24"/>
          <w:cs/>
        </w:rPr>
        <w:t xml:space="preserve">1)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p>
    <w:p w:rsidR="00400DCB" w:rsidRPr="008D640E" w:rsidRDefault="00400DCB" w:rsidP="00400DCB">
      <w:pPr>
        <w:spacing w:after="0" w:line="240" w:lineRule="auto"/>
        <w:ind w:firstLine="720"/>
        <w:jc w:val="thaiDistribute"/>
        <w:rPr>
          <w:rFonts w:ascii="TH SarabunPSK" w:hAnsi="TH SarabunPSK" w:cs="TH SarabunPSK"/>
          <w:color w:val="FF0000"/>
          <w:sz w:val="24"/>
          <w:szCs w:val="24"/>
        </w:rPr>
      </w:pPr>
      <w:r w:rsidRPr="008D640E">
        <w:rPr>
          <w:rFonts w:ascii="TH SarabunPSK" w:hAnsi="TH SarabunPSK" w:cs="TH SarabunPSK"/>
          <w:color w:val="FF0000"/>
          <w:sz w:val="24"/>
          <w:szCs w:val="24"/>
          <w:cs/>
        </w:rPr>
        <w:t xml:space="preserve">2)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cs/>
        </w:rPr>
        <w:tab/>
      </w:r>
      <w:r w:rsidRPr="008D640E">
        <w:rPr>
          <w:rFonts w:ascii="TH SarabunPSK" w:hAnsi="TH SarabunPSK" w:cs="TH SarabunPSK"/>
          <w:color w:val="FF0000"/>
          <w:sz w:val="24"/>
          <w:szCs w:val="24"/>
          <w:cs/>
        </w:rPr>
        <w:tab/>
      </w:r>
    </w:p>
    <w:p w:rsidR="00400DCB" w:rsidRPr="008D640E" w:rsidRDefault="00400DCB" w:rsidP="00400DCB">
      <w:pPr>
        <w:spacing w:after="0" w:line="240" w:lineRule="auto"/>
        <w:ind w:firstLine="720"/>
        <w:jc w:val="thaiDistribute"/>
        <w:rPr>
          <w:rFonts w:ascii="TH SarabunPSK" w:hAnsi="TH SarabunPSK" w:cs="TH SarabunPSK"/>
          <w:color w:val="FF0000"/>
          <w:sz w:val="24"/>
          <w:szCs w:val="24"/>
        </w:rPr>
      </w:pPr>
      <w:r w:rsidRPr="008D640E">
        <w:rPr>
          <w:rFonts w:ascii="TH SarabunPSK" w:hAnsi="TH SarabunPSK" w:cs="TH SarabunPSK"/>
          <w:color w:val="FF0000"/>
          <w:sz w:val="24"/>
          <w:szCs w:val="24"/>
          <w:cs/>
        </w:rPr>
        <w:t xml:space="preserve">3) </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cs/>
        </w:rPr>
        <w:tab/>
      </w:r>
      <w:r w:rsidRPr="008D640E">
        <w:rPr>
          <w:rFonts w:ascii="TH SarabunPSK" w:hAnsi="TH SarabunPSK" w:cs="TH SarabunPSK"/>
          <w:color w:val="FF0000"/>
          <w:sz w:val="24"/>
          <w:szCs w:val="24"/>
          <w:cs/>
        </w:rPr>
        <w:tab/>
      </w:r>
    </w:p>
    <w:p w:rsidR="0024608C" w:rsidRDefault="00400DCB" w:rsidP="00EF6111">
      <w:pPr>
        <w:spacing w:after="0" w:line="240" w:lineRule="auto"/>
        <w:jc w:val="thaiDistribute"/>
        <w:rPr>
          <w:rFonts w:ascii="TH SarabunPSK" w:hAnsi="TH SarabunPSK" w:cs="TH SarabunPSK"/>
          <w:color w:val="000000" w:themeColor="text1"/>
          <w:sz w:val="24"/>
          <w:szCs w:val="24"/>
        </w:rPr>
      </w:pP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t>เพิ่มเติมผลดำเนินงาน</w:t>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r w:rsidRPr="008D640E">
        <w:rPr>
          <w:rFonts w:ascii="TH SarabunPSK" w:hAnsi="TH SarabunPSK" w:cs="TH SarabunPSK"/>
          <w:color w:val="FF0000"/>
          <w:sz w:val="24"/>
          <w:szCs w:val="24"/>
          <w:u w:val="dotted"/>
          <w:cs/>
        </w:rPr>
        <w:tab/>
      </w:r>
    </w:p>
    <w:p w:rsidR="0024608C" w:rsidRDefault="0024608C" w:rsidP="00400DCB">
      <w:pPr>
        <w:spacing w:before="120" w:after="0" w:line="240" w:lineRule="auto"/>
        <w:ind w:firstLine="720"/>
        <w:jc w:val="thaiDistribute"/>
        <w:rPr>
          <w:rFonts w:ascii="TH SarabunPSK" w:hAnsi="TH SarabunPSK" w:cs="TH SarabunPSK"/>
          <w:color w:val="000000" w:themeColor="text1"/>
          <w:sz w:val="24"/>
          <w:szCs w:val="24"/>
        </w:rPr>
      </w:pPr>
    </w:p>
    <w:p w:rsidR="00400DCB" w:rsidRPr="00C23F1B" w:rsidRDefault="00400DCB" w:rsidP="00400DCB">
      <w:pPr>
        <w:spacing w:before="120" w:after="0" w:line="240" w:lineRule="auto"/>
        <w:ind w:firstLine="720"/>
        <w:jc w:val="thaiDistribute"/>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cs/>
        </w:rPr>
        <w:t xml:space="preserve">จากข้อมูลความต้องการของผู้มีส่วนได้ส่วนเสียทุกกลุ่มที่ได้จากการสำรวจได้นำมาวิเคราะห์และจัดกลุ่มความต้องการที่สำคัญ พร้อมได้เชื่อมโยงกับวิสัยทัศน์ พันธกิจ อัตลักษณ์ ปรัชญา ทั้งของมหาวิทยาลัย คณะ และหลักสูตร ซึ่งการกำหนด </w:t>
      </w:r>
      <w:r w:rsidRPr="00C23F1B">
        <w:rPr>
          <w:rFonts w:ascii="TH SarabunPSK" w:hAnsi="TH SarabunPSK" w:cs="TH SarabunPSK"/>
          <w:color w:val="000000" w:themeColor="text1"/>
          <w:sz w:val="24"/>
          <w:szCs w:val="24"/>
        </w:rPr>
        <w:t xml:space="preserve">PLOs </w:t>
      </w:r>
      <w:r w:rsidRPr="00C23F1B">
        <w:rPr>
          <w:rFonts w:ascii="TH SarabunPSK" w:hAnsi="TH SarabunPSK" w:cs="TH SarabunPSK"/>
          <w:color w:val="000000" w:themeColor="text1"/>
          <w:sz w:val="24"/>
          <w:szCs w:val="24"/>
          <w:cs/>
        </w:rPr>
        <w:t>ของหลักสูตรได้กำหนด</w:t>
      </w:r>
      <w:r w:rsidR="00434E33">
        <w:rPr>
          <w:rFonts w:ascii="TH SarabunPSK" w:hAnsi="TH SarabunPSK" w:cs="TH SarabunPSK"/>
          <w:color w:val="000000" w:themeColor="text1"/>
          <w:sz w:val="24"/>
          <w:szCs w:val="24"/>
          <w:cs/>
        </w:rPr>
        <w:br/>
      </w:r>
      <w:r w:rsidRPr="00C23F1B">
        <w:rPr>
          <w:rFonts w:ascii="TH SarabunPSK" w:hAnsi="TH SarabunPSK" w:cs="TH SarabunPSK"/>
          <w:color w:val="000000" w:themeColor="text1"/>
          <w:sz w:val="24"/>
          <w:szCs w:val="24"/>
          <w:cs/>
        </w:rPr>
        <w:t xml:space="preserve">ตามหลักการของอนุกรมวิธานการเรียนรู้ของ </w:t>
      </w:r>
      <w:r w:rsidRPr="00C23F1B">
        <w:rPr>
          <w:rFonts w:ascii="TH SarabunPSK" w:hAnsi="TH SarabunPSK" w:cs="TH SarabunPSK"/>
          <w:color w:val="000000" w:themeColor="text1"/>
          <w:sz w:val="24"/>
          <w:szCs w:val="24"/>
        </w:rPr>
        <w:t>Bloom</w:t>
      </w:r>
      <w:r w:rsidRPr="00C23F1B">
        <w:rPr>
          <w:rFonts w:ascii="TH SarabunPSK" w:hAnsi="TH SarabunPSK" w:cs="TH SarabunPSK"/>
          <w:color w:val="000000" w:themeColor="text1"/>
          <w:sz w:val="24"/>
          <w:szCs w:val="24"/>
          <w:cs/>
        </w:rPr>
        <w:t>’</w:t>
      </w:r>
      <w:r w:rsidRPr="00C23F1B">
        <w:rPr>
          <w:rFonts w:ascii="TH SarabunPSK" w:hAnsi="TH SarabunPSK" w:cs="TH SarabunPSK"/>
          <w:color w:val="000000" w:themeColor="text1"/>
          <w:sz w:val="24"/>
          <w:szCs w:val="24"/>
        </w:rPr>
        <w:t xml:space="preserve">s Taxonomy </w:t>
      </w:r>
      <w:r w:rsidRPr="00C23F1B">
        <w:rPr>
          <w:rFonts w:ascii="TH SarabunPSK" w:hAnsi="TH SarabunPSK" w:cs="TH SarabunPSK"/>
          <w:color w:val="000000" w:themeColor="text1"/>
          <w:sz w:val="24"/>
          <w:szCs w:val="24"/>
          <w:cs/>
        </w:rPr>
        <w:t>ดังแสดงความเชื่อมโยงไว้ตามตารางที่</w:t>
      </w:r>
    </w:p>
    <w:p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b/>
          <w:bCs/>
          <w:color w:val="FF0000"/>
          <w:sz w:val="24"/>
          <w:szCs w:val="24"/>
          <w:cs/>
        </w:rPr>
        <w:t xml:space="preserve">ใช้ตารางนี้เฉพาะหลักสูตรที่ยังไม่มีการกำหนด </w:t>
      </w:r>
      <w:r w:rsidRPr="00C23F1B">
        <w:rPr>
          <w:rFonts w:ascii="TH SarabunPSK" w:hAnsi="TH SarabunPSK" w:cs="TH SarabunPSK"/>
          <w:b/>
          <w:bCs/>
          <w:color w:val="FF0000"/>
          <w:sz w:val="24"/>
          <w:szCs w:val="24"/>
        </w:rPr>
        <w:t>PLOs</w:t>
      </w:r>
    </w:p>
    <w:tbl>
      <w:tblPr>
        <w:tblStyle w:val="TableGrid"/>
        <w:tblW w:w="0" w:type="auto"/>
        <w:tblLook w:val="04A0" w:firstRow="1" w:lastRow="0" w:firstColumn="1" w:lastColumn="0" w:noHBand="0" w:noVBand="1"/>
      </w:tblPr>
      <w:tblGrid>
        <w:gridCol w:w="834"/>
        <w:gridCol w:w="3541"/>
        <w:gridCol w:w="4644"/>
      </w:tblGrid>
      <w:tr w:rsidR="00400DCB" w:rsidRPr="00C23F1B" w:rsidTr="00C23F1B">
        <w:tc>
          <w:tcPr>
            <w:tcW w:w="834" w:type="dxa"/>
            <w:vAlign w:val="center"/>
          </w:tcPr>
          <w:p w:rsidR="00400DCB" w:rsidRPr="00C23F1B" w:rsidRDefault="00400DCB" w:rsidP="0078239F">
            <w:pPr>
              <w:jc w:val="center"/>
              <w:rPr>
                <w:rFonts w:ascii="TH SarabunPSK" w:hAnsi="TH SarabunPSK" w:cs="TH SarabunPSK"/>
                <w:color w:val="000000" w:themeColor="text1"/>
                <w:sz w:val="24"/>
                <w:szCs w:val="24"/>
              </w:rPr>
            </w:pPr>
          </w:p>
        </w:tc>
        <w:tc>
          <w:tcPr>
            <w:tcW w:w="3541" w:type="dxa"/>
            <w:vAlign w:val="center"/>
          </w:tcPr>
          <w:p w:rsidR="00400DCB" w:rsidRPr="00C23F1B" w:rsidRDefault="00400DCB" w:rsidP="0078239F">
            <w:pPr>
              <w:jc w:val="center"/>
              <w:rPr>
                <w:rFonts w:ascii="TH SarabunPSK" w:hAnsi="TH SarabunPSK" w:cs="TH SarabunPSK"/>
                <w:b/>
                <w:bCs/>
                <w:color w:val="000000" w:themeColor="text1"/>
                <w:sz w:val="24"/>
                <w:szCs w:val="24"/>
                <w:cs/>
              </w:rPr>
            </w:pPr>
            <w:r w:rsidRPr="00C23F1B">
              <w:rPr>
                <w:rFonts w:ascii="TH SarabunPSK" w:hAnsi="TH SarabunPSK" w:cs="TH SarabunPSK"/>
                <w:b/>
                <w:bCs/>
                <w:color w:val="000000" w:themeColor="text1"/>
                <w:sz w:val="24"/>
                <w:szCs w:val="24"/>
              </w:rPr>
              <w:t xml:space="preserve">PLOs </w:t>
            </w:r>
            <w:r w:rsidRPr="00C23F1B">
              <w:rPr>
                <w:rFonts w:ascii="TH SarabunPSK" w:hAnsi="TH SarabunPSK" w:cs="TH SarabunPSK"/>
                <w:b/>
                <w:bCs/>
                <w:color w:val="000000" w:themeColor="text1"/>
                <w:sz w:val="24"/>
                <w:szCs w:val="24"/>
                <w:cs/>
              </w:rPr>
              <w:t>ในเล่ม มคอ.2 (</w:t>
            </w:r>
            <w:r w:rsidRPr="00C23F1B">
              <w:rPr>
                <w:rFonts w:ascii="TH SarabunPSK" w:hAnsi="TH SarabunPSK" w:cs="TH SarabunPSK"/>
                <w:b/>
                <w:bCs/>
                <w:color w:val="000000" w:themeColor="text1"/>
                <w:sz w:val="24"/>
                <w:szCs w:val="24"/>
              </w:rPr>
              <w:t xml:space="preserve">TQF 5 </w:t>
            </w:r>
            <w:r w:rsidRPr="00C23F1B">
              <w:rPr>
                <w:rFonts w:ascii="TH SarabunPSK" w:hAnsi="TH SarabunPSK" w:cs="TH SarabunPSK"/>
                <w:b/>
                <w:bCs/>
                <w:color w:val="000000" w:themeColor="text1"/>
                <w:sz w:val="24"/>
                <w:szCs w:val="24"/>
                <w:cs/>
              </w:rPr>
              <w:t>ด้าน)</w:t>
            </w:r>
          </w:p>
        </w:tc>
        <w:tc>
          <w:tcPr>
            <w:tcW w:w="4644" w:type="dxa"/>
            <w:vAlign w:val="center"/>
          </w:tcPr>
          <w:p w:rsidR="00400DCB" w:rsidRPr="00C23F1B" w:rsidRDefault="00400DCB" w:rsidP="0078239F">
            <w:pPr>
              <w:jc w:val="center"/>
              <w:rPr>
                <w:rFonts w:ascii="TH SarabunPSK" w:hAnsi="TH SarabunPSK" w:cs="TH SarabunPSK"/>
                <w:b/>
                <w:bCs/>
                <w:color w:val="000000" w:themeColor="text1"/>
                <w:sz w:val="24"/>
                <w:szCs w:val="24"/>
              </w:rPr>
            </w:pPr>
            <w:r w:rsidRPr="00C23F1B">
              <w:rPr>
                <w:rFonts w:ascii="TH SarabunPSK" w:hAnsi="TH SarabunPSK" w:cs="TH SarabunPSK"/>
                <w:b/>
                <w:bCs/>
                <w:color w:val="000000" w:themeColor="text1"/>
                <w:sz w:val="24"/>
                <w:szCs w:val="24"/>
              </w:rPr>
              <w:t xml:space="preserve">PLOs </w:t>
            </w:r>
            <w:r w:rsidRPr="00C23F1B">
              <w:rPr>
                <w:rFonts w:ascii="TH SarabunPSK" w:hAnsi="TH SarabunPSK" w:cs="TH SarabunPSK"/>
                <w:b/>
                <w:bCs/>
                <w:color w:val="000000" w:themeColor="text1"/>
                <w:sz w:val="24"/>
                <w:szCs w:val="24"/>
                <w:cs/>
              </w:rPr>
              <w:t xml:space="preserve">ปรับตามหลักการของอนุกรมวิธานการเรียนรู้ของ </w:t>
            </w:r>
            <w:r w:rsidRPr="00C23F1B">
              <w:rPr>
                <w:rFonts w:ascii="TH SarabunPSK" w:hAnsi="TH SarabunPSK" w:cs="TH SarabunPSK"/>
                <w:b/>
                <w:bCs/>
                <w:color w:val="000000" w:themeColor="text1"/>
                <w:sz w:val="24"/>
                <w:szCs w:val="24"/>
              </w:rPr>
              <w:t>Bloom</w:t>
            </w:r>
            <w:r w:rsidRPr="00C23F1B">
              <w:rPr>
                <w:rFonts w:ascii="TH SarabunPSK" w:hAnsi="TH SarabunPSK" w:cs="TH SarabunPSK"/>
                <w:b/>
                <w:bCs/>
                <w:color w:val="000000" w:themeColor="text1"/>
                <w:sz w:val="24"/>
                <w:szCs w:val="24"/>
                <w:cs/>
              </w:rPr>
              <w:t>’</w:t>
            </w:r>
            <w:r w:rsidRPr="00C23F1B">
              <w:rPr>
                <w:rFonts w:ascii="TH SarabunPSK" w:hAnsi="TH SarabunPSK" w:cs="TH SarabunPSK"/>
                <w:b/>
                <w:bCs/>
                <w:color w:val="000000" w:themeColor="text1"/>
                <w:sz w:val="24"/>
                <w:szCs w:val="24"/>
              </w:rPr>
              <w:t>s Taxonomy</w:t>
            </w:r>
          </w:p>
        </w:tc>
      </w:tr>
      <w:tr w:rsidR="00400DCB" w:rsidRPr="00C23F1B" w:rsidTr="00C23F1B">
        <w:tc>
          <w:tcPr>
            <w:tcW w:w="834" w:type="dxa"/>
          </w:tcPr>
          <w:p w:rsidR="00400DCB" w:rsidRPr="00C23F1B" w:rsidRDefault="00400DCB" w:rsidP="0078239F">
            <w:pPr>
              <w:jc w:val="center"/>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rPr>
              <w:t>PLO1</w:t>
            </w:r>
          </w:p>
        </w:tc>
        <w:tc>
          <w:tcPr>
            <w:tcW w:w="3541" w:type="dxa"/>
          </w:tcPr>
          <w:p w:rsidR="00400DCB" w:rsidRPr="00C23F1B" w:rsidRDefault="00400DCB" w:rsidP="0078239F">
            <w:pPr>
              <w:jc w:val="thaiDistribute"/>
              <w:rPr>
                <w:rFonts w:ascii="TH SarabunPSK" w:hAnsi="TH SarabunPSK" w:cs="TH SarabunPSK"/>
                <w:color w:val="000000" w:themeColor="text1"/>
                <w:sz w:val="24"/>
                <w:szCs w:val="24"/>
              </w:rPr>
            </w:pPr>
          </w:p>
        </w:tc>
        <w:tc>
          <w:tcPr>
            <w:tcW w:w="4644" w:type="dxa"/>
          </w:tcPr>
          <w:p w:rsidR="00400DCB" w:rsidRPr="00C23F1B" w:rsidRDefault="00400DCB" w:rsidP="0078239F">
            <w:pPr>
              <w:jc w:val="thaiDistribute"/>
              <w:rPr>
                <w:rFonts w:ascii="TH SarabunPSK" w:hAnsi="TH SarabunPSK" w:cs="TH SarabunPSK"/>
                <w:color w:val="000000" w:themeColor="text1"/>
                <w:sz w:val="24"/>
                <w:szCs w:val="24"/>
              </w:rPr>
            </w:pPr>
          </w:p>
        </w:tc>
      </w:tr>
      <w:tr w:rsidR="00400DCB" w:rsidRPr="00C23F1B" w:rsidTr="00C23F1B">
        <w:tc>
          <w:tcPr>
            <w:tcW w:w="834" w:type="dxa"/>
          </w:tcPr>
          <w:p w:rsidR="00400DCB" w:rsidRPr="00C23F1B" w:rsidRDefault="00400DCB" w:rsidP="0078239F">
            <w:pPr>
              <w:jc w:val="center"/>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rPr>
              <w:t>PLO</w:t>
            </w:r>
            <w:r w:rsidRPr="00C23F1B">
              <w:rPr>
                <w:rFonts w:ascii="TH SarabunPSK" w:hAnsi="TH SarabunPSK" w:cs="TH SarabunPSK"/>
                <w:color w:val="000000" w:themeColor="text1"/>
                <w:sz w:val="24"/>
                <w:szCs w:val="24"/>
                <w:cs/>
              </w:rPr>
              <w:t>2</w:t>
            </w:r>
          </w:p>
        </w:tc>
        <w:tc>
          <w:tcPr>
            <w:tcW w:w="3541" w:type="dxa"/>
          </w:tcPr>
          <w:p w:rsidR="00400DCB" w:rsidRPr="00C23F1B" w:rsidRDefault="00400DCB" w:rsidP="0078239F">
            <w:pPr>
              <w:jc w:val="thaiDistribute"/>
              <w:rPr>
                <w:rFonts w:ascii="TH SarabunPSK" w:hAnsi="TH SarabunPSK" w:cs="TH SarabunPSK"/>
                <w:color w:val="000000" w:themeColor="text1"/>
                <w:sz w:val="24"/>
                <w:szCs w:val="24"/>
              </w:rPr>
            </w:pPr>
          </w:p>
        </w:tc>
        <w:tc>
          <w:tcPr>
            <w:tcW w:w="4644" w:type="dxa"/>
          </w:tcPr>
          <w:p w:rsidR="00400DCB" w:rsidRPr="00C23F1B" w:rsidRDefault="00400DCB" w:rsidP="0078239F">
            <w:pPr>
              <w:jc w:val="thaiDistribute"/>
              <w:rPr>
                <w:rFonts w:ascii="TH SarabunPSK" w:hAnsi="TH SarabunPSK" w:cs="TH SarabunPSK"/>
                <w:color w:val="000000" w:themeColor="text1"/>
                <w:sz w:val="24"/>
                <w:szCs w:val="24"/>
              </w:rPr>
            </w:pPr>
          </w:p>
        </w:tc>
      </w:tr>
      <w:tr w:rsidR="00400DCB" w:rsidRPr="00C23F1B" w:rsidTr="00C23F1B">
        <w:tc>
          <w:tcPr>
            <w:tcW w:w="834" w:type="dxa"/>
          </w:tcPr>
          <w:p w:rsidR="00400DCB" w:rsidRPr="00C23F1B" w:rsidRDefault="00400DCB" w:rsidP="0078239F">
            <w:pPr>
              <w:jc w:val="center"/>
              <w:rPr>
                <w:rFonts w:ascii="TH SarabunPSK" w:hAnsi="TH SarabunPSK" w:cs="TH SarabunPSK"/>
                <w:color w:val="000000" w:themeColor="text1"/>
                <w:sz w:val="24"/>
                <w:szCs w:val="24"/>
              </w:rPr>
            </w:pPr>
            <w:r w:rsidRPr="00C23F1B">
              <w:rPr>
                <w:rFonts w:ascii="TH SarabunPSK" w:hAnsi="TH SarabunPSK" w:cs="TH SarabunPSK"/>
                <w:color w:val="000000" w:themeColor="text1"/>
                <w:sz w:val="24"/>
                <w:szCs w:val="24"/>
              </w:rPr>
              <w:t>PLO</w:t>
            </w:r>
            <w:r w:rsidRPr="00C23F1B">
              <w:rPr>
                <w:rFonts w:ascii="TH SarabunPSK" w:hAnsi="TH SarabunPSK" w:cs="TH SarabunPSK"/>
                <w:color w:val="000000" w:themeColor="text1"/>
                <w:sz w:val="24"/>
                <w:szCs w:val="24"/>
                <w:cs/>
              </w:rPr>
              <w:t>3</w:t>
            </w:r>
          </w:p>
        </w:tc>
        <w:tc>
          <w:tcPr>
            <w:tcW w:w="3541" w:type="dxa"/>
          </w:tcPr>
          <w:p w:rsidR="00400DCB" w:rsidRPr="00C23F1B" w:rsidRDefault="00400DCB" w:rsidP="0078239F">
            <w:pPr>
              <w:jc w:val="thaiDistribute"/>
              <w:rPr>
                <w:rFonts w:ascii="TH SarabunPSK" w:hAnsi="TH SarabunPSK" w:cs="TH SarabunPSK"/>
                <w:color w:val="000000" w:themeColor="text1"/>
                <w:sz w:val="24"/>
                <w:szCs w:val="24"/>
              </w:rPr>
            </w:pPr>
          </w:p>
        </w:tc>
        <w:tc>
          <w:tcPr>
            <w:tcW w:w="4644" w:type="dxa"/>
          </w:tcPr>
          <w:p w:rsidR="00400DCB" w:rsidRPr="00C23F1B" w:rsidRDefault="00400DCB" w:rsidP="0078239F">
            <w:pPr>
              <w:jc w:val="thaiDistribute"/>
              <w:rPr>
                <w:rFonts w:ascii="TH SarabunPSK" w:hAnsi="TH SarabunPSK" w:cs="TH SarabunPSK"/>
                <w:color w:val="000000" w:themeColor="text1"/>
                <w:sz w:val="24"/>
                <w:szCs w:val="24"/>
              </w:rPr>
            </w:pPr>
          </w:p>
        </w:tc>
      </w:tr>
    </w:tbl>
    <w:p w:rsidR="00400DCB" w:rsidRDefault="00400DCB" w:rsidP="00FC10E0">
      <w:pPr>
        <w:spacing w:after="0" w:line="240" w:lineRule="auto"/>
        <w:jc w:val="thaiDistribute"/>
        <w:rPr>
          <w:rFonts w:ascii="TH SarabunPSK" w:hAnsi="TH SarabunPSK" w:cs="TH SarabunPSK"/>
          <w:b/>
          <w:bCs/>
          <w:color w:val="000000" w:themeColor="text1"/>
          <w:sz w:val="28"/>
        </w:rPr>
      </w:pPr>
    </w:p>
    <w:p w:rsidR="000131E7" w:rsidRPr="00CB612C"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2</w:t>
      </w:r>
      <w:r w:rsidR="002B5832"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The programme  to show that the expected learning outcomes for all courses are appropriately formulated and are aligned to the expected learning outcomes of the programme</w:t>
      </w:r>
      <w:r w:rsidR="003B27CA" w:rsidRPr="277E05DB">
        <w:rPr>
          <w:rFonts w:ascii="TH SarabunPSK" w:hAnsi="TH SarabunPSK" w:cs="TH SarabunPSK"/>
          <w:b/>
          <w:bCs/>
          <w:color w:val="000000" w:themeColor="text1"/>
          <w:sz w:val="28"/>
          <w:cs/>
        </w:rPr>
        <w:t>.</w:t>
      </w:r>
    </w:p>
    <w:p w:rsidR="003B27CA" w:rsidRDefault="003B27CA" w:rsidP="00FC10E0">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หลักสูตรแสดงผลการเรียนรู้ที่คาดหวัง โดยถูกออกแบบมาและได้รับการจัดรูปแบบอย่างเหมาะสมต่อผลการเรียนรู้ที่คาดหวัง และสอดคล้องกับผลการเรียนรู้ที่คาดหวังขอ</w:t>
      </w:r>
      <w:r w:rsidR="003672E4">
        <w:rPr>
          <w:rFonts w:ascii="TH SarabunPSK" w:hAnsi="TH SarabunPSK" w:cs="TH SarabunPSK" w:hint="cs"/>
          <w:color w:val="000000" w:themeColor="text1"/>
          <w:sz w:val="28"/>
          <w:cs/>
        </w:rPr>
        <w:t>ง</w:t>
      </w:r>
      <w:r w:rsidRPr="003B27CA">
        <w:rPr>
          <w:rFonts w:ascii="TH SarabunPSK" w:hAnsi="TH SarabunPSK" w:cs="TH SarabunPSK"/>
          <w:color w:val="000000" w:themeColor="text1"/>
          <w:sz w:val="28"/>
          <w:cs/>
        </w:rPr>
        <w:t>หลักสูตร</w:t>
      </w:r>
    </w:p>
    <w:p w:rsidR="00A94262" w:rsidRDefault="003672E4" w:rsidP="00AB5D74">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65408" behindDoc="0" locked="0" layoutInCell="1" allowOverlap="1" wp14:anchorId="72462BAD" wp14:editId="3062ACBC">
                <wp:simplePos x="0" y="0"/>
                <wp:positionH relativeFrom="margin">
                  <wp:posOffset>446227</wp:posOffset>
                </wp:positionH>
                <wp:positionV relativeFrom="paragraph">
                  <wp:posOffset>36754</wp:posOffset>
                </wp:positionV>
                <wp:extent cx="4766159" cy="1199693"/>
                <wp:effectExtent l="0" t="0" r="1587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159" cy="1199693"/>
                        </a:xfrm>
                        <a:prstGeom prst="rect">
                          <a:avLst/>
                        </a:prstGeom>
                        <a:solidFill>
                          <a:srgbClr val="FFFFFF"/>
                        </a:solidFill>
                        <a:ln w="9525">
                          <a:solidFill>
                            <a:srgbClr val="C00000"/>
                          </a:solidFill>
                          <a:miter lim="800000"/>
                          <a:headEnd/>
                          <a:tailEnd/>
                        </a:ln>
                      </wps:spPr>
                      <wps:txbx>
                        <w:txbxContent>
                          <w:p w:rsidR="007E4459" w:rsidRDefault="007E4459" w:rsidP="00507562">
                            <w:pPr>
                              <w:pStyle w:val="ListParagraph"/>
                              <w:numPr>
                                <w:ilvl w:val="0"/>
                                <w:numId w:val="11"/>
                              </w:numPr>
                              <w:rPr>
                                <w:rFonts w:ascii="TH SarabunPSK" w:hAnsi="TH SarabunPSK" w:cs="TH SarabunPSK"/>
                                <w:b/>
                                <w:bCs/>
                                <w:i/>
                                <w:iCs/>
                              </w:rPr>
                            </w:pPr>
                            <w:r w:rsidRPr="00954006">
                              <w:rPr>
                                <w:rFonts w:ascii="TH SarabunPSK" w:hAnsi="TH SarabunPSK" w:cs="TH SarabunPSK" w:hint="cs"/>
                                <w:b/>
                                <w:bCs/>
                                <w:cs/>
                                <w:lang w:bidi="th-TH"/>
                              </w:rPr>
                              <w:t xml:space="preserve">ทุกรายวิชาจะต้องถูกสร้างอย่างเหมาะสม (เคลียร์ ชัด เป็นรูปธรรม วัดได้) และ </w:t>
                            </w:r>
                            <w:r w:rsidRPr="00954006">
                              <w:rPr>
                                <w:rFonts w:ascii="TH SarabunPSK" w:hAnsi="TH SarabunPSK" w:cs="TH SarabunPSK" w:hint="cs"/>
                                <w:b/>
                                <w:bCs/>
                              </w:rPr>
                              <w:t xml:space="preserve">CLOs </w:t>
                            </w:r>
                            <w:r w:rsidRPr="00954006">
                              <w:rPr>
                                <w:rFonts w:ascii="TH SarabunPSK" w:hAnsi="TH SarabunPSK" w:cs="TH SarabunPSK" w:hint="cs"/>
                                <w:b/>
                                <w:bCs/>
                                <w:cs/>
                                <w:lang w:bidi="th-TH"/>
                              </w:rPr>
                              <w:t xml:space="preserve">ของรายวิชาต้องสอดคล้องกับ </w:t>
                            </w:r>
                            <w:r w:rsidRPr="00954006">
                              <w:rPr>
                                <w:rFonts w:ascii="TH SarabunPSK" w:hAnsi="TH SarabunPSK" w:cs="TH SarabunPSK" w:hint="cs"/>
                                <w:b/>
                                <w:bCs/>
                              </w:rPr>
                              <w:t>PLOs</w:t>
                            </w:r>
                            <w:r>
                              <w:rPr>
                                <w:rFonts w:ascii="TH SarabunPSK" w:hAnsi="TH SarabunPSK" w:cs="TH SarabunPSK" w:hint="cs"/>
                                <w:cs/>
                                <w:lang w:bidi="th-TH"/>
                              </w:rPr>
                              <w:t xml:space="preserve"> (มีการนำ</w:t>
                            </w:r>
                            <w:r w:rsidRPr="005B000C">
                              <w:rPr>
                                <w:rFonts w:ascii="TH SarabunPSK" w:hAnsi="TH SarabunPSK" w:cs="TH SarabunPSK" w:hint="cs"/>
                                <w:b/>
                                <w:bCs/>
                                <w:i/>
                                <w:iCs/>
                                <w:cs/>
                                <w:lang w:bidi="th-TH"/>
                              </w:rPr>
                              <w:t xml:space="preserve">เอา </w:t>
                            </w:r>
                            <w:r w:rsidRPr="005B000C">
                              <w:rPr>
                                <w:rFonts w:ascii="TH SarabunPSK" w:hAnsi="TH SarabunPSK" w:cs="TH SarabunPSK" w:hint="cs"/>
                                <w:b/>
                                <w:bCs/>
                                <w:i/>
                                <w:iCs/>
                              </w:rPr>
                              <w:t xml:space="preserve">PLOs </w:t>
                            </w:r>
                            <w:r>
                              <w:rPr>
                                <w:rFonts w:ascii="TH SarabunPSK" w:hAnsi="TH SarabunPSK" w:cs="TH SarabunPSK" w:hint="cs"/>
                                <w:b/>
                                <w:bCs/>
                                <w:i/>
                                <w:iCs/>
                                <w:cs/>
                                <w:lang w:bidi="th-TH"/>
                              </w:rPr>
                              <w:t>เป็นตัวตั้งต้นและแตกออกไปเป็น</w:t>
                            </w:r>
                            <w:r w:rsidRPr="005B000C">
                              <w:rPr>
                                <w:rFonts w:ascii="TH SarabunPSK" w:hAnsi="TH SarabunPSK" w:cs="TH SarabunPSK" w:hint="cs"/>
                                <w:b/>
                                <w:bCs/>
                                <w:i/>
                                <w:iCs/>
                                <w:cs/>
                                <w:lang w:bidi="th-TH"/>
                              </w:rPr>
                              <w:t xml:space="preserve"> </w:t>
                            </w:r>
                            <w:r w:rsidRPr="005B000C">
                              <w:rPr>
                                <w:rFonts w:ascii="TH SarabunPSK" w:hAnsi="TH SarabunPSK" w:cs="TH SarabunPSK" w:hint="cs"/>
                                <w:b/>
                                <w:bCs/>
                                <w:i/>
                                <w:iCs/>
                              </w:rPr>
                              <w:t xml:space="preserve">CLOs </w:t>
                            </w:r>
                            <w:r>
                              <w:rPr>
                                <w:rFonts w:ascii="TH SarabunPSK" w:hAnsi="TH SarabunPSK" w:cs="TH SarabunPSK" w:hint="cs"/>
                                <w:b/>
                                <w:bCs/>
                                <w:i/>
                                <w:iCs/>
                                <w:cs/>
                                <w:lang w:bidi="th-TH"/>
                              </w:rPr>
                              <w:t xml:space="preserve">สอดคล้องกับ </w:t>
                            </w:r>
                            <w:r w:rsidRPr="005B000C">
                              <w:rPr>
                                <w:rFonts w:ascii="TH SarabunPSK" w:hAnsi="TH SarabunPSK" w:cs="TH SarabunPSK" w:hint="cs"/>
                                <w:b/>
                                <w:bCs/>
                                <w:i/>
                                <w:iCs/>
                              </w:rPr>
                              <w:t>PLOs</w:t>
                            </w:r>
                            <w:r>
                              <w:rPr>
                                <w:rFonts w:ascii="TH SarabunPSK" w:hAnsi="TH SarabunPSK" w:cs="TH SarabunPSK" w:hint="cs"/>
                                <w:b/>
                                <w:bCs/>
                                <w:i/>
                                <w:iCs/>
                                <w:cs/>
                                <w:lang w:bidi="th-TH"/>
                              </w:rPr>
                              <w:t xml:space="preserve"> ทั้งเชิงสาระและระดับการเรียนรู้ (</w:t>
                            </w:r>
                            <w:r w:rsidRPr="005B000C">
                              <w:rPr>
                                <w:rFonts w:ascii="TH SarabunPSK" w:hAnsi="TH SarabunPSK" w:cs="TH SarabunPSK" w:hint="cs"/>
                                <w:b/>
                                <w:bCs/>
                                <w:i/>
                                <w:iCs/>
                              </w:rPr>
                              <w:t>Learning level</w:t>
                            </w:r>
                            <w:r>
                              <w:rPr>
                                <w:rFonts w:ascii="TH SarabunPSK" w:hAnsi="TH SarabunPSK" w:cs="TH SarabunPSK" w:hint="cs"/>
                                <w:b/>
                                <w:bCs/>
                                <w:i/>
                                <w:iCs/>
                                <w:cs/>
                                <w:lang w:bidi="th-TH"/>
                              </w:rPr>
                              <w:t xml:space="preserve"> ของ </w:t>
                            </w:r>
                            <w:r w:rsidRPr="005B000C">
                              <w:rPr>
                                <w:rFonts w:ascii="TH SarabunPSK" w:hAnsi="TH SarabunPSK" w:cs="TH SarabunPSK" w:hint="cs"/>
                                <w:b/>
                                <w:bCs/>
                                <w:i/>
                                <w:iCs/>
                              </w:rPr>
                              <w:t>CLOs</w:t>
                            </w:r>
                            <w:r>
                              <w:rPr>
                                <w:rFonts w:ascii="TH SarabunPSK" w:hAnsi="TH SarabunPSK" w:cs="TH SarabunPSK" w:hint="cs"/>
                                <w:b/>
                                <w:bCs/>
                                <w:i/>
                                <w:iCs/>
                                <w:cs/>
                                <w:lang w:bidi="th-TH"/>
                              </w:rPr>
                              <w:t xml:space="preserve"> ต้องสอดคล้องกับ </w:t>
                            </w:r>
                            <w:r w:rsidRPr="005B000C">
                              <w:rPr>
                                <w:rFonts w:ascii="TH SarabunPSK" w:hAnsi="TH SarabunPSK" w:cs="TH SarabunPSK" w:hint="cs"/>
                                <w:b/>
                                <w:bCs/>
                                <w:i/>
                                <w:iCs/>
                              </w:rPr>
                              <w:t>Learning level</w:t>
                            </w:r>
                            <w:r w:rsidRPr="005B000C">
                              <w:rPr>
                                <w:rFonts w:ascii="TH SarabunPSK" w:hAnsi="TH SarabunPSK" w:cs="TH SarabunPSK" w:hint="cs"/>
                                <w:b/>
                                <w:bCs/>
                                <w:i/>
                                <w:iCs/>
                                <w:cs/>
                                <w:lang w:bidi="th-TH"/>
                              </w:rPr>
                              <w:t xml:space="preserve">ของ </w:t>
                            </w:r>
                            <w:r w:rsidRPr="005B000C">
                              <w:rPr>
                                <w:rFonts w:ascii="TH SarabunPSK" w:hAnsi="TH SarabunPSK" w:cs="TH SarabunPSK" w:hint="cs"/>
                                <w:b/>
                                <w:bCs/>
                                <w:i/>
                                <w:iCs/>
                              </w:rPr>
                              <w:t>PLOs</w:t>
                            </w:r>
                          </w:p>
                          <w:p w:rsidR="007E4459" w:rsidRDefault="007E4459" w:rsidP="00507562">
                            <w:pPr>
                              <w:pStyle w:val="ListParagraph"/>
                              <w:numPr>
                                <w:ilvl w:val="0"/>
                                <w:numId w:val="11"/>
                              </w:numPr>
                              <w:rPr>
                                <w:rFonts w:ascii="TH SarabunPSK" w:hAnsi="TH SarabunPSK" w:cs="TH SarabunPSK"/>
                              </w:rPr>
                            </w:pPr>
                            <w:r w:rsidRPr="00954006">
                              <w:rPr>
                                <w:rFonts w:ascii="TH SarabunPSK" w:hAnsi="TH SarabunPSK" w:cs="TH SarabunPSK" w:hint="cs"/>
                                <w:b/>
                                <w:bCs/>
                                <w:cs/>
                                <w:lang w:bidi="th-TH"/>
                              </w:rPr>
                              <w:t xml:space="preserve">ทุกรายวิชามี </w:t>
                            </w:r>
                            <w:r w:rsidRPr="00954006">
                              <w:rPr>
                                <w:rFonts w:ascii="TH SarabunPSK" w:hAnsi="TH SarabunPSK" w:cs="TH SarabunPSK" w:hint="cs"/>
                                <w:b/>
                                <w:bCs/>
                              </w:rPr>
                              <w:t>CLOs</w:t>
                            </w:r>
                            <w:r w:rsidRPr="005B000C">
                              <w:rPr>
                                <w:rFonts w:ascii="TH SarabunPSK" w:hAnsi="TH SarabunPSK" w:cs="TH SarabunPSK" w:hint="cs"/>
                                <w:cs/>
                                <w:lang w:bidi="th-TH"/>
                              </w:rPr>
                              <w:t xml:space="preserve"> </w:t>
                            </w:r>
                            <w:r>
                              <w:rPr>
                                <w:rFonts w:ascii="TH SarabunPSK" w:hAnsi="TH SarabunPSK" w:cs="TH SarabunPSK" w:hint="cs"/>
                                <w:cs/>
                                <w:lang w:bidi="th-TH"/>
                              </w:rPr>
                              <w:t>(อย่างน้อยทุกรายวิชาที่เปิดสอน)</w:t>
                            </w:r>
                          </w:p>
                          <w:p w:rsidR="007E4459" w:rsidRPr="00954006" w:rsidRDefault="007E4459" w:rsidP="00954006">
                            <w:pPr>
                              <w:rPr>
                                <w:rFonts w:ascii="TH SarabunPSK" w:hAnsi="TH SarabunPSK" w:cs="TH SarabunPSK"/>
                              </w:rPr>
                            </w:pPr>
                          </w:p>
                          <w:p w:rsidR="007E4459" w:rsidRPr="005B000C" w:rsidRDefault="007E4459" w:rsidP="00CB612C">
                            <w:pPr>
                              <w:pStyle w:val="ListParagraph"/>
                              <w:ind w:left="360"/>
                              <w:rPr>
                                <w:rFonts w:ascii="TH SarabunPSK" w:hAnsi="TH SarabunPSK" w:cs="TH SarabunPS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62BAD" id="_x0000_s1027" type="#_x0000_t202" style="position:absolute;margin-left:35.15pt;margin-top:2.9pt;width:375.3pt;height:94.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qJwIAAEwEAAAOAAAAZHJzL2Uyb0RvYy54bWysVNuO2yAQfa/Uf0C8N47TJLu24qy22aaq&#10;tL1Iu/0AjHGMCgwFEjv9+g44m01vL1X9gBhmOJw5M+PVzaAVOQjnJZiK5pMpJcJwaKTZVfTL4/bV&#10;NSU+MNMwBUZU9Cg8vVm/fLHqbSlm0IFqhCMIYnzZ24p2IdgyyzzvhGZ+AlYYdLbgNAtoul3WONYj&#10;ulbZbDpdZj24xjrgwns8vRuddJ3w21bw8KltvQhEVRS5hbS6tNZxzdYrVu4cs53kJxrsH1hoJg0+&#10;eoa6Y4GRvZO/QWnJHXhow4SDzqBtJRcpB8wmn/6SzUPHrEi5oDjenmXy/w+Wfzx8dkQ2FZ1TYpjG&#10;Ej2KIZA3MJBZVKe3vsSgB4thYcBjrHLK1Nt74F89MbDpmNmJW+eg7wRrkF0eb2YXV0ccH0Hq/gM0&#10;+AzbB0hAQ+t0lA7FIIiOVTqeKxOpcDycXy2X+aKghKMvz4tiWbxOb7Dy6bp1PrwToEncVNRh6RM8&#10;O9z7EOmw8ikkvuZByWYrlUqG29Ub5ciBYZts03dC/ylMGdJXtFjMFqMCf4XYTOP3JwgtA/a7krqi&#10;1+cgVkbd3pomdWNgUo17pKzMScio3ahiGOohVSypHEWuoTmisg7G9sZxxE0H7jslPbZ2Rf23PXOC&#10;EvXeYHWKfD6Ps5CM+eJqhoa79NSXHmY4QlU0UDJuNyHNT9TNwC1WsZVJ32cmJ8rYskn203jFmbi0&#10;U9TzT2D9AwAA//8DAFBLAwQUAAYACAAAACEAwVlRX+AAAAAIAQAADwAAAGRycy9kb3ducmV2Lnht&#10;bEyPy07DMBBF90j8gzVIbFBrEx5tQpwKUVVIRZHo4wOmsUkC8TiK3Tb8PcMKlqN7dOfcfDG6Tpzs&#10;EFpPGm6nCoSlypuWag373WoyBxEiksHOk9XwbQMsisuLHDPjz7Sxp22sBZdQyFBDE2OfSRmqxjoM&#10;U99b4uzDDw4jn0MtzYBnLnedTJR6lA5b4g8N9valsdXX9ug0vK3SMqw/k/amXC7X7/vXcYflqPX1&#10;1fj8BCLaMf7B8KvP6lCw08EfyQTRaZipOyY1PPAAjueJSkEcmEvvZyCLXP4fUPwAAAD//wMAUEsB&#10;Ai0AFAAGAAgAAAAhALaDOJL+AAAA4QEAABMAAAAAAAAAAAAAAAAAAAAAAFtDb250ZW50X1R5cGVz&#10;XS54bWxQSwECLQAUAAYACAAAACEAOP0h/9YAAACUAQAACwAAAAAAAAAAAAAAAAAvAQAAX3JlbHMv&#10;LnJlbHNQSwECLQAUAAYACAAAACEAaa/haicCAABMBAAADgAAAAAAAAAAAAAAAAAuAgAAZHJzL2Uy&#10;b0RvYy54bWxQSwECLQAUAAYACAAAACEAwVlRX+AAAAAIAQAADwAAAAAAAAAAAAAAAACBBAAAZHJz&#10;L2Rvd25yZXYueG1sUEsFBgAAAAAEAAQA8wAAAI4FAAAAAA==&#10;" strokecolor="#c00000">
                <v:textbox>
                  <w:txbxContent>
                    <w:p w:rsidR="007E4459" w:rsidRDefault="007E4459" w:rsidP="00507562">
                      <w:pPr>
                        <w:pStyle w:val="ListParagraph"/>
                        <w:numPr>
                          <w:ilvl w:val="0"/>
                          <w:numId w:val="11"/>
                        </w:numPr>
                        <w:rPr>
                          <w:rFonts w:ascii="TH SarabunPSK" w:hAnsi="TH SarabunPSK" w:cs="TH SarabunPSK"/>
                          <w:b/>
                          <w:bCs/>
                          <w:i/>
                          <w:iCs/>
                        </w:rPr>
                      </w:pPr>
                      <w:r w:rsidRPr="00954006">
                        <w:rPr>
                          <w:rFonts w:ascii="TH SarabunPSK" w:hAnsi="TH SarabunPSK" w:cs="TH SarabunPSK" w:hint="cs"/>
                          <w:b/>
                          <w:bCs/>
                          <w:cs/>
                          <w:lang w:bidi="th-TH"/>
                        </w:rPr>
                        <w:t xml:space="preserve">ทุกรายวิชาจะต้องถูกสร้างอย่างเหมาะสม (เคลียร์ ชัด เป็นรูปธรรม วัดได้) และ </w:t>
                      </w:r>
                      <w:r w:rsidRPr="00954006">
                        <w:rPr>
                          <w:rFonts w:ascii="TH SarabunPSK" w:hAnsi="TH SarabunPSK" w:cs="TH SarabunPSK" w:hint="cs"/>
                          <w:b/>
                          <w:bCs/>
                        </w:rPr>
                        <w:t xml:space="preserve">CLOs </w:t>
                      </w:r>
                      <w:r w:rsidRPr="00954006">
                        <w:rPr>
                          <w:rFonts w:ascii="TH SarabunPSK" w:hAnsi="TH SarabunPSK" w:cs="TH SarabunPSK" w:hint="cs"/>
                          <w:b/>
                          <w:bCs/>
                          <w:cs/>
                          <w:lang w:bidi="th-TH"/>
                        </w:rPr>
                        <w:t xml:space="preserve">ของรายวิชาต้องสอดคล้องกับ </w:t>
                      </w:r>
                      <w:r w:rsidRPr="00954006">
                        <w:rPr>
                          <w:rFonts w:ascii="TH SarabunPSK" w:hAnsi="TH SarabunPSK" w:cs="TH SarabunPSK" w:hint="cs"/>
                          <w:b/>
                          <w:bCs/>
                        </w:rPr>
                        <w:t>PLOs</w:t>
                      </w:r>
                      <w:r>
                        <w:rPr>
                          <w:rFonts w:ascii="TH SarabunPSK" w:hAnsi="TH SarabunPSK" w:cs="TH SarabunPSK" w:hint="cs"/>
                          <w:cs/>
                          <w:lang w:bidi="th-TH"/>
                        </w:rPr>
                        <w:t xml:space="preserve"> (มีการนำ</w:t>
                      </w:r>
                      <w:r w:rsidRPr="005B000C">
                        <w:rPr>
                          <w:rFonts w:ascii="TH SarabunPSK" w:hAnsi="TH SarabunPSK" w:cs="TH SarabunPSK" w:hint="cs"/>
                          <w:b/>
                          <w:bCs/>
                          <w:i/>
                          <w:iCs/>
                          <w:cs/>
                          <w:lang w:bidi="th-TH"/>
                        </w:rPr>
                        <w:t xml:space="preserve">เอา </w:t>
                      </w:r>
                      <w:r w:rsidRPr="005B000C">
                        <w:rPr>
                          <w:rFonts w:ascii="TH SarabunPSK" w:hAnsi="TH SarabunPSK" w:cs="TH SarabunPSK" w:hint="cs"/>
                          <w:b/>
                          <w:bCs/>
                          <w:i/>
                          <w:iCs/>
                        </w:rPr>
                        <w:t xml:space="preserve">PLOs </w:t>
                      </w:r>
                      <w:r>
                        <w:rPr>
                          <w:rFonts w:ascii="TH SarabunPSK" w:hAnsi="TH SarabunPSK" w:cs="TH SarabunPSK" w:hint="cs"/>
                          <w:b/>
                          <w:bCs/>
                          <w:i/>
                          <w:iCs/>
                          <w:cs/>
                          <w:lang w:bidi="th-TH"/>
                        </w:rPr>
                        <w:t>เป็นตัวตั้งต้นและแตกออกไปเป็น</w:t>
                      </w:r>
                      <w:r w:rsidRPr="005B000C">
                        <w:rPr>
                          <w:rFonts w:ascii="TH SarabunPSK" w:hAnsi="TH SarabunPSK" w:cs="TH SarabunPSK" w:hint="cs"/>
                          <w:b/>
                          <w:bCs/>
                          <w:i/>
                          <w:iCs/>
                          <w:cs/>
                          <w:lang w:bidi="th-TH"/>
                        </w:rPr>
                        <w:t xml:space="preserve"> </w:t>
                      </w:r>
                      <w:r w:rsidRPr="005B000C">
                        <w:rPr>
                          <w:rFonts w:ascii="TH SarabunPSK" w:hAnsi="TH SarabunPSK" w:cs="TH SarabunPSK" w:hint="cs"/>
                          <w:b/>
                          <w:bCs/>
                          <w:i/>
                          <w:iCs/>
                        </w:rPr>
                        <w:t xml:space="preserve">CLOs </w:t>
                      </w:r>
                      <w:r>
                        <w:rPr>
                          <w:rFonts w:ascii="TH SarabunPSK" w:hAnsi="TH SarabunPSK" w:cs="TH SarabunPSK" w:hint="cs"/>
                          <w:b/>
                          <w:bCs/>
                          <w:i/>
                          <w:iCs/>
                          <w:cs/>
                          <w:lang w:bidi="th-TH"/>
                        </w:rPr>
                        <w:t xml:space="preserve">สอดคล้องกับ </w:t>
                      </w:r>
                      <w:r w:rsidRPr="005B000C">
                        <w:rPr>
                          <w:rFonts w:ascii="TH SarabunPSK" w:hAnsi="TH SarabunPSK" w:cs="TH SarabunPSK" w:hint="cs"/>
                          <w:b/>
                          <w:bCs/>
                          <w:i/>
                          <w:iCs/>
                        </w:rPr>
                        <w:t>PLOs</w:t>
                      </w:r>
                      <w:r>
                        <w:rPr>
                          <w:rFonts w:ascii="TH SarabunPSK" w:hAnsi="TH SarabunPSK" w:cs="TH SarabunPSK" w:hint="cs"/>
                          <w:b/>
                          <w:bCs/>
                          <w:i/>
                          <w:iCs/>
                          <w:cs/>
                          <w:lang w:bidi="th-TH"/>
                        </w:rPr>
                        <w:t xml:space="preserve"> ทั้งเชิงสาระและระดับการเรียนรู้ (</w:t>
                      </w:r>
                      <w:r w:rsidRPr="005B000C">
                        <w:rPr>
                          <w:rFonts w:ascii="TH SarabunPSK" w:hAnsi="TH SarabunPSK" w:cs="TH SarabunPSK" w:hint="cs"/>
                          <w:b/>
                          <w:bCs/>
                          <w:i/>
                          <w:iCs/>
                        </w:rPr>
                        <w:t>Learning level</w:t>
                      </w:r>
                      <w:r>
                        <w:rPr>
                          <w:rFonts w:ascii="TH SarabunPSK" w:hAnsi="TH SarabunPSK" w:cs="TH SarabunPSK" w:hint="cs"/>
                          <w:b/>
                          <w:bCs/>
                          <w:i/>
                          <w:iCs/>
                          <w:cs/>
                          <w:lang w:bidi="th-TH"/>
                        </w:rPr>
                        <w:t xml:space="preserve"> ของ </w:t>
                      </w:r>
                      <w:r w:rsidRPr="005B000C">
                        <w:rPr>
                          <w:rFonts w:ascii="TH SarabunPSK" w:hAnsi="TH SarabunPSK" w:cs="TH SarabunPSK" w:hint="cs"/>
                          <w:b/>
                          <w:bCs/>
                          <w:i/>
                          <w:iCs/>
                        </w:rPr>
                        <w:t>CLOs</w:t>
                      </w:r>
                      <w:r>
                        <w:rPr>
                          <w:rFonts w:ascii="TH SarabunPSK" w:hAnsi="TH SarabunPSK" w:cs="TH SarabunPSK" w:hint="cs"/>
                          <w:b/>
                          <w:bCs/>
                          <w:i/>
                          <w:iCs/>
                          <w:cs/>
                          <w:lang w:bidi="th-TH"/>
                        </w:rPr>
                        <w:t xml:space="preserve"> ต้องสอดคล้องกับ </w:t>
                      </w:r>
                      <w:r w:rsidRPr="005B000C">
                        <w:rPr>
                          <w:rFonts w:ascii="TH SarabunPSK" w:hAnsi="TH SarabunPSK" w:cs="TH SarabunPSK" w:hint="cs"/>
                          <w:b/>
                          <w:bCs/>
                          <w:i/>
                          <w:iCs/>
                        </w:rPr>
                        <w:t>Learning level</w:t>
                      </w:r>
                      <w:r w:rsidRPr="005B000C">
                        <w:rPr>
                          <w:rFonts w:ascii="TH SarabunPSK" w:hAnsi="TH SarabunPSK" w:cs="TH SarabunPSK" w:hint="cs"/>
                          <w:b/>
                          <w:bCs/>
                          <w:i/>
                          <w:iCs/>
                          <w:cs/>
                          <w:lang w:bidi="th-TH"/>
                        </w:rPr>
                        <w:t xml:space="preserve">ของ </w:t>
                      </w:r>
                      <w:r w:rsidRPr="005B000C">
                        <w:rPr>
                          <w:rFonts w:ascii="TH SarabunPSK" w:hAnsi="TH SarabunPSK" w:cs="TH SarabunPSK" w:hint="cs"/>
                          <w:b/>
                          <w:bCs/>
                          <w:i/>
                          <w:iCs/>
                        </w:rPr>
                        <w:t>PLOs</w:t>
                      </w:r>
                    </w:p>
                    <w:p w:rsidR="007E4459" w:rsidRDefault="007E4459" w:rsidP="00507562">
                      <w:pPr>
                        <w:pStyle w:val="ListParagraph"/>
                        <w:numPr>
                          <w:ilvl w:val="0"/>
                          <w:numId w:val="11"/>
                        </w:numPr>
                        <w:rPr>
                          <w:rFonts w:ascii="TH SarabunPSK" w:hAnsi="TH SarabunPSK" w:cs="TH SarabunPSK"/>
                        </w:rPr>
                      </w:pPr>
                      <w:r w:rsidRPr="00954006">
                        <w:rPr>
                          <w:rFonts w:ascii="TH SarabunPSK" w:hAnsi="TH SarabunPSK" w:cs="TH SarabunPSK" w:hint="cs"/>
                          <w:b/>
                          <w:bCs/>
                          <w:cs/>
                          <w:lang w:bidi="th-TH"/>
                        </w:rPr>
                        <w:t xml:space="preserve">ทุกรายวิชามี </w:t>
                      </w:r>
                      <w:r w:rsidRPr="00954006">
                        <w:rPr>
                          <w:rFonts w:ascii="TH SarabunPSK" w:hAnsi="TH SarabunPSK" w:cs="TH SarabunPSK" w:hint="cs"/>
                          <w:b/>
                          <w:bCs/>
                        </w:rPr>
                        <w:t>CLOs</w:t>
                      </w:r>
                      <w:r w:rsidRPr="005B000C">
                        <w:rPr>
                          <w:rFonts w:ascii="TH SarabunPSK" w:hAnsi="TH SarabunPSK" w:cs="TH SarabunPSK" w:hint="cs"/>
                          <w:cs/>
                          <w:lang w:bidi="th-TH"/>
                        </w:rPr>
                        <w:t xml:space="preserve"> </w:t>
                      </w:r>
                      <w:r>
                        <w:rPr>
                          <w:rFonts w:ascii="TH SarabunPSK" w:hAnsi="TH SarabunPSK" w:cs="TH SarabunPSK" w:hint="cs"/>
                          <w:cs/>
                          <w:lang w:bidi="th-TH"/>
                        </w:rPr>
                        <w:t>(อย่างน้อยทุกรายวิชาที่เปิดสอน)</w:t>
                      </w:r>
                    </w:p>
                    <w:p w:rsidR="007E4459" w:rsidRPr="00954006" w:rsidRDefault="007E4459" w:rsidP="00954006">
                      <w:pPr>
                        <w:rPr>
                          <w:rFonts w:ascii="TH SarabunPSK" w:hAnsi="TH SarabunPSK" w:cs="TH SarabunPSK"/>
                        </w:rPr>
                      </w:pPr>
                    </w:p>
                    <w:p w:rsidR="007E4459" w:rsidRPr="005B000C" w:rsidRDefault="007E4459" w:rsidP="00CB612C">
                      <w:pPr>
                        <w:pStyle w:val="ListParagraph"/>
                        <w:ind w:left="360"/>
                        <w:rPr>
                          <w:rFonts w:ascii="TH SarabunPSK" w:hAnsi="TH SarabunPSK" w:cs="TH SarabunPSK"/>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rsidR="00A94262" w:rsidRDefault="00A94262" w:rsidP="00AB5D74">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CA147F" w:rsidRDefault="00CA147F" w:rsidP="00AB5D74">
      <w:pPr>
        <w:spacing w:after="0" w:line="240" w:lineRule="auto"/>
        <w:rPr>
          <w:rFonts w:ascii="TH SarabunPSK" w:hAnsi="TH SarabunPSK" w:cs="TH SarabunPSK"/>
          <w:color w:val="000000" w:themeColor="text1"/>
          <w:sz w:val="28"/>
        </w:rPr>
      </w:pPr>
    </w:p>
    <w:p w:rsidR="005E2528" w:rsidRPr="00C23F1B" w:rsidRDefault="00400DCB" w:rsidP="00FC75A0">
      <w:pPr>
        <w:spacing w:after="0" w:line="240" w:lineRule="auto"/>
        <w:jc w:val="thaiDistribute"/>
        <w:rPr>
          <w:rFonts w:ascii="TH SarabunPSK" w:hAnsi="TH SarabunPSK" w:cs="TH SarabunPSK"/>
          <w:b/>
          <w:bCs/>
          <w:color w:val="000000" w:themeColor="text1"/>
          <w:sz w:val="24"/>
          <w:szCs w:val="24"/>
          <w:u w:val="single"/>
        </w:rPr>
      </w:pPr>
      <w:r w:rsidRPr="00C23F1B">
        <w:rPr>
          <w:rFonts w:ascii="TH SarabunPSK" w:hAnsi="TH SarabunPSK" w:cs="TH SarabunPSK" w:hint="cs"/>
          <w:b/>
          <w:bCs/>
          <w:color w:val="FF0000"/>
          <w:sz w:val="24"/>
          <w:szCs w:val="24"/>
          <w:u w:val="single"/>
          <w:cs/>
        </w:rPr>
        <w:t xml:space="preserve">ตัวอย่าง </w:t>
      </w:r>
    </w:p>
    <w:p w:rsidR="00400DCB" w:rsidRPr="00C23F1B" w:rsidRDefault="00400DCB" w:rsidP="00400DCB">
      <w:pPr>
        <w:spacing w:after="0" w:line="240" w:lineRule="auto"/>
        <w:jc w:val="thaiDistribute"/>
        <w:rPr>
          <w:rFonts w:ascii="TH SarabunPSK" w:hAnsi="TH SarabunPSK" w:cs="TH SarabunPSK"/>
          <w:sz w:val="24"/>
          <w:szCs w:val="24"/>
        </w:rPr>
      </w:pPr>
      <w:r w:rsidRPr="00C23F1B">
        <w:rPr>
          <w:rFonts w:ascii="TH SarabunPSK" w:hAnsi="TH SarabunPSK" w:cs="TH SarabunPSK" w:hint="cs"/>
          <w:sz w:val="24"/>
          <w:szCs w:val="24"/>
          <w:cs/>
        </w:rPr>
        <w:t xml:space="preserve"> </w:t>
      </w:r>
      <w:r w:rsidRPr="00C23F1B">
        <w:rPr>
          <w:rFonts w:ascii="TH SarabunPSK" w:hAnsi="TH SarabunPSK" w:cs="TH SarabunPSK" w:hint="cs"/>
          <w:sz w:val="24"/>
          <w:szCs w:val="24"/>
          <w:cs/>
        </w:rPr>
        <w:tab/>
        <w:t xml:space="preserve">ผลลัพธ์การเรียนรู้ของหลักสูตรได้ถูกนำมาถ่ายทอดกระจายไปสู่รายวิชาต่าง ๆ ของหลักสูตร และผู้เรียนสามารถบรรลุผลสำเร็จได้ทุกผลการเรียนรู้เมื่อสำเร็จการศึกษา </w:t>
      </w:r>
      <w:r w:rsidRPr="00C23F1B">
        <w:rPr>
          <w:rFonts w:ascii="TH SarabunPSK" w:hAnsi="TH SarabunPSK" w:cs="TH SarabunPSK" w:hint="cs"/>
          <w:color w:val="808080" w:themeColor="background1" w:themeShade="80"/>
          <w:sz w:val="24"/>
          <w:szCs w:val="24"/>
          <w:u w:val="dotted"/>
        </w:rPr>
        <w:fldChar w:fldCharType="begin"/>
      </w:r>
      <w:r w:rsidRPr="00C23F1B">
        <w:rPr>
          <w:rFonts w:ascii="TH SarabunPSK" w:hAnsi="TH SarabunPSK" w:cs="TH SarabunPSK" w:hint="cs"/>
          <w:color w:val="808080" w:themeColor="background1" w:themeShade="80"/>
          <w:sz w:val="24"/>
          <w:szCs w:val="24"/>
          <w:u w:val="dotted"/>
        </w:rPr>
        <w:instrText xml:space="preserve"> MACROBUTTON  AcceptAllChangesInDoc </w:instrText>
      </w:r>
      <w:r w:rsidRPr="00C23F1B">
        <w:rPr>
          <w:rFonts w:ascii="TH SarabunPSK" w:hAnsi="TH SarabunPSK" w:cs="TH SarabunPSK" w:hint="cs"/>
          <w:color w:val="808080" w:themeColor="background1" w:themeShade="80"/>
          <w:sz w:val="24"/>
          <w:szCs w:val="24"/>
          <w:u w:val="dotted"/>
          <w:cs/>
        </w:rPr>
        <w:instrText xml:space="preserve">[คลิกพิมพ์] </w:instrText>
      </w:r>
      <w:r w:rsidRPr="00C23F1B">
        <w:rPr>
          <w:rFonts w:ascii="TH SarabunPSK" w:hAnsi="TH SarabunPSK" w:cs="TH SarabunPSK" w:hint="cs"/>
          <w:color w:val="808080" w:themeColor="background1" w:themeShade="80"/>
          <w:sz w:val="24"/>
          <w:szCs w:val="24"/>
          <w:u w:val="dotted"/>
        </w:rPr>
        <w:fldChar w:fldCharType="end"/>
      </w:r>
      <w:r w:rsidRPr="00C23F1B">
        <w:rPr>
          <w:rFonts w:ascii="TH SarabunPSK" w:hAnsi="TH SarabunPSK" w:cs="TH SarabunPSK" w:hint="cs"/>
          <w:color w:val="808080" w:themeColor="background1" w:themeShade="80"/>
          <w:sz w:val="24"/>
          <w:szCs w:val="24"/>
          <w:u w:val="dotted"/>
          <w:cs/>
        </w:rPr>
        <w:t xml:space="preserve"> เพิ่มเติมผลดำเนินงานตามจริง อธิบายวิธีการ/ขั้นตอนการกระจายผลการเรียนรู้ระดับหลักสูตร ลงสู่ผลการเรียนรู้ระดับรายวิชา</w:t>
      </w:r>
      <w:r w:rsidRPr="00C23F1B">
        <w:rPr>
          <w:rFonts w:ascii="TH SarabunPSK" w:hAnsi="TH SarabunPSK" w:cs="TH SarabunPSK" w:hint="cs"/>
          <w:color w:val="808080" w:themeColor="background1" w:themeShade="80"/>
          <w:sz w:val="24"/>
          <w:szCs w:val="24"/>
          <w:u w:val="dotted"/>
          <w:cs/>
        </w:rPr>
        <w:tab/>
      </w:r>
    </w:p>
    <w:p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rsidR="00400DCB" w:rsidRPr="00C23F1B" w:rsidRDefault="00400DCB" w:rsidP="00400DCB">
      <w:pPr>
        <w:spacing w:after="0" w:line="240" w:lineRule="auto"/>
        <w:jc w:val="thaiDistribute"/>
        <w:rPr>
          <w:rFonts w:ascii="TH SarabunPSK" w:hAnsi="TH SarabunPSK" w:cs="TH SarabunPSK"/>
          <w:color w:val="000000" w:themeColor="text1"/>
          <w:sz w:val="24"/>
          <w:szCs w:val="24"/>
          <w:cs/>
        </w:rPr>
      </w:pPr>
      <w:r w:rsidRPr="00C23F1B">
        <w:rPr>
          <w:rFonts w:ascii="TH SarabunPSK" w:hAnsi="TH SarabunPSK" w:cs="TH SarabunPSK" w:hint="cs"/>
          <w:b/>
          <w:bCs/>
          <w:color w:val="000000" w:themeColor="text1"/>
          <w:sz w:val="24"/>
          <w:szCs w:val="24"/>
          <w:cs/>
        </w:rPr>
        <w:t xml:space="preserve">ตารางที่ </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การกระจายการเรียนรู้ที่คาดหวังของหลักสูตรลงสู่รายวิชา</w:t>
      </w:r>
    </w:p>
    <w:tbl>
      <w:tblPr>
        <w:tblStyle w:val="TableGrid"/>
        <w:tblW w:w="0" w:type="auto"/>
        <w:tblLook w:val="04A0" w:firstRow="1" w:lastRow="0" w:firstColumn="1" w:lastColumn="0" w:noHBand="0" w:noVBand="1"/>
      </w:tblPr>
      <w:tblGrid>
        <w:gridCol w:w="1067"/>
        <w:gridCol w:w="4233"/>
        <w:gridCol w:w="414"/>
        <w:gridCol w:w="413"/>
        <w:gridCol w:w="413"/>
        <w:gridCol w:w="414"/>
        <w:gridCol w:w="413"/>
        <w:gridCol w:w="413"/>
        <w:gridCol w:w="413"/>
        <w:gridCol w:w="414"/>
        <w:gridCol w:w="412"/>
      </w:tblGrid>
      <w:tr w:rsidR="00400DCB" w:rsidRPr="00C23F1B" w:rsidTr="0078239F">
        <w:tc>
          <w:tcPr>
            <w:tcW w:w="1129"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cs/>
              </w:rPr>
              <w:t>รหัสวิชา</w:t>
            </w:r>
          </w:p>
        </w:tc>
        <w:tc>
          <w:tcPr>
            <w:tcW w:w="4395" w:type="dxa"/>
          </w:tcPr>
          <w:p w:rsidR="00400DCB" w:rsidRPr="00C23F1B" w:rsidRDefault="00400DCB" w:rsidP="0078239F">
            <w:pPr>
              <w:spacing w:before="120"/>
              <w:jc w:val="thaiDistribute"/>
              <w:rPr>
                <w:rFonts w:ascii="TH SarabunPSK" w:hAnsi="TH SarabunPSK" w:cs="TH SarabunPSK"/>
                <w:b/>
                <w:bCs/>
                <w:sz w:val="24"/>
                <w:szCs w:val="24"/>
              </w:rPr>
            </w:pPr>
            <w:r w:rsidRPr="00C23F1B">
              <w:rPr>
                <w:rFonts w:ascii="TH SarabunPSK" w:hAnsi="TH SarabunPSK" w:cs="TH SarabunPSK" w:hint="cs"/>
                <w:b/>
                <w:bCs/>
                <w:sz w:val="24"/>
                <w:szCs w:val="24"/>
                <w:cs/>
              </w:rPr>
              <w:t xml:space="preserve">ชื่อรายวิชา                              </w:t>
            </w:r>
            <w:r w:rsidRPr="00C23F1B">
              <w:rPr>
                <w:rFonts w:ascii="TH SarabunPSK" w:hAnsi="TH SarabunPSK" w:cs="TH SarabunPSK" w:hint="cs"/>
                <w:b/>
                <w:bCs/>
                <w:color w:val="000000" w:themeColor="text1"/>
                <w:sz w:val="24"/>
                <w:szCs w:val="24"/>
                <w:cs/>
              </w:rPr>
              <w:t xml:space="preserve">         </w:t>
            </w:r>
            <w:r w:rsidRPr="00C23F1B">
              <w:rPr>
                <w:rFonts w:ascii="TH SarabunPSK" w:hAnsi="TH SarabunPSK" w:cs="TH SarabunPSK" w:hint="cs"/>
                <w:b/>
                <w:bCs/>
                <w:color w:val="000000" w:themeColor="text1"/>
                <w:sz w:val="24"/>
                <w:szCs w:val="24"/>
              </w:rPr>
              <w:t xml:space="preserve"> PLOs </w:t>
            </w:r>
            <w:r w:rsidRPr="00C23F1B">
              <w:rPr>
                <w:rFonts w:ascii="TH SarabunPSK" w:hAnsi="TH SarabunPSK" w:cs="TH SarabunPSK" w:hint="cs"/>
                <w:color w:val="000000" w:themeColor="text1"/>
                <w:sz w:val="24"/>
                <w:szCs w:val="24"/>
                <w:cs/>
              </w:rPr>
              <w:t>--</w:t>
            </w:r>
            <w:r w:rsidRPr="00C23F1B">
              <w:rPr>
                <w:rFonts w:ascii="TH SarabunPSK" w:hAnsi="TH SarabunPSK" w:cs="TH SarabunPSK" w:hint="cs"/>
                <w:color w:val="000000" w:themeColor="text1"/>
                <w:sz w:val="24"/>
                <w:szCs w:val="24"/>
              </w:rPr>
              <w:t>&gt;</w:t>
            </w:r>
          </w:p>
        </w:tc>
        <w:tc>
          <w:tcPr>
            <w:tcW w:w="425"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1</w:t>
            </w:r>
          </w:p>
        </w:tc>
        <w:tc>
          <w:tcPr>
            <w:tcW w:w="425"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2</w:t>
            </w:r>
          </w:p>
        </w:tc>
        <w:tc>
          <w:tcPr>
            <w:tcW w:w="425"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3</w:t>
            </w:r>
          </w:p>
        </w:tc>
        <w:tc>
          <w:tcPr>
            <w:tcW w:w="426"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4</w:t>
            </w:r>
          </w:p>
        </w:tc>
        <w:tc>
          <w:tcPr>
            <w:tcW w:w="425"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5</w:t>
            </w:r>
          </w:p>
        </w:tc>
        <w:tc>
          <w:tcPr>
            <w:tcW w:w="425"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6</w:t>
            </w:r>
          </w:p>
        </w:tc>
        <w:tc>
          <w:tcPr>
            <w:tcW w:w="425"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7</w:t>
            </w:r>
          </w:p>
        </w:tc>
        <w:tc>
          <w:tcPr>
            <w:tcW w:w="426"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8</w:t>
            </w:r>
          </w:p>
        </w:tc>
        <w:tc>
          <w:tcPr>
            <w:tcW w:w="424" w:type="dxa"/>
          </w:tcPr>
          <w:p w:rsidR="00400DCB" w:rsidRPr="00C23F1B" w:rsidRDefault="00400DCB" w:rsidP="0078239F">
            <w:pPr>
              <w:spacing w:before="120"/>
              <w:jc w:val="center"/>
              <w:rPr>
                <w:rFonts w:ascii="TH SarabunPSK" w:hAnsi="TH SarabunPSK" w:cs="TH SarabunPSK"/>
                <w:b/>
                <w:bCs/>
                <w:sz w:val="24"/>
                <w:szCs w:val="24"/>
              </w:rPr>
            </w:pPr>
            <w:r w:rsidRPr="00C23F1B">
              <w:rPr>
                <w:rFonts w:ascii="TH SarabunPSK" w:hAnsi="TH SarabunPSK" w:cs="TH SarabunPSK" w:hint="cs"/>
                <w:b/>
                <w:bCs/>
                <w:sz w:val="24"/>
                <w:szCs w:val="24"/>
              </w:rPr>
              <w:t>9</w:t>
            </w:r>
          </w:p>
        </w:tc>
      </w:tr>
      <w:tr w:rsidR="00400DCB" w:rsidRPr="00C23F1B" w:rsidTr="0078239F">
        <w:tc>
          <w:tcPr>
            <w:tcW w:w="1129" w:type="dxa"/>
          </w:tcPr>
          <w:p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cs/>
              </w:rPr>
            </w:pPr>
            <w:r w:rsidRPr="00C23F1B">
              <w:rPr>
                <w:rFonts w:ascii="TH SarabunPSK" w:hAnsi="TH SarabunPSK" w:cs="TH SarabunPSK" w:hint="cs"/>
                <w:color w:val="FF000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6"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6" w:type="dxa"/>
          </w:tcPr>
          <w:p w:rsidR="00400DCB" w:rsidRPr="00C23F1B" w:rsidRDefault="00400DCB" w:rsidP="0078239F">
            <w:pPr>
              <w:spacing w:before="120"/>
              <w:jc w:val="center"/>
              <w:rPr>
                <w:rFonts w:ascii="TH SarabunPSK" w:hAnsi="TH SarabunPSK" w:cs="TH SarabunPSK"/>
                <w:color w:val="FF0000"/>
                <w:sz w:val="24"/>
                <w:szCs w:val="24"/>
              </w:rPr>
            </w:pPr>
          </w:p>
        </w:tc>
        <w:tc>
          <w:tcPr>
            <w:tcW w:w="424"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r>
      <w:tr w:rsidR="00400DCB" w:rsidRPr="00C23F1B" w:rsidTr="0078239F">
        <w:tc>
          <w:tcPr>
            <w:tcW w:w="1129" w:type="dxa"/>
          </w:tcPr>
          <w:p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6"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6" w:type="dxa"/>
          </w:tcPr>
          <w:p w:rsidR="00400DCB" w:rsidRPr="00C23F1B" w:rsidRDefault="00400DCB" w:rsidP="0078239F">
            <w:pPr>
              <w:spacing w:before="120"/>
              <w:jc w:val="center"/>
              <w:rPr>
                <w:rFonts w:ascii="TH SarabunPSK" w:hAnsi="TH SarabunPSK" w:cs="TH SarabunPSK"/>
                <w:color w:val="FF0000"/>
                <w:sz w:val="24"/>
                <w:szCs w:val="24"/>
              </w:rPr>
            </w:pPr>
          </w:p>
        </w:tc>
        <w:tc>
          <w:tcPr>
            <w:tcW w:w="424" w:type="dxa"/>
          </w:tcPr>
          <w:p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rsidTr="0078239F">
        <w:tc>
          <w:tcPr>
            <w:tcW w:w="1129" w:type="dxa"/>
          </w:tcPr>
          <w:p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6"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5"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6"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424" w:type="dxa"/>
          </w:tcPr>
          <w:p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rsidTr="0078239F">
        <w:tc>
          <w:tcPr>
            <w:tcW w:w="1129" w:type="dxa"/>
          </w:tcPr>
          <w:p w:rsidR="00400DCB" w:rsidRPr="00C23F1B" w:rsidRDefault="00400DCB" w:rsidP="0078239F">
            <w:pPr>
              <w:spacing w:before="120"/>
              <w:jc w:val="center"/>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rPr>
              <w:t>xxx</w:t>
            </w:r>
          </w:p>
        </w:tc>
        <w:tc>
          <w:tcPr>
            <w:tcW w:w="4395" w:type="dxa"/>
          </w:tcPr>
          <w:p w:rsidR="00400DCB" w:rsidRPr="00C23F1B" w:rsidRDefault="00400DCB" w:rsidP="0078239F">
            <w:pPr>
              <w:spacing w:before="120"/>
              <w:jc w:val="thaiDistribute"/>
              <w:rPr>
                <w:rFonts w:ascii="TH SarabunPSK" w:hAnsi="TH SarabunPSK" w:cs="TH SarabunPSK"/>
                <w:color w:val="808080" w:themeColor="background1" w:themeShade="80"/>
                <w:sz w:val="24"/>
                <w:szCs w:val="24"/>
              </w:rPr>
            </w:pPr>
            <w:r w:rsidRPr="00C23F1B">
              <w:rPr>
                <w:rFonts w:ascii="TH SarabunPSK" w:hAnsi="TH SarabunPSK" w:cs="TH SarabunPSK" w:hint="cs"/>
                <w:color w:val="808080" w:themeColor="background1" w:themeShade="80"/>
                <w:sz w:val="24"/>
                <w:szCs w:val="24"/>
                <w:cs/>
              </w:rPr>
              <w:t>…………………………………………………………</w:t>
            </w:r>
          </w:p>
        </w:tc>
        <w:tc>
          <w:tcPr>
            <w:tcW w:w="425" w:type="dxa"/>
          </w:tcPr>
          <w:p w:rsidR="00400DCB" w:rsidRPr="00C23F1B" w:rsidRDefault="00400DCB" w:rsidP="0078239F">
            <w:pPr>
              <w:spacing w:before="120"/>
              <w:jc w:val="center"/>
              <w:rPr>
                <w:rFonts w:ascii="TH SarabunPSK" w:hAnsi="TH SarabunPSK" w:cs="TH SarabunPSK"/>
                <w:sz w:val="24"/>
                <w:szCs w:val="24"/>
              </w:rPr>
            </w:pPr>
          </w:p>
        </w:tc>
        <w:tc>
          <w:tcPr>
            <w:tcW w:w="425" w:type="dxa"/>
          </w:tcPr>
          <w:p w:rsidR="00400DCB" w:rsidRPr="00C23F1B" w:rsidRDefault="00400DCB" w:rsidP="0078239F">
            <w:pPr>
              <w:spacing w:before="120"/>
              <w:jc w:val="center"/>
              <w:rPr>
                <w:rFonts w:ascii="TH SarabunPSK" w:hAnsi="TH SarabunPSK" w:cs="TH SarabunPSK"/>
                <w:sz w:val="24"/>
                <w:szCs w:val="24"/>
              </w:rPr>
            </w:pPr>
          </w:p>
        </w:tc>
        <w:tc>
          <w:tcPr>
            <w:tcW w:w="425" w:type="dxa"/>
          </w:tcPr>
          <w:p w:rsidR="00400DCB" w:rsidRPr="00C23F1B" w:rsidRDefault="00400DCB" w:rsidP="0078239F">
            <w:pPr>
              <w:spacing w:before="120"/>
              <w:jc w:val="center"/>
              <w:rPr>
                <w:rFonts w:ascii="TH SarabunPSK" w:hAnsi="TH SarabunPSK" w:cs="TH SarabunPSK"/>
                <w:sz w:val="24"/>
                <w:szCs w:val="24"/>
              </w:rPr>
            </w:pPr>
          </w:p>
        </w:tc>
        <w:tc>
          <w:tcPr>
            <w:tcW w:w="426" w:type="dxa"/>
          </w:tcPr>
          <w:p w:rsidR="00400DCB" w:rsidRPr="00C23F1B" w:rsidRDefault="00400DCB" w:rsidP="0078239F">
            <w:pPr>
              <w:spacing w:before="120"/>
              <w:jc w:val="center"/>
              <w:rPr>
                <w:rFonts w:ascii="TH SarabunPSK" w:hAnsi="TH SarabunPSK" w:cs="TH SarabunPSK"/>
                <w:sz w:val="24"/>
                <w:szCs w:val="24"/>
              </w:rPr>
            </w:pPr>
          </w:p>
        </w:tc>
        <w:tc>
          <w:tcPr>
            <w:tcW w:w="425" w:type="dxa"/>
          </w:tcPr>
          <w:p w:rsidR="00400DCB" w:rsidRPr="00C23F1B" w:rsidRDefault="00400DCB" w:rsidP="0078239F">
            <w:pPr>
              <w:spacing w:before="120"/>
              <w:jc w:val="center"/>
              <w:rPr>
                <w:rFonts w:ascii="TH SarabunPSK" w:hAnsi="TH SarabunPSK" w:cs="TH SarabunPSK"/>
                <w:sz w:val="24"/>
                <w:szCs w:val="24"/>
              </w:rPr>
            </w:pPr>
          </w:p>
        </w:tc>
        <w:tc>
          <w:tcPr>
            <w:tcW w:w="425" w:type="dxa"/>
          </w:tcPr>
          <w:p w:rsidR="00400DCB" w:rsidRPr="00C23F1B" w:rsidRDefault="00400DCB" w:rsidP="0078239F">
            <w:pPr>
              <w:spacing w:before="120"/>
              <w:jc w:val="center"/>
              <w:rPr>
                <w:rFonts w:ascii="TH SarabunPSK" w:hAnsi="TH SarabunPSK" w:cs="TH SarabunPSK"/>
                <w:sz w:val="24"/>
                <w:szCs w:val="24"/>
              </w:rPr>
            </w:pPr>
          </w:p>
        </w:tc>
        <w:tc>
          <w:tcPr>
            <w:tcW w:w="425" w:type="dxa"/>
          </w:tcPr>
          <w:p w:rsidR="00400DCB" w:rsidRPr="00C23F1B" w:rsidRDefault="00400DCB" w:rsidP="0078239F">
            <w:pPr>
              <w:spacing w:before="120"/>
              <w:jc w:val="center"/>
              <w:rPr>
                <w:rFonts w:ascii="TH SarabunPSK" w:hAnsi="TH SarabunPSK" w:cs="TH SarabunPSK"/>
                <w:sz w:val="24"/>
                <w:szCs w:val="24"/>
              </w:rPr>
            </w:pPr>
          </w:p>
        </w:tc>
        <w:tc>
          <w:tcPr>
            <w:tcW w:w="426" w:type="dxa"/>
          </w:tcPr>
          <w:p w:rsidR="00400DCB" w:rsidRPr="00C23F1B" w:rsidRDefault="00400DCB" w:rsidP="0078239F">
            <w:pPr>
              <w:spacing w:before="120"/>
              <w:jc w:val="center"/>
              <w:rPr>
                <w:rFonts w:ascii="TH SarabunPSK" w:hAnsi="TH SarabunPSK" w:cs="TH SarabunPSK"/>
                <w:sz w:val="24"/>
                <w:szCs w:val="24"/>
              </w:rPr>
            </w:pPr>
          </w:p>
        </w:tc>
        <w:tc>
          <w:tcPr>
            <w:tcW w:w="424" w:type="dxa"/>
          </w:tcPr>
          <w:p w:rsidR="00400DCB" w:rsidRPr="00C23F1B" w:rsidRDefault="00400DCB" w:rsidP="0078239F">
            <w:pPr>
              <w:spacing w:before="120"/>
              <w:jc w:val="center"/>
              <w:rPr>
                <w:rFonts w:ascii="TH SarabunPSK" w:hAnsi="TH SarabunPSK" w:cs="TH SarabunPSK"/>
                <w:sz w:val="24"/>
                <w:szCs w:val="24"/>
              </w:rPr>
            </w:pPr>
          </w:p>
        </w:tc>
      </w:tr>
    </w:tbl>
    <w:p w:rsidR="00C23F1B" w:rsidRDefault="00C23F1B" w:rsidP="00FC75A0">
      <w:pPr>
        <w:spacing w:after="0" w:line="240" w:lineRule="auto"/>
        <w:jc w:val="thaiDistribute"/>
        <w:rPr>
          <w:rFonts w:ascii="TH SarabunPSK" w:hAnsi="TH SarabunPSK" w:cs="TH SarabunPSK"/>
          <w:b/>
          <w:bCs/>
          <w:color w:val="000000" w:themeColor="text1"/>
          <w:sz w:val="28"/>
        </w:rPr>
      </w:pPr>
    </w:p>
    <w:p w:rsidR="000131E7" w:rsidRPr="003672E4"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3 </w:t>
      </w:r>
      <w:r w:rsidR="000131E7" w:rsidRPr="277E05DB">
        <w:rPr>
          <w:rFonts w:ascii="TH SarabunPSK" w:hAnsi="TH SarabunPSK" w:cs="TH SarabunPSK"/>
          <w:b/>
          <w:bCs/>
          <w:color w:val="000000" w:themeColor="text1"/>
          <w:sz w:val="28"/>
        </w:rPr>
        <w:t xml:space="preserve">The programme to show that the expected learning outcomes consist of both generic outcomes </w:t>
      </w:r>
      <w:r w:rsidR="000131E7" w:rsidRPr="277E05DB">
        <w:rPr>
          <w:rFonts w:ascii="TH SarabunPSK" w:hAnsi="TH SarabunPSK" w:cs="TH SarabunPSK"/>
          <w:b/>
          <w:bCs/>
          <w:color w:val="000000" w:themeColor="text1"/>
          <w:sz w:val="28"/>
          <w:cs/>
        </w:rPr>
        <w:t>(</w:t>
      </w:r>
      <w:r w:rsidR="000131E7" w:rsidRPr="277E05DB">
        <w:rPr>
          <w:rFonts w:ascii="TH SarabunPSK" w:hAnsi="TH SarabunPSK" w:cs="TH SarabunPSK"/>
          <w:b/>
          <w:bCs/>
          <w:color w:val="000000" w:themeColor="text1"/>
          <w:sz w:val="28"/>
        </w:rPr>
        <w:t>related to written and oral communication, problem solving, information technology, teambuilding skills, etc</w:t>
      </w:r>
      <w:r w:rsidR="000131E7" w:rsidRPr="277E05DB">
        <w:rPr>
          <w:rFonts w:ascii="TH SarabunPSK" w:hAnsi="TH SarabunPSK" w:cs="TH SarabunPSK"/>
          <w:b/>
          <w:bCs/>
          <w:color w:val="000000" w:themeColor="text1"/>
          <w:sz w:val="28"/>
          <w:cs/>
        </w:rPr>
        <w:t xml:space="preserve">) </w:t>
      </w:r>
      <w:r w:rsidR="000131E7" w:rsidRPr="277E05DB">
        <w:rPr>
          <w:rFonts w:ascii="TH SarabunPSK" w:hAnsi="TH SarabunPSK" w:cs="TH SarabunPSK"/>
          <w:b/>
          <w:bCs/>
          <w:color w:val="000000" w:themeColor="text1"/>
          <w:sz w:val="28"/>
        </w:rPr>
        <w:t xml:space="preserve">and subject specific outcomes </w:t>
      </w:r>
      <w:r w:rsidR="000131E7" w:rsidRPr="277E05DB">
        <w:rPr>
          <w:rFonts w:ascii="TH SarabunPSK" w:hAnsi="TH SarabunPSK" w:cs="TH SarabunPSK"/>
          <w:b/>
          <w:bCs/>
          <w:color w:val="000000" w:themeColor="text1"/>
          <w:sz w:val="28"/>
          <w:cs/>
        </w:rPr>
        <w:t>(</w:t>
      </w:r>
      <w:r w:rsidR="000131E7" w:rsidRPr="277E05DB">
        <w:rPr>
          <w:rFonts w:ascii="TH SarabunPSK" w:hAnsi="TH SarabunPSK" w:cs="TH SarabunPSK"/>
          <w:b/>
          <w:bCs/>
          <w:color w:val="000000" w:themeColor="text1"/>
          <w:sz w:val="28"/>
        </w:rPr>
        <w:t>related to knowledge and skills of the study discipline</w:t>
      </w:r>
      <w:r w:rsidR="000131E7" w:rsidRPr="277E05DB">
        <w:rPr>
          <w:rFonts w:ascii="TH SarabunPSK" w:hAnsi="TH SarabunPSK" w:cs="TH SarabunPSK"/>
          <w:b/>
          <w:bCs/>
          <w:color w:val="000000" w:themeColor="text1"/>
          <w:sz w:val="28"/>
          <w:cs/>
        </w:rPr>
        <w:t>).</w:t>
      </w:r>
    </w:p>
    <w:p w:rsidR="003B27CA" w:rsidRDefault="003B27CA" w:rsidP="00FC75A0">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ผลการเรียนรู้ที่คาดหวังประกอบด้วยทั้งผลลัพธ์การเรียนรู้ทั่วไป (ที่เกี่ยวข้องกับสื่อสารต่าง ๆ ทั้ง การเขียน การพูด การแก้ไขปัญหา เทคโนโลยีสารสนเทศ ทักษะการ</w:t>
      </w:r>
      <w:r w:rsidR="000131E7">
        <w:rPr>
          <w:rFonts w:ascii="TH SarabunPSK" w:hAnsi="TH SarabunPSK" w:cs="TH SarabunPSK"/>
          <w:color w:val="000000" w:themeColor="text1"/>
          <w:sz w:val="28"/>
          <w:cs/>
        </w:rPr>
        <w:t>ทำ</w:t>
      </w:r>
      <w:r w:rsidRPr="003B27CA">
        <w:rPr>
          <w:rFonts w:ascii="TH SarabunPSK" w:hAnsi="TH SarabunPSK" w:cs="TH SarabunPSK"/>
          <w:color w:val="000000" w:themeColor="text1"/>
          <w:sz w:val="28"/>
          <w:cs/>
        </w:rPr>
        <w:t>งานเป็นทีม ฯลฯ) และผลลัพธ์การเรียนรู้เฉพาะทาง (ที่เกี่ยวข้องกับความรู้และทักษะของสาขาวิชา)</w:t>
      </w:r>
    </w:p>
    <w:p w:rsidR="00CA147F" w:rsidRDefault="00A94262"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67456" behindDoc="0" locked="0" layoutInCell="1" allowOverlap="1" wp14:anchorId="535F961D" wp14:editId="53E8CABC">
                <wp:simplePos x="0" y="0"/>
                <wp:positionH relativeFrom="column">
                  <wp:posOffset>600663</wp:posOffset>
                </wp:positionH>
                <wp:positionV relativeFrom="paragraph">
                  <wp:posOffset>142202</wp:posOffset>
                </wp:positionV>
                <wp:extent cx="4287328" cy="1404620"/>
                <wp:effectExtent l="0" t="0" r="1841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328" cy="1404620"/>
                        </a:xfrm>
                        <a:prstGeom prst="rect">
                          <a:avLst/>
                        </a:prstGeom>
                        <a:solidFill>
                          <a:srgbClr val="FFFFFF"/>
                        </a:solidFill>
                        <a:ln w="9525">
                          <a:solidFill>
                            <a:srgbClr val="C00000"/>
                          </a:solidFill>
                          <a:miter lim="800000"/>
                          <a:headEnd/>
                          <a:tailEnd/>
                        </a:ln>
                      </wps:spPr>
                      <wps:txbx>
                        <w:txbxContent>
                          <w:p w:rsidR="007E4459" w:rsidRDefault="007E4459">
                            <w:pPr>
                              <w:rPr>
                                <w:rFonts w:ascii="TH SarabunPSK" w:hAnsi="TH SarabunPSK" w:cs="TH SarabunPSK"/>
                                <w:b/>
                                <w:bCs/>
                                <w:i/>
                                <w:iCs/>
                                <w:sz w:val="24"/>
                                <w:szCs w:val="24"/>
                              </w:rPr>
                            </w:pPr>
                            <w:r w:rsidRPr="005B000C">
                              <w:rPr>
                                <w:rFonts w:ascii="TH SarabunPSK" w:hAnsi="TH SarabunPSK" w:cs="TH SarabunPSK" w:hint="cs"/>
                                <w:sz w:val="24"/>
                                <w:szCs w:val="24"/>
                                <w:cs/>
                              </w:rPr>
                              <w:t xml:space="preserve">- </w:t>
                            </w:r>
                            <w:r w:rsidRPr="005B000C">
                              <w:rPr>
                                <w:rFonts w:ascii="TH SarabunPSK" w:hAnsi="TH SarabunPSK" w:cs="TH SarabunPSK" w:hint="cs"/>
                                <w:sz w:val="24"/>
                                <w:szCs w:val="24"/>
                              </w:rPr>
                              <w:t xml:space="preserve">PLOs </w:t>
                            </w:r>
                            <w:r w:rsidRPr="005B000C">
                              <w:rPr>
                                <w:rFonts w:ascii="TH SarabunPSK" w:hAnsi="TH SarabunPSK" w:cs="TH SarabunPSK" w:hint="cs"/>
                                <w:b/>
                                <w:bCs/>
                                <w:i/>
                                <w:iCs/>
                                <w:sz w:val="24"/>
                                <w:szCs w:val="24"/>
                                <w:cs/>
                              </w:rPr>
                              <w:t xml:space="preserve">ต้องมีทั้ง </w:t>
                            </w:r>
                            <w:r w:rsidRPr="005B000C">
                              <w:rPr>
                                <w:rFonts w:ascii="TH SarabunPSK" w:hAnsi="TH SarabunPSK" w:cs="TH SarabunPSK" w:hint="cs"/>
                                <w:b/>
                                <w:bCs/>
                                <w:i/>
                                <w:iCs/>
                                <w:sz w:val="24"/>
                                <w:szCs w:val="24"/>
                              </w:rPr>
                              <w:t>SSLOs</w:t>
                            </w:r>
                            <w:r w:rsidRPr="005B000C">
                              <w:rPr>
                                <w:rFonts w:ascii="TH SarabunPSK" w:hAnsi="TH SarabunPSK" w:cs="TH SarabunPSK" w:hint="cs"/>
                                <w:b/>
                                <w:bCs/>
                                <w:i/>
                                <w:iCs/>
                                <w:sz w:val="24"/>
                                <w:szCs w:val="24"/>
                                <w:cs/>
                              </w:rPr>
                              <w:t xml:space="preserve"> และ </w:t>
                            </w:r>
                            <w:r w:rsidRPr="005B000C">
                              <w:rPr>
                                <w:rFonts w:ascii="TH SarabunPSK" w:hAnsi="TH SarabunPSK" w:cs="TH SarabunPSK" w:hint="cs"/>
                                <w:b/>
                                <w:bCs/>
                                <w:i/>
                                <w:iCs/>
                                <w:sz w:val="24"/>
                                <w:szCs w:val="24"/>
                              </w:rPr>
                              <w:t>GLOs</w:t>
                            </w:r>
                          </w:p>
                          <w:p w:rsidR="007E4459" w:rsidRPr="007F75E3" w:rsidRDefault="007E4459">
                            <w:pPr>
                              <w:rPr>
                                <w:rFonts w:ascii="TH SarabunPSK" w:hAnsi="TH SarabunPSK" w:cs="TH SarabunPSK"/>
                                <w:b/>
                                <w:bCs/>
                                <w:i/>
                                <w:iCs/>
                                <w:sz w:val="24"/>
                                <w:szCs w:val="24"/>
                              </w:rPr>
                            </w:pPr>
                            <w:r w:rsidRPr="007F75E3">
                              <w:rPr>
                                <w:rFonts w:ascii="TH SarabunPSK" w:hAnsi="TH SarabunPSK" w:cs="TH SarabunPSK" w:hint="cs"/>
                                <w:b/>
                                <w:bCs/>
                                <w:color w:val="FF0000"/>
                                <w:sz w:val="24"/>
                                <w:szCs w:val="24"/>
                                <w:cs/>
                              </w:rPr>
                              <w:t xml:space="preserve">พิจารณาทั้ง </w:t>
                            </w:r>
                            <w:r w:rsidRPr="007F75E3">
                              <w:rPr>
                                <w:rFonts w:ascii="TH SarabunPSK" w:hAnsi="TH SarabunPSK" w:cs="TH SarabunPSK" w:hint="cs"/>
                                <w:b/>
                                <w:bCs/>
                                <w:color w:val="FF0000"/>
                                <w:sz w:val="24"/>
                                <w:szCs w:val="24"/>
                              </w:rPr>
                              <w:t xml:space="preserve">GLOs </w:t>
                            </w:r>
                            <w:r w:rsidRPr="007F75E3">
                              <w:rPr>
                                <w:rFonts w:ascii="TH SarabunPSK" w:hAnsi="TH SarabunPSK" w:cs="TH SarabunPSK" w:hint="cs"/>
                                <w:b/>
                                <w:bCs/>
                                <w:color w:val="FF0000"/>
                                <w:sz w:val="24"/>
                                <w:szCs w:val="24"/>
                                <w:cs/>
                              </w:rPr>
                              <w:t xml:space="preserve">และ </w:t>
                            </w:r>
                            <w:r w:rsidRPr="007F75E3">
                              <w:rPr>
                                <w:rFonts w:ascii="TH SarabunPSK" w:hAnsi="TH SarabunPSK" w:cs="TH SarabunPSK" w:hint="cs"/>
                                <w:b/>
                                <w:bCs/>
                                <w:color w:val="FF0000"/>
                                <w:sz w:val="24"/>
                                <w:szCs w:val="24"/>
                              </w:rPr>
                              <w:t>SSLOs</w:t>
                            </w:r>
                            <w:r w:rsidRPr="007F75E3">
                              <w:rPr>
                                <w:rFonts w:ascii="TH SarabunPSK" w:hAnsi="TH SarabunPSK" w:cs="TH SarabunPSK" w:hint="cs"/>
                                <w:b/>
                                <w:bCs/>
                                <w:color w:val="FF0000"/>
                                <w:sz w:val="24"/>
                                <w:szCs w:val="24"/>
                                <w:cs/>
                              </w:rPr>
                              <w:t xml:space="preserve"> นั้น มี</w:t>
                            </w:r>
                            <w:r w:rsidRPr="007F75E3">
                              <w:rPr>
                                <w:rFonts w:ascii="TH SarabunPSK" w:hAnsi="TH SarabunPSK" w:cs="TH SarabunPSK" w:hint="cs"/>
                                <w:b/>
                                <w:bCs/>
                                <w:color w:val="FF0000"/>
                                <w:sz w:val="24"/>
                                <w:szCs w:val="24"/>
                                <w:u w:val="single"/>
                                <w:cs/>
                              </w:rPr>
                              <w:t>รายวิชาบังคับเรียนไปรับผิดชอบ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F961D" id="_x0000_s1028" type="#_x0000_t202" style="position:absolute;margin-left:47.3pt;margin-top:11.2pt;width:337.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j7JwIAAEwEAAAOAAAAZHJzL2Uyb0RvYy54bWysVNtu2zAMfR+wfxD0vtjxnDY14hRdugwD&#10;ugvQ7gNoWY6F6TZJid19fSk5zYJuexnmB0EUqSPyHNKr61FJcuDOC6NrOp/llHDNTCv0rqbfHrZv&#10;lpT4ALoFaTSv6SP39Hr9+tVqsBUvTG9kyx1BEO2rwda0D8FWWeZZzxX4mbFco7MzTkFA0+2y1sGA&#10;6EpmRZ5fZINxrXWGce/x9HZy0nXC7zrOwpeu8zwQWVPMLaTVpbWJa7ZeQbVzYHvBjmnAP2ShQGh8&#10;9AR1CwHI3onfoJRgznjThRkzKjNdJxhPNWA18/xFNfc9WJ5qQXK8PdHk/x8s+3z46ohoa7qgRINC&#10;iR74GMg7M5IisjNYX2HQvcWwMOIxqpwq9fbOsO+eaLPpQe/4jXNm6Dm0mN083szOrk44PoI0wyfT&#10;4jOwDyYBjZ1TkTokgyA6qvR4UiamwvCwLJaXbwvsJYa+eZmXF0XSLoPq+bp1PnzgRpG4qalD6RM8&#10;HO58iOlA9RwSX/NGinYrpEyG2zUb6cgBsE226UsVvAiTmgw1vVoUi4mBv0Js8vj9CUKJgP0uharp&#10;8hQEVeTtvW5TNwYQctpjylIfiYzcTSyGsRmTYid9GtM+IrPOTO2N44ib3riflAzY2jX1P/bgOCXy&#10;o0Z1ruZlGWchGeXiEqkk7tzTnHtAM4SqaaBk2m5Cmp/Em71BFbci8RvlnjI5powtm2g/jleciXM7&#10;Rf36CayfAAAA//8DAFBLAwQUAAYACAAAACEAIankkd8AAAAJAQAADwAAAGRycy9kb3ducmV2Lnht&#10;bEyPQU+DQBCF7yb+h82YeLOLSLClLI1pYnrxUmoavW3ZKZCys4TdAv33jic9znsvb76Xb2bbiREH&#10;3zpS8LyIQCBVzrRUK/g8vD8tQfigyejOESq4oYdNcX+X68y4ifY4lqEWXEI+0wqaEPpMSl81aLVf&#10;uB6JvbMbrA58DrU0g5643HYyjqJUWt0Sf2h0j9sGq0t5tQqWk02+9jv3vR2P6Ue1i8vjeb4p9fgw&#10;v61BBJzDXxh+8RkdCmY6uSsZLzoFqyTlpII4TkCw/5queMqJheQlBVnk8v+C4gcAAP//AwBQSwEC&#10;LQAUAAYACAAAACEAtoM4kv4AAADhAQAAEwAAAAAAAAAAAAAAAAAAAAAAW0NvbnRlbnRfVHlwZXNd&#10;LnhtbFBLAQItABQABgAIAAAAIQA4/SH/1gAAAJQBAAALAAAAAAAAAAAAAAAAAC8BAABfcmVscy8u&#10;cmVsc1BLAQItABQABgAIAAAAIQCAMSj7JwIAAEwEAAAOAAAAAAAAAAAAAAAAAC4CAABkcnMvZTJv&#10;RG9jLnhtbFBLAQItABQABgAIAAAAIQAhqeSR3wAAAAkBAAAPAAAAAAAAAAAAAAAAAIEEAABkcnMv&#10;ZG93bnJldi54bWxQSwUGAAAAAAQABADzAAAAjQUAAAAA&#10;" strokecolor="#c00000">
                <v:textbox style="mso-fit-shape-to-text:t">
                  <w:txbxContent>
                    <w:p w:rsidR="007E4459" w:rsidRDefault="007E4459">
                      <w:pPr>
                        <w:rPr>
                          <w:rFonts w:ascii="TH SarabunPSK" w:hAnsi="TH SarabunPSK" w:cs="TH SarabunPSK"/>
                          <w:b/>
                          <w:bCs/>
                          <w:i/>
                          <w:iCs/>
                          <w:sz w:val="24"/>
                          <w:szCs w:val="24"/>
                        </w:rPr>
                      </w:pPr>
                      <w:r w:rsidRPr="005B000C">
                        <w:rPr>
                          <w:rFonts w:ascii="TH SarabunPSK" w:hAnsi="TH SarabunPSK" w:cs="TH SarabunPSK" w:hint="cs"/>
                          <w:sz w:val="24"/>
                          <w:szCs w:val="24"/>
                          <w:cs/>
                        </w:rPr>
                        <w:t xml:space="preserve">- </w:t>
                      </w:r>
                      <w:r w:rsidRPr="005B000C">
                        <w:rPr>
                          <w:rFonts w:ascii="TH SarabunPSK" w:hAnsi="TH SarabunPSK" w:cs="TH SarabunPSK" w:hint="cs"/>
                          <w:sz w:val="24"/>
                          <w:szCs w:val="24"/>
                        </w:rPr>
                        <w:t xml:space="preserve">PLOs </w:t>
                      </w:r>
                      <w:r w:rsidRPr="005B000C">
                        <w:rPr>
                          <w:rFonts w:ascii="TH SarabunPSK" w:hAnsi="TH SarabunPSK" w:cs="TH SarabunPSK" w:hint="cs"/>
                          <w:b/>
                          <w:bCs/>
                          <w:i/>
                          <w:iCs/>
                          <w:sz w:val="24"/>
                          <w:szCs w:val="24"/>
                          <w:cs/>
                        </w:rPr>
                        <w:t xml:space="preserve">ต้องมีทั้ง </w:t>
                      </w:r>
                      <w:r w:rsidRPr="005B000C">
                        <w:rPr>
                          <w:rFonts w:ascii="TH SarabunPSK" w:hAnsi="TH SarabunPSK" w:cs="TH SarabunPSK" w:hint="cs"/>
                          <w:b/>
                          <w:bCs/>
                          <w:i/>
                          <w:iCs/>
                          <w:sz w:val="24"/>
                          <w:szCs w:val="24"/>
                        </w:rPr>
                        <w:t>SSLOs</w:t>
                      </w:r>
                      <w:r w:rsidRPr="005B000C">
                        <w:rPr>
                          <w:rFonts w:ascii="TH SarabunPSK" w:hAnsi="TH SarabunPSK" w:cs="TH SarabunPSK" w:hint="cs"/>
                          <w:b/>
                          <w:bCs/>
                          <w:i/>
                          <w:iCs/>
                          <w:sz w:val="24"/>
                          <w:szCs w:val="24"/>
                          <w:cs/>
                        </w:rPr>
                        <w:t xml:space="preserve"> และ </w:t>
                      </w:r>
                      <w:r w:rsidRPr="005B000C">
                        <w:rPr>
                          <w:rFonts w:ascii="TH SarabunPSK" w:hAnsi="TH SarabunPSK" w:cs="TH SarabunPSK" w:hint="cs"/>
                          <w:b/>
                          <w:bCs/>
                          <w:i/>
                          <w:iCs/>
                          <w:sz w:val="24"/>
                          <w:szCs w:val="24"/>
                        </w:rPr>
                        <w:t>GLOs</w:t>
                      </w:r>
                    </w:p>
                    <w:p w:rsidR="007E4459" w:rsidRPr="007F75E3" w:rsidRDefault="007E4459">
                      <w:pPr>
                        <w:rPr>
                          <w:rFonts w:ascii="TH SarabunPSK" w:hAnsi="TH SarabunPSK" w:cs="TH SarabunPSK"/>
                          <w:b/>
                          <w:bCs/>
                          <w:i/>
                          <w:iCs/>
                          <w:sz w:val="24"/>
                          <w:szCs w:val="24"/>
                        </w:rPr>
                      </w:pPr>
                      <w:r w:rsidRPr="007F75E3">
                        <w:rPr>
                          <w:rFonts w:ascii="TH SarabunPSK" w:hAnsi="TH SarabunPSK" w:cs="TH SarabunPSK" w:hint="cs"/>
                          <w:b/>
                          <w:bCs/>
                          <w:color w:val="FF0000"/>
                          <w:sz w:val="24"/>
                          <w:szCs w:val="24"/>
                          <w:cs/>
                        </w:rPr>
                        <w:t xml:space="preserve">พิจารณาทั้ง </w:t>
                      </w:r>
                      <w:r w:rsidRPr="007F75E3">
                        <w:rPr>
                          <w:rFonts w:ascii="TH SarabunPSK" w:hAnsi="TH SarabunPSK" w:cs="TH SarabunPSK" w:hint="cs"/>
                          <w:b/>
                          <w:bCs/>
                          <w:color w:val="FF0000"/>
                          <w:sz w:val="24"/>
                          <w:szCs w:val="24"/>
                        </w:rPr>
                        <w:t xml:space="preserve">GLOs </w:t>
                      </w:r>
                      <w:r w:rsidRPr="007F75E3">
                        <w:rPr>
                          <w:rFonts w:ascii="TH SarabunPSK" w:hAnsi="TH SarabunPSK" w:cs="TH SarabunPSK" w:hint="cs"/>
                          <w:b/>
                          <w:bCs/>
                          <w:color w:val="FF0000"/>
                          <w:sz w:val="24"/>
                          <w:szCs w:val="24"/>
                          <w:cs/>
                        </w:rPr>
                        <w:t xml:space="preserve">และ </w:t>
                      </w:r>
                      <w:r w:rsidRPr="007F75E3">
                        <w:rPr>
                          <w:rFonts w:ascii="TH SarabunPSK" w:hAnsi="TH SarabunPSK" w:cs="TH SarabunPSK" w:hint="cs"/>
                          <w:b/>
                          <w:bCs/>
                          <w:color w:val="FF0000"/>
                          <w:sz w:val="24"/>
                          <w:szCs w:val="24"/>
                        </w:rPr>
                        <w:t>SSLOs</w:t>
                      </w:r>
                      <w:r w:rsidRPr="007F75E3">
                        <w:rPr>
                          <w:rFonts w:ascii="TH SarabunPSK" w:hAnsi="TH SarabunPSK" w:cs="TH SarabunPSK" w:hint="cs"/>
                          <w:b/>
                          <w:bCs/>
                          <w:color w:val="FF0000"/>
                          <w:sz w:val="24"/>
                          <w:szCs w:val="24"/>
                          <w:cs/>
                        </w:rPr>
                        <w:t xml:space="preserve"> นั้น มี</w:t>
                      </w:r>
                      <w:r w:rsidRPr="007F75E3">
                        <w:rPr>
                          <w:rFonts w:ascii="TH SarabunPSK" w:hAnsi="TH SarabunPSK" w:cs="TH SarabunPSK" w:hint="cs"/>
                          <w:b/>
                          <w:bCs/>
                          <w:color w:val="FF0000"/>
                          <w:sz w:val="24"/>
                          <w:szCs w:val="24"/>
                          <w:u w:val="single"/>
                          <w:cs/>
                        </w:rPr>
                        <w:t>รายวิชาบังคับเรียนไปรับผิดชอบ</w:t>
                      </w:r>
                    </w:p>
                  </w:txbxContent>
                </v:textbox>
              </v:shape>
            </w:pict>
          </mc:Fallback>
        </mc:AlternateContent>
      </w:r>
      <w:r w:rsidR="007C243B" w:rsidRPr="00881F0F">
        <w:rPr>
          <w:rFonts w:ascii="TH SarabunPSK" w:hAnsi="TH SarabunPSK" w:cs="TH SarabunPSK"/>
          <w:color w:val="000000" w:themeColor="text1"/>
          <w:sz w:val="28"/>
          <w:cs/>
        </w:rPr>
        <w:t>……………………………………………………………………………………………………………………………………………………………………………………………………………………………………………………………………………………………………………………………………………………………………</w:t>
      </w:r>
    </w:p>
    <w:p w:rsidR="005E2528" w:rsidRDefault="005E2528" w:rsidP="00F85EEC">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400DCB" w:rsidRPr="00C23F1B" w:rsidRDefault="00400DCB" w:rsidP="00400DCB">
      <w:pPr>
        <w:spacing w:after="0" w:line="240" w:lineRule="auto"/>
        <w:jc w:val="thaiDistribute"/>
        <w:rPr>
          <w:rFonts w:ascii="TH SarabunPSK" w:hAnsi="TH SarabunPSK" w:cs="TH SarabunPSK"/>
          <w:b/>
          <w:bCs/>
          <w:color w:val="000000" w:themeColor="text1"/>
          <w:sz w:val="24"/>
          <w:szCs w:val="24"/>
          <w:u w:val="single"/>
        </w:rPr>
      </w:pPr>
      <w:r w:rsidRPr="00C23F1B">
        <w:rPr>
          <w:rFonts w:ascii="TH SarabunPSK" w:hAnsi="TH SarabunPSK" w:cs="TH SarabunPSK" w:hint="cs"/>
          <w:b/>
          <w:bCs/>
          <w:color w:val="FF0000"/>
          <w:sz w:val="24"/>
          <w:szCs w:val="24"/>
          <w:u w:val="single"/>
          <w:cs/>
        </w:rPr>
        <w:t xml:space="preserve">ตัวอย่าง </w:t>
      </w:r>
    </w:p>
    <w:p w:rsidR="00400DCB" w:rsidRPr="00C23F1B" w:rsidRDefault="00400DCB" w:rsidP="00400DCB">
      <w:pPr>
        <w:spacing w:after="0" w:line="240" w:lineRule="auto"/>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cs/>
        </w:rPr>
        <w:t xml:space="preserve"> </w:t>
      </w:r>
      <w:r w:rsidRPr="00C23F1B">
        <w:rPr>
          <w:rFonts w:ascii="TH SarabunPSK" w:hAnsi="TH SarabunPSK" w:cs="TH SarabunPSK" w:hint="cs"/>
          <w:color w:val="000000" w:themeColor="text1"/>
          <w:sz w:val="24"/>
          <w:szCs w:val="24"/>
          <w:cs/>
        </w:rPr>
        <w:tab/>
        <w:t>ผลการเรียนรู้ที่คาดหวังของหลักสูตร ประกอบด้วย ผลการเรียนรู้ทั่วไป (</w:t>
      </w:r>
      <w:r w:rsidRPr="00C23F1B">
        <w:rPr>
          <w:rFonts w:ascii="TH SarabunPSK" w:hAnsi="TH SarabunPSK" w:cs="TH SarabunPSK" w:hint="cs"/>
          <w:color w:val="000000" w:themeColor="text1"/>
          <w:sz w:val="24"/>
          <w:szCs w:val="24"/>
        </w:rPr>
        <w:t>Generic</w:t>
      </w:r>
      <w:r w:rsidRPr="00C23F1B">
        <w:rPr>
          <w:rFonts w:ascii="TH SarabunPSK" w:hAnsi="TH SarabunPSK" w:cs="TH SarabunPSK" w:hint="cs"/>
          <w:color w:val="000000" w:themeColor="text1"/>
          <w:sz w:val="24"/>
          <w:szCs w:val="24"/>
          <w:cs/>
        </w:rPr>
        <w:t>) และผลการเรียนรู้เฉพาะทางตามศาสตร์ของหลักสูตร (</w:t>
      </w:r>
      <w:r w:rsidRPr="00C23F1B">
        <w:rPr>
          <w:rFonts w:ascii="TH SarabunPSK" w:hAnsi="TH SarabunPSK" w:cs="TH SarabunPSK" w:hint="cs"/>
          <w:sz w:val="24"/>
          <w:szCs w:val="24"/>
        </w:rPr>
        <w:t>subject specific</w:t>
      </w:r>
      <w:r w:rsidRPr="00C23F1B">
        <w:rPr>
          <w:rFonts w:ascii="TH SarabunPSK" w:hAnsi="TH SarabunPSK" w:cs="TH SarabunPSK" w:hint="cs"/>
          <w:sz w:val="24"/>
          <w:szCs w:val="24"/>
          <w:cs/>
        </w:rPr>
        <w:t>)</w:t>
      </w:r>
      <w:r w:rsidRPr="00C23F1B">
        <w:rPr>
          <w:rFonts w:ascii="TH SarabunPSK" w:hAnsi="TH SarabunPSK" w:cs="TH SarabunPSK" w:hint="cs"/>
          <w:color w:val="000000" w:themeColor="text1"/>
          <w:sz w:val="24"/>
          <w:szCs w:val="24"/>
          <w:cs/>
        </w:rPr>
        <w:t xml:space="preserve"> ดังแสดงตามตารางต่อไปนี้</w:t>
      </w:r>
    </w:p>
    <w:p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rsidR="00400DCB" w:rsidRPr="00C23F1B" w:rsidRDefault="00400DCB" w:rsidP="00400DCB">
      <w:pPr>
        <w:spacing w:after="0" w:line="240" w:lineRule="auto"/>
        <w:jc w:val="thaiDistribute"/>
        <w:rPr>
          <w:rFonts w:ascii="TH SarabunPSK" w:hAnsi="TH SarabunPSK" w:cs="TH SarabunPSK"/>
          <w:color w:val="000000" w:themeColor="text1"/>
          <w:sz w:val="24"/>
          <w:szCs w:val="24"/>
          <w:cs/>
        </w:rPr>
      </w:pPr>
      <w:r w:rsidRPr="00C23F1B">
        <w:rPr>
          <w:rFonts w:ascii="TH SarabunPSK" w:hAnsi="TH SarabunPSK" w:cs="TH SarabunPSK" w:hint="cs"/>
          <w:b/>
          <w:bCs/>
          <w:color w:val="000000" w:themeColor="text1"/>
          <w:sz w:val="24"/>
          <w:szCs w:val="24"/>
          <w:cs/>
        </w:rPr>
        <w:t>ตารางที่</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 xml:space="preserve"> แสดง </w:t>
      </w:r>
      <w:r w:rsidRPr="00C23F1B">
        <w:rPr>
          <w:rFonts w:ascii="TH SarabunPSK" w:hAnsi="TH SarabunPSK" w:cs="TH SarabunPSK" w:hint="cs"/>
          <w:color w:val="000000" w:themeColor="text1"/>
          <w:sz w:val="24"/>
          <w:szCs w:val="24"/>
        </w:rPr>
        <w:t>Generic</w:t>
      </w:r>
      <w:r w:rsidRPr="00C23F1B">
        <w:rPr>
          <w:rFonts w:ascii="TH SarabunPSK" w:hAnsi="TH SarabunPSK" w:cs="TH SarabunPSK" w:hint="cs"/>
          <w:color w:val="000000" w:themeColor="text1"/>
          <w:sz w:val="24"/>
          <w:szCs w:val="24"/>
          <w:cs/>
        </w:rPr>
        <w:t xml:space="preserve"> </w:t>
      </w:r>
      <w:r w:rsidRPr="00C23F1B">
        <w:rPr>
          <w:rFonts w:ascii="TH SarabunPSK" w:hAnsi="TH SarabunPSK" w:cs="TH SarabunPSK" w:hint="cs"/>
          <w:color w:val="000000" w:themeColor="text1"/>
          <w:sz w:val="24"/>
          <w:szCs w:val="24"/>
        </w:rPr>
        <w:t xml:space="preserve">Learning Outcomes </w:t>
      </w:r>
      <w:r w:rsidRPr="00C23F1B">
        <w:rPr>
          <w:rFonts w:ascii="TH SarabunPSK" w:hAnsi="TH SarabunPSK" w:cs="TH SarabunPSK" w:hint="cs"/>
          <w:color w:val="000000" w:themeColor="text1"/>
          <w:sz w:val="24"/>
          <w:szCs w:val="24"/>
          <w:cs/>
        </w:rPr>
        <w:t xml:space="preserve">และ </w:t>
      </w:r>
      <w:r w:rsidRPr="00C23F1B">
        <w:rPr>
          <w:rFonts w:ascii="TH SarabunPSK" w:hAnsi="TH SarabunPSK" w:cs="TH SarabunPSK" w:hint="cs"/>
          <w:sz w:val="24"/>
          <w:szCs w:val="24"/>
        </w:rPr>
        <w:t xml:space="preserve">Subject Specific </w:t>
      </w:r>
      <w:r w:rsidRPr="00C23F1B">
        <w:rPr>
          <w:rFonts w:ascii="TH SarabunPSK" w:hAnsi="TH SarabunPSK" w:cs="TH SarabunPSK" w:hint="cs"/>
          <w:color w:val="000000" w:themeColor="text1"/>
          <w:sz w:val="24"/>
          <w:szCs w:val="24"/>
        </w:rPr>
        <w:t>Learning Outcomes</w:t>
      </w:r>
      <w:r w:rsidRPr="00C23F1B">
        <w:rPr>
          <w:rFonts w:ascii="TH SarabunPSK" w:hAnsi="TH SarabunPSK" w:cs="TH SarabunPSK" w:hint="cs"/>
          <w:color w:val="000000" w:themeColor="text1"/>
          <w:sz w:val="24"/>
          <w:szCs w:val="24"/>
          <w:cs/>
        </w:rPr>
        <w:t xml:space="preserve"> </w:t>
      </w:r>
    </w:p>
    <w:p w:rsidR="005E2528" w:rsidRPr="00C23F1B" w:rsidRDefault="005E2528" w:rsidP="00F85EEC">
      <w:pPr>
        <w:spacing w:after="0" w:line="240" w:lineRule="auto"/>
        <w:rPr>
          <w:rFonts w:ascii="TH SarabunPSK" w:hAnsi="TH SarabunPSK" w:cs="TH SarabunPSK"/>
          <w:color w:val="000000" w:themeColor="text1"/>
          <w:sz w:val="24"/>
          <w:szCs w:val="24"/>
        </w:rPr>
      </w:pPr>
    </w:p>
    <w:tbl>
      <w:tblPr>
        <w:tblStyle w:val="TableGrid"/>
        <w:tblW w:w="0" w:type="auto"/>
        <w:tblLook w:val="04A0" w:firstRow="1" w:lastRow="0" w:firstColumn="1" w:lastColumn="0" w:noHBand="0" w:noVBand="1"/>
      </w:tblPr>
      <w:tblGrid>
        <w:gridCol w:w="5789"/>
        <w:gridCol w:w="708"/>
        <w:gridCol w:w="1058"/>
        <w:gridCol w:w="1464"/>
      </w:tblGrid>
      <w:tr w:rsidR="00400DCB" w:rsidRPr="00C23F1B" w:rsidTr="00400DCB">
        <w:trPr>
          <w:cantSplit/>
          <w:trHeight w:val="1337"/>
        </w:trPr>
        <w:tc>
          <w:tcPr>
            <w:tcW w:w="5789" w:type="dxa"/>
            <w:vAlign w:val="center"/>
          </w:tcPr>
          <w:p w:rsidR="00400DCB" w:rsidRPr="00C23F1B" w:rsidRDefault="00400DCB" w:rsidP="0078239F">
            <w:pPr>
              <w:spacing w:before="120"/>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rPr>
              <w:t>PLOs</w:t>
            </w:r>
          </w:p>
        </w:tc>
        <w:tc>
          <w:tcPr>
            <w:tcW w:w="708" w:type="dxa"/>
            <w:textDirection w:val="btLr"/>
          </w:tcPr>
          <w:p w:rsidR="00400DCB" w:rsidRPr="00C23F1B" w:rsidRDefault="00400DCB" w:rsidP="0078239F">
            <w:pPr>
              <w:spacing w:before="120"/>
              <w:ind w:left="113" w:right="113"/>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Generic  LO</w:t>
            </w:r>
          </w:p>
        </w:tc>
        <w:tc>
          <w:tcPr>
            <w:tcW w:w="1058" w:type="dxa"/>
            <w:textDirection w:val="btLr"/>
          </w:tcPr>
          <w:p w:rsidR="00400DCB" w:rsidRPr="00C23F1B" w:rsidRDefault="00400DCB" w:rsidP="0078239F">
            <w:pPr>
              <w:spacing w:before="120"/>
              <w:ind w:right="113"/>
              <w:jc w:val="center"/>
              <w:rPr>
                <w:rFonts w:ascii="TH SarabunPSK" w:hAnsi="TH SarabunPSK" w:cs="TH SarabunPSK"/>
                <w:color w:val="000000" w:themeColor="text1"/>
                <w:sz w:val="24"/>
                <w:szCs w:val="24"/>
              </w:rPr>
            </w:pPr>
            <w:r w:rsidRPr="00C23F1B">
              <w:rPr>
                <w:rFonts w:ascii="TH SarabunPSK" w:hAnsi="TH SarabunPSK" w:cs="TH SarabunPSK" w:hint="cs"/>
                <w:sz w:val="24"/>
                <w:szCs w:val="24"/>
              </w:rPr>
              <w:t>subject specific</w:t>
            </w:r>
            <w:r w:rsidRPr="00C23F1B">
              <w:rPr>
                <w:rFonts w:ascii="TH SarabunPSK" w:hAnsi="TH SarabunPSK" w:cs="TH SarabunPSK" w:hint="cs"/>
                <w:color w:val="000000" w:themeColor="text1"/>
                <w:sz w:val="24"/>
                <w:szCs w:val="24"/>
              </w:rPr>
              <w:t xml:space="preserve">  LO</w:t>
            </w:r>
          </w:p>
        </w:tc>
        <w:tc>
          <w:tcPr>
            <w:tcW w:w="1464" w:type="dxa"/>
          </w:tcPr>
          <w:p w:rsidR="00400DCB" w:rsidRPr="00C23F1B" w:rsidRDefault="00400DCB" w:rsidP="0078239F">
            <w:pPr>
              <w:spacing w:before="120"/>
              <w:jc w:val="center"/>
              <w:rPr>
                <w:rFonts w:ascii="TH SarabunPSK" w:hAnsi="TH SarabunPSK" w:cs="TH SarabunPSK"/>
                <w:sz w:val="24"/>
                <w:szCs w:val="24"/>
              </w:rPr>
            </w:pPr>
            <w:r w:rsidRPr="00C23F1B">
              <w:rPr>
                <w:rFonts w:ascii="TH SarabunPSK" w:hAnsi="TH SarabunPSK" w:cs="TH SarabunPSK" w:hint="cs"/>
                <w:sz w:val="24"/>
                <w:szCs w:val="24"/>
              </w:rPr>
              <w:t>Level</w:t>
            </w:r>
          </w:p>
          <w:p w:rsidR="00400DCB" w:rsidRPr="00C23F1B" w:rsidRDefault="00400DCB" w:rsidP="0078239F">
            <w:pPr>
              <w:spacing w:before="120"/>
              <w:jc w:val="center"/>
              <w:rPr>
                <w:rFonts w:ascii="TH SarabunPSK" w:hAnsi="TH SarabunPSK" w:cs="TH SarabunPSK"/>
                <w:sz w:val="24"/>
                <w:szCs w:val="24"/>
              </w:rPr>
            </w:pPr>
            <w:r w:rsidRPr="00C23F1B">
              <w:rPr>
                <w:rFonts w:ascii="TH SarabunPSK" w:hAnsi="TH SarabunPSK" w:cs="TH SarabunPSK" w:hint="cs"/>
                <w:sz w:val="24"/>
                <w:szCs w:val="24"/>
              </w:rPr>
              <w:t>Learning</w:t>
            </w: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PLO1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Wingdings" w:eastAsia="Wingdings" w:hAnsi="Wingdings" w:cs="Angsana New" w:hint="cs"/>
                <w:color w:val="FF0000"/>
                <w:sz w:val="24"/>
                <w:szCs w:val="24"/>
                <w:cs/>
              </w:rPr>
              <w:t>ü</w:t>
            </w:r>
          </w:p>
        </w:tc>
        <w:tc>
          <w:tcPr>
            <w:tcW w:w="1058" w:type="dxa"/>
          </w:tcPr>
          <w:p w:rsidR="00400DCB" w:rsidRPr="00C23F1B" w:rsidRDefault="00400DCB" w:rsidP="0078239F">
            <w:pPr>
              <w:spacing w:before="120"/>
              <w:jc w:val="center"/>
              <w:rPr>
                <w:rFonts w:ascii="TH SarabunPSK" w:hAnsi="TH SarabunPSK" w:cs="TH SarabunPSK"/>
                <w:color w:val="FF0000"/>
                <w:sz w:val="24"/>
                <w:szCs w:val="24"/>
              </w:rPr>
            </w:pPr>
          </w:p>
        </w:tc>
        <w:tc>
          <w:tcPr>
            <w:tcW w:w="1464" w:type="dxa"/>
          </w:tcPr>
          <w:p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PLO2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FF0000"/>
                <w:sz w:val="24"/>
                <w:szCs w:val="24"/>
              </w:rPr>
            </w:pPr>
          </w:p>
        </w:tc>
        <w:tc>
          <w:tcPr>
            <w:tcW w:w="1058" w:type="dxa"/>
          </w:tcPr>
          <w:p w:rsidR="00400DCB" w:rsidRPr="00C23F1B" w:rsidRDefault="00400DCB" w:rsidP="0078239F">
            <w:pPr>
              <w:spacing w:before="120"/>
              <w:jc w:val="center"/>
              <w:rPr>
                <w:rFonts w:ascii="TH SarabunPSK" w:hAnsi="TH SarabunPSK" w:cs="TH SarabunPSK"/>
                <w:color w:val="FF0000"/>
                <w:sz w:val="24"/>
                <w:szCs w:val="24"/>
              </w:rPr>
            </w:pPr>
            <w:r w:rsidRPr="00C23F1B">
              <w:rPr>
                <w:rFonts w:ascii="Wingdings" w:eastAsia="Wingdings" w:hAnsi="Wingdings" w:cs="Angsana New" w:hint="cs"/>
                <w:color w:val="FF0000"/>
                <w:sz w:val="24"/>
                <w:szCs w:val="24"/>
                <w:cs/>
              </w:rPr>
              <w:t>ü</w:t>
            </w:r>
          </w:p>
        </w:tc>
        <w:tc>
          <w:tcPr>
            <w:tcW w:w="1464" w:type="dxa"/>
          </w:tcPr>
          <w:p w:rsidR="00400DCB" w:rsidRPr="00C23F1B" w:rsidRDefault="00400DCB" w:rsidP="0078239F">
            <w:pPr>
              <w:spacing w:before="120"/>
              <w:jc w:val="center"/>
              <w:rPr>
                <w:rFonts w:ascii="TH SarabunPSK" w:hAnsi="TH SarabunPSK" w:cs="TH SarabunPSK"/>
                <w:color w:val="FF0000"/>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PLO3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PLO4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PLO5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PLO6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PLO7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PLO8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r w:rsidR="00400DCB" w:rsidRPr="00C23F1B" w:rsidTr="00400DCB">
        <w:tc>
          <w:tcPr>
            <w:tcW w:w="5789" w:type="dxa"/>
          </w:tcPr>
          <w:p w:rsidR="00400DCB" w:rsidRPr="00C23F1B" w:rsidRDefault="00400DCB" w:rsidP="0078239F">
            <w:pPr>
              <w:spacing w:before="120"/>
              <w:jc w:val="thaiDistribute"/>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 xml:space="preserve">PLO9 </w:t>
            </w:r>
            <w:r w:rsidRPr="00C23F1B">
              <w:rPr>
                <w:rFonts w:ascii="TH SarabunPSK" w:hAnsi="TH SarabunPSK" w:cs="TH SarabunPSK" w:hint="cs"/>
                <w:color w:val="000000" w:themeColor="text1"/>
                <w:sz w:val="24"/>
                <w:szCs w:val="24"/>
                <w:cs/>
              </w:rPr>
              <w:t>………………………………………………………………………………………………</w:t>
            </w:r>
          </w:p>
        </w:tc>
        <w:tc>
          <w:tcPr>
            <w:tcW w:w="70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058" w:type="dxa"/>
          </w:tcPr>
          <w:p w:rsidR="00400DCB" w:rsidRPr="00C23F1B" w:rsidRDefault="00400DCB" w:rsidP="0078239F">
            <w:pPr>
              <w:spacing w:before="120"/>
              <w:jc w:val="center"/>
              <w:rPr>
                <w:rFonts w:ascii="TH SarabunPSK" w:hAnsi="TH SarabunPSK" w:cs="TH SarabunPSK"/>
                <w:color w:val="000000" w:themeColor="text1"/>
                <w:sz w:val="24"/>
                <w:szCs w:val="24"/>
              </w:rPr>
            </w:pPr>
          </w:p>
        </w:tc>
        <w:tc>
          <w:tcPr>
            <w:tcW w:w="1464" w:type="dxa"/>
          </w:tcPr>
          <w:p w:rsidR="00400DCB" w:rsidRPr="00C23F1B" w:rsidRDefault="00400DCB" w:rsidP="0078239F">
            <w:pPr>
              <w:spacing w:before="120"/>
              <w:jc w:val="center"/>
              <w:rPr>
                <w:rFonts w:ascii="TH SarabunPSK" w:hAnsi="TH SarabunPSK" w:cs="TH SarabunPSK"/>
                <w:color w:val="000000" w:themeColor="text1"/>
                <w:sz w:val="24"/>
                <w:szCs w:val="24"/>
              </w:rPr>
            </w:pPr>
          </w:p>
        </w:tc>
      </w:tr>
    </w:tbl>
    <w:p w:rsidR="00400DCB" w:rsidRPr="00C23F1B" w:rsidRDefault="00400DCB" w:rsidP="00400DCB">
      <w:pPr>
        <w:spacing w:after="0" w:line="240" w:lineRule="auto"/>
        <w:jc w:val="thaiDistribute"/>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cs/>
        </w:rPr>
        <w:t xml:space="preserve">* ช่อง </w:t>
      </w:r>
      <w:r w:rsidRPr="00C23F1B">
        <w:rPr>
          <w:rFonts w:ascii="TH SarabunPSK" w:hAnsi="TH SarabunPSK" w:cs="TH SarabunPSK" w:hint="cs"/>
          <w:color w:val="FF0000"/>
          <w:spacing w:val="-4"/>
          <w:sz w:val="24"/>
          <w:szCs w:val="24"/>
        </w:rPr>
        <w:t xml:space="preserve">level learning </w:t>
      </w:r>
      <w:r w:rsidRPr="00C23F1B">
        <w:rPr>
          <w:rFonts w:ascii="TH SarabunPSK" w:hAnsi="TH SarabunPSK" w:cs="TH SarabunPSK" w:hint="cs"/>
          <w:color w:val="FF0000"/>
          <w:spacing w:val="-4"/>
          <w:sz w:val="24"/>
          <w:szCs w:val="24"/>
          <w:cs/>
        </w:rPr>
        <w:t>ให้เลือกตามความถูกต้องระหว่าง ด้านความรู้ (</w:t>
      </w:r>
      <w:r w:rsidRPr="00C23F1B">
        <w:rPr>
          <w:rFonts w:ascii="TH SarabunPSK" w:hAnsi="TH SarabunPSK" w:cs="TH SarabunPSK" w:hint="cs"/>
          <w:color w:val="FF0000"/>
          <w:spacing w:val="-4"/>
          <w:sz w:val="24"/>
          <w:szCs w:val="24"/>
        </w:rPr>
        <w:t>K1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K6</w:t>
      </w:r>
      <w:r w:rsidRPr="00C23F1B">
        <w:rPr>
          <w:rFonts w:ascii="TH SarabunPSK" w:hAnsi="TH SarabunPSK" w:cs="TH SarabunPSK" w:hint="cs"/>
          <w:color w:val="FF0000"/>
          <w:spacing w:val="-4"/>
          <w:sz w:val="24"/>
          <w:szCs w:val="24"/>
          <w:cs/>
        </w:rPr>
        <w:t>) / ด้านทักษะ (</w:t>
      </w:r>
      <w:r w:rsidRPr="00C23F1B">
        <w:rPr>
          <w:rFonts w:ascii="TH SarabunPSK" w:hAnsi="TH SarabunPSK" w:cs="TH SarabunPSK" w:hint="cs"/>
          <w:color w:val="FF0000"/>
          <w:spacing w:val="-4"/>
          <w:sz w:val="24"/>
          <w:szCs w:val="24"/>
        </w:rPr>
        <w:t>S1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S5</w:t>
      </w:r>
      <w:r w:rsidRPr="00C23F1B">
        <w:rPr>
          <w:rFonts w:ascii="TH SarabunPSK" w:hAnsi="TH SarabunPSK" w:cs="TH SarabunPSK" w:hint="cs"/>
          <w:color w:val="FF0000"/>
          <w:spacing w:val="-4"/>
          <w:sz w:val="24"/>
          <w:szCs w:val="24"/>
          <w:cs/>
        </w:rPr>
        <w:t>) / ด้านคุณธรรมจริยธรรม (</w:t>
      </w:r>
      <w:r w:rsidRPr="00C23F1B">
        <w:rPr>
          <w:rFonts w:ascii="TH SarabunPSK" w:hAnsi="TH SarabunPSK" w:cs="TH SarabunPSK" w:hint="cs"/>
          <w:color w:val="FF0000"/>
          <w:spacing w:val="-4"/>
          <w:sz w:val="24"/>
          <w:szCs w:val="24"/>
        </w:rPr>
        <w:t>A1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A5</w:t>
      </w:r>
      <w:r w:rsidRPr="00C23F1B">
        <w:rPr>
          <w:rFonts w:ascii="TH SarabunPSK" w:hAnsi="TH SarabunPSK" w:cs="TH SarabunPSK" w:hint="cs"/>
          <w:color w:val="FF0000"/>
          <w:spacing w:val="-4"/>
          <w:sz w:val="24"/>
          <w:szCs w:val="24"/>
          <w:cs/>
        </w:rPr>
        <w:t>)</w:t>
      </w:r>
    </w:p>
    <w:p w:rsidR="00400DCB" w:rsidRPr="00C23F1B" w:rsidRDefault="00400DCB" w:rsidP="00400DCB">
      <w:pPr>
        <w:spacing w:after="0" w:line="240" w:lineRule="auto"/>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rPr>
        <w:tab/>
      </w:r>
      <w:r w:rsidRPr="00C23F1B">
        <w:rPr>
          <w:rFonts w:ascii="TH SarabunPSK" w:hAnsi="TH SarabunPSK" w:cs="TH SarabunPSK" w:hint="cs"/>
          <w:color w:val="FF0000"/>
          <w:spacing w:val="-4"/>
          <w:sz w:val="24"/>
          <w:szCs w:val="24"/>
          <w:cs/>
        </w:rPr>
        <w:t>- ด้านความรู้มี 6 ระดับ ได้แก่</w:t>
      </w:r>
      <w:r w:rsidRPr="00C23F1B">
        <w:rPr>
          <w:rFonts w:ascii="TH SarabunPSK" w:hAnsi="TH SarabunPSK" w:cs="TH SarabunPSK" w:hint="cs"/>
          <w:color w:val="FF0000"/>
          <w:spacing w:val="-4"/>
          <w:sz w:val="24"/>
          <w:szCs w:val="24"/>
        </w:rPr>
        <w:t xml:space="preserve"> K1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Remembering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K2</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Understanding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K3</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Applying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K4</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Analyzing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K5</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Evaluating</w:t>
      </w:r>
      <w:r w:rsidRPr="00C23F1B">
        <w:rPr>
          <w:rFonts w:ascii="TH SarabunPSK" w:hAnsi="TH SarabunPSK" w:cs="TH SarabunPSK" w:hint="cs"/>
          <w:color w:val="FF0000"/>
          <w:spacing w:val="-4"/>
          <w:sz w:val="24"/>
          <w:szCs w:val="24"/>
          <w:cs/>
        </w:rPr>
        <w:t xml:space="preserve"> / </w:t>
      </w:r>
      <w:r w:rsidRPr="00C23F1B">
        <w:rPr>
          <w:rFonts w:ascii="TH SarabunPSK" w:hAnsi="TH SarabunPSK" w:cs="TH SarabunPSK" w:hint="cs"/>
          <w:color w:val="FF0000"/>
          <w:spacing w:val="-4"/>
          <w:sz w:val="24"/>
          <w:szCs w:val="24"/>
        </w:rPr>
        <w:t>K6</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Creating</w:t>
      </w:r>
    </w:p>
    <w:p w:rsidR="00400DCB" w:rsidRPr="00C23F1B" w:rsidRDefault="00400DCB" w:rsidP="00400DCB">
      <w:pPr>
        <w:spacing w:after="0" w:line="240" w:lineRule="auto"/>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rPr>
        <w:tab/>
      </w:r>
      <w:r w:rsidRPr="00C23F1B">
        <w:rPr>
          <w:rFonts w:ascii="TH SarabunPSK" w:hAnsi="TH SarabunPSK" w:cs="TH SarabunPSK" w:hint="cs"/>
          <w:color w:val="FF0000"/>
          <w:spacing w:val="-4"/>
          <w:sz w:val="24"/>
          <w:szCs w:val="24"/>
          <w:cs/>
        </w:rPr>
        <w:t xml:space="preserve">- ด้านทักษะมี 5 ระดับ ได้แก่ </w:t>
      </w:r>
      <w:r w:rsidRPr="00C23F1B">
        <w:rPr>
          <w:rFonts w:ascii="TH SarabunPSK" w:hAnsi="TH SarabunPSK" w:cs="TH SarabunPSK" w:hint="cs"/>
          <w:color w:val="FF0000"/>
          <w:spacing w:val="-4"/>
          <w:sz w:val="24"/>
          <w:szCs w:val="24"/>
        </w:rPr>
        <w:t>S1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Imitation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S2</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Manipulation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S3</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Precision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S4</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Articulation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S5</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Nuturalisation</w:t>
      </w:r>
    </w:p>
    <w:p w:rsidR="00400DCB" w:rsidRPr="00C23F1B" w:rsidRDefault="00400DCB" w:rsidP="00400DCB">
      <w:pPr>
        <w:spacing w:after="0" w:line="240" w:lineRule="auto"/>
        <w:rPr>
          <w:rFonts w:ascii="TH SarabunPSK" w:hAnsi="TH SarabunPSK" w:cs="TH SarabunPSK"/>
          <w:color w:val="FF0000"/>
          <w:spacing w:val="-4"/>
          <w:sz w:val="24"/>
          <w:szCs w:val="24"/>
        </w:rPr>
      </w:pPr>
      <w:r w:rsidRPr="00C23F1B">
        <w:rPr>
          <w:rFonts w:ascii="TH SarabunPSK" w:hAnsi="TH SarabunPSK" w:cs="TH SarabunPSK" w:hint="cs"/>
          <w:color w:val="FF0000"/>
          <w:spacing w:val="-4"/>
          <w:sz w:val="24"/>
          <w:szCs w:val="24"/>
        </w:rPr>
        <w:tab/>
      </w:r>
      <w:r w:rsidRPr="00C23F1B">
        <w:rPr>
          <w:rFonts w:ascii="TH SarabunPSK" w:hAnsi="TH SarabunPSK" w:cs="TH SarabunPSK" w:hint="cs"/>
          <w:color w:val="FF0000"/>
          <w:spacing w:val="-4"/>
          <w:sz w:val="24"/>
          <w:szCs w:val="24"/>
          <w:cs/>
        </w:rPr>
        <w:t xml:space="preserve">- ด้านคุณธรรมจริยธรรมมี 5 ระดับ ได้แก่ </w:t>
      </w:r>
      <w:r w:rsidRPr="00C23F1B">
        <w:rPr>
          <w:rFonts w:ascii="TH SarabunPSK" w:hAnsi="TH SarabunPSK" w:cs="TH SarabunPSK" w:hint="cs"/>
          <w:color w:val="FF0000"/>
          <w:spacing w:val="-4"/>
          <w:sz w:val="24"/>
          <w:szCs w:val="24"/>
        </w:rPr>
        <w:t>A1</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Recieving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A2</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Responding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A3</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Valuing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A4</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 xml:space="preserve">Organising and Conceptualising </w:t>
      </w:r>
      <w:r w:rsidRPr="00C23F1B">
        <w:rPr>
          <w:rFonts w:ascii="TH SarabunPSK" w:hAnsi="TH SarabunPSK" w:cs="TH SarabunPSK" w:hint="cs"/>
          <w:color w:val="FF0000"/>
          <w:spacing w:val="-4"/>
          <w:sz w:val="24"/>
          <w:szCs w:val="24"/>
          <w:cs/>
        </w:rPr>
        <w:t xml:space="preserve">/ </w:t>
      </w:r>
      <w:r w:rsidRPr="00C23F1B">
        <w:rPr>
          <w:rFonts w:ascii="TH SarabunPSK" w:hAnsi="TH SarabunPSK" w:cs="TH SarabunPSK" w:hint="cs"/>
          <w:color w:val="FF0000"/>
          <w:spacing w:val="-4"/>
          <w:sz w:val="24"/>
          <w:szCs w:val="24"/>
        </w:rPr>
        <w:t>A5</w:t>
      </w:r>
      <w:r w:rsidRPr="00C23F1B">
        <w:rPr>
          <w:rFonts w:ascii="TH SarabunPSK" w:hAnsi="TH SarabunPSK" w:cs="TH SarabunPSK" w:hint="cs"/>
          <w:color w:val="FF0000"/>
          <w:spacing w:val="-4"/>
          <w:sz w:val="24"/>
          <w:szCs w:val="24"/>
          <w:cs/>
        </w:rPr>
        <w:t>=</w:t>
      </w:r>
      <w:r w:rsidRPr="00C23F1B">
        <w:rPr>
          <w:rFonts w:ascii="TH SarabunPSK" w:hAnsi="TH SarabunPSK" w:cs="TH SarabunPSK" w:hint="cs"/>
          <w:color w:val="FF0000"/>
          <w:spacing w:val="-4"/>
          <w:sz w:val="24"/>
          <w:szCs w:val="24"/>
        </w:rPr>
        <w:t>Characterising by Value or Value Concept</w:t>
      </w:r>
    </w:p>
    <w:p w:rsidR="00400DCB" w:rsidRPr="00C23F1B" w:rsidRDefault="00400DCB" w:rsidP="00F85EEC">
      <w:pPr>
        <w:spacing w:after="0" w:line="240" w:lineRule="auto"/>
        <w:rPr>
          <w:rFonts w:ascii="TH SarabunPSK" w:hAnsi="TH SarabunPSK" w:cs="TH SarabunPSK"/>
          <w:color w:val="000000" w:themeColor="text1"/>
          <w:sz w:val="24"/>
          <w:szCs w:val="24"/>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C23F1B" w:rsidRDefault="00C23F1B" w:rsidP="277E05DB">
      <w:pPr>
        <w:spacing w:after="0" w:line="240" w:lineRule="auto"/>
        <w:jc w:val="thaiDistribute"/>
        <w:rPr>
          <w:rFonts w:ascii="TH SarabunPSK" w:hAnsi="TH SarabunPSK" w:cs="TH SarabunPSK"/>
          <w:b/>
          <w:bCs/>
          <w:color w:val="000000" w:themeColor="text1"/>
          <w:sz w:val="28"/>
        </w:rPr>
      </w:pPr>
    </w:p>
    <w:p w:rsidR="000131E7" w:rsidRDefault="00E345BD"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rPr>
        <w:lastRenderedPageBreak/>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4</w:t>
      </w:r>
      <w:r w:rsidR="00D72A3C" w:rsidRPr="277E05DB">
        <w:rPr>
          <w:rFonts w:ascii="TH SarabunPSK" w:hAnsi="TH SarabunPSK" w:cs="TH SarabunPSK"/>
          <w:b/>
          <w:bCs/>
          <w:color w:val="000000" w:themeColor="text1"/>
          <w:sz w:val="28"/>
          <w:cs/>
        </w:rPr>
        <w:t xml:space="preserve"> </w:t>
      </w:r>
      <w:r w:rsidR="003B27CA" w:rsidRPr="277E05DB">
        <w:rPr>
          <w:rFonts w:ascii="TH SarabunPSK" w:hAnsi="TH SarabunPSK" w:cs="TH SarabunPSK"/>
          <w:b/>
          <w:bCs/>
          <w:color w:val="000000" w:themeColor="text1"/>
          <w:sz w:val="28"/>
        </w:rPr>
        <w:t xml:space="preserve">The programme  to show that the requirements of the stakeholders, especially the </w:t>
      </w:r>
      <w:r w:rsidR="003B27CA" w:rsidRPr="277E05DB">
        <w:rPr>
          <w:rFonts w:ascii="TH SarabunPSK" w:hAnsi="TH SarabunPSK" w:cs="TH SarabunPSK"/>
          <w:b/>
          <w:bCs/>
          <w:color w:val="000000" w:themeColor="text1"/>
          <w:sz w:val="28"/>
          <w:u w:val="single"/>
        </w:rPr>
        <w:t>external  stakeholders,</w:t>
      </w:r>
      <w:r w:rsidR="003B27CA" w:rsidRPr="277E05DB">
        <w:rPr>
          <w:rFonts w:ascii="TH SarabunPSK" w:hAnsi="TH SarabunPSK" w:cs="TH SarabunPSK"/>
          <w:b/>
          <w:bCs/>
          <w:color w:val="000000" w:themeColor="text1"/>
          <w:sz w:val="28"/>
        </w:rPr>
        <w:t xml:space="preserve"> are gathered, and that these are reflected  in the expected  learning outcomes</w:t>
      </w:r>
      <w:r w:rsidR="003B27CA" w:rsidRPr="277E05DB">
        <w:rPr>
          <w:rFonts w:ascii="TH SarabunPSK" w:hAnsi="TH SarabunPSK" w:cs="TH SarabunPSK"/>
          <w:color w:val="000000" w:themeColor="text1"/>
          <w:sz w:val="28"/>
          <w:cs/>
        </w:rPr>
        <w:t>.</w:t>
      </w:r>
    </w:p>
    <w:p w:rsidR="003B27CA" w:rsidRDefault="003B27CA" w:rsidP="00B317C4">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มีการรวบรวมข้อ</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หรือความต้องการของผู้มีส่วนได้ส่วนเสียครบถ้วน โดยเฉพาะผู้มีส่วนได้ส่วนเสียภายนอกและสะท้อนให้เห็นในผลการเรียนรู้ที่คาดหวังตามความต้องการของผู้มีส่วนได้ส่วนเสีย</w:t>
      </w:r>
    </w:p>
    <w:p w:rsidR="00B50A0E" w:rsidRDefault="00456358"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69504" behindDoc="0" locked="0" layoutInCell="1" allowOverlap="1" wp14:anchorId="150A974F" wp14:editId="5C50F13B">
                <wp:simplePos x="0" y="0"/>
                <wp:positionH relativeFrom="margin">
                  <wp:posOffset>256032</wp:posOffset>
                </wp:positionH>
                <wp:positionV relativeFrom="paragraph">
                  <wp:posOffset>103175</wp:posOffset>
                </wp:positionV>
                <wp:extent cx="5102911" cy="2004365"/>
                <wp:effectExtent l="0" t="0" r="2159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911" cy="2004365"/>
                        </a:xfrm>
                        <a:prstGeom prst="rect">
                          <a:avLst/>
                        </a:prstGeom>
                        <a:solidFill>
                          <a:srgbClr val="FFFFFF"/>
                        </a:solidFill>
                        <a:ln w="9525">
                          <a:solidFill>
                            <a:srgbClr val="C00000"/>
                          </a:solidFill>
                          <a:miter lim="800000"/>
                          <a:headEnd/>
                          <a:tailEnd/>
                        </a:ln>
                      </wps:spPr>
                      <wps:txbx>
                        <w:txbxContent>
                          <w:p w:rsidR="007E4459" w:rsidRPr="00954C17" w:rsidRDefault="007E4459"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การสร้าง </w:t>
                            </w:r>
                            <w:r w:rsidRPr="00954C17">
                              <w:rPr>
                                <w:rFonts w:ascii="TH SarabunPSK" w:hAnsi="TH SarabunPSK" w:cs="TH SarabunPSK"/>
                                <w:b/>
                                <w:bCs/>
                                <w:szCs w:val="22"/>
                                <w:cs/>
                                <w:lang w:bidi="th-TH"/>
                              </w:rPr>
                              <w:t xml:space="preserve"> </w:t>
                            </w:r>
                            <w:r w:rsidRPr="00954C17">
                              <w:rPr>
                                <w:rFonts w:ascii="TH SarabunPSK" w:hAnsi="TH SarabunPSK" w:cs="TH SarabunPSK"/>
                                <w:b/>
                                <w:bCs/>
                                <w:szCs w:val="22"/>
                              </w:rPr>
                              <w:t>PLOs</w:t>
                            </w:r>
                            <w:r w:rsidRPr="00954C17">
                              <w:rPr>
                                <w:rFonts w:ascii="TH SarabunPSK" w:hAnsi="TH SarabunPSK" w:cs="TH SarabunPSK" w:hint="cs"/>
                                <w:b/>
                                <w:bCs/>
                                <w:szCs w:val="22"/>
                                <w:cs/>
                                <w:lang w:bidi="th-TH"/>
                              </w:rPr>
                              <w:t xml:space="preserve">  ต้องสร้างมาจาก </w:t>
                            </w:r>
                            <w:r w:rsidRPr="00954C17">
                              <w:rPr>
                                <w:rFonts w:ascii="TH SarabunPSK" w:hAnsi="TH SarabunPSK" w:cs="TH SarabunPSK"/>
                                <w:b/>
                                <w:bCs/>
                                <w:szCs w:val="22"/>
                                <w:lang w:bidi="th-TH"/>
                              </w:rPr>
                              <w:t>Needs</w:t>
                            </w:r>
                            <w:r w:rsidRPr="00954C17">
                              <w:rPr>
                                <w:rFonts w:ascii="TH SarabunPSK" w:hAnsi="TH SarabunPSK" w:cs="TH SarabunPSK"/>
                                <w:b/>
                                <w:bCs/>
                                <w:cs/>
                                <w:lang w:bidi="th-TH"/>
                              </w:rPr>
                              <w:t>/</w:t>
                            </w:r>
                            <w:r w:rsidRPr="00954C17">
                              <w:rPr>
                                <w:rFonts w:ascii="TH SarabunPSK" w:hAnsi="TH SarabunPSK" w:cs="TH SarabunPSK"/>
                                <w:b/>
                                <w:bCs/>
                                <w:szCs w:val="22"/>
                              </w:rPr>
                              <w:t xml:space="preserve">requiremen </w:t>
                            </w:r>
                            <w:r w:rsidRPr="00954C17">
                              <w:rPr>
                                <w:rFonts w:ascii="TH SarabunPSK" w:hAnsi="TH SarabunPSK" w:cs="TH SarabunPSK" w:hint="cs"/>
                                <w:b/>
                                <w:bCs/>
                                <w:szCs w:val="22"/>
                                <w:cs/>
                                <w:lang w:bidi="th-TH"/>
                              </w:rPr>
                              <w:t>ขอ</w:t>
                            </w:r>
                            <w:r w:rsidRPr="00954C17">
                              <w:rPr>
                                <w:rFonts w:ascii="TH SarabunPSK" w:hAnsi="TH SarabunPSK" w:cs="TH SarabunPSK"/>
                                <w:b/>
                                <w:bCs/>
                                <w:szCs w:val="22"/>
                                <w:lang w:bidi="th-TH"/>
                              </w:rPr>
                              <w:t xml:space="preserve">SHs  </w:t>
                            </w:r>
                            <w:r w:rsidRPr="00954C17">
                              <w:rPr>
                                <w:rFonts w:ascii="TH SarabunPSK" w:hAnsi="TH SarabunPSK" w:cs="TH SarabunPSK" w:hint="cs"/>
                                <w:b/>
                                <w:bCs/>
                                <w:szCs w:val="22"/>
                                <w:cs/>
                                <w:lang w:bidi="th-TH"/>
                              </w:rPr>
                              <w:t>โดยเฉพาะ ภายนอก (นอกมหาวิทยาลัย)</w:t>
                            </w:r>
                          </w:p>
                          <w:p w:rsidR="007E4459" w:rsidRDefault="007E4459" w:rsidP="00954C17">
                            <w:pPr>
                              <w:pStyle w:val="ListParagraph"/>
                              <w:ind w:left="630"/>
                              <w:jc w:val="thaiDistribute"/>
                              <w:rPr>
                                <w:rFonts w:ascii="TH SarabunPSK" w:hAnsi="TH SarabunPSK" w:cs="TH SarabunPSK"/>
                                <w:szCs w:val="22"/>
                                <w:lang w:bidi="th-TH"/>
                              </w:rPr>
                            </w:pPr>
                            <w:r w:rsidRPr="00954C17">
                              <w:rPr>
                                <w:rFonts w:ascii="TH SarabunPSK" w:hAnsi="TH SarabunPSK" w:cs="TH SarabunPSK" w:hint="cs"/>
                                <w:szCs w:val="22"/>
                                <w:cs/>
                                <w:lang w:bidi="th-TH"/>
                              </w:rPr>
                              <w:t>(</w:t>
                            </w:r>
                            <w:r>
                              <w:rPr>
                                <w:rFonts w:ascii="TH SarabunPSK" w:hAnsi="TH SarabunPSK" w:cs="TH SarabunPSK" w:hint="cs"/>
                                <w:szCs w:val="22"/>
                                <w:cs/>
                                <w:lang w:bidi="th-TH"/>
                              </w:rPr>
                              <w:t>การรวบรวมข้อกำหนดหรือความต้องการของผู้มีส่วนได้ส่วนเสียครบถ้วน โดยแฉพาะผู้มีส่วนได้ส่วนเสียภายนอก)</w:t>
                            </w:r>
                          </w:p>
                          <w:p w:rsidR="007E4459" w:rsidRPr="00954C17" w:rsidRDefault="007E4459"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สะท้อนข้อกำหนดหรือความต้องการของผู้มีส่วนได้ส่วนเสีย ให้เห็นผลการเรียนรู้ที่คาดหวังตามความต้องการของผู้มีส่วนได้ส่วนเสีย </w:t>
                            </w:r>
                          </w:p>
                          <w:p w:rsidR="007E4459" w:rsidRPr="00954C17" w:rsidRDefault="007E4459" w:rsidP="00954C17">
                            <w:pPr>
                              <w:pStyle w:val="ListParagraph"/>
                              <w:ind w:left="270"/>
                              <w:jc w:val="thaiDistribute"/>
                              <w:rPr>
                                <w:rFonts w:ascii="TH SarabunPSK" w:hAnsi="TH SarabunPSK" w:cs="TH SarabunPSK"/>
                                <w:szCs w:val="22"/>
                              </w:rPr>
                            </w:pPr>
                            <w:r w:rsidRPr="00954C17">
                              <w:rPr>
                                <w:rFonts w:ascii="TH SarabunPSK" w:hAnsi="TH SarabunPSK" w:cs="TH SarabunPSK" w:hint="cs"/>
                                <w:b/>
                                <w:bCs/>
                                <w:color w:val="FF0000"/>
                                <w:szCs w:val="22"/>
                                <w:cs/>
                                <w:lang w:bidi="th-TH"/>
                              </w:rPr>
                              <w:t>นำข้อมูลมาวิเคราะห์อย่างไร</w:t>
                            </w:r>
                            <w:r w:rsidRPr="00954C17">
                              <w:rPr>
                                <w:rFonts w:ascii="TH SarabunPSK" w:hAnsi="TH SarabunPSK" w:cs="TH SarabunPSK" w:hint="cs"/>
                                <w:color w:val="FF0000"/>
                                <w:szCs w:val="22"/>
                                <w:cs/>
                                <w:lang w:bidi="th-TH"/>
                              </w:rPr>
                              <w:t xml:space="preserve"> </w:t>
                            </w:r>
                            <w:r>
                              <w:rPr>
                                <w:rFonts w:ascii="TH SarabunPSK" w:hAnsi="TH SarabunPSK" w:cs="TH SarabunPSK"/>
                                <w:cs/>
                                <w:lang w:bidi="th-TH"/>
                              </w:rPr>
                              <w:t xml:space="preserve">: </w:t>
                            </w:r>
                            <w:r w:rsidRPr="005B000C">
                              <w:rPr>
                                <w:rFonts w:ascii="TH SarabunPSK" w:hAnsi="TH SarabunPSK" w:cs="TH SarabunPSK"/>
                                <w:szCs w:val="22"/>
                                <w:cs/>
                                <w:lang w:bidi="th-TH"/>
                              </w:rPr>
                              <w:t xml:space="preserve">บอกได้ว่า </w:t>
                            </w:r>
                            <w:r w:rsidRPr="005B000C">
                              <w:rPr>
                                <w:rFonts w:ascii="TH SarabunPSK" w:hAnsi="TH SarabunPSK" w:cs="TH SarabunPSK"/>
                                <w:szCs w:val="22"/>
                              </w:rPr>
                              <w:t xml:space="preserve">SH </w:t>
                            </w:r>
                            <w:r w:rsidRPr="005B000C">
                              <w:rPr>
                                <w:rFonts w:ascii="TH SarabunPSK" w:hAnsi="TH SarabunPSK" w:cs="TH SarabunPSK"/>
                                <w:szCs w:val="22"/>
                                <w:cs/>
                                <w:lang w:bidi="th-TH"/>
                              </w:rPr>
                              <w:t xml:space="preserve">กลุ่มไหน </w:t>
                            </w:r>
                            <w:r w:rsidRPr="00954C17">
                              <w:rPr>
                                <w:rFonts w:ascii="TH SarabunPSK" w:hAnsi="TH SarabunPSK" w:cs="TH SarabunPSK"/>
                                <w:szCs w:val="22"/>
                                <w:cs/>
                                <w:lang w:bidi="th-TH"/>
                              </w:rPr>
                              <w:t xml:space="preserve">เก็บ </w:t>
                            </w:r>
                            <w:r w:rsidRPr="00954C17">
                              <w:rPr>
                                <w:rFonts w:ascii="TH SarabunPSK" w:hAnsi="TH SarabunPSK" w:cs="TH SarabunPSK"/>
                                <w:szCs w:val="22"/>
                              </w:rPr>
                              <w:t xml:space="preserve">req </w:t>
                            </w:r>
                            <w:r w:rsidRPr="00954C17">
                              <w:rPr>
                                <w:rFonts w:ascii="TH SarabunPSK" w:hAnsi="TH SarabunPSK" w:cs="TH SarabunPSK"/>
                                <w:szCs w:val="22"/>
                                <w:cs/>
                                <w:lang w:bidi="th-TH"/>
                              </w:rPr>
                              <w:t>อย่างไร</w:t>
                            </w:r>
                            <w:r>
                              <w:rPr>
                                <w:rFonts w:ascii="TH SarabunPSK" w:hAnsi="TH SarabunPSK" w:cs="TH SarabunPSK" w:hint="cs"/>
                                <w:szCs w:val="22"/>
                                <w:cs/>
                                <w:lang w:bidi="th-TH"/>
                              </w:rPr>
                              <w:t xml:space="preserve"> วิเคราะห์</w:t>
                            </w:r>
                            <w:r w:rsidRPr="00954C17">
                              <w:rPr>
                                <w:rFonts w:ascii="TH SarabunPSK" w:hAnsi="TH SarabunPSK" w:cs="TH SarabunPSK" w:hint="cs"/>
                                <w:szCs w:val="22"/>
                                <w:cs/>
                                <w:lang w:bidi="th-TH"/>
                              </w:rPr>
                              <w:t xml:space="preserve">ข้อมูลอย่างไร มีการ </w:t>
                            </w:r>
                            <w:r w:rsidRPr="00954C17">
                              <w:rPr>
                                <w:rFonts w:ascii="TH SarabunPSK" w:hAnsi="TH SarabunPSK" w:cs="TH SarabunPSK"/>
                                <w:szCs w:val="22"/>
                                <w:lang w:bidi="th-TH"/>
                              </w:rPr>
                              <w:t xml:space="preserve">Sum Needs </w:t>
                            </w:r>
                            <w:r w:rsidRPr="00954C17">
                              <w:rPr>
                                <w:rFonts w:ascii="TH SarabunPSK" w:hAnsi="TH SarabunPSK" w:cs="TH SarabunPSK" w:hint="cs"/>
                                <w:szCs w:val="22"/>
                                <w:cs/>
                                <w:lang w:bidi="th-TH"/>
                              </w:rPr>
                              <w:t>อย่างไร และ</w:t>
                            </w:r>
                            <w:r>
                              <w:rPr>
                                <w:rFonts w:ascii="TH SarabunPSK" w:hAnsi="TH SarabunPSK" w:cs="TH SarabunPSK" w:hint="cs"/>
                                <w:b/>
                                <w:bCs/>
                                <w:i/>
                                <w:iCs/>
                                <w:szCs w:val="22"/>
                                <w:u w:val="single"/>
                                <w:cs/>
                                <w:lang w:bidi="th-TH"/>
                              </w:rPr>
                              <w:t xml:space="preserve"> </w:t>
                            </w:r>
                            <w:r w:rsidRPr="005B000C">
                              <w:rPr>
                                <w:rFonts w:ascii="TH SarabunPSK" w:hAnsi="TH SarabunPSK" w:cs="TH SarabunPSK"/>
                                <w:szCs w:val="22"/>
                                <w:cs/>
                                <w:lang w:bidi="th-TH"/>
                              </w:rPr>
                              <w:t xml:space="preserve">และ </w:t>
                            </w:r>
                            <w:r w:rsidRPr="005B000C">
                              <w:rPr>
                                <w:rFonts w:ascii="TH SarabunPSK" w:hAnsi="TH SarabunPSK" w:cs="TH SarabunPSK"/>
                                <w:szCs w:val="22"/>
                              </w:rPr>
                              <w:t xml:space="preserve">PLO </w:t>
                            </w:r>
                            <w:r w:rsidRPr="005B000C">
                              <w:rPr>
                                <w:rFonts w:ascii="TH SarabunPSK" w:hAnsi="TH SarabunPSK" w:cs="TH SarabunPSK"/>
                                <w:szCs w:val="22"/>
                                <w:cs/>
                                <w:lang w:bidi="th-TH"/>
                              </w:rPr>
                              <w:t xml:space="preserve">ข้อไหนสะท้อน </w:t>
                            </w:r>
                            <w:r w:rsidRPr="005B000C">
                              <w:rPr>
                                <w:rFonts w:ascii="TH SarabunPSK" w:hAnsi="TH SarabunPSK" w:cs="TH SarabunPSK"/>
                                <w:szCs w:val="22"/>
                              </w:rPr>
                              <w:t xml:space="preserve">req </w:t>
                            </w:r>
                            <w:r>
                              <w:rPr>
                                <w:rFonts w:ascii="TH SarabunPSK" w:hAnsi="TH SarabunPSK" w:cs="TH SarabunPSK" w:hint="cs"/>
                                <w:szCs w:val="22"/>
                                <w:cs/>
                                <w:lang w:bidi="th-TH"/>
                              </w:rPr>
                              <w:t>/</w:t>
                            </w:r>
                            <w:r>
                              <w:rPr>
                                <w:rFonts w:ascii="TH SarabunPSK" w:hAnsi="TH SarabunPSK" w:cs="TH SarabunPSK"/>
                                <w:szCs w:val="22"/>
                                <w:lang w:bidi="th-TH"/>
                              </w:rPr>
                              <w:t xml:space="preserve">need </w:t>
                            </w:r>
                            <w:r>
                              <w:rPr>
                                <w:rFonts w:ascii="TH SarabunPSK" w:hAnsi="TH SarabunPSK" w:cs="TH SarabunPSK" w:hint="cs"/>
                                <w:szCs w:val="22"/>
                                <w:cs/>
                                <w:lang w:bidi="th-TH"/>
                              </w:rPr>
                              <w:t>ของ</w:t>
                            </w:r>
                            <w:r w:rsidRPr="005B000C">
                              <w:rPr>
                                <w:rFonts w:ascii="TH SarabunPSK" w:hAnsi="TH SarabunPSK" w:cs="TH SarabunPSK"/>
                                <w:szCs w:val="22"/>
                                <w:cs/>
                                <w:lang w:bidi="th-TH"/>
                              </w:rPr>
                              <w:t xml:space="preserve"> </w:t>
                            </w:r>
                            <w:r w:rsidRPr="005B000C">
                              <w:rPr>
                                <w:rFonts w:ascii="TH SarabunPSK" w:hAnsi="TH SarabunPSK" w:cs="TH SarabunPSK"/>
                                <w:szCs w:val="22"/>
                              </w:rPr>
                              <w:t xml:space="preserve">SH </w:t>
                            </w:r>
                            <w:r w:rsidRPr="005B000C">
                              <w:rPr>
                                <w:rFonts w:ascii="TH SarabunPSK" w:hAnsi="TH SarabunPSK" w:cs="TH SarabunPSK"/>
                                <w:szCs w:val="22"/>
                                <w:cs/>
                                <w:lang w:bidi="th-TH"/>
                              </w:rPr>
                              <w:t>กลุ่มใด</w:t>
                            </w:r>
                            <w:r>
                              <w:rPr>
                                <w:rFonts w:ascii="TH SarabunPSK" w:hAnsi="TH SarabunPSK" w:cs="TH SarabunPSK" w:hint="cs"/>
                                <w:szCs w:val="22"/>
                                <w:cs/>
                                <w:lang w:bidi="th-TH"/>
                              </w:rPr>
                              <w:t xml:space="preserve"> (</w:t>
                            </w:r>
                            <w:r w:rsidRPr="00954C17">
                              <w:rPr>
                                <w:rFonts w:ascii="TH SarabunPSK" w:hAnsi="TH SarabunPSK" w:cs="TH SarabunPSK"/>
                                <w:szCs w:val="22"/>
                              </w:rPr>
                              <w:t>requirement</w:t>
                            </w:r>
                            <w:r w:rsidRPr="00954C17">
                              <w:rPr>
                                <w:rFonts w:ascii="TH SarabunPSK" w:hAnsi="TH SarabunPSK" w:cs="TH SarabunPSK"/>
                                <w:cs/>
                                <w:lang w:bidi="th-TH"/>
                              </w:rPr>
                              <w:t>/</w:t>
                            </w:r>
                            <w:r w:rsidRPr="00954C17">
                              <w:rPr>
                                <w:rFonts w:ascii="TH SarabunPSK" w:hAnsi="TH SarabunPSK" w:cs="TH SarabunPSK"/>
                                <w:szCs w:val="22"/>
                              </w:rPr>
                              <w:t xml:space="preserve">need </w:t>
                            </w:r>
                            <w:r w:rsidRPr="00954C17">
                              <w:rPr>
                                <w:rFonts w:ascii="TH SarabunPSK" w:hAnsi="TH SarabunPSK" w:cs="TH SarabunPSK"/>
                                <w:szCs w:val="22"/>
                                <w:cs/>
                                <w:lang w:bidi="th-TH"/>
                              </w:rPr>
                              <w:t xml:space="preserve">ของ </w:t>
                            </w:r>
                            <w:r w:rsidRPr="00954C17">
                              <w:rPr>
                                <w:rFonts w:ascii="TH SarabunPSK" w:hAnsi="TH SarabunPSK" w:cs="TH SarabunPSK"/>
                                <w:szCs w:val="22"/>
                              </w:rPr>
                              <w:t>SHs</w:t>
                            </w:r>
                            <w:r w:rsidRPr="00954C17">
                              <w:rPr>
                                <w:rFonts w:ascii="TH SarabunPSK" w:hAnsi="TH SarabunPSK" w:cs="TH SarabunPSK" w:hint="cs"/>
                                <w:szCs w:val="22"/>
                                <w:cs/>
                                <w:lang w:bidi="th-TH"/>
                              </w:rPr>
                              <w:t xml:space="preserve"> </w:t>
                            </w:r>
                            <w:r w:rsidRPr="00954C17">
                              <w:rPr>
                                <w:rFonts w:ascii="TH SarabunPSK" w:hAnsi="TH SarabunPSK" w:cs="TH SarabunPSK"/>
                                <w:szCs w:val="22"/>
                                <w:cs/>
                                <w:lang w:bidi="th-TH"/>
                              </w:rPr>
                              <w:t xml:space="preserve">เกี่ยวข้องกับ ความสามารถ ทักษะ </w:t>
                            </w:r>
                            <w:r>
                              <w:rPr>
                                <w:rFonts w:ascii="TH SarabunPSK" w:hAnsi="TH SarabunPSK" w:cs="TH SarabunPSK"/>
                                <w:szCs w:val="22"/>
                                <w:cs/>
                                <w:lang w:bidi="th-TH"/>
                              </w:rPr>
                              <w:t>ส</w:t>
                            </w:r>
                            <w:r>
                              <w:rPr>
                                <w:rFonts w:ascii="TH SarabunPSK" w:hAnsi="TH SarabunPSK" w:cs="TH SarabunPSK" w:hint="cs"/>
                                <w:szCs w:val="22"/>
                                <w:cs/>
                                <w:lang w:bidi="th-TH"/>
                              </w:rPr>
                              <w:t>มรรถ</w:t>
                            </w:r>
                            <w:r w:rsidRPr="00954C17">
                              <w:rPr>
                                <w:rFonts w:ascii="TH SarabunPSK" w:hAnsi="TH SarabunPSK" w:cs="TH SarabunPSK"/>
                                <w:szCs w:val="22"/>
                                <w:cs/>
                                <w:lang w:bidi="th-TH"/>
                              </w:rPr>
                              <w:t>นะ พฤติกรรม ของบัณฑิตที่อยากได้ ผู้ให้ข้อมูลอาจ เคย/ไม่เคย ใช้บัณฑิตของเรา แต่เราอยากให้บัณฑิตของเราไปท</w:t>
                            </w:r>
                            <w:r w:rsidRPr="00954C17">
                              <w:rPr>
                                <w:rFonts w:ascii="TH SarabunPSK" w:hAnsi="TH SarabunPSK" w:cs="TH SarabunPSK" w:hint="cs"/>
                                <w:szCs w:val="22"/>
                                <w:cs/>
                                <w:lang w:bidi="th-TH"/>
                              </w:rPr>
                              <w:t>ำ</w:t>
                            </w:r>
                            <w:r w:rsidRPr="00954C17">
                              <w:rPr>
                                <w:rFonts w:ascii="TH SarabunPSK" w:hAnsi="TH SarabunPSK" w:cs="TH SarabunPSK"/>
                                <w:szCs w:val="22"/>
                                <w:cs/>
                                <w:lang w:bidi="th-TH"/>
                              </w:rPr>
                              <w:t>งานในหน่วยงานนั้น</w:t>
                            </w:r>
                            <w:r w:rsidRPr="00954C17">
                              <w:rPr>
                                <w:rFonts w:ascii="TH SarabunPSK" w:hAnsi="TH SarabunPSK" w:cs="TH SarabunPSK" w:hint="cs"/>
                                <w:szCs w:val="22"/>
                                <w:cs/>
                                <w:lang w:bidi="th-TH"/>
                              </w:rPr>
                              <w:t xml:space="preserve">  </w:t>
                            </w:r>
                          </w:p>
                          <w:p w:rsidR="007E4459" w:rsidRDefault="007E4459" w:rsidP="006446CD">
                            <w:pPr>
                              <w:pStyle w:val="ListParagraph"/>
                              <w:ind w:left="270"/>
                              <w:jc w:val="thaiDistribute"/>
                              <w:rPr>
                                <w:rFonts w:ascii="TH SarabunPSK" w:hAnsi="TH SarabunPSK" w:cs="TH SarabunPSK"/>
                                <w:b/>
                                <w:bCs/>
                                <w:i/>
                                <w:iCs/>
                                <w:sz w:val="22"/>
                                <w:szCs w:val="22"/>
                                <w:lang w:bidi="th-TH"/>
                              </w:rPr>
                            </w:pPr>
                          </w:p>
                          <w:p w:rsidR="007E4459" w:rsidRPr="001E4309" w:rsidRDefault="007E4459" w:rsidP="006446CD">
                            <w:pPr>
                              <w:pStyle w:val="ListParagraph"/>
                              <w:ind w:left="270"/>
                              <w:jc w:val="thaiDistribute"/>
                              <w:rPr>
                                <w:rFonts w:ascii="TH SarabunPSK" w:hAnsi="TH SarabunPSK" w:cs="TH SarabunPSK"/>
                                <w:sz w:val="22"/>
                                <w:szCs w:val="22"/>
                              </w:rPr>
                            </w:pPr>
                            <w:r w:rsidRPr="001E4309">
                              <w:rPr>
                                <w:rFonts w:ascii="TH SarabunPSK" w:hAnsi="TH SarabunPSK" w:cs="TH SarabunPSK" w:hint="cs"/>
                                <w:b/>
                                <w:bCs/>
                                <w:i/>
                                <w:iCs/>
                                <w:sz w:val="22"/>
                                <w:szCs w:val="22"/>
                                <w:cs/>
                                <w:lang w:bidi="th-TH"/>
                              </w:rPr>
                              <w:t xml:space="preserve">* </w:t>
                            </w:r>
                            <w:r w:rsidRPr="001E4309">
                              <w:rPr>
                                <w:rFonts w:ascii="TH SarabunPSK" w:hAnsi="TH SarabunPSK" w:cs="TH SarabunPSK"/>
                                <w:b/>
                                <w:bCs/>
                                <w:i/>
                                <w:iCs/>
                                <w:sz w:val="22"/>
                                <w:szCs w:val="22"/>
                              </w:rPr>
                              <w:t xml:space="preserve">SHs </w:t>
                            </w:r>
                            <w:r>
                              <w:rPr>
                                <w:rFonts w:ascii="TH SarabunPSK" w:hAnsi="TH SarabunPSK" w:cs="TH SarabunPSK"/>
                                <w:b/>
                                <w:bCs/>
                                <w:i/>
                                <w:iCs/>
                                <w:sz w:val="22"/>
                                <w:szCs w:val="22"/>
                                <w:lang w:bidi="th-TH"/>
                              </w:rPr>
                              <w:t>R</w:t>
                            </w:r>
                            <w:r w:rsidRPr="001E4309">
                              <w:rPr>
                                <w:rFonts w:ascii="TH SarabunPSK" w:hAnsi="TH SarabunPSK" w:cs="TH SarabunPSK"/>
                                <w:b/>
                                <w:bCs/>
                                <w:i/>
                                <w:iCs/>
                                <w:sz w:val="22"/>
                                <w:szCs w:val="22"/>
                                <w:cs/>
                                <w:lang w:bidi="th-TH"/>
                              </w:rPr>
                              <w:t xml:space="preserve">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 xml:space="preserve">4 </w:t>
                            </w:r>
                            <w:r w:rsidRPr="001E4309">
                              <w:rPr>
                                <w:rFonts w:ascii="TH SarabunPSK" w:hAnsi="TH SarabunPSK" w:cs="TH SarabunPSK"/>
                                <w:b/>
                                <w:bCs/>
                                <w:i/>
                                <w:iCs/>
                                <w:sz w:val="22"/>
                                <w:szCs w:val="22"/>
                                <w:cs/>
                                <w:lang w:bidi="th-TH"/>
                              </w:rPr>
                              <w:t xml:space="preserve">ต้องเป็นข้อเดียวกับ </w:t>
                            </w:r>
                            <w:r>
                              <w:rPr>
                                <w:rFonts w:ascii="TH SarabunPSK" w:hAnsi="TH SarabunPSK" w:cs="TH SarabunPSK"/>
                                <w:b/>
                                <w:bCs/>
                                <w:i/>
                                <w:iCs/>
                                <w:sz w:val="22"/>
                                <w:szCs w:val="22"/>
                                <w:lang w:bidi="th-TH"/>
                              </w:rPr>
                              <w:t xml:space="preserve">R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A974F" id="_x0000_s1029" type="#_x0000_t202" style="position:absolute;margin-left:20.15pt;margin-top:8.1pt;width:401.8pt;height:157.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C3JwIAAEwEAAAOAAAAZHJzL2Uyb0RvYy54bWysVNtu2zAMfR+wfxD0vjh2k6w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i4oMUxj&#10;ix7FEMgbGEgR2emtL9HpwaJbGPAau5wq9fYe+FdPDGw6Znbi1jnoO8EazC6PL7OLpyOOjyB1/wEa&#10;DMP2ARLQ0DodqUMyCKJjl47nzsRUOF7O82mxzHNKONqw77OrxTzFYOXTc+t8eCdAkyhU1GHrEzw7&#10;3PsQ02Hlk0uM5kHJZiuVSorb1RvlyIHhmGzTd0L/yU0Z0ld0OS/mIwN/hdhM4/cnCC0DzruSuqLX&#10;ZydWRt7emiZNY2BSjTKmrMyJyMjdyGIY6iF17CoGiCTX0ByRWQfjeOM6otCB+05Jj6NdUf9tz5yg&#10;RL032J1lPpvFXUjKbP66QMVdWupLCzMcoSoaKBnFTUj7E3kzcItdbGXi9zmTU8o4son203rFnbjU&#10;k9fzT2D9AwAA//8DAFBLAwQUAAYACAAAACEAn9c46eEAAAAJAQAADwAAAGRycy9kb3ducmV2Lnht&#10;bEyPUWvCQBCE3wv9D8cW+lLqxUQkxlykVKRgCbTqD1hzZ5I2txdyp6b/vtsn+zg7w8y3+Wq0nbiY&#10;wbeOFEwnEQhDldMt1QoO+81zCsIHJI2dI6Pgx3hYFfd3OWbaXenTXHahFlxCPkMFTQh9JqWvGmPR&#10;T1xviL2TGywGlkMt9YBXLredjKNoLi22xAsN9ua1MdX37mwVvG8Wpd9+xe1TuV5vPw5v4x7LUanH&#10;h/FlCSKYMdzC8IfP6FAw09GdSXvRKZhFCSf5Po9BsJ/OkgWIo4IkmaYgi1z+/6D4BQAA//8DAFBL&#10;AQItABQABgAIAAAAIQC2gziS/gAAAOEBAAATAAAAAAAAAAAAAAAAAAAAAABbQ29udGVudF9UeXBl&#10;c10ueG1sUEsBAi0AFAAGAAgAAAAhADj9If/WAAAAlAEAAAsAAAAAAAAAAAAAAAAALwEAAF9yZWxz&#10;Ly5yZWxzUEsBAi0AFAAGAAgAAAAhAD3f8LcnAgAATAQAAA4AAAAAAAAAAAAAAAAALgIAAGRycy9l&#10;Mm9Eb2MueG1sUEsBAi0AFAAGAAgAAAAhAJ/XOOnhAAAACQEAAA8AAAAAAAAAAAAAAAAAgQQAAGRy&#10;cy9kb3ducmV2LnhtbFBLBQYAAAAABAAEAPMAAACPBQAAAAA=&#10;" strokecolor="#c00000">
                <v:textbox>
                  <w:txbxContent>
                    <w:p w:rsidR="007E4459" w:rsidRPr="00954C17" w:rsidRDefault="007E4459"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การสร้าง </w:t>
                      </w:r>
                      <w:r w:rsidRPr="00954C17">
                        <w:rPr>
                          <w:rFonts w:ascii="TH SarabunPSK" w:hAnsi="TH SarabunPSK" w:cs="TH SarabunPSK"/>
                          <w:b/>
                          <w:bCs/>
                          <w:szCs w:val="22"/>
                          <w:cs/>
                          <w:lang w:bidi="th-TH"/>
                        </w:rPr>
                        <w:t xml:space="preserve"> </w:t>
                      </w:r>
                      <w:r w:rsidRPr="00954C17">
                        <w:rPr>
                          <w:rFonts w:ascii="TH SarabunPSK" w:hAnsi="TH SarabunPSK" w:cs="TH SarabunPSK"/>
                          <w:b/>
                          <w:bCs/>
                          <w:szCs w:val="22"/>
                        </w:rPr>
                        <w:t>PLOs</w:t>
                      </w:r>
                      <w:r w:rsidRPr="00954C17">
                        <w:rPr>
                          <w:rFonts w:ascii="TH SarabunPSK" w:hAnsi="TH SarabunPSK" w:cs="TH SarabunPSK" w:hint="cs"/>
                          <w:b/>
                          <w:bCs/>
                          <w:szCs w:val="22"/>
                          <w:cs/>
                          <w:lang w:bidi="th-TH"/>
                        </w:rPr>
                        <w:t xml:space="preserve">  ต้องสร้างมาจาก </w:t>
                      </w:r>
                      <w:r w:rsidRPr="00954C17">
                        <w:rPr>
                          <w:rFonts w:ascii="TH SarabunPSK" w:hAnsi="TH SarabunPSK" w:cs="TH SarabunPSK"/>
                          <w:b/>
                          <w:bCs/>
                          <w:szCs w:val="22"/>
                          <w:lang w:bidi="th-TH"/>
                        </w:rPr>
                        <w:t>Needs</w:t>
                      </w:r>
                      <w:r w:rsidRPr="00954C17">
                        <w:rPr>
                          <w:rFonts w:ascii="TH SarabunPSK" w:hAnsi="TH SarabunPSK" w:cs="TH SarabunPSK"/>
                          <w:b/>
                          <w:bCs/>
                          <w:cs/>
                          <w:lang w:bidi="th-TH"/>
                        </w:rPr>
                        <w:t>/</w:t>
                      </w:r>
                      <w:r w:rsidRPr="00954C17">
                        <w:rPr>
                          <w:rFonts w:ascii="TH SarabunPSK" w:hAnsi="TH SarabunPSK" w:cs="TH SarabunPSK"/>
                          <w:b/>
                          <w:bCs/>
                          <w:szCs w:val="22"/>
                        </w:rPr>
                        <w:t xml:space="preserve">requiremen </w:t>
                      </w:r>
                      <w:r w:rsidRPr="00954C17">
                        <w:rPr>
                          <w:rFonts w:ascii="TH SarabunPSK" w:hAnsi="TH SarabunPSK" w:cs="TH SarabunPSK" w:hint="cs"/>
                          <w:b/>
                          <w:bCs/>
                          <w:szCs w:val="22"/>
                          <w:cs/>
                          <w:lang w:bidi="th-TH"/>
                        </w:rPr>
                        <w:t>ขอ</w:t>
                      </w:r>
                      <w:r w:rsidRPr="00954C17">
                        <w:rPr>
                          <w:rFonts w:ascii="TH SarabunPSK" w:hAnsi="TH SarabunPSK" w:cs="TH SarabunPSK"/>
                          <w:b/>
                          <w:bCs/>
                          <w:szCs w:val="22"/>
                          <w:lang w:bidi="th-TH"/>
                        </w:rPr>
                        <w:t xml:space="preserve">SHs  </w:t>
                      </w:r>
                      <w:r w:rsidRPr="00954C17">
                        <w:rPr>
                          <w:rFonts w:ascii="TH SarabunPSK" w:hAnsi="TH SarabunPSK" w:cs="TH SarabunPSK" w:hint="cs"/>
                          <w:b/>
                          <w:bCs/>
                          <w:szCs w:val="22"/>
                          <w:cs/>
                          <w:lang w:bidi="th-TH"/>
                        </w:rPr>
                        <w:t>โดยเฉพาะ ภายนอก (นอกมหาวิทยาลัย)</w:t>
                      </w:r>
                    </w:p>
                    <w:p w:rsidR="007E4459" w:rsidRDefault="007E4459" w:rsidP="00954C17">
                      <w:pPr>
                        <w:pStyle w:val="ListParagraph"/>
                        <w:ind w:left="630"/>
                        <w:jc w:val="thaiDistribute"/>
                        <w:rPr>
                          <w:rFonts w:ascii="TH SarabunPSK" w:hAnsi="TH SarabunPSK" w:cs="TH SarabunPSK"/>
                          <w:szCs w:val="22"/>
                          <w:lang w:bidi="th-TH"/>
                        </w:rPr>
                      </w:pPr>
                      <w:r w:rsidRPr="00954C17">
                        <w:rPr>
                          <w:rFonts w:ascii="TH SarabunPSK" w:hAnsi="TH SarabunPSK" w:cs="TH SarabunPSK" w:hint="cs"/>
                          <w:szCs w:val="22"/>
                          <w:cs/>
                          <w:lang w:bidi="th-TH"/>
                        </w:rPr>
                        <w:t>(</w:t>
                      </w:r>
                      <w:r>
                        <w:rPr>
                          <w:rFonts w:ascii="TH SarabunPSK" w:hAnsi="TH SarabunPSK" w:cs="TH SarabunPSK" w:hint="cs"/>
                          <w:szCs w:val="22"/>
                          <w:cs/>
                          <w:lang w:bidi="th-TH"/>
                        </w:rPr>
                        <w:t>การรวบรวมข้อกำหนดหรือความต้องการของผู้มีส่วนได้ส่วนเสียครบถ้วน โดยแฉพาะผู้มีส่วนได้ส่วนเสียภายนอก)</w:t>
                      </w:r>
                    </w:p>
                    <w:p w:rsidR="007E4459" w:rsidRPr="00954C17" w:rsidRDefault="007E4459" w:rsidP="00507562">
                      <w:pPr>
                        <w:pStyle w:val="ListParagraph"/>
                        <w:numPr>
                          <w:ilvl w:val="0"/>
                          <w:numId w:val="12"/>
                        </w:numPr>
                        <w:jc w:val="thaiDistribute"/>
                        <w:rPr>
                          <w:rFonts w:ascii="TH SarabunPSK" w:hAnsi="TH SarabunPSK" w:cs="TH SarabunPSK"/>
                          <w:b/>
                          <w:bCs/>
                          <w:szCs w:val="22"/>
                        </w:rPr>
                      </w:pPr>
                      <w:r w:rsidRPr="00954C17">
                        <w:rPr>
                          <w:rFonts w:ascii="TH SarabunPSK" w:hAnsi="TH SarabunPSK" w:cs="TH SarabunPSK" w:hint="cs"/>
                          <w:b/>
                          <w:bCs/>
                          <w:szCs w:val="22"/>
                          <w:cs/>
                          <w:lang w:bidi="th-TH"/>
                        </w:rPr>
                        <w:t xml:space="preserve">สะท้อนข้อกำหนดหรือความต้องการของผู้มีส่วนได้ส่วนเสีย ให้เห็นผลการเรียนรู้ที่คาดหวังตามความต้องการของผู้มีส่วนได้ส่วนเสีย </w:t>
                      </w:r>
                    </w:p>
                    <w:p w:rsidR="007E4459" w:rsidRPr="00954C17" w:rsidRDefault="007E4459" w:rsidP="00954C17">
                      <w:pPr>
                        <w:pStyle w:val="ListParagraph"/>
                        <w:ind w:left="270"/>
                        <w:jc w:val="thaiDistribute"/>
                        <w:rPr>
                          <w:rFonts w:ascii="TH SarabunPSK" w:hAnsi="TH SarabunPSK" w:cs="TH SarabunPSK"/>
                          <w:szCs w:val="22"/>
                        </w:rPr>
                      </w:pPr>
                      <w:r w:rsidRPr="00954C17">
                        <w:rPr>
                          <w:rFonts w:ascii="TH SarabunPSK" w:hAnsi="TH SarabunPSK" w:cs="TH SarabunPSK" w:hint="cs"/>
                          <w:b/>
                          <w:bCs/>
                          <w:color w:val="FF0000"/>
                          <w:szCs w:val="22"/>
                          <w:cs/>
                          <w:lang w:bidi="th-TH"/>
                        </w:rPr>
                        <w:t>นำข้อมูลมาวิเคราะห์อย่างไร</w:t>
                      </w:r>
                      <w:r w:rsidRPr="00954C17">
                        <w:rPr>
                          <w:rFonts w:ascii="TH SarabunPSK" w:hAnsi="TH SarabunPSK" w:cs="TH SarabunPSK" w:hint="cs"/>
                          <w:color w:val="FF0000"/>
                          <w:szCs w:val="22"/>
                          <w:cs/>
                          <w:lang w:bidi="th-TH"/>
                        </w:rPr>
                        <w:t xml:space="preserve"> </w:t>
                      </w:r>
                      <w:r>
                        <w:rPr>
                          <w:rFonts w:ascii="TH SarabunPSK" w:hAnsi="TH SarabunPSK" w:cs="TH SarabunPSK"/>
                          <w:cs/>
                          <w:lang w:bidi="th-TH"/>
                        </w:rPr>
                        <w:t xml:space="preserve">: </w:t>
                      </w:r>
                      <w:r w:rsidRPr="005B000C">
                        <w:rPr>
                          <w:rFonts w:ascii="TH SarabunPSK" w:hAnsi="TH SarabunPSK" w:cs="TH SarabunPSK"/>
                          <w:szCs w:val="22"/>
                          <w:cs/>
                          <w:lang w:bidi="th-TH"/>
                        </w:rPr>
                        <w:t xml:space="preserve">บอกได้ว่า </w:t>
                      </w:r>
                      <w:r w:rsidRPr="005B000C">
                        <w:rPr>
                          <w:rFonts w:ascii="TH SarabunPSK" w:hAnsi="TH SarabunPSK" w:cs="TH SarabunPSK"/>
                          <w:szCs w:val="22"/>
                        </w:rPr>
                        <w:t xml:space="preserve">SH </w:t>
                      </w:r>
                      <w:r w:rsidRPr="005B000C">
                        <w:rPr>
                          <w:rFonts w:ascii="TH SarabunPSK" w:hAnsi="TH SarabunPSK" w:cs="TH SarabunPSK"/>
                          <w:szCs w:val="22"/>
                          <w:cs/>
                          <w:lang w:bidi="th-TH"/>
                        </w:rPr>
                        <w:t xml:space="preserve">กลุ่มไหน </w:t>
                      </w:r>
                      <w:r w:rsidRPr="00954C17">
                        <w:rPr>
                          <w:rFonts w:ascii="TH SarabunPSK" w:hAnsi="TH SarabunPSK" w:cs="TH SarabunPSK"/>
                          <w:szCs w:val="22"/>
                          <w:cs/>
                          <w:lang w:bidi="th-TH"/>
                        </w:rPr>
                        <w:t xml:space="preserve">เก็บ </w:t>
                      </w:r>
                      <w:r w:rsidRPr="00954C17">
                        <w:rPr>
                          <w:rFonts w:ascii="TH SarabunPSK" w:hAnsi="TH SarabunPSK" w:cs="TH SarabunPSK"/>
                          <w:szCs w:val="22"/>
                        </w:rPr>
                        <w:t xml:space="preserve">req </w:t>
                      </w:r>
                      <w:r w:rsidRPr="00954C17">
                        <w:rPr>
                          <w:rFonts w:ascii="TH SarabunPSK" w:hAnsi="TH SarabunPSK" w:cs="TH SarabunPSK"/>
                          <w:szCs w:val="22"/>
                          <w:cs/>
                          <w:lang w:bidi="th-TH"/>
                        </w:rPr>
                        <w:t>อย่างไร</w:t>
                      </w:r>
                      <w:r>
                        <w:rPr>
                          <w:rFonts w:ascii="TH SarabunPSK" w:hAnsi="TH SarabunPSK" w:cs="TH SarabunPSK" w:hint="cs"/>
                          <w:szCs w:val="22"/>
                          <w:cs/>
                          <w:lang w:bidi="th-TH"/>
                        </w:rPr>
                        <w:t xml:space="preserve"> วิเคราะห์</w:t>
                      </w:r>
                      <w:r w:rsidRPr="00954C17">
                        <w:rPr>
                          <w:rFonts w:ascii="TH SarabunPSK" w:hAnsi="TH SarabunPSK" w:cs="TH SarabunPSK" w:hint="cs"/>
                          <w:szCs w:val="22"/>
                          <w:cs/>
                          <w:lang w:bidi="th-TH"/>
                        </w:rPr>
                        <w:t xml:space="preserve">ข้อมูลอย่างไร มีการ </w:t>
                      </w:r>
                      <w:r w:rsidRPr="00954C17">
                        <w:rPr>
                          <w:rFonts w:ascii="TH SarabunPSK" w:hAnsi="TH SarabunPSK" w:cs="TH SarabunPSK"/>
                          <w:szCs w:val="22"/>
                          <w:lang w:bidi="th-TH"/>
                        </w:rPr>
                        <w:t xml:space="preserve">Sum Needs </w:t>
                      </w:r>
                      <w:r w:rsidRPr="00954C17">
                        <w:rPr>
                          <w:rFonts w:ascii="TH SarabunPSK" w:hAnsi="TH SarabunPSK" w:cs="TH SarabunPSK" w:hint="cs"/>
                          <w:szCs w:val="22"/>
                          <w:cs/>
                          <w:lang w:bidi="th-TH"/>
                        </w:rPr>
                        <w:t>อย่างไร และ</w:t>
                      </w:r>
                      <w:r>
                        <w:rPr>
                          <w:rFonts w:ascii="TH SarabunPSK" w:hAnsi="TH SarabunPSK" w:cs="TH SarabunPSK" w:hint="cs"/>
                          <w:b/>
                          <w:bCs/>
                          <w:i/>
                          <w:iCs/>
                          <w:szCs w:val="22"/>
                          <w:u w:val="single"/>
                          <w:cs/>
                          <w:lang w:bidi="th-TH"/>
                        </w:rPr>
                        <w:t xml:space="preserve"> </w:t>
                      </w:r>
                      <w:r w:rsidRPr="005B000C">
                        <w:rPr>
                          <w:rFonts w:ascii="TH SarabunPSK" w:hAnsi="TH SarabunPSK" w:cs="TH SarabunPSK"/>
                          <w:szCs w:val="22"/>
                          <w:cs/>
                          <w:lang w:bidi="th-TH"/>
                        </w:rPr>
                        <w:t xml:space="preserve">และ </w:t>
                      </w:r>
                      <w:r w:rsidRPr="005B000C">
                        <w:rPr>
                          <w:rFonts w:ascii="TH SarabunPSK" w:hAnsi="TH SarabunPSK" w:cs="TH SarabunPSK"/>
                          <w:szCs w:val="22"/>
                        </w:rPr>
                        <w:t xml:space="preserve">PLO </w:t>
                      </w:r>
                      <w:r w:rsidRPr="005B000C">
                        <w:rPr>
                          <w:rFonts w:ascii="TH SarabunPSK" w:hAnsi="TH SarabunPSK" w:cs="TH SarabunPSK"/>
                          <w:szCs w:val="22"/>
                          <w:cs/>
                          <w:lang w:bidi="th-TH"/>
                        </w:rPr>
                        <w:t xml:space="preserve">ข้อไหนสะท้อน </w:t>
                      </w:r>
                      <w:r w:rsidRPr="005B000C">
                        <w:rPr>
                          <w:rFonts w:ascii="TH SarabunPSK" w:hAnsi="TH SarabunPSK" w:cs="TH SarabunPSK"/>
                          <w:szCs w:val="22"/>
                        </w:rPr>
                        <w:t xml:space="preserve">req </w:t>
                      </w:r>
                      <w:r>
                        <w:rPr>
                          <w:rFonts w:ascii="TH SarabunPSK" w:hAnsi="TH SarabunPSK" w:cs="TH SarabunPSK" w:hint="cs"/>
                          <w:szCs w:val="22"/>
                          <w:cs/>
                          <w:lang w:bidi="th-TH"/>
                        </w:rPr>
                        <w:t>/</w:t>
                      </w:r>
                      <w:r>
                        <w:rPr>
                          <w:rFonts w:ascii="TH SarabunPSK" w:hAnsi="TH SarabunPSK" w:cs="TH SarabunPSK"/>
                          <w:szCs w:val="22"/>
                          <w:lang w:bidi="th-TH"/>
                        </w:rPr>
                        <w:t xml:space="preserve">need </w:t>
                      </w:r>
                      <w:r>
                        <w:rPr>
                          <w:rFonts w:ascii="TH SarabunPSK" w:hAnsi="TH SarabunPSK" w:cs="TH SarabunPSK" w:hint="cs"/>
                          <w:szCs w:val="22"/>
                          <w:cs/>
                          <w:lang w:bidi="th-TH"/>
                        </w:rPr>
                        <w:t>ของ</w:t>
                      </w:r>
                      <w:r w:rsidRPr="005B000C">
                        <w:rPr>
                          <w:rFonts w:ascii="TH SarabunPSK" w:hAnsi="TH SarabunPSK" w:cs="TH SarabunPSK"/>
                          <w:szCs w:val="22"/>
                          <w:cs/>
                          <w:lang w:bidi="th-TH"/>
                        </w:rPr>
                        <w:t xml:space="preserve"> </w:t>
                      </w:r>
                      <w:r w:rsidRPr="005B000C">
                        <w:rPr>
                          <w:rFonts w:ascii="TH SarabunPSK" w:hAnsi="TH SarabunPSK" w:cs="TH SarabunPSK"/>
                          <w:szCs w:val="22"/>
                        </w:rPr>
                        <w:t xml:space="preserve">SH </w:t>
                      </w:r>
                      <w:r w:rsidRPr="005B000C">
                        <w:rPr>
                          <w:rFonts w:ascii="TH SarabunPSK" w:hAnsi="TH SarabunPSK" w:cs="TH SarabunPSK"/>
                          <w:szCs w:val="22"/>
                          <w:cs/>
                          <w:lang w:bidi="th-TH"/>
                        </w:rPr>
                        <w:t>กลุ่มใด</w:t>
                      </w:r>
                      <w:r>
                        <w:rPr>
                          <w:rFonts w:ascii="TH SarabunPSK" w:hAnsi="TH SarabunPSK" w:cs="TH SarabunPSK" w:hint="cs"/>
                          <w:szCs w:val="22"/>
                          <w:cs/>
                          <w:lang w:bidi="th-TH"/>
                        </w:rPr>
                        <w:t xml:space="preserve"> (</w:t>
                      </w:r>
                      <w:r w:rsidRPr="00954C17">
                        <w:rPr>
                          <w:rFonts w:ascii="TH SarabunPSK" w:hAnsi="TH SarabunPSK" w:cs="TH SarabunPSK"/>
                          <w:szCs w:val="22"/>
                        </w:rPr>
                        <w:t>requirement</w:t>
                      </w:r>
                      <w:r w:rsidRPr="00954C17">
                        <w:rPr>
                          <w:rFonts w:ascii="TH SarabunPSK" w:hAnsi="TH SarabunPSK" w:cs="TH SarabunPSK"/>
                          <w:cs/>
                          <w:lang w:bidi="th-TH"/>
                        </w:rPr>
                        <w:t>/</w:t>
                      </w:r>
                      <w:r w:rsidRPr="00954C17">
                        <w:rPr>
                          <w:rFonts w:ascii="TH SarabunPSK" w:hAnsi="TH SarabunPSK" w:cs="TH SarabunPSK"/>
                          <w:szCs w:val="22"/>
                        </w:rPr>
                        <w:t xml:space="preserve">need </w:t>
                      </w:r>
                      <w:r w:rsidRPr="00954C17">
                        <w:rPr>
                          <w:rFonts w:ascii="TH SarabunPSK" w:hAnsi="TH SarabunPSK" w:cs="TH SarabunPSK"/>
                          <w:szCs w:val="22"/>
                          <w:cs/>
                          <w:lang w:bidi="th-TH"/>
                        </w:rPr>
                        <w:t xml:space="preserve">ของ </w:t>
                      </w:r>
                      <w:r w:rsidRPr="00954C17">
                        <w:rPr>
                          <w:rFonts w:ascii="TH SarabunPSK" w:hAnsi="TH SarabunPSK" w:cs="TH SarabunPSK"/>
                          <w:szCs w:val="22"/>
                        </w:rPr>
                        <w:t>SHs</w:t>
                      </w:r>
                      <w:r w:rsidRPr="00954C17">
                        <w:rPr>
                          <w:rFonts w:ascii="TH SarabunPSK" w:hAnsi="TH SarabunPSK" w:cs="TH SarabunPSK" w:hint="cs"/>
                          <w:szCs w:val="22"/>
                          <w:cs/>
                          <w:lang w:bidi="th-TH"/>
                        </w:rPr>
                        <w:t xml:space="preserve"> </w:t>
                      </w:r>
                      <w:r w:rsidRPr="00954C17">
                        <w:rPr>
                          <w:rFonts w:ascii="TH SarabunPSK" w:hAnsi="TH SarabunPSK" w:cs="TH SarabunPSK"/>
                          <w:szCs w:val="22"/>
                          <w:cs/>
                          <w:lang w:bidi="th-TH"/>
                        </w:rPr>
                        <w:t xml:space="preserve">เกี่ยวข้องกับ ความสามารถ ทักษะ </w:t>
                      </w:r>
                      <w:r>
                        <w:rPr>
                          <w:rFonts w:ascii="TH SarabunPSK" w:hAnsi="TH SarabunPSK" w:cs="TH SarabunPSK"/>
                          <w:szCs w:val="22"/>
                          <w:cs/>
                          <w:lang w:bidi="th-TH"/>
                        </w:rPr>
                        <w:t>ส</w:t>
                      </w:r>
                      <w:r>
                        <w:rPr>
                          <w:rFonts w:ascii="TH SarabunPSK" w:hAnsi="TH SarabunPSK" w:cs="TH SarabunPSK" w:hint="cs"/>
                          <w:szCs w:val="22"/>
                          <w:cs/>
                          <w:lang w:bidi="th-TH"/>
                        </w:rPr>
                        <w:t>มรรถ</w:t>
                      </w:r>
                      <w:r w:rsidRPr="00954C17">
                        <w:rPr>
                          <w:rFonts w:ascii="TH SarabunPSK" w:hAnsi="TH SarabunPSK" w:cs="TH SarabunPSK"/>
                          <w:szCs w:val="22"/>
                          <w:cs/>
                          <w:lang w:bidi="th-TH"/>
                        </w:rPr>
                        <w:t>นะ พฤติกรรม ของบัณฑิตที่อยากได้ ผู้ให้ข้อมูลอาจ เคย/ไม่เคย ใช้บัณฑิตของเรา แต่เราอยากให้บัณฑิตของเราไปท</w:t>
                      </w:r>
                      <w:r w:rsidRPr="00954C17">
                        <w:rPr>
                          <w:rFonts w:ascii="TH SarabunPSK" w:hAnsi="TH SarabunPSK" w:cs="TH SarabunPSK" w:hint="cs"/>
                          <w:szCs w:val="22"/>
                          <w:cs/>
                          <w:lang w:bidi="th-TH"/>
                        </w:rPr>
                        <w:t>ำ</w:t>
                      </w:r>
                      <w:r w:rsidRPr="00954C17">
                        <w:rPr>
                          <w:rFonts w:ascii="TH SarabunPSK" w:hAnsi="TH SarabunPSK" w:cs="TH SarabunPSK"/>
                          <w:szCs w:val="22"/>
                          <w:cs/>
                          <w:lang w:bidi="th-TH"/>
                        </w:rPr>
                        <w:t>งานในหน่วยงานนั้น</w:t>
                      </w:r>
                      <w:r w:rsidRPr="00954C17">
                        <w:rPr>
                          <w:rFonts w:ascii="TH SarabunPSK" w:hAnsi="TH SarabunPSK" w:cs="TH SarabunPSK" w:hint="cs"/>
                          <w:szCs w:val="22"/>
                          <w:cs/>
                          <w:lang w:bidi="th-TH"/>
                        </w:rPr>
                        <w:t xml:space="preserve">  </w:t>
                      </w:r>
                    </w:p>
                    <w:p w:rsidR="007E4459" w:rsidRDefault="007E4459" w:rsidP="006446CD">
                      <w:pPr>
                        <w:pStyle w:val="ListParagraph"/>
                        <w:ind w:left="270"/>
                        <w:jc w:val="thaiDistribute"/>
                        <w:rPr>
                          <w:rFonts w:ascii="TH SarabunPSK" w:hAnsi="TH SarabunPSK" w:cs="TH SarabunPSK"/>
                          <w:b/>
                          <w:bCs/>
                          <w:i/>
                          <w:iCs/>
                          <w:sz w:val="22"/>
                          <w:szCs w:val="22"/>
                          <w:lang w:bidi="th-TH"/>
                        </w:rPr>
                      </w:pPr>
                    </w:p>
                    <w:p w:rsidR="007E4459" w:rsidRPr="001E4309" w:rsidRDefault="007E4459" w:rsidP="006446CD">
                      <w:pPr>
                        <w:pStyle w:val="ListParagraph"/>
                        <w:ind w:left="270"/>
                        <w:jc w:val="thaiDistribute"/>
                        <w:rPr>
                          <w:rFonts w:ascii="TH SarabunPSK" w:hAnsi="TH SarabunPSK" w:cs="TH SarabunPSK"/>
                          <w:sz w:val="22"/>
                          <w:szCs w:val="22"/>
                        </w:rPr>
                      </w:pPr>
                      <w:r w:rsidRPr="001E4309">
                        <w:rPr>
                          <w:rFonts w:ascii="TH SarabunPSK" w:hAnsi="TH SarabunPSK" w:cs="TH SarabunPSK" w:hint="cs"/>
                          <w:b/>
                          <w:bCs/>
                          <w:i/>
                          <w:iCs/>
                          <w:sz w:val="22"/>
                          <w:szCs w:val="22"/>
                          <w:cs/>
                          <w:lang w:bidi="th-TH"/>
                        </w:rPr>
                        <w:t xml:space="preserve">* </w:t>
                      </w:r>
                      <w:r w:rsidRPr="001E4309">
                        <w:rPr>
                          <w:rFonts w:ascii="TH SarabunPSK" w:hAnsi="TH SarabunPSK" w:cs="TH SarabunPSK"/>
                          <w:b/>
                          <w:bCs/>
                          <w:i/>
                          <w:iCs/>
                          <w:sz w:val="22"/>
                          <w:szCs w:val="22"/>
                        </w:rPr>
                        <w:t xml:space="preserve">SHs </w:t>
                      </w:r>
                      <w:r>
                        <w:rPr>
                          <w:rFonts w:ascii="TH SarabunPSK" w:hAnsi="TH SarabunPSK" w:cs="TH SarabunPSK"/>
                          <w:b/>
                          <w:bCs/>
                          <w:i/>
                          <w:iCs/>
                          <w:sz w:val="22"/>
                          <w:szCs w:val="22"/>
                          <w:lang w:bidi="th-TH"/>
                        </w:rPr>
                        <w:t>R</w:t>
                      </w:r>
                      <w:r w:rsidRPr="001E4309">
                        <w:rPr>
                          <w:rFonts w:ascii="TH SarabunPSK" w:hAnsi="TH SarabunPSK" w:cs="TH SarabunPSK"/>
                          <w:b/>
                          <w:bCs/>
                          <w:i/>
                          <w:iCs/>
                          <w:sz w:val="22"/>
                          <w:szCs w:val="22"/>
                          <w:cs/>
                          <w:lang w:bidi="th-TH"/>
                        </w:rPr>
                        <w:t xml:space="preserve">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 xml:space="preserve">4 </w:t>
                      </w:r>
                      <w:r w:rsidRPr="001E4309">
                        <w:rPr>
                          <w:rFonts w:ascii="TH SarabunPSK" w:hAnsi="TH SarabunPSK" w:cs="TH SarabunPSK"/>
                          <w:b/>
                          <w:bCs/>
                          <w:i/>
                          <w:iCs/>
                          <w:sz w:val="22"/>
                          <w:szCs w:val="22"/>
                          <w:cs/>
                          <w:lang w:bidi="th-TH"/>
                        </w:rPr>
                        <w:t xml:space="preserve">ต้องเป็นข้อเดียวกับ </w:t>
                      </w:r>
                      <w:r>
                        <w:rPr>
                          <w:rFonts w:ascii="TH SarabunPSK" w:hAnsi="TH SarabunPSK" w:cs="TH SarabunPSK"/>
                          <w:b/>
                          <w:bCs/>
                          <w:i/>
                          <w:iCs/>
                          <w:sz w:val="22"/>
                          <w:szCs w:val="22"/>
                          <w:lang w:bidi="th-TH"/>
                        </w:rPr>
                        <w:t xml:space="preserve">R </w:t>
                      </w:r>
                      <w:r w:rsidRPr="001E4309">
                        <w:rPr>
                          <w:rFonts w:ascii="TH SarabunPSK" w:hAnsi="TH SarabunPSK" w:cs="TH SarabunPSK"/>
                          <w:b/>
                          <w:bCs/>
                          <w:i/>
                          <w:iCs/>
                          <w:sz w:val="22"/>
                          <w:szCs w:val="22"/>
                        </w:rPr>
                        <w:t>1</w:t>
                      </w:r>
                      <w:r w:rsidRPr="001E4309">
                        <w:rPr>
                          <w:rFonts w:ascii="TH SarabunPSK" w:hAnsi="TH SarabunPSK" w:cs="TH SarabunPSK"/>
                          <w:b/>
                          <w:bCs/>
                          <w:i/>
                          <w:iCs/>
                          <w:sz w:val="22"/>
                          <w:szCs w:val="22"/>
                          <w:cs/>
                          <w:lang w:bidi="th-TH"/>
                        </w:rPr>
                        <w:t>.</w:t>
                      </w:r>
                      <w:r w:rsidRPr="001E4309">
                        <w:rPr>
                          <w:rFonts w:ascii="TH SarabunPSK" w:hAnsi="TH SarabunPSK" w:cs="TH SarabunPSK"/>
                          <w:b/>
                          <w:bCs/>
                          <w:i/>
                          <w:iCs/>
                          <w:sz w:val="22"/>
                          <w:szCs w:val="22"/>
                        </w:rPr>
                        <w:t>1</w:t>
                      </w:r>
                    </w:p>
                  </w:txbxContent>
                </v:textbox>
                <w10:wrap anchorx="margin"/>
              </v:shape>
            </w:pict>
          </mc:Fallback>
        </mc:AlternateContent>
      </w:r>
      <w:r w:rsidR="00D72A3C"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rsidR="000131E7" w:rsidRDefault="000131E7" w:rsidP="000131E7">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0131E7" w:rsidRDefault="000131E7" w:rsidP="000131E7">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2F67DB" w:rsidRDefault="002F67DB" w:rsidP="00F85EEC">
      <w:pPr>
        <w:spacing w:after="0" w:line="240" w:lineRule="auto"/>
        <w:rPr>
          <w:rFonts w:ascii="TH SarabunPSK" w:hAnsi="TH SarabunPSK" w:cs="TH SarabunPSK"/>
          <w:color w:val="000000" w:themeColor="text1"/>
          <w:sz w:val="28"/>
        </w:rPr>
      </w:pPr>
    </w:p>
    <w:p w:rsidR="00954C17" w:rsidRDefault="00954C17" w:rsidP="00400DCB">
      <w:pPr>
        <w:spacing w:after="0" w:line="240" w:lineRule="auto"/>
        <w:jc w:val="thaiDistribute"/>
        <w:rPr>
          <w:rFonts w:ascii="TH SarabunPSK" w:hAnsi="TH SarabunPSK" w:cs="TH SarabunPSK"/>
          <w:b/>
          <w:bCs/>
          <w:color w:val="FF0000"/>
          <w:sz w:val="24"/>
          <w:szCs w:val="24"/>
          <w:u w:val="single"/>
        </w:rPr>
      </w:pPr>
    </w:p>
    <w:p w:rsidR="00954C17" w:rsidRDefault="00954C17" w:rsidP="00400DCB">
      <w:pPr>
        <w:spacing w:after="0" w:line="240" w:lineRule="auto"/>
        <w:jc w:val="thaiDistribute"/>
        <w:rPr>
          <w:rFonts w:ascii="TH SarabunPSK" w:hAnsi="TH SarabunPSK" w:cs="TH SarabunPSK"/>
          <w:b/>
          <w:bCs/>
          <w:color w:val="FF0000"/>
          <w:sz w:val="24"/>
          <w:szCs w:val="24"/>
          <w:u w:val="single"/>
        </w:rPr>
      </w:pPr>
    </w:p>
    <w:p w:rsidR="00954C17" w:rsidRDefault="00954C17" w:rsidP="00400DCB">
      <w:pPr>
        <w:spacing w:after="0" w:line="240" w:lineRule="auto"/>
        <w:jc w:val="thaiDistribute"/>
        <w:rPr>
          <w:rFonts w:ascii="TH SarabunPSK" w:hAnsi="TH SarabunPSK" w:cs="TH SarabunPSK"/>
          <w:b/>
          <w:bCs/>
          <w:color w:val="FF0000"/>
          <w:sz w:val="24"/>
          <w:szCs w:val="24"/>
          <w:u w:val="single"/>
        </w:rPr>
      </w:pPr>
    </w:p>
    <w:p w:rsidR="00954C17" w:rsidRDefault="00954C17" w:rsidP="00400DCB">
      <w:pPr>
        <w:spacing w:after="0" w:line="240" w:lineRule="auto"/>
        <w:jc w:val="thaiDistribute"/>
        <w:rPr>
          <w:rFonts w:ascii="TH SarabunPSK" w:hAnsi="TH SarabunPSK" w:cs="TH SarabunPSK"/>
          <w:b/>
          <w:bCs/>
          <w:color w:val="FF0000"/>
          <w:sz w:val="24"/>
          <w:szCs w:val="24"/>
          <w:u w:val="single"/>
        </w:rPr>
      </w:pPr>
    </w:p>
    <w:p w:rsidR="00400DCB" w:rsidRPr="00C23F1B" w:rsidRDefault="00400DCB" w:rsidP="00400DCB">
      <w:pPr>
        <w:spacing w:after="0" w:line="240" w:lineRule="auto"/>
        <w:jc w:val="thaiDistribute"/>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t>ตัวอย่าง</w:t>
      </w:r>
      <w:r w:rsidRPr="00C23F1B">
        <w:rPr>
          <w:rFonts w:ascii="TH SarabunPSK" w:hAnsi="TH SarabunPSK" w:cs="TH SarabunPSK" w:hint="cs"/>
          <w:b/>
          <w:bCs/>
          <w:color w:val="FF0000"/>
          <w:sz w:val="24"/>
          <w:szCs w:val="24"/>
          <w:cs/>
        </w:rPr>
        <w:t xml:space="preserve"> </w:t>
      </w:r>
      <w:r w:rsidRPr="00C23F1B">
        <w:rPr>
          <w:rFonts w:ascii="TH SarabunPSK" w:hAnsi="TH SarabunPSK" w:cs="TH SarabunPSK" w:hint="cs"/>
          <w:b/>
          <w:bCs/>
          <w:color w:val="000000" w:themeColor="text1"/>
          <w:sz w:val="24"/>
          <w:szCs w:val="24"/>
          <w:cs/>
        </w:rPr>
        <w:t xml:space="preserve">  </w:t>
      </w:r>
      <w:r w:rsidRPr="00C23F1B">
        <w:rPr>
          <w:rFonts w:ascii="TH SarabunPSK" w:hAnsi="TH SarabunPSK" w:cs="TH SarabunPSK" w:hint="cs"/>
          <w:color w:val="FF0000"/>
          <w:sz w:val="24"/>
          <w:szCs w:val="24"/>
          <w:cs/>
        </w:rPr>
        <w:t>เพิ่มเติมรายละเอียดของผลดำเนินงานตามจริง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w:t>
      </w:r>
    </w:p>
    <w:p w:rsidR="00400DCB" w:rsidRPr="00C23F1B" w:rsidRDefault="00400DCB" w:rsidP="00400DCB">
      <w:pPr>
        <w:spacing w:before="120"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rsidR="00400DCB" w:rsidRPr="00C23F1B" w:rsidRDefault="00400DCB" w:rsidP="00400DCB">
      <w:pPr>
        <w:spacing w:after="0" w:line="240" w:lineRule="auto"/>
        <w:ind w:left="1134" w:hanging="1134"/>
        <w:jc w:val="thaiDistribute"/>
        <w:rPr>
          <w:rFonts w:ascii="TH SarabunPSK" w:hAnsi="TH SarabunPSK" w:cs="TH SarabunPSK"/>
          <w:color w:val="000000" w:themeColor="text1"/>
          <w:sz w:val="24"/>
          <w:szCs w:val="24"/>
        </w:rPr>
      </w:pPr>
      <w:r w:rsidRPr="00C23F1B">
        <w:rPr>
          <w:rFonts w:ascii="TH SarabunPSK" w:hAnsi="TH SarabunPSK" w:cs="TH SarabunPSK" w:hint="cs"/>
          <w:b/>
          <w:bCs/>
          <w:color w:val="000000" w:themeColor="text1"/>
          <w:sz w:val="24"/>
          <w:szCs w:val="24"/>
          <w:cs/>
        </w:rPr>
        <w:t>ตารางที่</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 xml:space="preserve"> คุณลักษณะบัณฑิตที่ต้องการของผู้มีส่วนได้ส่วนเสีย ที่สอดคล้องกับผลการเรียนรู้ที่คาดหวังของหลักสูตร</w:t>
      </w:r>
    </w:p>
    <w:tbl>
      <w:tblPr>
        <w:tblStyle w:val="TableGrid"/>
        <w:tblW w:w="0" w:type="auto"/>
        <w:tblLook w:val="04A0" w:firstRow="1" w:lastRow="0" w:firstColumn="1" w:lastColumn="0" w:noHBand="0" w:noVBand="1"/>
      </w:tblPr>
      <w:tblGrid>
        <w:gridCol w:w="1980"/>
        <w:gridCol w:w="3487"/>
        <w:gridCol w:w="389"/>
        <w:gridCol w:w="389"/>
        <w:gridCol w:w="390"/>
        <w:gridCol w:w="390"/>
        <w:gridCol w:w="390"/>
        <w:gridCol w:w="390"/>
        <w:gridCol w:w="390"/>
        <w:gridCol w:w="390"/>
        <w:gridCol w:w="389"/>
      </w:tblGrid>
      <w:tr w:rsidR="00400DCB" w:rsidRPr="00C23F1B" w:rsidTr="0078239F">
        <w:tc>
          <w:tcPr>
            <w:tcW w:w="1980" w:type="dxa"/>
            <w:vMerge w:val="restart"/>
            <w:vAlign w:val="center"/>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cs/>
              </w:rPr>
              <w:t xml:space="preserve">กลุ่ม </w:t>
            </w:r>
            <w:r w:rsidRPr="00C23F1B">
              <w:rPr>
                <w:rFonts w:ascii="TH SarabunPSK" w:hAnsi="TH SarabunPSK" w:cs="TH SarabunPSK" w:hint="cs"/>
                <w:b/>
                <w:bCs/>
                <w:sz w:val="24"/>
                <w:szCs w:val="24"/>
              </w:rPr>
              <w:t>SHs</w:t>
            </w:r>
          </w:p>
        </w:tc>
        <w:tc>
          <w:tcPr>
            <w:tcW w:w="3487" w:type="dxa"/>
            <w:vMerge w:val="restart"/>
            <w:vAlign w:val="center"/>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cs/>
              </w:rPr>
              <w:t>ความต้องการที่สำคัญ</w:t>
            </w:r>
          </w:p>
        </w:tc>
        <w:tc>
          <w:tcPr>
            <w:tcW w:w="3507" w:type="dxa"/>
            <w:gridSpan w:val="9"/>
            <w:vAlign w:val="center"/>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PLOs</w:t>
            </w:r>
          </w:p>
        </w:tc>
      </w:tr>
      <w:tr w:rsidR="00400DCB" w:rsidRPr="00C23F1B" w:rsidTr="0078239F">
        <w:tc>
          <w:tcPr>
            <w:tcW w:w="1980" w:type="dxa"/>
            <w:vMerge/>
          </w:tcPr>
          <w:p w:rsidR="00400DCB" w:rsidRPr="00C23F1B" w:rsidRDefault="00400DCB" w:rsidP="0078239F">
            <w:pPr>
              <w:jc w:val="right"/>
              <w:rPr>
                <w:rFonts w:ascii="TH SarabunPSK" w:hAnsi="TH SarabunPSK" w:cs="TH SarabunPSK"/>
                <w:b/>
                <w:bCs/>
                <w:sz w:val="24"/>
                <w:szCs w:val="24"/>
              </w:rPr>
            </w:pPr>
          </w:p>
        </w:tc>
        <w:tc>
          <w:tcPr>
            <w:tcW w:w="3487" w:type="dxa"/>
            <w:vMerge/>
          </w:tcPr>
          <w:p w:rsidR="00400DCB" w:rsidRPr="00C23F1B" w:rsidRDefault="00400DCB" w:rsidP="0078239F">
            <w:pPr>
              <w:jc w:val="center"/>
              <w:rPr>
                <w:rFonts w:ascii="TH SarabunPSK" w:hAnsi="TH SarabunPSK" w:cs="TH SarabunPSK"/>
                <w:b/>
                <w:bCs/>
                <w:sz w:val="24"/>
                <w:szCs w:val="24"/>
                <w:cs/>
              </w:rPr>
            </w:pPr>
          </w:p>
        </w:tc>
        <w:tc>
          <w:tcPr>
            <w:tcW w:w="389"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1</w:t>
            </w:r>
          </w:p>
        </w:tc>
        <w:tc>
          <w:tcPr>
            <w:tcW w:w="389"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2</w:t>
            </w:r>
          </w:p>
        </w:tc>
        <w:tc>
          <w:tcPr>
            <w:tcW w:w="390"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3</w:t>
            </w:r>
          </w:p>
        </w:tc>
        <w:tc>
          <w:tcPr>
            <w:tcW w:w="390"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4</w:t>
            </w:r>
          </w:p>
        </w:tc>
        <w:tc>
          <w:tcPr>
            <w:tcW w:w="390"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5</w:t>
            </w:r>
          </w:p>
        </w:tc>
        <w:tc>
          <w:tcPr>
            <w:tcW w:w="390"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6</w:t>
            </w:r>
          </w:p>
        </w:tc>
        <w:tc>
          <w:tcPr>
            <w:tcW w:w="390"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7</w:t>
            </w:r>
          </w:p>
        </w:tc>
        <w:tc>
          <w:tcPr>
            <w:tcW w:w="390"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8</w:t>
            </w:r>
          </w:p>
        </w:tc>
        <w:tc>
          <w:tcPr>
            <w:tcW w:w="389" w:type="dxa"/>
          </w:tcPr>
          <w:p w:rsidR="00400DCB" w:rsidRPr="00C23F1B" w:rsidRDefault="00400DCB" w:rsidP="0078239F">
            <w:pPr>
              <w:jc w:val="center"/>
              <w:rPr>
                <w:rFonts w:ascii="TH SarabunPSK" w:hAnsi="TH SarabunPSK" w:cs="TH SarabunPSK"/>
                <w:b/>
                <w:bCs/>
                <w:sz w:val="24"/>
                <w:szCs w:val="24"/>
              </w:rPr>
            </w:pPr>
            <w:r w:rsidRPr="00C23F1B">
              <w:rPr>
                <w:rFonts w:ascii="TH SarabunPSK" w:hAnsi="TH SarabunPSK" w:cs="TH SarabunPSK" w:hint="cs"/>
                <w:b/>
                <w:bCs/>
                <w:sz w:val="24"/>
                <w:szCs w:val="24"/>
              </w:rPr>
              <w:t>9</w:t>
            </w:r>
          </w:p>
        </w:tc>
      </w:tr>
      <w:tr w:rsidR="00400DCB" w:rsidRPr="00C23F1B" w:rsidTr="0078239F">
        <w:tc>
          <w:tcPr>
            <w:tcW w:w="1980" w:type="dxa"/>
          </w:tcPr>
          <w:p w:rsidR="00400DCB" w:rsidRPr="00C23F1B" w:rsidRDefault="00400DCB" w:rsidP="0078239F">
            <w:pPr>
              <w:jc w:val="thaiDistribute"/>
              <w:rPr>
                <w:rFonts w:ascii="TH SarabunPSK" w:hAnsi="TH SarabunPSK" w:cs="TH SarabunPSK"/>
                <w:b/>
                <w:bCs/>
                <w:color w:val="808080" w:themeColor="background1" w:themeShade="80"/>
                <w:sz w:val="24"/>
                <w:szCs w:val="24"/>
                <w:cs/>
              </w:rPr>
            </w:pPr>
            <w:r w:rsidRPr="00C23F1B">
              <w:rPr>
                <w:rFonts w:ascii="TH SarabunPSK" w:hAnsi="TH SarabunPSK" w:cs="TH SarabunPSK" w:hint="cs"/>
                <w:b/>
                <w:bCs/>
                <w:color w:val="000000" w:themeColor="text1"/>
                <w:sz w:val="24"/>
                <w:szCs w:val="24"/>
              </w:rPr>
              <w:t xml:space="preserve">SHs </w:t>
            </w:r>
            <w:r w:rsidRPr="00C23F1B">
              <w:rPr>
                <w:rFonts w:ascii="TH SarabunPSK" w:hAnsi="TH SarabunPSK" w:cs="TH SarabunPSK" w:hint="cs"/>
                <w:b/>
                <w:bCs/>
                <w:color w:val="000000" w:themeColor="text1"/>
                <w:sz w:val="24"/>
                <w:szCs w:val="24"/>
                <w:cs/>
              </w:rPr>
              <w:t>ภายนอก</w:t>
            </w:r>
          </w:p>
        </w:tc>
        <w:tc>
          <w:tcPr>
            <w:tcW w:w="3487"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cs/>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r>
      <w:tr w:rsidR="00400DCB" w:rsidRPr="00C23F1B" w:rsidTr="0078239F">
        <w:tc>
          <w:tcPr>
            <w:tcW w:w="1980" w:type="dxa"/>
          </w:tcPr>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เช่น</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ผู้ใช้บัณฑิต</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ศิษย์เก่า</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สป.อว.</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สภาวิชาชีพ</w:t>
            </w:r>
          </w:p>
          <w:p w:rsidR="00400DCB" w:rsidRPr="00C23F1B" w:rsidRDefault="00400DCB" w:rsidP="0078239F">
            <w:pPr>
              <w:jc w:val="thaiDistribute"/>
              <w:rPr>
                <w:rFonts w:ascii="TH SarabunPSK" w:hAnsi="TH SarabunPSK" w:cs="TH SarabunPSK"/>
                <w:color w:val="808080" w:themeColor="background1" w:themeShade="80"/>
                <w:sz w:val="24"/>
                <w:szCs w:val="24"/>
                <w:cs/>
              </w:rPr>
            </w:pPr>
            <w:r w:rsidRPr="00C23F1B">
              <w:rPr>
                <w:rFonts w:ascii="TH SarabunPSK" w:hAnsi="TH SarabunPSK" w:cs="TH SarabunPSK" w:hint="cs"/>
                <w:color w:val="FF0000"/>
                <w:sz w:val="24"/>
                <w:szCs w:val="24"/>
                <w:cs/>
              </w:rPr>
              <w:t>- นักเรียน</w:t>
            </w:r>
          </w:p>
        </w:tc>
        <w:tc>
          <w:tcPr>
            <w:tcW w:w="3487" w:type="dxa"/>
          </w:tcPr>
          <w:p w:rsidR="00400DCB" w:rsidRPr="00C23F1B" w:rsidRDefault="00400DCB" w:rsidP="0078239F">
            <w:pPr>
              <w:jc w:val="center"/>
              <w:rPr>
                <w:rFonts w:ascii="TH SarabunPSK" w:hAnsi="TH SarabunPSK" w:cs="TH SarabunPSK"/>
                <w:color w:val="808080" w:themeColor="background1" w:themeShade="80"/>
                <w:sz w:val="24"/>
                <w:szCs w:val="24"/>
              </w:rPr>
            </w:pPr>
          </w:p>
          <w:p w:rsidR="00400DCB" w:rsidRPr="00C23F1B" w:rsidRDefault="00400DCB" w:rsidP="0078239F">
            <w:pPr>
              <w:jc w:val="center"/>
              <w:rPr>
                <w:rFonts w:ascii="TH SarabunPSK" w:hAnsi="TH SarabunPSK" w:cs="TH SarabunPSK"/>
                <w:color w:val="FF0000"/>
                <w:sz w:val="24"/>
                <w:szCs w:val="24"/>
              </w:rPr>
            </w:pPr>
            <w:r w:rsidRPr="00C23F1B">
              <w:rPr>
                <w:rFonts w:ascii="TH SarabunPSK" w:hAnsi="TH SarabunPSK" w:cs="TH SarabunPSK" w:hint="cs"/>
                <w:color w:val="808080" w:themeColor="background1" w:themeShade="80"/>
                <w:sz w:val="24"/>
                <w:szCs w:val="24"/>
                <w:cs/>
              </w:rPr>
              <w:t>…………………………………………………………</w:t>
            </w:r>
          </w:p>
        </w:tc>
        <w:tc>
          <w:tcPr>
            <w:tcW w:w="389" w:type="dxa"/>
          </w:tcPr>
          <w:p w:rsidR="00400DCB" w:rsidRPr="00C23F1B" w:rsidRDefault="00400DCB" w:rsidP="0078239F">
            <w:pPr>
              <w:jc w:val="center"/>
              <w:rPr>
                <w:rFonts w:ascii="TH SarabunPSK" w:hAnsi="TH SarabunPSK" w:cs="TH SarabunPSK"/>
                <w:color w:val="FF0000"/>
                <w:sz w:val="24"/>
                <w:szCs w:val="24"/>
              </w:rPr>
            </w:pPr>
          </w:p>
          <w:p w:rsidR="00400DCB" w:rsidRPr="00C23F1B" w:rsidRDefault="00400DCB"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389" w:type="dxa"/>
          </w:tcPr>
          <w:p w:rsidR="00400DCB" w:rsidRPr="00C23F1B" w:rsidRDefault="00400DCB" w:rsidP="0078239F">
            <w:pPr>
              <w:jc w:val="center"/>
              <w:rPr>
                <w:rFonts w:ascii="TH SarabunPSK" w:hAnsi="TH SarabunPSK" w:cs="TH SarabunPSK"/>
                <w:color w:val="FF0000"/>
                <w:sz w:val="24"/>
                <w:szCs w:val="24"/>
              </w:rPr>
            </w:pPr>
          </w:p>
          <w:p w:rsidR="00400DCB" w:rsidRPr="00C23F1B" w:rsidRDefault="00400DCB" w:rsidP="0078239F">
            <w:pPr>
              <w:jc w:val="center"/>
              <w:rPr>
                <w:rFonts w:ascii="TH SarabunPSK" w:hAnsi="TH SarabunPSK" w:cs="TH SarabunPSK"/>
                <w:color w:val="FF0000"/>
                <w:sz w:val="24"/>
                <w:szCs w:val="24"/>
                <w:cs/>
              </w:rPr>
            </w:pPr>
            <w:r w:rsidRPr="00C23F1B">
              <w:rPr>
                <w:rFonts w:ascii="TH SarabunPSK" w:hAnsi="TH SarabunPSK" w:cs="TH SarabunPSK" w:hint="cs"/>
                <w:color w:val="FF0000"/>
                <w:sz w:val="24"/>
                <w:szCs w:val="24"/>
                <w:cs/>
              </w:rPr>
              <w:t>/</w:t>
            </w: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r>
      <w:tr w:rsidR="00400DCB" w:rsidRPr="00C23F1B" w:rsidTr="0078239F">
        <w:tc>
          <w:tcPr>
            <w:tcW w:w="1980" w:type="dxa"/>
          </w:tcPr>
          <w:p w:rsidR="00400DCB" w:rsidRPr="00C23F1B" w:rsidRDefault="00400DCB" w:rsidP="0078239F">
            <w:pPr>
              <w:jc w:val="thaiDistribute"/>
              <w:rPr>
                <w:rFonts w:ascii="TH SarabunPSK" w:hAnsi="TH SarabunPSK" w:cs="TH SarabunPSK"/>
                <w:b/>
                <w:bCs/>
                <w:color w:val="808080" w:themeColor="background1" w:themeShade="80"/>
                <w:sz w:val="24"/>
                <w:szCs w:val="24"/>
                <w:cs/>
              </w:rPr>
            </w:pPr>
            <w:r w:rsidRPr="00C23F1B">
              <w:rPr>
                <w:rFonts w:ascii="TH SarabunPSK" w:hAnsi="TH SarabunPSK" w:cs="TH SarabunPSK" w:hint="cs"/>
                <w:b/>
                <w:bCs/>
                <w:color w:val="000000" w:themeColor="text1"/>
                <w:sz w:val="24"/>
                <w:szCs w:val="24"/>
              </w:rPr>
              <w:t xml:space="preserve">SHs </w:t>
            </w:r>
            <w:r w:rsidRPr="00C23F1B">
              <w:rPr>
                <w:rFonts w:ascii="TH SarabunPSK" w:hAnsi="TH SarabunPSK" w:cs="TH SarabunPSK" w:hint="cs"/>
                <w:b/>
                <w:bCs/>
                <w:color w:val="000000" w:themeColor="text1"/>
                <w:sz w:val="24"/>
                <w:szCs w:val="24"/>
                <w:cs/>
              </w:rPr>
              <w:t>ภายใน</w:t>
            </w:r>
          </w:p>
        </w:tc>
        <w:tc>
          <w:tcPr>
            <w:tcW w:w="3487"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r>
      <w:tr w:rsidR="00400DCB" w:rsidRPr="00C23F1B" w:rsidTr="0078239F">
        <w:tc>
          <w:tcPr>
            <w:tcW w:w="1980" w:type="dxa"/>
          </w:tcPr>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เช่น</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อาจารย์ผู้รับผิดชอบหลักสูตร</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คณะ</w:t>
            </w:r>
          </w:p>
          <w:p w:rsidR="00400DCB" w:rsidRPr="00C23F1B" w:rsidRDefault="00400DCB"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มหาวิทยาลัย</w:t>
            </w:r>
          </w:p>
          <w:p w:rsidR="00400DCB" w:rsidRPr="00C23F1B" w:rsidRDefault="00400DCB"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 นักศึกษา</w:t>
            </w:r>
          </w:p>
        </w:tc>
        <w:tc>
          <w:tcPr>
            <w:tcW w:w="3487" w:type="dxa"/>
          </w:tcPr>
          <w:p w:rsidR="00400DCB" w:rsidRPr="00C23F1B" w:rsidRDefault="00400DCB" w:rsidP="0078239F">
            <w:pPr>
              <w:rPr>
                <w:rFonts w:ascii="TH SarabunPSK" w:hAnsi="TH SarabunPSK" w:cs="TH SarabunPSK"/>
                <w:color w:val="FF0000"/>
                <w:sz w:val="24"/>
                <w:szCs w:val="24"/>
                <w:u w:val="single"/>
              </w:rPr>
            </w:pPr>
            <w:r w:rsidRPr="00C23F1B">
              <w:rPr>
                <w:rFonts w:ascii="TH SarabunPSK" w:hAnsi="TH SarabunPSK" w:cs="TH SarabunPSK" w:hint="cs"/>
                <w:color w:val="FF0000"/>
                <w:sz w:val="24"/>
                <w:szCs w:val="24"/>
                <w:u w:val="single"/>
                <w:cs/>
              </w:rPr>
              <w:t>ตัวอย่าง</w:t>
            </w:r>
          </w:p>
          <w:p w:rsidR="00400DCB" w:rsidRPr="00C23F1B" w:rsidRDefault="00400DCB" w:rsidP="0078239F">
            <w:pPr>
              <w:rPr>
                <w:rFonts w:ascii="TH SarabunPSK" w:hAnsi="TH SarabunPSK" w:cs="TH SarabunPSK"/>
                <w:color w:val="FF0000"/>
                <w:sz w:val="24"/>
                <w:szCs w:val="24"/>
                <w:u w:val="single"/>
              </w:rPr>
            </w:pPr>
            <w:r w:rsidRPr="00C23F1B">
              <w:rPr>
                <w:rFonts w:ascii="TH SarabunPSK" w:hAnsi="TH SarabunPSK" w:cs="TH SarabunPSK" w:hint="cs"/>
                <w:color w:val="FF0000"/>
                <w:sz w:val="24"/>
                <w:szCs w:val="24"/>
                <w:cs/>
              </w:rPr>
              <w:t xml:space="preserve">สามารถใช้โปรแกรมการออกแบบได้ โดยเฉพาะโปรแกรม </w:t>
            </w:r>
            <w:r w:rsidRPr="00C23F1B">
              <w:rPr>
                <w:rFonts w:ascii="TH SarabunPSK" w:hAnsi="TH SarabunPSK" w:cs="TH SarabunPSK" w:hint="cs"/>
                <w:color w:val="FF0000"/>
                <w:sz w:val="24"/>
                <w:szCs w:val="24"/>
              </w:rPr>
              <w:t xml:space="preserve">photoshop </w:t>
            </w:r>
            <w:r w:rsidRPr="00C23F1B">
              <w:rPr>
                <w:rFonts w:ascii="TH SarabunPSK" w:hAnsi="TH SarabunPSK" w:cs="TH SarabunPSK" w:hint="cs"/>
                <w:color w:val="FF0000"/>
                <w:sz w:val="24"/>
                <w:szCs w:val="24"/>
                <w:cs/>
              </w:rPr>
              <w:t xml:space="preserve">และ </w:t>
            </w:r>
            <w:r w:rsidRPr="00C23F1B">
              <w:rPr>
                <w:rFonts w:ascii="TH SarabunPSK" w:hAnsi="TH SarabunPSK" w:cs="TH SarabunPSK" w:hint="cs"/>
                <w:color w:val="FF0000"/>
                <w:sz w:val="24"/>
                <w:szCs w:val="24"/>
              </w:rPr>
              <w:t>illustrator</w:t>
            </w:r>
            <w:r w:rsidRPr="00C23F1B">
              <w:rPr>
                <w:rFonts w:ascii="TH SarabunPSK" w:hAnsi="TH SarabunPSK" w:cs="TH SarabunPSK" w:hint="cs"/>
                <w:color w:val="FF0000"/>
                <w:sz w:val="24"/>
                <w:szCs w:val="24"/>
                <w:cs/>
              </w:rPr>
              <w:t xml:space="preserve"> </w:t>
            </w:r>
          </w:p>
        </w:tc>
        <w:tc>
          <w:tcPr>
            <w:tcW w:w="389"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p w:rsidR="00400DCB" w:rsidRPr="00C23F1B" w:rsidRDefault="00400DCB"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390" w:type="dxa"/>
          </w:tcPr>
          <w:p w:rsidR="00400DCB" w:rsidRPr="00C23F1B" w:rsidRDefault="00400DCB" w:rsidP="0078239F">
            <w:pPr>
              <w:jc w:val="center"/>
              <w:rPr>
                <w:rFonts w:ascii="TH SarabunPSK" w:hAnsi="TH SarabunPSK" w:cs="TH SarabunPSK"/>
                <w:color w:val="FF0000"/>
                <w:sz w:val="24"/>
                <w:szCs w:val="24"/>
              </w:rPr>
            </w:pPr>
          </w:p>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90" w:type="dxa"/>
          </w:tcPr>
          <w:p w:rsidR="00400DCB" w:rsidRPr="00C23F1B" w:rsidRDefault="00400DCB" w:rsidP="0078239F">
            <w:pPr>
              <w:jc w:val="center"/>
              <w:rPr>
                <w:rFonts w:ascii="TH SarabunPSK" w:hAnsi="TH SarabunPSK" w:cs="TH SarabunPSK"/>
                <w:color w:val="FF0000"/>
                <w:sz w:val="24"/>
                <w:szCs w:val="24"/>
              </w:rPr>
            </w:pPr>
          </w:p>
        </w:tc>
        <w:tc>
          <w:tcPr>
            <w:tcW w:w="389" w:type="dxa"/>
          </w:tcPr>
          <w:p w:rsidR="00400DCB" w:rsidRPr="00C23F1B" w:rsidRDefault="00400DCB" w:rsidP="0078239F">
            <w:pPr>
              <w:jc w:val="center"/>
              <w:rPr>
                <w:rFonts w:ascii="TH SarabunPSK" w:hAnsi="TH SarabunPSK" w:cs="TH SarabunPSK"/>
                <w:color w:val="FF0000"/>
                <w:sz w:val="24"/>
                <w:szCs w:val="24"/>
              </w:rPr>
            </w:pPr>
          </w:p>
        </w:tc>
      </w:tr>
    </w:tbl>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400DCB" w:rsidRDefault="00400DCB" w:rsidP="00F85EEC">
      <w:pPr>
        <w:spacing w:after="0" w:line="240" w:lineRule="auto"/>
        <w:rPr>
          <w:rFonts w:ascii="TH SarabunPSK" w:hAnsi="TH SarabunPSK" w:cs="TH SarabunPSK"/>
          <w:color w:val="000000" w:themeColor="text1"/>
          <w:sz w:val="28"/>
        </w:rPr>
      </w:pPr>
    </w:p>
    <w:p w:rsidR="00BC6BF0" w:rsidRDefault="00BC6BF0" w:rsidP="00F85EEC">
      <w:pPr>
        <w:spacing w:after="0" w:line="240" w:lineRule="auto"/>
        <w:rPr>
          <w:rFonts w:ascii="TH SarabunPSK" w:hAnsi="TH SarabunPSK" w:cs="TH SarabunPSK"/>
          <w:color w:val="000000" w:themeColor="text1"/>
          <w:sz w:val="28"/>
        </w:rPr>
      </w:pPr>
    </w:p>
    <w:p w:rsidR="00BC6BF0" w:rsidRDefault="00BC6BF0" w:rsidP="00F85EEC">
      <w:pPr>
        <w:spacing w:after="0" w:line="240" w:lineRule="auto"/>
        <w:rPr>
          <w:rFonts w:ascii="TH SarabunPSK" w:hAnsi="TH SarabunPSK" w:cs="TH SarabunPSK"/>
          <w:color w:val="000000" w:themeColor="text1"/>
          <w:sz w:val="28"/>
        </w:rPr>
      </w:pPr>
    </w:p>
    <w:p w:rsidR="00BC6BF0" w:rsidRDefault="00BC6BF0" w:rsidP="00F85EEC">
      <w:pPr>
        <w:spacing w:after="0" w:line="240" w:lineRule="auto"/>
        <w:rPr>
          <w:rFonts w:ascii="TH SarabunPSK" w:hAnsi="TH SarabunPSK" w:cs="TH SarabunPSK"/>
          <w:color w:val="000000" w:themeColor="text1"/>
          <w:sz w:val="28"/>
        </w:rPr>
      </w:pPr>
    </w:p>
    <w:p w:rsidR="000131E7" w:rsidRDefault="00D72A3C"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rPr>
        <w:lastRenderedPageBreak/>
        <w:t>1</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5</w:t>
      </w:r>
      <w:r w:rsidR="002B5832" w:rsidRPr="277E05DB">
        <w:rPr>
          <w:rFonts w:ascii="TH SarabunPSK" w:hAnsi="TH SarabunPSK" w:cs="TH SarabunPSK"/>
          <w:b/>
          <w:bCs/>
          <w:color w:val="000000" w:themeColor="text1"/>
          <w:sz w:val="28"/>
          <w:cs/>
        </w:rPr>
        <w:t xml:space="preserve"> </w:t>
      </w:r>
      <w:r w:rsidR="000131E7" w:rsidRPr="277E05DB">
        <w:rPr>
          <w:rFonts w:ascii="TH SarabunPSK" w:hAnsi="TH SarabunPSK" w:cs="TH SarabunPSK"/>
          <w:b/>
          <w:bCs/>
          <w:color w:val="000000" w:themeColor="text1"/>
          <w:sz w:val="28"/>
        </w:rPr>
        <w:t xml:space="preserve">The programme to show that the expected learning outcomes are achieved by the students </w:t>
      </w:r>
      <w:r w:rsidR="000131E7" w:rsidRPr="277E05DB">
        <w:rPr>
          <w:rFonts w:ascii="TH SarabunPSK" w:hAnsi="TH SarabunPSK" w:cs="TH SarabunPSK"/>
          <w:b/>
          <w:bCs/>
          <w:color w:val="000000" w:themeColor="text1"/>
          <w:sz w:val="28"/>
          <w:u w:val="single"/>
        </w:rPr>
        <w:t xml:space="preserve">by the time </w:t>
      </w:r>
      <w:r w:rsidR="000131E7" w:rsidRPr="277E05DB">
        <w:rPr>
          <w:rFonts w:ascii="TH SarabunPSK" w:hAnsi="TH SarabunPSK" w:cs="TH SarabunPSK"/>
          <w:b/>
          <w:bCs/>
          <w:color w:val="000000" w:themeColor="text1"/>
          <w:sz w:val="28"/>
        </w:rPr>
        <w:t>they graduate</w:t>
      </w:r>
      <w:r w:rsidR="000131E7" w:rsidRPr="277E05DB">
        <w:rPr>
          <w:rFonts w:ascii="TH SarabunPSK" w:hAnsi="TH SarabunPSK" w:cs="TH SarabunPSK"/>
          <w:color w:val="000000" w:themeColor="text1"/>
          <w:sz w:val="28"/>
          <w:cs/>
        </w:rPr>
        <w:t>.</w:t>
      </w:r>
    </w:p>
    <w:p w:rsidR="003B27CA" w:rsidRDefault="003B27CA" w:rsidP="00F85EEC">
      <w:pPr>
        <w:spacing w:after="0" w:line="240" w:lineRule="auto"/>
        <w:rPr>
          <w:rFonts w:ascii="TH SarabunPSK" w:hAnsi="TH SarabunPSK" w:cs="TH SarabunPSK"/>
          <w:color w:val="000000" w:themeColor="text1"/>
          <w:sz w:val="28"/>
        </w:rPr>
      </w:pPr>
      <w:r w:rsidRPr="003B27CA">
        <w:rPr>
          <w:rFonts w:ascii="TH SarabunPSK" w:hAnsi="TH SarabunPSK" w:cs="TH SarabunPSK"/>
          <w:color w:val="000000" w:themeColor="text1"/>
          <w:sz w:val="28"/>
          <w:cs/>
        </w:rPr>
        <w:t>ผลการเรียนรู้ที่คาดหวังจะสามารถบรรลุผลกับผู้เรียนเมื่อ</w:t>
      </w:r>
      <w:r w:rsidR="000131E7">
        <w:rPr>
          <w:rFonts w:ascii="TH SarabunPSK" w:hAnsi="TH SarabunPSK" w:cs="TH SarabunPSK"/>
          <w:color w:val="000000" w:themeColor="text1"/>
          <w:sz w:val="28"/>
          <w:cs/>
        </w:rPr>
        <w:t>สำ</w:t>
      </w:r>
      <w:r w:rsidRPr="003B27CA">
        <w:rPr>
          <w:rFonts w:ascii="TH SarabunPSK" w:hAnsi="TH SarabunPSK" w:cs="TH SarabunPSK"/>
          <w:color w:val="000000" w:themeColor="text1"/>
          <w:sz w:val="28"/>
          <w:cs/>
        </w:rPr>
        <w:t>เร็จการศึกษา</w:t>
      </w:r>
    </w:p>
    <w:p w:rsidR="00AB5D74" w:rsidRDefault="005B000C"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1552" behindDoc="0" locked="0" layoutInCell="1" allowOverlap="1" wp14:anchorId="344E4895" wp14:editId="2F47D614">
                <wp:simplePos x="0" y="0"/>
                <wp:positionH relativeFrom="column">
                  <wp:posOffset>415636</wp:posOffset>
                </wp:positionH>
                <wp:positionV relativeFrom="paragraph">
                  <wp:posOffset>4833</wp:posOffset>
                </wp:positionV>
                <wp:extent cx="4968551" cy="3271652"/>
                <wp:effectExtent l="0" t="0" r="2286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551" cy="3271652"/>
                        </a:xfrm>
                        <a:prstGeom prst="rect">
                          <a:avLst/>
                        </a:prstGeom>
                        <a:solidFill>
                          <a:srgbClr val="FFFFFF"/>
                        </a:solidFill>
                        <a:ln w="9525">
                          <a:solidFill>
                            <a:srgbClr val="C00000"/>
                          </a:solidFill>
                          <a:miter lim="800000"/>
                          <a:headEnd/>
                          <a:tailEnd/>
                        </a:ln>
                      </wps:spPr>
                      <wps:txbx>
                        <w:txbxContent>
                          <w:p w:rsidR="007E4459" w:rsidRDefault="007E4459" w:rsidP="006446CD">
                            <w:pPr>
                              <w:spacing w:after="0"/>
                              <w:jc w:val="thaiDistribute"/>
                              <w:rPr>
                                <w:rFonts w:ascii="TH SarabunPSK" w:hAnsi="TH SarabunPSK" w:cs="TH SarabunPSK"/>
                                <w:color w:val="FF0000"/>
                                <w:sz w:val="24"/>
                                <w:szCs w:val="24"/>
                              </w:rPr>
                            </w:pPr>
                            <w:r w:rsidRPr="006549F0">
                              <w:rPr>
                                <w:rFonts w:ascii="TH SarabunPSK" w:hAnsi="TH SarabunPSK" w:cs="TH SarabunPSK" w:hint="cs"/>
                                <w:b/>
                                <w:bCs/>
                                <w:color w:val="FF0000"/>
                                <w:sz w:val="24"/>
                                <w:szCs w:val="24"/>
                                <w:cs/>
                              </w:rPr>
                              <w:t>หลักสูตรแสดงให้เห็นว่าผู้เรียนจะบรรลุผลลัพธ์การเรียนรู้ทุกข้อเมื่อสำเร็จการศึกษา</w:t>
                            </w:r>
                            <w:r w:rsidRPr="006549F0">
                              <w:rPr>
                                <w:rFonts w:ascii="TH SarabunPSK" w:hAnsi="TH SarabunPSK" w:cs="TH SarabunPSK" w:hint="cs"/>
                                <w:color w:val="FF0000"/>
                                <w:sz w:val="24"/>
                                <w:szCs w:val="24"/>
                                <w:cs/>
                              </w:rPr>
                              <w:t xml:space="preserve"> </w:t>
                            </w:r>
                          </w:p>
                          <w:p w:rsidR="007E4459" w:rsidRDefault="007E4459" w:rsidP="006446CD">
                            <w:pPr>
                              <w:spacing w:after="0"/>
                              <w:jc w:val="thaiDistribute"/>
                              <w:rPr>
                                <w:rFonts w:ascii="TH SarabunPSK" w:hAnsi="TH SarabunPSK" w:cs="TH SarabunPSK"/>
                                <w:sz w:val="24"/>
                                <w:szCs w:val="24"/>
                                <w:cs/>
                              </w:rPr>
                            </w:pPr>
                            <w:r>
                              <w:rPr>
                                <w:rFonts w:ascii="TH SarabunPSK" w:hAnsi="TH SarabunPSK" w:cs="TH SarabunPSK" w:hint="cs"/>
                                <w:color w:val="FF0000"/>
                                <w:sz w:val="24"/>
                                <w:szCs w:val="24"/>
                                <w:cs/>
                              </w:rPr>
                              <w:t xml:space="preserve">1. หลักสูตรต้องกำหนดการบรรลุ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และแต่ละ </w:t>
                            </w:r>
                            <w:r w:rsidRPr="005B000C">
                              <w:rPr>
                                <w:rFonts w:ascii="TH SarabunPSK" w:hAnsi="TH SarabunPSK" w:cs="TH SarabunPSK"/>
                                <w:sz w:val="24"/>
                                <w:szCs w:val="24"/>
                              </w:rPr>
                              <w:t>PLOs</w:t>
                            </w:r>
                            <w:r>
                              <w:rPr>
                                <w:rFonts w:ascii="TH SarabunPSK" w:hAnsi="TH SarabunPSK" w:cs="TH SarabunPSK" w:hint="cs"/>
                                <w:sz w:val="24"/>
                                <w:szCs w:val="24"/>
                                <w:cs/>
                              </w:rPr>
                              <w:t xml:space="preserve"> ว่าจะบรรลุเมื่อไหร่ (ระยะเวลาที่จะวัด </w:t>
                            </w:r>
                            <w:r w:rsidRPr="006549F0">
                              <w:rPr>
                                <w:rFonts w:ascii="TH SarabunPSK" w:hAnsi="TH SarabunPSK" w:cs="TH SarabunPSK" w:hint="cs"/>
                                <w:sz w:val="24"/>
                                <w:szCs w:val="24"/>
                                <w:cs/>
                              </w:rPr>
                              <w:t>ควรวัดตอนที่</w:t>
                            </w:r>
                            <w:r w:rsidRPr="006549F0">
                              <w:rPr>
                                <w:rFonts w:ascii="TH SarabunPSK" w:hAnsi="TH SarabunPSK" w:cs="TH SarabunPSK" w:hint="cs"/>
                                <w:sz w:val="24"/>
                                <w:szCs w:val="24"/>
                                <w:u w:val="single"/>
                                <w:cs/>
                              </w:rPr>
                              <w:t>นักศึกษา</w:t>
                            </w:r>
                            <w:r w:rsidRPr="006549F0">
                              <w:rPr>
                                <w:rFonts w:ascii="TH SarabunPSK" w:hAnsi="TH SarabunPSK" w:cs="TH SarabunPSK" w:hint="cs"/>
                                <w:sz w:val="24"/>
                                <w:szCs w:val="24"/>
                                <w:cs/>
                              </w:rPr>
                              <w:t xml:space="preserve">อยู่กับเรา วัดตอนที่ว่านักศึกษาจะบรรลุ </w:t>
                            </w:r>
                            <w:r w:rsidRPr="005B000C">
                              <w:rPr>
                                <w:rFonts w:ascii="TH SarabunPSK" w:hAnsi="TH SarabunPSK" w:cs="TH SarabunPSK"/>
                                <w:sz w:val="24"/>
                                <w:szCs w:val="24"/>
                              </w:rPr>
                              <w:t>PLOs</w:t>
                            </w:r>
                            <w:r>
                              <w:rPr>
                                <w:rFonts w:ascii="TH SarabunPSK" w:hAnsi="TH SarabunPSK" w:cs="TH SarabunPSK"/>
                                <w:sz w:val="24"/>
                                <w:szCs w:val="24"/>
                                <w:cs/>
                              </w:rPr>
                              <w:t xml:space="preserve"> </w:t>
                            </w:r>
                            <w:r>
                              <w:rPr>
                                <w:rFonts w:ascii="TH SarabunPSK" w:hAnsi="TH SarabunPSK" w:cs="TH SarabunPSK" w:hint="cs"/>
                                <w:sz w:val="24"/>
                                <w:szCs w:val="24"/>
                                <w:cs/>
                              </w:rPr>
                              <w:t xml:space="preserve">แล้ว เช่น ถามนักศึกษาปีสุดท้าย บัณฑิตที่พึ่งจบ นายจ้างของศิษย์ที่พึ่งจบ </w:t>
                            </w:r>
                            <w:r w:rsidRPr="006549F0">
                              <w:rPr>
                                <w:rFonts w:ascii="TH SarabunPSK" w:hAnsi="TH SarabunPSK" w:cs="TH SarabunPSK" w:hint="cs"/>
                                <w:i/>
                                <w:iCs/>
                                <w:sz w:val="24"/>
                                <w:szCs w:val="24"/>
                                <w:cs/>
                              </w:rPr>
                              <w:t>จะไม่ได้ไปปะปนกับสิ่งที่ได้รับจากการทำงาน</w:t>
                            </w:r>
                            <w:r>
                              <w:rPr>
                                <w:rFonts w:ascii="TH SarabunPSK" w:hAnsi="TH SarabunPSK" w:cs="TH SarabunPSK" w:hint="cs"/>
                                <w:sz w:val="24"/>
                                <w:szCs w:val="24"/>
                                <w:cs/>
                              </w:rPr>
                              <w:t>)</w:t>
                            </w:r>
                          </w:p>
                          <w:p w:rsidR="007E4459" w:rsidRDefault="007E4459" w:rsidP="006446CD">
                            <w:pPr>
                              <w:spacing w:after="0"/>
                              <w:jc w:val="thaiDistribute"/>
                              <w:rPr>
                                <w:rFonts w:ascii="TH SarabunPSK" w:hAnsi="TH SarabunPSK" w:cs="TH SarabunPSK"/>
                                <w:i/>
                                <w:iCs/>
                                <w:color w:val="FF0000"/>
                                <w:sz w:val="24"/>
                                <w:szCs w:val="24"/>
                              </w:rPr>
                            </w:pPr>
                            <w:r>
                              <w:rPr>
                                <w:rFonts w:ascii="TH SarabunPSK" w:hAnsi="TH SarabunPSK" w:cs="TH SarabunPSK" w:hint="cs"/>
                                <w:sz w:val="24"/>
                                <w:szCs w:val="24"/>
                                <w:cs/>
                              </w:rPr>
                              <w:t xml:space="preserve">2. </w:t>
                            </w:r>
                            <w:r w:rsidRPr="006549F0">
                              <w:rPr>
                                <w:rFonts w:ascii="TH SarabunPSK" w:hAnsi="TH SarabunPSK" w:cs="TH SarabunPSK" w:hint="cs"/>
                                <w:color w:val="FF0000"/>
                                <w:sz w:val="24"/>
                                <w:szCs w:val="24"/>
                                <w:cs/>
                              </w:rPr>
                              <w:t xml:space="preserve">หลักสูตรต้องกำหนด วิธีการ </w:t>
                            </w:r>
                            <w:r>
                              <w:rPr>
                                <w:rFonts w:ascii="TH SarabunPSK" w:hAnsi="TH SarabunPSK" w:cs="TH SarabunPSK" w:hint="cs"/>
                                <w:sz w:val="24"/>
                                <w:szCs w:val="24"/>
                                <w:cs/>
                              </w:rPr>
                              <w:t xml:space="preserve">เครื่องมือ เกณฑ์การตัดสินผล ผู้รับผิดชอบ ในการวัดบรรลุ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w:t>
                            </w:r>
                            <w:r w:rsidRPr="006549F0">
                              <w:rPr>
                                <w:rFonts w:ascii="TH SarabunPSK" w:hAnsi="TH SarabunPSK" w:cs="TH SarabunPSK" w:hint="cs"/>
                                <w:i/>
                                <w:iCs/>
                                <w:color w:val="FF0000"/>
                                <w:sz w:val="24"/>
                                <w:szCs w:val="24"/>
                                <w:cs/>
                              </w:rPr>
                              <w:t xml:space="preserve">(กำหนดวิธีการ/เครื่องมือที่วัดแล้วพึงบอกได้ว่า </w:t>
                            </w:r>
                            <w:r w:rsidRPr="006549F0">
                              <w:rPr>
                                <w:rFonts w:ascii="TH SarabunPSK" w:hAnsi="TH SarabunPSK" w:cs="TH SarabunPSK"/>
                                <w:i/>
                                <w:iCs/>
                                <w:color w:val="FF0000"/>
                                <w:sz w:val="24"/>
                                <w:szCs w:val="24"/>
                              </w:rPr>
                              <w:t>PLOs</w:t>
                            </w:r>
                            <w:r w:rsidRPr="006549F0">
                              <w:rPr>
                                <w:rFonts w:ascii="TH SarabunPSK" w:hAnsi="TH SarabunPSK" w:cs="TH SarabunPSK" w:hint="cs"/>
                                <w:i/>
                                <w:iCs/>
                                <w:color w:val="FF0000"/>
                                <w:sz w:val="24"/>
                                <w:szCs w:val="24"/>
                                <w:cs/>
                              </w:rPr>
                              <w:t xml:space="preserve"> ใดบรรลุมากหรือน้อย) </w:t>
                            </w:r>
                          </w:p>
                          <w:p w:rsidR="007E4459" w:rsidRDefault="007E4459" w:rsidP="006549F0">
                            <w:pPr>
                              <w:spacing w:after="0"/>
                              <w:rPr>
                                <w:rFonts w:ascii="TH SarabunPSK" w:hAnsi="TH SarabunPSK" w:cs="TH SarabunPSK"/>
                                <w:sz w:val="20"/>
                                <w:szCs w:val="20"/>
                              </w:rPr>
                            </w:pPr>
                          </w:p>
                          <w:p w:rsidR="007E4459" w:rsidRDefault="007E4459" w:rsidP="006549F0">
                            <w:pPr>
                              <w:spacing w:after="0"/>
                              <w:rPr>
                                <w:rFonts w:ascii="TH SarabunPSK" w:hAnsi="TH SarabunPSK" w:cs="TH SarabunPSK"/>
                                <w:sz w:val="20"/>
                                <w:szCs w:val="20"/>
                              </w:rPr>
                            </w:pPr>
                            <w:r w:rsidRPr="006549F0">
                              <w:rPr>
                                <w:rFonts w:ascii="TH SarabunPSK" w:hAnsi="TH SarabunPSK" w:cs="TH SarabunPSK" w:hint="cs"/>
                                <w:sz w:val="20"/>
                                <w:szCs w:val="20"/>
                              </w:rPr>
                              <w:t xml:space="preserve">When to assess </w:t>
                            </w:r>
                            <w:r w:rsidRPr="006549F0">
                              <w:rPr>
                                <w:rFonts w:ascii="TH SarabunPSK" w:hAnsi="TH SarabunPSK" w:cs="TH SarabunPSK" w:hint="cs"/>
                                <w:sz w:val="20"/>
                                <w:szCs w:val="20"/>
                                <w:cs/>
                              </w:rPr>
                              <w:t xml:space="preserve">: ระบุปีที่จะบรรลุแต่ละ </w:t>
                            </w:r>
                            <w:r w:rsidRPr="006549F0">
                              <w:rPr>
                                <w:rFonts w:ascii="TH SarabunPSK" w:hAnsi="TH SarabunPSK" w:cs="TH SarabunPSK" w:hint="cs"/>
                                <w:sz w:val="20"/>
                                <w:szCs w:val="20"/>
                              </w:rPr>
                              <w:t xml:space="preserve">PLOs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Method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How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Tool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What is used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Person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Who assess</w:t>
                            </w:r>
                          </w:p>
                          <w:p w:rsidR="007E4459" w:rsidRPr="006549F0" w:rsidRDefault="007E4459" w:rsidP="006549F0">
                            <w:pPr>
                              <w:spacing w:after="0"/>
                              <w:rPr>
                                <w:rFonts w:ascii="TH SarabunPSK" w:hAnsi="TH SarabunPSK" w:cs="TH SarabunPSK"/>
                                <w:i/>
                                <w:iCs/>
                                <w:color w:val="FF0000"/>
                                <w:sz w:val="20"/>
                                <w:szCs w:val="20"/>
                              </w:rPr>
                            </w:pPr>
                          </w:p>
                          <w:p w:rsidR="007E4459" w:rsidRPr="00247D1A" w:rsidRDefault="007E4459" w:rsidP="00247D1A">
                            <w:pPr>
                              <w:spacing w:after="0"/>
                              <w:jc w:val="thaiDistribute"/>
                              <w:rPr>
                                <w:rFonts w:ascii="TH SarabunPSK" w:hAnsi="TH SarabunPSK" w:cs="TH SarabunPSK"/>
                                <w:sz w:val="20"/>
                                <w:szCs w:val="20"/>
                              </w:rPr>
                            </w:pPr>
                            <w:r>
                              <w:rPr>
                                <w:rFonts w:ascii="TH SarabunPSK" w:hAnsi="TH SarabunPSK" w:cs="TH SarabunPSK" w:hint="cs"/>
                                <w:sz w:val="24"/>
                                <w:szCs w:val="24"/>
                                <w:cs/>
                              </w:rPr>
                              <w:t xml:space="preserve">- </w:t>
                            </w:r>
                            <w:r w:rsidRPr="005B000C">
                              <w:rPr>
                                <w:rFonts w:ascii="TH SarabunPSK" w:hAnsi="TH SarabunPSK" w:cs="TH SarabunPSK"/>
                                <w:sz w:val="24"/>
                                <w:szCs w:val="24"/>
                                <w:cs/>
                              </w:rPr>
                              <w:t>ต้อง</w:t>
                            </w:r>
                            <w:r w:rsidRPr="005B000C">
                              <w:rPr>
                                <w:rFonts w:ascii="TH SarabunPSK" w:hAnsi="TH SarabunPSK" w:cs="TH SarabunPSK"/>
                                <w:b/>
                                <w:bCs/>
                                <w:i/>
                                <w:iCs/>
                                <w:sz w:val="24"/>
                                <w:szCs w:val="24"/>
                                <w:u w:val="single"/>
                                <w:cs/>
                              </w:rPr>
                              <w:t>วัดการบรรลุในช่วงเวลาที่ผู้เรียนอยู่ในหลักสูตร</w:t>
                            </w:r>
                            <w:r>
                              <w:rPr>
                                <w:rFonts w:ascii="TH SarabunPSK" w:hAnsi="TH SarabunPSK" w:cs="TH SarabunPSK" w:hint="cs"/>
                                <w:b/>
                                <w:bCs/>
                                <w:i/>
                                <w:iCs/>
                                <w:sz w:val="24"/>
                                <w:szCs w:val="24"/>
                                <w:u w:val="single"/>
                                <w:cs/>
                              </w:rPr>
                              <w:t xml:space="preserve"> </w:t>
                            </w:r>
                            <w:r w:rsidRPr="005B000C">
                              <w:rPr>
                                <w:rFonts w:ascii="TH SarabunPSK" w:hAnsi="TH SarabunPSK" w:cs="TH SarabunPSK"/>
                                <w:sz w:val="24"/>
                                <w:szCs w:val="24"/>
                                <w:cs/>
                              </w:rPr>
                              <w:t>เช่นปี 4 เมื่อส</w:t>
                            </w:r>
                            <w:r>
                              <w:rPr>
                                <w:rFonts w:ascii="TH SarabunPSK" w:hAnsi="TH SarabunPSK" w:cs="TH SarabunPSK" w:hint="cs"/>
                                <w:sz w:val="24"/>
                                <w:szCs w:val="24"/>
                                <w:cs/>
                              </w:rPr>
                              <w:t>ำ</w:t>
                            </w:r>
                            <w:r w:rsidRPr="005B000C">
                              <w:rPr>
                                <w:rFonts w:ascii="TH SarabunPSK" w:hAnsi="TH SarabunPSK" w:cs="TH SarabunPSK"/>
                                <w:sz w:val="24"/>
                                <w:szCs w:val="24"/>
                                <w:cs/>
                              </w:rPr>
                              <w:t xml:space="preserve">เร็จการศึกษา หรือหลักสูตรคิดว่า </w:t>
                            </w:r>
                            <w:r w:rsidRPr="005B000C">
                              <w:rPr>
                                <w:rFonts w:ascii="TH SarabunPSK" w:hAnsi="TH SarabunPSK" w:cs="TH SarabunPSK"/>
                                <w:sz w:val="24"/>
                                <w:szCs w:val="24"/>
                              </w:rPr>
                              <w:t xml:space="preserve">PLOs </w:t>
                            </w:r>
                            <w:r w:rsidRPr="005B000C">
                              <w:rPr>
                                <w:rFonts w:ascii="TH SarabunPSK" w:hAnsi="TH SarabunPSK" w:cs="TH SarabunPSK"/>
                                <w:sz w:val="24"/>
                                <w:szCs w:val="24"/>
                                <w:cs/>
                              </w:rPr>
                              <w:t>นี้</w:t>
                            </w:r>
                            <w:r>
                              <w:rPr>
                                <w:rFonts w:ascii="TH SarabunPSK" w:hAnsi="TH SarabunPSK" w:cs="TH SarabunPSK"/>
                                <w:sz w:val="24"/>
                                <w:szCs w:val="24"/>
                                <w:cs/>
                              </w:rPr>
                              <w:br/>
                            </w:r>
                            <w:r w:rsidRPr="005B000C">
                              <w:rPr>
                                <w:rFonts w:ascii="TH SarabunPSK" w:hAnsi="TH SarabunPSK" w:cs="TH SarabunPSK"/>
                                <w:sz w:val="24"/>
                                <w:szCs w:val="24"/>
                                <w:cs/>
                              </w:rPr>
                              <w:t>เด็กจะบรรลุเมื่ออยู่ปี 3 จะวัดตอนปี 3 ก็ได้</w:t>
                            </w:r>
                            <w:r>
                              <w:rPr>
                                <w:rFonts w:ascii="TH SarabunPSK" w:hAnsi="TH SarabunPSK" w:cs="TH SarabunPSK" w:hint="cs"/>
                                <w:sz w:val="24"/>
                                <w:szCs w:val="24"/>
                                <w:cs/>
                              </w:rPr>
                              <w:t xml:space="preserve"> </w:t>
                            </w:r>
                            <w:r w:rsidRPr="00247D1A">
                              <w:rPr>
                                <w:rFonts w:ascii="TH SarabunPSK" w:hAnsi="TH SarabunPSK" w:cs="TH SarabunPSK" w:hint="cs"/>
                                <w:sz w:val="20"/>
                                <w:szCs w:val="20"/>
                                <w:cs/>
                              </w:rPr>
                              <w:t xml:space="preserve">(แต่อาจทวนสอบการบรรลุ </w:t>
                            </w:r>
                            <w:r w:rsidRPr="00247D1A">
                              <w:rPr>
                                <w:rFonts w:ascii="TH SarabunPSK" w:hAnsi="TH SarabunPSK" w:cs="TH SarabunPSK" w:hint="cs"/>
                                <w:sz w:val="20"/>
                                <w:szCs w:val="20"/>
                              </w:rPr>
                              <w:t>PLOs</w:t>
                            </w:r>
                            <w:r w:rsidRPr="00247D1A">
                              <w:rPr>
                                <w:rFonts w:ascii="TH SarabunPSK" w:hAnsi="TH SarabunPSK" w:cs="TH SarabunPSK" w:hint="cs"/>
                                <w:sz w:val="20"/>
                                <w:szCs w:val="20"/>
                                <w:cs/>
                              </w:rPr>
                              <w:t xml:space="preserve"> อีกก่อนที่ นักศึกษาจะจบไป)</w:t>
                            </w:r>
                          </w:p>
                          <w:p w:rsidR="007E4459" w:rsidRDefault="007E4459" w:rsidP="00D058A3">
                            <w:pPr>
                              <w:spacing w:after="0"/>
                              <w:jc w:val="thaiDistribute"/>
                              <w:rPr>
                                <w:rFonts w:ascii="TH SarabunPSK" w:hAnsi="TH SarabunPSK" w:cs="TH SarabunPSK"/>
                                <w:i/>
                                <w:iCs/>
                                <w:sz w:val="24"/>
                                <w:szCs w:val="24"/>
                              </w:rPr>
                            </w:pPr>
                          </w:p>
                          <w:p w:rsidR="007E4459" w:rsidRPr="00D058A3" w:rsidRDefault="007E4459" w:rsidP="00D058A3">
                            <w:pPr>
                              <w:spacing w:after="0"/>
                              <w:jc w:val="thaiDistribute"/>
                              <w:rPr>
                                <w:rFonts w:ascii="TH SarabunPSK" w:hAnsi="TH SarabunPSK" w:cs="TH SarabunPSK"/>
                                <w:sz w:val="24"/>
                                <w:szCs w:val="24"/>
                                <w:cs/>
                              </w:rPr>
                            </w:pPr>
                            <w:r w:rsidRPr="00D058A3">
                              <w:rPr>
                                <w:rFonts w:ascii="TH SarabunPSK" w:hAnsi="TH SarabunPSK" w:cs="TH SarabunPSK" w:hint="cs"/>
                                <w:i/>
                                <w:iCs/>
                                <w:color w:val="FF0000"/>
                                <w:sz w:val="24"/>
                                <w:szCs w:val="24"/>
                                <w:u w:val="single"/>
                                <w:cs/>
                              </w:rPr>
                              <w:t>ตัวอย่างวิธีการวัดการบรรลุ</w:t>
                            </w:r>
                            <w:r w:rsidRPr="00D058A3">
                              <w:rPr>
                                <w:rFonts w:ascii="TH SarabunPSK" w:hAnsi="TH SarabunPSK" w:cs="TH SarabunPSK" w:hint="cs"/>
                                <w:i/>
                                <w:iCs/>
                                <w:color w:val="FF0000"/>
                                <w:sz w:val="24"/>
                                <w:szCs w:val="24"/>
                                <w:cs/>
                              </w:rPr>
                              <w:t xml:space="preserve"> </w:t>
                            </w:r>
                            <w:r w:rsidRPr="00D058A3">
                              <w:rPr>
                                <w:rFonts w:ascii="TH SarabunPSK" w:hAnsi="TH SarabunPSK" w:cs="TH SarabunPSK" w:hint="cs"/>
                                <w:i/>
                                <w:iCs/>
                                <w:sz w:val="24"/>
                                <w:szCs w:val="24"/>
                                <w:cs/>
                              </w:rPr>
                              <w:t xml:space="preserve">เช่น 1.การสอบ </w:t>
                            </w:r>
                            <w:r w:rsidRPr="00D058A3">
                              <w:rPr>
                                <w:rFonts w:ascii="TH SarabunPSK" w:hAnsi="TH SarabunPSK" w:cs="TH SarabunPSK"/>
                                <w:i/>
                                <w:iCs/>
                                <w:sz w:val="24"/>
                                <w:szCs w:val="24"/>
                              </w:rPr>
                              <w:t>Exit Exam 2</w:t>
                            </w:r>
                            <w:r w:rsidRPr="00D058A3">
                              <w:rPr>
                                <w:rFonts w:ascii="TH SarabunPSK" w:hAnsi="TH SarabunPSK" w:cs="TH SarabunPSK"/>
                                <w:i/>
                                <w:iCs/>
                                <w:sz w:val="24"/>
                                <w:szCs w:val="24"/>
                                <w:cs/>
                              </w:rPr>
                              <w:t xml:space="preserve">. </w:t>
                            </w:r>
                            <w:r w:rsidRPr="00D058A3">
                              <w:rPr>
                                <w:rFonts w:ascii="TH SarabunPSK" w:hAnsi="TH SarabunPSK" w:cs="TH SarabunPSK" w:hint="cs"/>
                                <w:i/>
                                <w:iCs/>
                                <w:sz w:val="24"/>
                                <w:szCs w:val="24"/>
                                <w:cs/>
                              </w:rPr>
                              <w:t xml:space="preserve">นักศึกษาประเมินตนเอง 3. ใช้รายวิชาเป็นตัวกำหนด (ผลการสอบรายวิชาที่ผลักดัน </w:t>
                            </w:r>
                            <w:r w:rsidRPr="00D058A3">
                              <w:rPr>
                                <w:rFonts w:ascii="TH SarabunPSK" w:hAnsi="TH SarabunPSK" w:cs="TH SarabunPSK" w:hint="cs"/>
                                <w:sz w:val="24"/>
                                <w:szCs w:val="24"/>
                              </w:rPr>
                              <w:t>PLOs</w:t>
                            </w:r>
                            <w:r w:rsidRPr="00D058A3">
                              <w:rPr>
                                <w:rFonts w:ascii="TH SarabunPSK" w:hAnsi="TH SarabunPSK" w:cs="TH SarabunPSK" w:hint="cs"/>
                                <w:sz w:val="24"/>
                                <w:szCs w:val="24"/>
                                <w:cs/>
                              </w:rPr>
                              <w:t xml:space="preserve"> นั้น) แล้วสร้างเงื่อนไข เช่น ใช้วิธี 3+1 หรือ 3+2 หรือ 3+1+2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E4895" id="_x0000_s1030" type="#_x0000_t202" style="position:absolute;margin-left:32.75pt;margin-top:.4pt;width:391.2pt;height:257.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0xcKQIAAEwEAAAOAAAAZHJzL2Uyb0RvYy54bWysVNuO0zAQfUfiHyy/0zSh6bZR09XSpQhp&#10;uUi7fIDjOI2F7Qm226R8/Y6dtlQLvCDyYHk84+MzZ2ayuh20IgdhnQRT0nQypUQYDrU0u5J+e9q+&#10;WVDiPDM1U2BESY/C0dv161ervitEBi2oWliCIMYVfVfS1vuuSBLHW6GZm0AnDDobsJp5NO0uqS3r&#10;EV2rJJtO50kPtu4scOEcnt6PTrqO+E0juP/SNE54okqK3HxcbVyrsCbrFSt2lnWt5Cca7B9YaCYN&#10;PnqBumeekb2Vv0FpyS04aPyEg06gaSQXMQfMJp2+yOaxZZ2IuaA4rrvI5P4fLP98+GqJrEt6Q4lh&#10;Gkv0JAZP3sFAsqBO37kCgx47DPMDHmOVY6auewD+3REDm5aZnbizFvpWsBrZpeFmcnV1xHEBpOo/&#10;QY3PsL2HCDQ0VgfpUAyC6Fil46UygQrHw9lyvsjzlBKOvrfZTTrPI7uEFefrnXX+gwBNwqakFksf&#10;4dnhwflAhxXnkPCaAyXrrVQqGnZXbZQlB4Ztso1fzOBFmDKkL+kyz/JRgb9CbKbh+xOElh77XUld&#10;0sUliBVBt/emjt3omVTjHikrcxIyaDeq6IdqiBWbnetTQX1EZS2M7Y3jiJsW7E9Kemztkrofe2YF&#10;Jeqjweos09kszEI0ZvlNhoa99lTXHmY4QpXUUzJuNz7OT9DNwB1WsZFR31DukcmJMrZslP00XmEm&#10;ru0Y9esnsH4GAAD//wMAUEsDBBQABgAIAAAAIQDL8FJS3wAAAAcBAAAPAAAAZHJzL2Rvd25yZXYu&#10;eG1sTM7RSsNAEAXQd8F/WEbwReymxcQ2ZlLEUoSWgLb9gG12TaLZ2ZDdtuvfOz7p43Avd06xjLYX&#10;ZzP6zhHCdJKAMFQ73VGDcNiv7+cgfFCkVe/IIHwbD8vy+qpQuXYXejfnXWgEj5DPFUIbwpBL6evW&#10;WOUnbjDE2YcbrQp8jo3Uo7rwuO3lLEkyaVVH/KFVg3lpTf21O1mE7XpR+c3nrLurVqvN2+E17lUV&#10;EW9v4vMTiGBi+CvDL5/pULLp6E6kvegRsjTlJgL7OZ0/PC5AHBHSaZaALAv531/+AAAA//8DAFBL&#10;AQItABQABgAIAAAAIQC2gziS/gAAAOEBAAATAAAAAAAAAAAAAAAAAAAAAABbQ29udGVudF9UeXBl&#10;c10ueG1sUEsBAi0AFAAGAAgAAAAhADj9If/WAAAAlAEAAAsAAAAAAAAAAAAAAAAALwEAAF9yZWxz&#10;Ly5yZWxzUEsBAi0AFAAGAAgAAAAhAPrPTFwpAgAATAQAAA4AAAAAAAAAAAAAAAAALgIAAGRycy9l&#10;Mm9Eb2MueG1sUEsBAi0AFAAGAAgAAAAhAMvwUlLfAAAABwEAAA8AAAAAAAAAAAAAAAAAgwQAAGRy&#10;cy9kb3ducmV2LnhtbFBLBQYAAAAABAAEAPMAAACPBQAAAAA=&#10;" strokecolor="#c00000">
                <v:textbox>
                  <w:txbxContent>
                    <w:p w:rsidR="007E4459" w:rsidRDefault="007E4459" w:rsidP="006446CD">
                      <w:pPr>
                        <w:spacing w:after="0"/>
                        <w:jc w:val="thaiDistribute"/>
                        <w:rPr>
                          <w:rFonts w:ascii="TH SarabunPSK" w:hAnsi="TH SarabunPSK" w:cs="TH SarabunPSK"/>
                          <w:color w:val="FF0000"/>
                          <w:sz w:val="24"/>
                          <w:szCs w:val="24"/>
                        </w:rPr>
                      </w:pPr>
                      <w:r w:rsidRPr="006549F0">
                        <w:rPr>
                          <w:rFonts w:ascii="TH SarabunPSK" w:hAnsi="TH SarabunPSK" w:cs="TH SarabunPSK" w:hint="cs"/>
                          <w:b/>
                          <w:bCs/>
                          <w:color w:val="FF0000"/>
                          <w:sz w:val="24"/>
                          <w:szCs w:val="24"/>
                          <w:cs/>
                        </w:rPr>
                        <w:t>หลักสูตรแสดงให้เห็นว่าผู้เรียนจะบรรลุผลลัพธ์การเรียนรู้ทุกข้อเมื่อสำเร็จการศึกษา</w:t>
                      </w:r>
                      <w:r w:rsidRPr="006549F0">
                        <w:rPr>
                          <w:rFonts w:ascii="TH SarabunPSK" w:hAnsi="TH SarabunPSK" w:cs="TH SarabunPSK" w:hint="cs"/>
                          <w:color w:val="FF0000"/>
                          <w:sz w:val="24"/>
                          <w:szCs w:val="24"/>
                          <w:cs/>
                        </w:rPr>
                        <w:t xml:space="preserve"> </w:t>
                      </w:r>
                    </w:p>
                    <w:p w:rsidR="007E4459" w:rsidRDefault="007E4459" w:rsidP="006446CD">
                      <w:pPr>
                        <w:spacing w:after="0"/>
                        <w:jc w:val="thaiDistribute"/>
                        <w:rPr>
                          <w:rFonts w:ascii="TH SarabunPSK" w:hAnsi="TH SarabunPSK" w:cs="TH SarabunPSK"/>
                          <w:sz w:val="24"/>
                          <w:szCs w:val="24"/>
                          <w:cs/>
                        </w:rPr>
                      </w:pPr>
                      <w:r>
                        <w:rPr>
                          <w:rFonts w:ascii="TH SarabunPSK" w:hAnsi="TH SarabunPSK" w:cs="TH SarabunPSK" w:hint="cs"/>
                          <w:color w:val="FF0000"/>
                          <w:sz w:val="24"/>
                          <w:szCs w:val="24"/>
                          <w:cs/>
                        </w:rPr>
                        <w:t xml:space="preserve">1. หลักสูตรต้องกำหนดการบรรลุ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และแต่ละ </w:t>
                      </w:r>
                      <w:r w:rsidRPr="005B000C">
                        <w:rPr>
                          <w:rFonts w:ascii="TH SarabunPSK" w:hAnsi="TH SarabunPSK" w:cs="TH SarabunPSK"/>
                          <w:sz w:val="24"/>
                          <w:szCs w:val="24"/>
                        </w:rPr>
                        <w:t>PLOs</w:t>
                      </w:r>
                      <w:r>
                        <w:rPr>
                          <w:rFonts w:ascii="TH SarabunPSK" w:hAnsi="TH SarabunPSK" w:cs="TH SarabunPSK" w:hint="cs"/>
                          <w:sz w:val="24"/>
                          <w:szCs w:val="24"/>
                          <w:cs/>
                        </w:rPr>
                        <w:t xml:space="preserve"> ว่าจะบรรลุเมื่อไหร่ (ระยะเวลาที่จะวัด </w:t>
                      </w:r>
                      <w:r w:rsidRPr="006549F0">
                        <w:rPr>
                          <w:rFonts w:ascii="TH SarabunPSK" w:hAnsi="TH SarabunPSK" w:cs="TH SarabunPSK" w:hint="cs"/>
                          <w:sz w:val="24"/>
                          <w:szCs w:val="24"/>
                          <w:cs/>
                        </w:rPr>
                        <w:t>ควรวัดตอนที่</w:t>
                      </w:r>
                      <w:r w:rsidRPr="006549F0">
                        <w:rPr>
                          <w:rFonts w:ascii="TH SarabunPSK" w:hAnsi="TH SarabunPSK" w:cs="TH SarabunPSK" w:hint="cs"/>
                          <w:sz w:val="24"/>
                          <w:szCs w:val="24"/>
                          <w:u w:val="single"/>
                          <w:cs/>
                        </w:rPr>
                        <w:t>นักศึกษา</w:t>
                      </w:r>
                      <w:r w:rsidRPr="006549F0">
                        <w:rPr>
                          <w:rFonts w:ascii="TH SarabunPSK" w:hAnsi="TH SarabunPSK" w:cs="TH SarabunPSK" w:hint="cs"/>
                          <w:sz w:val="24"/>
                          <w:szCs w:val="24"/>
                          <w:cs/>
                        </w:rPr>
                        <w:t xml:space="preserve">อยู่กับเรา วัดตอนที่ว่านักศึกษาจะบรรลุ </w:t>
                      </w:r>
                      <w:r w:rsidRPr="005B000C">
                        <w:rPr>
                          <w:rFonts w:ascii="TH SarabunPSK" w:hAnsi="TH SarabunPSK" w:cs="TH SarabunPSK"/>
                          <w:sz w:val="24"/>
                          <w:szCs w:val="24"/>
                        </w:rPr>
                        <w:t>PLOs</w:t>
                      </w:r>
                      <w:r>
                        <w:rPr>
                          <w:rFonts w:ascii="TH SarabunPSK" w:hAnsi="TH SarabunPSK" w:cs="TH SarabunPSK"/>
                          <w:sz w:val="24"/>
                          <w:szCs w:val="24"/>
                          <w:cs/>
                        </w:rPr>
                        <w:t xml:space="preserve"> </w:t>
                      </w:r>
                      <w:r>
                        <w:rPr>
                          <w:rFonts w:ascii="TH SarabunPSK" w:hAnsi="TH SarabunPSK" w:cs="TH SarabunPSK" w:hint="cs"/>
                          <w:sz w:val="24"/>
                          <w:szCs w:val="24"/>
                          <w:cs/>
                        </w:rPr>
                        <w:t xml:space="preserve">แล้ว เช่น ถามนักศึกษาปีสุดท้าย บัณฑิตที่พึ่งจบ นายจ้างของศิษย์ที่พึ่งจบ </w:t>
                      </w:r>
                      <w:r w:rsidRPr="006549F0">
                        <w:rPr>
                          <w:rFonts w:ascii="TH SarabunPSK" w:hAnsi="TH SarabunPSK" w:cs="TH SarabunPSK" w:hint="cs"/>
                          <w:i/>
                          <w:iCs/>
                          <w:sz w:val="24"/>
                          <w:szCs w:val="24"/>
                          <w:cs/>
                        </w:rPr>
                        <w:t>จะไม่ได้ไปปะปนกับสิ่งที่ได้รับจากการทำงาน</w:t>
                      </w:r>
                      <w:r>
                        <w:rPr>
                          <w:rFonts w:ascii="TH SarabunPSK" w:hAnsi="TH SarabunPSK" w:cs="TH SarabunPSK" w:hint="cs"/>
                          <w:sz w:val="24"/>
                          <w:szCs w:val="24"/>
                          <w:cs/>
                        </w:rPr>
                        <w:t>)</w:t>
                      </w:r>
                    </w:p>
                    <w:p w:rsidR="007E4459" w:rsidRDefault="007E4459" w:rsidP="006446CD">
                      <w:pPr>
                        <w:spacing w:after="0"/>
                        <w:jc w:val="thaiDistribute"/>
                        <w:rPr>
                          <w:rFonts w:ascii="TH SarabunPSK" w:hAnsi="TH SarabunPSK" w:cs="TH SarabunPSK"/>
                          <w:i/>
                          <w:iCs/>
                          <w:color w:val="FF0000"/>
                          <w:sz w:val="24"/>
                          <w:szCs w:val="24"/>
                        </w:rPr>
                      </w:pPr>
                      <w:r>
                        <w:rPr>
                          <w:rFonts w:ascii="TH SarabunPSK" w:hAnsi="TH SarabunPSK" w:cs="TH SarabunPSK" w:hint="cs"/>
                          <w:sz w:val="24"/>
                          <w:szCs w:val="24"/>
                          <w:cs/>
                        </w:rPr>
                        <w:t xml:space="preserve">2. </w:t>
                      </w:r>
                      <w:r w:rsidRPr="006549F0">
                        <w:rPr>
                          <w:rFonts w:ascii="TH SarabunPSK" w:hAnsi="TH SarabunPSK" w:cs="TH SarabunPSK" w:hint="cs"/>
                          <w:color w:val="FF0000"/>
                          <w:sz w:val="24"/>
                          <w:szCs w:val="24"/>
                          <w:cs/>
                        </w:rPr>
                        <w:t xml:space="preserve">หลักสูตรต้องกำหนด วิธีการ </w:t>
                      </w:r>
                      <w:r>
                        <w:rPr>
                          <w:rFonts w:ascii="TH SarabunPSK" w:hAnsi="TH SarabunPSK" w:cs="TH SarabunPSK" w:hint="cs"/>
                          <w:sz w:val="24"/>
                          <w:szCs w:val="24"/>
                          <w:cs/>
                        </w:rPr>
                        <w:t xml:space="preserve">เครื่องมือ เกณฑ์การตัดสินผล ผู้รับผิดชอบ ในการวัดบรรลุ </w:t>
                      </w:r>
                      <w:r w:rsidRPr="005B000C">
                        <w:rPr>
                          <w:rFonts w:ascii="TH SarabunPSK" w:hAnsi="TH SarabunPSK" w:cs="TH SarabunPSK"/>
                          <w:sz w:val="24"/>
                          <w:szCs w:val="24"/>
                        </w:rPr>
                        <w:t>PLOs</w:t>
                      </w:r>
                      <w:r>
                        <w:rPr>
                          <w:rFonts w:ascii="TH SarabunPSK" w:hAnsi="TH SarabunPSK" w:cs="TH SarabunPSK" w:hint="cs"/>
                          <w:sz w:val="24"/>
                          <w:szCs w:val="24"/>
                          <w:cs/>
                        </w:rPr>
                        <w:t xml:space="preserve"> ของหลักสูตร  </w:t>
                      </w:r>
                      <w:r w:rsidRPr="006549F0">
                        <w:rPr>
                          <w:rFonts w:ascii="TH SarabunPSK" w:hAnsi="TH SarabunPSK" w:cs="TH SarabunPSK" w:hint="cs"/>
                          <w:i/>
                          <w:iCs/>
                          <w:color w:val="FF0000"/>
                          <w:sz w:val="24"/>
                          <w:szCs w:val="24"/>
                          <w:cs/>
                        </w:rPr>
                        <w:t xml:space="preserve">(กำหนดวิธีการ/เครื่องมือที่วัดแล้วพึงบอกได้ว่า </w:t>
                      </w:r>
                      <w:r w:rsidRPr="006549F0">
                        <w:rPr>
                          <w:rFonts w:ascii="TH SarabunPSK" w:hAnsi="TH SarabunPSK" w:cs="TH SarabunPSK"/>
                          <w:i/>
                          <w:iCs/>
                          <w:color w:val="FF0000"/>
                          <w:sz w:val="24"/>
                          <w:szCs w:val="24"/>
                        </w:rPr>
                        <w:t>PLOs</w:t>
                      </w:r>
                      <w:r w:rsidRPr="006549F0">
                        <w:rPr>
                          <w:rFonts w:ascii="TH SarabunPSK" w:hAnsi="TH SarabunPSK" w:cs="TH SarabunPSK" w:hint="cs"/>
                          <w:i/>
                          <w:iCs/>
                          <w:color w:val="FF0000"/>
                          <w:sz w:val="24"/>
                          <w:szCs w:val="24"/>
                          <w:cs/>
                        </w:rPr>
                        <w:t xml:space="preserve"> ใดบรรลุมากหรือน้อย) </w:t>
                      </w:r>
                    </w:p>
                    <w:p w:rsidR="007E4459" w:rsidRDefault="007E4459" w:rsidP="006549F0">
                      <w:pPr>
                        <w:spacing w:after="0"/>
                        <w:rPr>
                          <w:rFonts w:ascii="TH SarabunPSK" w:hAnsi="TH SarabunPSK" w:cs="TH SarabunPSK"/>
                          <w:sz w:val="20"/>
                          <w:szCs w:val="20"/>
                        </w:rPr>
                      </w:pPr>
                    </w:p>
                    <w:p w:rsidR="007E4459" w:rsidRDefault="007E4459" w:rsidP="006549F0">
                      <w:pPr>
                        <w:spacing w:after="0"/>
                        <w:rPr>
                          <w:rFonts w:ascii="TH SarabunPSK" w:hAnsi="TH SarabunPSK" w:cs="TH SarabunPSK"/>
                          <w:sz w:val="20"/>
                          <w:szCs w:val="20"/>
                        </w:rPr>
                      </w:pPr>
                      <w:r w:rsidRPr="006549F0">
                        <w:rPr>
                          <w:rFonts w:ascii="TH SarabunPSK" w:hAnsi="TH SarabunPSK" w:cs="TH SarabunPSK" w:hint="cs"/>
                          <w:sz w:val="20"/>
                          <w:szCs w:val="20"/>
                        </w:rPr>
                        <w:t xml:space="preserve">When to assess </w:t>
                      </w:r>
                      <w:r w:rsidRPr="006549F0">
                        <w:rPr>
                          <w:rFonts w:ascii="TH SarabunPSK" w:hAnsi="TH SarabunPSK" w:cs="TH SarabunPSK" w:hint="cs"/>
                          <w:sz w:val="20"/>
                          <w:szCs w:val="20"/>
                          <w:cs/>
                        </w:rPr>
                        <w:t xml:space="preserve">: ระบุปีที่จะบรรลุแต่ละ </w:t>
                      </w:r>
                      <w:r w:rsidRPr="006549F0">
                        <w:rPr>
                          <w:rFonts w:ascii="TH SarabunPSK" w:hAnsi="TH SarabunPSK" w:cs="TH SarabunPSK" w:hint="cs"/>
                          <w:sz w:val="20"/>
                          <w:szCs w:val="20"/>
                        </w:rPr>
                        <w:t xml:space="preserve">PLOs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Method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How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Tool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 xml:space="preserve">What is used to assess </w:t>
                      </w:r>
                      <w:r w:rsidRPr="006549F0">
                        <w:rPr>
                          <w:rFonts w:ascii="TH SarabunPSK" w:hAnsi="TH SarabunPSK" w:cs="TH SarabunPSK" w:hint="cs"/>
                          <w:sz w:val="20"/>
                          <w:szCs w:val="20"/>
                          <w:cs/>
                        </w:rPr>
                        <w:br/>
                      </w:r>
                      <w:r w:rsidRPr="006549F0">
                        <w:rPr>
                          <w:rFonts w:ascii="TH SarabunPSK" w:hAnsi="TH SarabunPSK" w:cs="TH SarabunPSK" w:hint="cs"/>
                          <w:sz w:val="20"/>
                          <w:szCs w:val="20"/>
                        </w:rPr>
                        <w:t xml:space="preserve">Person </w:t>
                      </w:r>
                      <w:r w:rsidRPr="006549F0">
                        <w:rPr>
                          <w:rFonts w:ascii="TH SarabunPSK" w:hAnsi="TH SarabunPSK" w:cs="TH SarabunPSK" w:hint="cs"/>
                          <w:sz w:val="20"/>
                          <w:szCs w:val="20"/>
                          <w:cs/>
                        </w:rPr>
                        <w:t xml:space="preserve">: </w:t>
                      </w:r>
                      <w:r w:rsidRPr="006549F0">
                        <w:rPr>
                          <w:rFonts w:ascii="TH SarabunPSK" w:hAnsi="TH SarabunPSK" w:cs="TH SarabunPSK" w:hint="cs"/>
                          <w:sz w:val="20"/>
                          <w:szCs w:val="20"/>
                        </w:rPr>
                        <w:t>Who assess</w:t>
                      </w:r>
                    </w:p>
                    <w:p w:rsidR="007E4459" w:rsidRPr="006549F0" w:rsidRDefault="007E4459" w:rsidP="006549F0">
                      <w:pPr>
                        <w:spacing w:after="0"/>
                        <w:rPr>
                          <w:rFonts w:ascii="TH SarabunPSK" w:hAnsi="TH SarabunPSK" w:cs="TH SarabunPSK"/>
                          <w:i/>
                          <w:iCs/>
                          <w:color w:val="FF0000"/>
                          <w:sz w:val="20"/>
                          <w:szCs w:val="20"/>
                        </w:rPr>
                      </w:pPr>
                    </w:p>
                    <w:p w:rsidR="007E4459" w:rsidRPr="00247D1A" w:rsidRDefault="007E4459" w:rsidP="00247D1A">
                      <w:pPr>
                        <w:spacing w:after="0"/>
                        <w:jc w:val="thaiDistribute"/>
                        <w:rPr>
                          <w:rFonts w:ascii="TH SarabunPSK" w:hAnsi="TH SarabunPSK" w:cs="TH SarabunPSK"/>
                          <w:sz w:val="20"/>
                          <w:szCs w:val="20"/>
                        </w:rPr>
                      </w:pPr>
                      <w:r>
                        <w:rPr>
                          <w:rFonts w:ascii="TH SarabunPSK" w:hAnsi="TH SarabunPSK" w:cs="TH SarabunPSK" w:hint="cs"/>
                          <w:sz w:val="24"/>
                          <w:szCs w:val="24"/>
                          <w:cs/>
                        </w:rPr>
                        <w:t xml:space="preserve">- </w:t>
                      </w:r>
                      <w:r w:rsidRPr="005B000C">
                        <w:rPr>
                          <w:rFonts w:ascii="TH SarabunPSK" w:hAnsi="TH SarabunPSK" w:cs="TH SarabunPSK"/>
                          <w:sz w:val="24"/>
                          <w:szCs w:val="24"/>
                          <w:cs/>
                        </w:rPr>
                        <w:t>ต้อง</w:t>
                      </w:r>
                      <w:r w:rsidRPr="005B000C">
                        <w:rPr>
                          <w:rFonts w:ascii="TH SarabunPSK" w:hAnsi="TH SarabunPSK" w:cs="TH SarabunPSK"/>
                          <w:b/>
                          <w:bCs/>
                          <w:i/>
                          <w:iCs/>
                          <w:sz w:val="24"/>
                          <w:szCs w:val="24"/>
                          <w:u w:val="single"/>
                          <w:cs/>
                        </w:rPr>
                        <w:t>วัดการบรรลุในช่วงเวลาที่ผู้เรียนอยู่ในหลักสูตร</w:t>
                      </w:r>
                      <w:r>
                        <w:rPr>
                          <w:rFonts w:ascii="TH SarabunPSK" w:hAnsi="TH SarabunPSK" w:cs="TH SarabunPSK" w:hint="cs"/>
                          <w:b/>
                          <w:bCs/>
                          <w:i/>
                          <w:iCs/>
                          <w:sz w:val="24"/>
                          <w:szCs w:val="24"/>
                          <w:u w:val="single"/>
                          <w:cs/>
                        </w:rPr>
                        <w:t xml:space="preserve"> </w:t>
                      </w:r>
                      <w:r w:rsidRPr="005B000C">
                        <w:rPr>
                          <w:rFonts w:ascii="TH SarabunPSK" w:hAnsi="TH SarabunPSK" w:cs="TH SarabunPSK"/>
                          <w:sz w:val="24"/>
                          <w:szCs w:val="24"/>
                          <w:cs/>
                        </w:rPr>
                        <w:t>เช่นปี 4 เมื่อส</w:t>
                      </w:r>
                      <w:r>
                        <w:rPr>
                          <w:rFonts w:ascii="TH SarabunPSK" w:hAnsi="TH SarabunPSK" w:cs="TH SarabunPSK" w:hint="cs"/>
                          <w:sz w:val="24"/>
                          <w:szCs w:val="24"/>
                          <w:cs/>
                        </w:rPr>
                        <w:t>ำ</w:t>
                      </w:r>
                      <w:r w:rsidRPr="005B000C">
                        <w:rPr>
                          <w:rFonts w:ascii="TH SarabunPSK" w:hAnsi="TH SarabunPSK" w:cs="TH SarabunPSK"/>
                          <w:sz w:val="24"/>
                          <w:szCs w:val="24"/>
                          <w:cs/>
                        </w:rPr>
                        <w:t xml:space="preserve">เร็จการศึกษา หรือหลักสูตรคิดว่า </w:t>
                      </w:r>
                      <w:r w:rsidRPr="005B000C">
                        <w:rPr>
                          <w:rFonts w:ascii="TH SarabunPSK" w:hAnsi="TH SarabunPSK" w:cs="TH SarabunPSK"/>
                          <w:sz w:val="24"/>
                          <w:szCs w:val="24"/>
                        </w:rPr>
                        <w:t xml:space="preserve">PLOs </w:t>
                      </w:r>
                      <w:r w:rsidRPr="005B000C">
                        <w:rPr>
                          <w:rFonts w:ascii="TH SarabunPSK" w:hAnsi="TH SarabunPSK" w:cs="TH SarabunPSK"/>
                          <w:sz w:val="24"/>
                          <w:szCs w:val="24"/>
                          <w:cs/>
                        </w:rPr>
                        <w:t>นี้</w:t>
                      </w:r>
                      <w:r>
                        <w:rPr>
                          <w:rFonts w:ascii="TH SarabunPSK" w:hAnsi="TH SarabunPSK" w:cs="TH SarabunPSK"/>
                          <w:sz w:val="24"/>
                          <w:szCs w:val="24"/>
                          <w:cs/>
                        </w:rPr>
                        <w:br/>
                      </w:r>
                      <w:r w:rsidRPr="005B000C">
                        <w:rPr>
                          <w:rFonts w:ascii="TH SarabunPSK" w:hAnsi="TH SarabunPSK" w:cs="TH SarabunPSK"/>
                          <w:sz w:val="24"/>
                          <w:szCs w:val="24"/>
                          <w:cs/>
                        </w:rPr>
                        <w:t>เด็กจะบรรลุเมื่ออยู่ปี 3 จะวัดตอนปี 3 ก็ได้</w:t>
                      </w:r>
                      <w:r>
                        <w:rPr>
                          <w:rFonts w:ascii="TH SarabunPSK" w:hAnsi="TH SarabunPSK" w:cs="TH SarabunPSK" w:hint="cs"/>
                          <w:sz w:val="24"/>
                          <w:szCs w:val="24"/>
                          <w:cs/>
                        </w:rPr>
                        <w:t xml:space="preserve"> </w:t>
                      </w:r>
                      <w:r w:rsidRPr="00247D1A">
                        <w:rPr>
                          <w:rFonts w:ascii="TH SarabunPSK" w:hAnsi="TH SarabunPSK" w:cs="TH SarabunPSK" w:hint="cs"/>
                          <w:sz w:val="20"/>
                          <w:szCs w:val="20"/>
                          <w:cs/>
                        </w:rPr>
                        <w:t xml:space="preserve">(แต่อาจทวนสอบการบรรลุ </w:t>
                      </w:r>
                      <w:r w:rsidRPr="00247D1A">
                        <w:rPr>
                          <w:rFonts w:ascii="TH SarabunPSK" w:hAnsi="TH SarabunPSK" w:cs="TH SarabunPSK" w:hint="cs"/>
                          <w:sz w:val="20"/>
                          <w:szCs w:val="20"/>
                        </w:rPr>
                        <w:t>PLOs</w:t>
                      </w:r>
                      <w:r w:rsidRPr="00247D1A">
                        <w:rPr>
                          <w:rFonts w:ascii="TH SarabunPSK" w:hAnsi="TH SarabunPSK" w:cs="TH SarabunPSK" w:hint="cs"/>
                          <w:sz w:val="20"/>
                          <w:szCs w:val="20"/>
                          <w:cs/>
                        </w:rPr>
                        <w:t xml:space="preserve"> อีกก่อนที่ นักศึกษาจะจบไป)</w:t>
                      </w:r>
                    </w:p>
                    <w:p w:rsidR="007E4459" w:rsidRDefault="007E4459" w:rsidP="00D058A3">
                      <w:pPr>
                        <w:spacing w:after="0"/>
                        <w:jc w:val="thaiDistribute"/>
                        <w:rPr>
                          <w:rFonts w:ascii="TH SarabunPSK" w:hAnsi="TH SarabunPSK" w:cs="TH SarabunPSK"/>
                          <w:i/>
                          <w:iCs/>
                          <w:sz w:val="24"/>
                          <w:szCs w:val="24"/>
                        </w:rPr>
                      </w:pPr>
                    </w:p>
                    <w:p w:rsidR="007E4459" w:rsidRPr="00D058A3" w:rsidRDefault="007E4459" w:rsidP="00D058A3">
                      <w:pPr>
                        <w:spacing w:after="0"/>
                        <w:jc w:val="thaiDistribute"/>
                        <w:rPr>
                          <w:rFonts w:ascii="TH SarabunPSK" w:hAnsi="TH SarabunPSK" w:cs="TH SarabunPSK"/>
                          <w:sz w:val="24"/>
                          <w:szCs w:val="24"/>
                          <w:cs/>
                        </w:rPr>
                      </w:pPr>
                      <w:r w:rsidRPr="00D058A3">
                        <w:rPr>
                          <w:rFonts w:ascii="TH SarabunPSK" w:hAnsi="TH SarabunPSK" w:cs="TH SarabunPSK" w:hint="cs"/>
                          <w:i/>
                          <w:iCs/>
                          <w:color w:val="FF0000"/>
                          <w:sz w:val="24"/>
                          <w:szCs w:val="24"/>
                          <w:u w:val="single"/>
                          <w:cs/>
                        </w:rPr>
                        <w:t>ตัวอย่างวิธีการวัดการบรรลุ</w:t>
                      </w:r>
                      <w:r w:rsidRPr="00D058A3">
                        <w:rPr>
                          <w:rFonts w:ascii="TH SarabunPSK" w:hAnsi="TH SarabunPSK" w:cs="TH SarabunPSK" w:hint="cs"/>
                          <w:i/>
                          <w:iCs/>
                          <w:color w:val="FF0000"/>
                          <w:sz w:val="24"/>
                          <w:szCs w:val="24"/>
                          <w:cs/>
                        </w:rPr>
                        <w:t xml:space="preserve"> </w:t>
                      </w:r>
                      <w:r w:rsidRPr="00D058A3">
                        <w:rPr>
                          <w:rFonts w:ascii="TH SarabunPSK" w:hAnsi="TH SarabunPSK" w:cs="TH SarabunPSK" w:hint="cs"/>
                          <w:i/>
                          <w:iCs/>
                          <w:sz w:val="24"/>
                          <w:szCs w:val="24"/>
                          <w:cs/>
                        </w:rPr>
                        <w:t xml:space="preserve">เช่น 1.การสอบ </w:t>
                      </w:r>
                      <w:r w:rsidRPr="00D058A3">
                        <w:rPr>
                          <w:rFonts w:ascii="TH SarabunPSK" w:hAnsi="TH SarabunPSK" w:cs="TH SarabunPSK"/>
                          <w:i/>
                          <w:iCs/>
                          <w:sz w:val="24"/>
                          <w:szCs w:val="24"/>
                        </w:rPr>
                        <w:t>Exit Exam 2</w:t>
                      </w:r>
                      <w:r w:rsidRPr="00D058A3">
                        <w:rPr>
                          <w:rFonts w:ascii="TH SarabunPSK" w:hAnsi="TH SarabunPSK" w:cs="TH SarabunPSK"/>
                          <w:i/>
                          <w:iCs/>
                          <w:sz w:val="24"/>
                          <w:szCs w:val="24"/>
                          <w:cs/>
                        </w:rPr>
                        <w:t xml:space="preserve">. </w:t>
                      </w:r>
                      <w:r w:rsidRPr="00D058A3">
                        <w:rPr>
                          <w:rFonts w:ascii="TH SarabunPSK" w:hAnsi="TH SarabunPSK" w:cs="TH SarabunPSK" w:hint="cs"/>
                          <w:i/>
                          <w:iCs/>
                          <w:sz w:val="24"/>
                          <w:szCs w:val="24"/>
                          <w:cs/>
                        </w:rPr>
                        <w:t xml:space="preserve">นักศึกษาประเมินตนเอง 3. ใช้รายวิชาเป็นตัวกำหนด (ผลการสอบรายวิชาที่ผลักดัน </w:t>
                      </w:r>
                      <w:r w:rsidRPr="00D058A3">
                        <w:rPr>
                          <w:rFonts w:ascii="TH SarabunPSK" w:hAnsi="TH SarabunPSK" w:cs="TH SarabunPSK" w:hint="cs"/>
                          <w:sz w:val="24"/>
                          <w:szCs w:val="24"/>
                        </w:rPr>
                        <w:t>PLOs</w:t>
                      </w:r>
                      <w:r w:rsidRPr="00D058A3">
                        <w:rPr>
                          <w:rFonts w:ascii="TH SarabunPSK" w:hAnsi="TH SarabunPSK" w:cs="TH SarabunPSK" w:hint="cs"/>
                          <w:sz w:val="24"/>
                          <w:szCs w:val="24"/>
                          <w:cs/>
                        </w:rPr>
                        <w:t xml:space="preserve"> นั้น) แล้วสร้างเงื่อนไข เช่น ใช้วิธี 3+1 หรือ 3+2 หรือ 3+1+2</w:t>
                      </w:r>
                    </w:p>
                  </w:txbxContent>
                </v:textbox>
              </v:shape>
            </w:pict>
          </mc:Fallback>
        </mc:AlternateContent>
      </w:r>
      <w:r w:rsidR="00D72A3C" w:rsidRPr="00881F0F">
        <w:rPr>
          <w:rFonts w:ascii="TH SarabunPSK" w:hAnsi="TH SarabunPSK" w:cs="TH SarabunPSK"/>
          <w:color w:val="000000" w:themeColor="text1"/>
          <w:sz w:val="28"/>
          <w:cs/>
        </w:rPr>
        <w:t>………………………………………………………………………………………………………………………………………………………………………………………………………………………………………………………………………………………………………………………………………………………………………………………………………………………………………………………………………………………………………………………………………………………</w:t>
      </w:r>
      <w:r w:rsidR="00AB5D74" w:rsidRPr="00881F0F">
        <w:rPr>
          <w:rFonts w:ascii="TH SarabunPSK" w:hAnsi="TH SarabunPSK" w:cs="TH SarabunPSK"/>
          <w:color w:val="000000" w:themeColor="text1"/>
          <w:sz w:val="28"/>
          <w:cs/>
        </w:rPr>
        <w:t>…………………………………………………………………………………………………………………………………………………………………………………</w:t>
      </w:r>
    </w:p>
    <w:p w:rsidR="000131E7" w:rsidRDefault="000131E7" w:rsidP="000131E7">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E2528" w:rsidRDefault="005E2528" w:rsidP="00F85EEC">
      <w:pPr>
        <w:spacing w:after="0" w:line="240" w:lineRule="auto"/>
        <w:rPr>
          <w:rFonts w:ascii="TH SarabunPSK" w:hAnsi="TH SarabunPSK" w:cs="TH SarabunPSK"/>
          <w:b/>
          <w:bCs/>
          <w:sz w:val="32"/>
          <w:szCs w:val="32"/>
        </w:rPr>
      </w:pPr>
      <w:bookmarkStart w:id="1" w:name="_Hlk121388396"/>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4222BC" w:rsidRDefault="004222BC" w:rsidP="00F85EEC">
      <w:pPr>
        <w:spacing w:after="0" w:line="240" w:lineRule="auto"/>
        <w:rPr>
          <w:rFonts w:ascii="TH SarabunPSK" w:hAnsi="TH SarabunPSK" w:cs="TH SarabunPSK"/>
          <w:b/>
          <w:bCs/>
          <w:sz w:val="32"/>
          <w:szCs w:val="32"/>
        </w:rPr>
      </w:pPr>
    </w:p>
    <w:p w:rsidR="005E2528" w:rsidRPr="00C23F1B" w:rsidRDefault="00400DCB" w:rsidP="00F85EEC">
      <w:pPr>
        <w:spacing w:after="0" w:line="240" w:lineRule="auto"/>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t xml:space="preserve">ตัวอย่าง เพิ่มเติมรายละเอียดของผลการดำเนินงานตามจริง </w:t>
      </w:r>
    </w:p>
    <w:p w:rsidR="006A2029" w:rsidRPr="00C23F1B" w:rsidRDefault="006A2029" w:rsidP="006A2029">
      <w:pPr>
        <w:spacing w:after="0" w:line="240" w:lineRule="auto"/>
        <w:jc w:val="thaiDistribute"/>
        <w:rPr>
          <w:rFonts w:ascii="TH SarabunPSK" w:hAnsi="TH SarabunPSK" w:cs="TH SarabunPSK"/>
          <w:color w:val="000000" w:themeColor="text1"/>
          <w:sz w:val="24"/>
          <w:szCs w:val="24"/>
        </w:rPr>
      </w:pPr>
      <w:r w:rsidRPr="00C23F1B">
        <w:rPr>
          <w:rFonts w:ascii="TH SarabunPSK" w:hAnsi="TH SarabunPSK" w:cs="TH SarabunPSK" w:hint="cs"/>
          <w:b/>
          <w:bCs/>
          <w:color w:val="FF0000"/>
          <w:sz w:val="24"/>
          <w:szCs w:val="24"/>
          <w:cs/>
        </w:rPr>
        <w:t>จะใช้ตารางนี้หรือไม่ก็ได้ตามเห็นควร</w:t>
      </w:r>
    </w:p>
    <w:p w:rsidR="006A2029" w:rsidRPr="00C23F1B" w:rsidRDefault="006A2029" w:rsidP="006A2029">
      <w:pPr>
        <w:spacing w:after="120" w:line="240" w:lineRule="auto"/>
        <w:jc w:val="thaiDistribute"/>
        <w:rPr>
          <w:rFonts w:ascii="TH SarabunPSK" w:hAnsi="TH SarabunPSK" w:cs="TH SarabunPSK"/>
          <w:color w:val="000000" w:themeColor="text1"/>
          <w:sz w:val="24"/>
          <w:szCs w:val="24"/>
          <w:cs/>
        </w:rPr>
      </w:pPr>
      <w:r w:rsidRPr="00C23F1B">
        <w:rPr>
          <w:rFonts w:ascii="TH SarabunPSK" w:hAnsi="TH SarabunPSK" w:cs="TH SarabunPSK" w:hint="cs"/>
          <w:b/>
          <w:bCs/>
          <w:color w:val="000000" w:themeColor="text1"/>
          <w:sz w:val="24"/>
          <w:szCs w:val="24"/>
          <w:cs/>
        </w:rPr>
        <w:t>ตารางที่</w:t>
      </w:r>
      <w:r w:rsidRPr="00C23F1B">
        <w:rPr>
          <w:rFonts w:ascii="TH SarabunPSK" w:hAnsi="TH SarabunPSK" w:cs="TH SarabunPSK" w:hint="cs"/>
          <w:b/>
          <w:bCs/>
          <w:color w:val="808080" w:themeColor="background1" w:themeShade="80"/>
          <w:sz w:val="24"/>
          <w:szCs w:val="24"/>
        </w:rPr>
        <w:fldChar w:fldCharType="begin"/>
      </w:r>
      <w:r w:rsidRPr="00C23F1B">
        <w:rPr>
          <w:rFonts w:ascii="TH SarabunPSK" w:hAnsi="TH SarabunPSK" w:cs="TH SarabunPSK" w:hint="cs"/>
          <w:b/>
          <w:bCs/>
          <w:color w:val="808080" w:themeColor="background1" w:themeShade="80"/>
          <w:sz w:val="24"/>
          <w:szCs w:val="24"/>
        </w:rPr>
        <w:instrText xml:space="preserve"> MACROBUTTON  AcceptAllChangesInDoc </w:instrText>
      </w:r>
      <w:r w:rsidRPr="00C23F1B">
        <w:rPr>
          <w:rFonts w:ascii="TH SarabunPSK" w:hAnsi="TH SarabunPSK" w:cs="TH SarabunPSK" w:hint="cs"/>
          <w:b/>
          <w:bCs/>
          <w:color w:val="808080" w:themeColor="background1" w:themeShade="80"/>
          <w:sz w:val="24"/>
          <w:szCs w:val="24"/>
          <w:cs/>
        </w:rPr>
        <w:instrText xml:space="preserve">[คลิกพิมพ์] </w:instrText>
      </w:r>
      <w:r w:rsidRPr="00C23F1B">
        <w:rPr>
          <w:rFonts w:ascii="TH SarabunPSK" w:hAnsi="TH SarabunPSK" w:cs="TH SarabunPSK" w:hint="cs"/>
          <w:b/>
          <w:bCs/>
          <w:color w:val="808080" w:themeColor="background1" w:themeShade="80"/>
          <w:sz w:val="24"/>
          <w:szCs w:val="24"/>
        </w:rPr>
        <w:fldChar w:fldCharType="end"/>
      </w:r>
      <w:r w:rsidRPr="00C23F1B">
        <w:rPr>
          <w:rFonts w:ascii="TH SarabunPSK" w:hAnsi="TH SarabunPSK" w:cs="TH SarabunPSK" w:hint="cs"/>
          <w:color w:val="000000" w:themeColor="text1"/>
          <w:sz w:val="24"/>
          <w:szCs w:val="24"/>
          <w:cs/>
        </w:rPr>
        <w:t xml:space="preserve">  การวัดการบรรลุ </w:t>
      </w:r>
      <w:r w:rsidRPr="00C23F1B">
        <w:rPr>
          <w:rFonts w:ascii="TH SarabunPSK" w:hAnsi="TH SarabunPSK" w:cs="TH SarabunPSK" w:hint="cs"/>
          <w:color w:val="000000" w:themeColor="text1"/>
          <w:sz w:val="24"/>
          <w:szCs w:val="24"/>
        </w:rPr>
        <w:t xml:space="preserve">PLOs </w:t>
      </w:r>
      <w:r w:rsidRPr="00C23F1B">
        <w:rPr>
          <w:rFonts w:ascii="TH SarabunPSK" w:hAnsi="TH SarabunPSK" w:cs="TH SarabunPSK" w:hint="cs"/>
          <w:color w:val="000000" w:themeColor="text1"/>
          <w:sz w:val="24"/>
          <w:szCs w:val="24"/>
          <w:cs/>
        </w:rPr>
        <w:t>ของหลักสูตร</w:t>
      </w:r>
    </w:p>
    <w:tbl>
      <w:tblPr>
        <w:tblStyle w:val="TableGrid"/>
        <w:tblW w:w="9493" w:type="dxa"/>
        <w:tblLook w:val="04A0" w:firstRow="1" w:lastRow="0" w:firstColumn="1" w:lastColumn="0" w:noHBand="0" w:noVBand="1"/>
      </w:tblPr>
      <w:tblGrid>
        <w:gridCol w:w="959"/>
        <w:gridCol w:w="3131"/>
        <w:gridCol w:w="672"/>
        <w:gridCol w:w="673"/>
        <w:gridCol w:w="673"/>
        <w:gridCol w:w="675"/>
        <w:gridCol w:w="2710"/>
      </w:tblGrid>
      <w:tr w:rsidR="006A2029" w:rsidRPr="00C23F1B" w:rsidTr="0078239F">
        <w:tc>
          <w:tcPr>
            <w:tcW w:w="959" w:type="dxa"/>
            <w:vMerge w:val="restart"/>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rPr>
              <w:t>PLOs</w:t>
            </w:r>
          </w:p>
        </w:tc>
        <w:tc>
          <w:tcPr>
            <w:tcW w:w="3131" w:type="dxa"/>
            <w:vMerge w:val="restart"/>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 xml:space="preserve">วิธีการวัดการบรรลุ </w:t>
            </w:r>
            <w:r w:rsidRPr="00C23F1B">
              <w:rPr>
                <w:rFonts w:ascii="TH SarabunPSK" w:hAnsi="TH SarabunPSK" w:cs="TH SarabunPSK" w:hint="cs"/>
                <w:b/>
                <w:bCs/>
                <w:color w:val="000000" w:themeColor="text1"/>
                <w:sz w:val="24"/>
                <w:szCs w:val="24"/>
              </w:rPr>
              <w:t>PLOs</w:t>
            </w:r>
          </w:p>
        </w:tc>
        <w:tc>
          <w:tcPr>
            <w:tcW w:w="2693" w:type="dxa"/>
            <w:gridSpan w:val="4"/>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 xml:space="preserve">ชั้นปีที่บรรลุ </w:t>
            </w:r>
            <w:r w:rsidRPr="00C23F1B">
              <w:rPr>
                <w:rFonts w:ascii="TH SarabunPSK" w:hAnsi="TH SarabunPSK" w:cs="TH SarabunPSK" w:hint="cs"/>
                <w:b/>
                <w:bCs/>
                <w:color w:val="000000" w:themeColor="text1"/>
                <w:sz w:val="24"/>
                <w:szCs w:val="24"/>
              </w:rPr>
              <w:t>PLOs</w:t>
            </w:r>
          </w:p>
        </w:tc>
        <w:tc>
          <w:tcPr>
            <w:tcW w:w="2710" w:type="dxa"/>
            <w:vMerge w:val="restart"/>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ผู้รับผิดชอบ</w:t>
            </w:r>
          </w:p>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 xml:space="preserve">การวัดการบรรลุ </w:t>
            </w:r>
            <w:r w:rsidRPr="00C23F1B">
              <w:rPr>
                <w:rFonts w:ascii="TH SarabunPSK" w:hAnsi="TH SarabunPSK" w:cs="TH SarabunPSK" w:hint="cs"/>
                <w:b/>
                <w:bCs/>
                <w:color w:val="000000" w:themeColor="text1"/>
                <w:sz w:val="24"/>
                <w:szCs w:val="24"/>
              </w:rPr>
              <w:t>PLOs</w:t>
            </w:r>
          </w:p>
        </w:tc>
      </w:tr>
      <w:tr w:rsidR="006A2029" w:rsidRPr="00C23F1B" w:rsidTr="0078239F">
        <w:tc>
          <w:tcPr>
            <w:tcW w:w="959" w:type="dxa"/>
            <w:vMerge/>
            <w:vAlign w:val="center"/>
          </w:tcPr>
          <w:p w:rsidR="006A2029" w:rsidRPr="00C23F1B" w:rsidRDefault="006A2029" w:rsidP="0078239F">
            <w:pPr>
              <w:jc w:val="center"/>
              <w:rPr>
                <w:rFonts w:ascii="TH SarabunPSK" w:hAnsi="TH SarabunPSK" w:cs="TH SarabunPSK"/>
                <w:b/>
                <w:bCs/>
                <w:color w:val="000000" w:themeColor="text1"/>
                <w:sz w:val="24"/>
                <w:szCs w:val="24"/>
              </w:rPr>
            </w:pPr>
          </w:p>
        </w:tc>
        <w:tc>
          <w:tcPr>
            <w:tcW w:w="3131" w:type="dxa"/>
            <w:vMerge/>
            <w:vAlign w:val="center"/>
          </w:tcPr>
          <w:p w:rsidR="006A2029" w:rsidRPr="00C23F1B" w:rsidRDefault="006A2029" w:rsidP="0078239F">
            <w:pPr>
              <w:jc w:val="center"/>
              <w:rPr>
                <w:rFonts w:ascii="TH SarabunPSK" w:hAnsi="TH SarabunPSK" w:cs="TH SarabunPSK"/>
                <w:b/>
                <w:bCs/>
                <w:color w:val="000000" w:themeColor="text1"/>
                <w:sz w:val="24"/>
                <w:szCs w:val="24"/>
              </w:rPr>
            </w:pPr>
          </w:p>
        </w:tc>
        <w:tc>
          <w:tcPr>
            <w:tcW w:w="672" w:type="dxa"/>
            <w:vAlign w:val="center"/>
          </w:tcPr>
          <w:p w:rsidR="006A2029" w:rsidRPr="00C23F1B" w:rsidRDefault="006A2029" w:rsidP="0078239F">
            <w:pPr>
              <w:jc w:val="center"/>
              <w:rPr>
                <w:rFonts w:ascii="TH SarabunPSK" w:hAnsi="TH SarabunPSK" w:cs="TH SarabunPSK"/>
                <w:b/>
                <w:bCs/>
                <w:color w:val="000000" w:themeColor="text1"/>
                <w:sz w:val="24"/>
                <w:szCs w:val="24"/>
                <w:cs/>
              </w:rPr>
            </w:pPr>
            <w:r w:rsidRPr="00C23F1B">
              <w:rPr>
                <w:rFonts w:ascii="TH SarabunPSK" w:hAnsi="TH SarabunPSK" w:cs="TH SarabunPSK" w:hint="cs"/>
                <w:b/>
                <w:bCs/>
                <w:color w:val="000000" w:themeColor="text1"/>
                <w:sz w:val="24"/>
                <w:szCs w:val="24"/>
                <w:cs/>
              </w:rPr>
              <w:t>ปี1</w:t>
            </w:r>
          </w:p>
        </w:tc>
        <w:tc>
          <w:tcPr>
            <w:tcW w:w="673" w:type="dxa"/>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ปี2</w:t>
            </w:r>
          </w:p>
        </w:tc>
        <w:tc>
          <w:tcPr>
            <w:tcW w:w="673" w:type="dxa"/>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ปี3</w:t>
            </w:r>
          </w:p>
        </w:tc>
        <w:tc>
          <w:tcPr>
            <w:tcW w:w="675" w:type="dxa"/>
            <w:vAlign w:val="center"/>
          </w:tcPr>
          <w:p w:rsidR="006A2029" w:rsidRPr="00C23F1B" w:rsidRDefault="006A2029" w:rsidP="0078239F">
            <w:pPr>
              <w:jc w:val="center"/>
              <w:rPr>
                <w:rFonts w:ascii="TH SarabunPSK" w:hAnsi="TH SarabunPSK" w:cs="TH SarabunPSK"/>
                <w:b/>
                <w:bCs/>
                <w:color w:val="000000" w:themeColor="text1"/>
                <w:sz w:val="24"/>
                <w:szCs w:val="24"/>
              </w:rPr>
            </w:pPr>
            <w:r w:rsidRPr="00C23F1B">
              <w:rPr>
                <w:rFonts w:ascii="TH SarabunPSK" w:hAnsi="TH SarabunPSK" w:cs="TH SarabunPSK" w:hint="cs"/>
                <w:b/>
                <w:bCs/>
                <w:color w:val="000000" w:themeColor="text1"/>
                <w:sz w:val="24"/>
                <w:szCs w:val="24"/>
                <w:cs/>
              </w:rPr>
              <w:t>ปี4</w:t>
            </w:r>
          </w:p>
        </w:tc>
        <w:tc>
          <w:tcPr>
            <w:tcW w:w="2710" w:type="dxa"/>
            <w:vMerge/>
            <w:vAlign w:val="center"/>
          </w:tcPr>
          <w:p w:rsidR="006A2029" w:rsidRPr="00C23F1B" w:rsidRDefault="006A2029" w:rsidP="0078239F">
            <w:pPr>
              <w:jc w:val="center"/>
              <w:rPr>
                <w:rFonts w:ascii="TH SarabunPSK" w:hAnsi="TH SarabunPSK" w:cs="TH SarabunPSK"/>
                <w:b/>
                <w:bCs/>
                <w:color w:val="000000" w:themeColor="text1"/>
                <w:sz w:val="24"/>
                <w:szCs w:val="24"/>
                <w:cs/>
              </w:rPr>
            </w:pPr>
          </w:p>
        </w:tc>
      </w:tr>
      <w:tr w:rsidR="006A2029" w:rsidRPr="00C23F1B" w:rsidTr="0078239F">
        <w:tc>
          <w:tcPr>
            <w:tcW w:w="959" w:type="dxa"/>
          </w:tcPr>
          <w:p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1</w:t>
            </w:r>
          </w:p>
        </w:tc>
        <w:tc>
          <w:tcPr>
            <w:tcW w:w="3131" w:type="dxa"/>
          </w:tcPr>
          <w:p w:rsidR="006A2029" w:rsidRPr="00C23F1B" w:rsidRDefault="006A2029" w:rsidP="0078239F">
            <w:pPr>
              <w:jc w:val="thaiDistribute"/>
              <w:rPr>
                <w:rFonts w:ascii="TH SarabunPSK" w:hAnsi="TH SarabunPSK" w:cs="TH SarabunPSK"/>
                <w:color w:val="FF0000"/>
                <w:sz w:val="24"/>
                <w:szCs w:val="24"/>
                <w:u w:val="single"/>
              </w:rPr>
            </w:pPr>
            <w:r w:rsidRPr="00C23F1B">
              <w:rPr>
                <w:rFonts w:ascii="TH SarabunPSK" w:hAnsi="TH SarabunPSK" w:cs="TH SarabunPSK" w:hint="cs"/>
                <w:color w:val="FF0000"/>
                <w:sz w:val="24"/>
                <w:szCs w:val="24"/>
                <w:u w:val="single"/>
                <w:cs/>
              </w:rPr>
              <w:t>ตัวอย่าง</w:t>
            </w:r>
          </w:p>
          <w:p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การทำวิจัยของนักศึกษา</w:t>
            </w:r>
          </w:p>
          <w:p w:rsidR="006A2029" w:rsidRPr="00C23F1B" w:rsidRDefault="006A2029"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 การทำรายงาน</w:t>
            </w:r>
          </w:p>
        </w:tc>
        <w:tc>
          <w:tcPr>
            <w:tcW w:w="672" w:type="dxa"/>
          </w:tcPr>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3" w:type="dxa"/>
          </w:tcPr>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3" w:type="dxa"/>
          </w:tcPr>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5" w:type="dxa"/>
          </w:tcPr>
          <w:p w:rsidR="006A2029" w:rsidRPr="00C23F1B" w:rsidRDefault="006A2029" w:rsidP="0078239F">
            <w:pPr>
              <w:jc w:val="center"/>
              <w:rPr>
                <w:rFonts w:ascii="TH SarabunPSK" w:hAnsi="TH SarabunPSK" w:cs="TH SarabunPSK"/>
                <w:color w:val="FF0000"/>
                <w:sz w:val="24"/>
                <w:szCs w:val="24"/>
              </w:rPr>
            </w:pPr>
          </w:p>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2710" w:type="dxa"/>
          </w:tcPr>
          <w:p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xml:space="preserve"> </w:t>
            </w:r>
          </w:p>
          <w:p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อาจารย์ผู้รับผิดชอบหลักสูตร</w:t>
            </w:r>
          </w:p>
          <w:p w:rsidR="006A2029" w:rsidRPr="00C23F1B" w:rsidRDefault="006A2029"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อาจารย์ผู้สอน</w:t>
            </w:r>
          </w:p>
        </w:tc>
      </w:tr>
      <w:tr w:rsidR="006A2029" w:rsidRPr="00C23F1B" w:rsidTr="0078239F">
        <w:tc>
          <w:tcPr>
            <w:tcW w:w="959" w:type="dxa"/>
          </w:tcPr>
          <w:p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2</w:t>
            </w:r>
          </w:p>
        </w:tc>
        <w:tc>
          <w:tcPr>
            <w:tcW w:w="3131" w:type="dxa"/>
          </w:tcPr>
          <w:p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 สอบประมวลความรู้</w:t>
            </w:r>
          </w:p>
          <w:p w:rsidR="006A2029" w:rsidRPr="00C23F1B" w:rsidRDefault="006A2029" w:rsidP="0078239F">
            <w:pPr>
              <w:jc w:val="thaiDistribute"/>
              <w:rPr>
                <w:rFonts w:ascii="TH SarabunPSK" w:hAnsi="TH SarabunPSK" w:cs="TH SarabunPSK"/>
                <w:color w:val="000000" w:themeColor="text1"/>
                <w:sz w:val="24"/>
                <w:szCs w:val="24"/>
              </w:rPr>
            </w:pPr>
            <w:r w:rsidRPr="00C23F1B">
              <w:rPr>
                <w:rFonts w:ascii="TH SarabunPSK" w:hAnsi="TH SarabunPSK" w:cs="TH SarabunPSK" w:hint="cs"/>
                <w:color w:val="FF0000"/>
                <w:sz w:val="24"/>
                <w:szCs w:val="24"/>
                <w:cs/>
              </w:rPr>
              <w:t>- ฝึกประสบการณ์วิชาชีพ</w:t>
            </w:r>
          </w:p>
        </w:tc>
        <w:tc>
          <w:tcPr>
            <w:tcW w:w="672" w:type="dxa"/>
          </w:tcPr>
          <w:p w:rsidR="006A2029" w:rsidRPr="00C23F1B" w:rsidRDefault="006A2029" w:rsidP="0078239F">
            <w:pPr>
              <w:jc w:val="center"/>
              <w:rPr>
                <w:rFonts w:ascii="TH SarabunPSK" w:hAnsi="TH SarabunPSK" w:cs="TH SarabunPSK"/>
                <w:color w:val="000000" w:themeColor="text1"/>
                <w:sz w:val="24"/>
                <w:szCs w:val="24"/>
              </w:rPr>
            </w:pPr>
          </w:p>
        </w:tc>
        <w:tc>
          <w:tcPr>
            <w:tcW w:w="673" w:type="dxa"/>
          </w:tcPr>
          <w:p w:rsidR="006A2029" w:rsidRPr="00C23F1B" w:rsidRDefault="006A2029" w:rsidP="0078239F">
            <w:pPr>
              <w:jc w:val="center"/>
              <w:rPr>
                <w:rFonts w:ascii="TH SarabunPSK" w:hAnsi="TH SarabunPSK" w:cs="TH SarabunPSK"/>
                <w:color w:val="FF0000"/>
                <w:sz w:val="24"/>
                <w:szCs w:val="24"/>
              </w:rPr>
            </w:pPr>
          </w:p>
        </w:tc>
        <w:tc>
          <w:tcPr>
            <w:tcW w:w="673" w:type="dxa"/>
          </w:tcPr>
          <w:p w:rsidR="006A2029" w:rsidRPr="00C23F1B" w:rsidRDefault="006A2029" w:rsidP="0078239F">
            <w:pPr>
              <w:jc w:val="center"/>
              <w:rPr>
                <w:rFonts w:ascii="TH SarabunPSK" w:hAnsi="TH SarabunPSK" w:cs="TH SarabunPSK"/>
                <w:color w:val="FF0000"/>
                <w:sz w:val="24"/>
                <w:szCs w:val="24"/>
              </w:rPr>
            </w:pPr>
          </w:p>
        </w:tc>
        <w:tc>
          <w:tcPr>
            <w:tcW w:w="675" w:type="dxa"/>
          </w:tcPr>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2710" w:type="dxa"/>
          </w:tcPr>
          <w:p w:rsidR="006A2029" w:rsidRPr="00C23F1B" w:rsidRDefault="006A2029" w:rsidP="0078239F">
            <w:pPr>
              <w:jc w:val="thaiDistribute"/>
              <w:rPr>
                <w:rFonts w:ascii="TH SarabunPSK" w:hAnsi="TH SarabunPSK" w:cs="TH SarabunPSK"/>
                <w:color w:val="000000" w:themeColor="text1"/>
                <w:sz w:val="24"/>
                <w:szCs w:val="24"/>
              </w:rPr>
            </w:pPr>
            <w:r w:rsidRPr="00C23F1B">
              <w:rPr>
                <w:rFonts w:ascii="TH SarabunPSK" w:hAnsi="TH SarabunPSK" w:cs="TH SarabunPSK" w:hint="cs"/>
                <w:color w:val="FF0000"/>
                <w:sz w:val="24"/>
                <w:szCs w:val="24"/>
                <w:cs/>
              </w:rPr>
              <w:t>อาจารย์ผู้รับผิดชอบหลักสูตร</w:t>
            </w:r>
          </w:p>
        </w:tc>
      </w:tr>
      <w:tr w:rsidR="006A2029" w:rsidRPr="00C23F1B" w:rsidTr="0078239F">
        <w:tc>
          <w:tcPr>
            <w:tcW w:w="959" w:type="dxa"/>
          </w:tcPr>
          <w:p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3</w:t>
            </w:r>
          </w:p>
        </w:tc>
        <w:tc>
          <w:tcPr>
            <w:tcW w:w="3131" w:type="dxa"/>
          </w:tcPr>
          <w:p w:rsidR="006A2029" w:rsidRPr="00C23F1B" w:rsidRDefault="006A2029" w:rsidP="0078239F">
            <w:pPr>
              <w:jc w:val="thaiDistribute"/>
              <w:rPr>
                <w:rFonts w:ascii="TH SarabunPSK" w:hAnsi="TH SarabunPSK" w:cs="TH SarabunPSK"/>
                <w:color w:val="FF0000"/>
                <w:sz w:val="24"/>
                <w:szCs w:val="24"/>
                <w:cs/>
              </w:rPr>
            </w:pPr>
            <w:r w:rsidRPr="00C23F1B">
              <w:rPr>
                <w:rFonts w:ascii="TH SarabunPSK" w:hAnsi="TH SarabunPSK" w:cs="TH SarabunPSK" w:hint="cs"/>
                <w:color w:val="FF0000"/>
                <w:sz w:val="24"/>
                <w:szCs w:val="24"/>
                <w:cs/>
              </w:rPr>
              <w:t>- สอบกลางภาค/ สอบปลายภาค ในรายวิชา.....................</w:t>
            </w:r>
          </w:p>
        </w:tc>
        <w:tc>
          <w:tcPr>
            <w:tcW w:w="672" w:type="dxa"/>
          </w:tcPr>
          <w:p w:rsidR="006A2029" w:rsidRPr="00C23F1B" w:rsidRDefault="006A2029" w:rsidP="0078239F">
            <w:pPr>
              <w:jc w:val="center"/>
              <w:rPr>
                <w:rFonts w:ascii="TH SarabunPSK" w:hAnsi="TH SarabunPSK" w:cs="TH SarabunPSK"/>
                <w:color w:val="FF0000"/>
                <w:sz w:val="24"/>
                <w:szCs w:val="24"/>
              </w:rPr>
            </w:pPr>
          </w:p>
        </w:tc>
        <w:tc>
          <w:tcPr>
            <w:tcW w:w="673" w:type="dxa"/>
          </w:tcPr>
          <w:p w:rsidR="006A2029" w:rsidRPr="00C23F1B" w:rsidRDefault="006A2029" w:rsidP="0078239F">
            <w:pPr>
              <w:jc w:val="center"/>
              <w:rPr>
                <w:rFonts w:ascii="TH SarabunPSK" w:hAnsi="TH SarabunPSK" w:cs="TH SarabunPSK"/>
                <w:color w:val="FF0000"/>
                <w:sz w:val="24"/>
                <w:szCs w:val="24"/>
              </w:rPr>
            </w:pPr>
            <w:r w:rsidRPr="00C23F1B">
              <w:rPr>
                <w:rFonts w:ascii="TH SarabunPSK" w:hAnsi="TH SarabunPSK" w:cs="TH SarabunPSK" w:hint="cs"/>
                <w:color w:val="FF0000"/>
                <w:sz w:val="24"/>
                <w:szCs w:val="24"/>
                <w:cs/>
              </w:rPr>
              <w:t>/</w:t>
            </w:r>
          </w:p>
        </w:tc>
        <w:tc>
          <w:tcPr>
            <w:tcW w:w="673" w:type="dxa"/>
          </w:tcPr>
          <w:p w:rsidR="006A2029" w:rsidRPr="00C23F1B" w:rsidRDefault="006A2029" w:rsidP="0078239F">
            <w:pPr>
              <w:jc w:val="center"/>
              <w:rPr>
                <w:rFonts w:ascii="TH SarabunPSK" w:hAnsi="TH SarabunPSK" w:cs="TH SarabunPSK"/>
                <w:color w:val="FF0000"/>
                <w:sz w:val="24"/>
                <w:szCs w:val="24"/>
              </w:rPr>
            </w:pPr>
          </w:p>
        </w:tc>
        <w:tc>
          <w:tcPr>
            <w:tcW w:w="675" w:type="dxa"/>
          </w:tcPr>
          <w:p w:rsidR="006A2029" w:rsidRPr="00C23F1B" w:rsidRDefault="006A2029" w:rsidP="0078239F">
            <w:pPr>
              <w:jc w:val="center"/>
              <w:rPr>
                <w:rFonts w:ascii="TH SarabunPSK" w:hAnsi="TH SarabunPSK" w:cs="TH SarabunPSK"/>
                <w:color w:val="FF0000"/>
                <w:sz w:val="24"/>
                <w:szCs w:val="24"/>
              </w:rPr>
            </w:pPr>
          </w:p>
        </w:tc>
        <w:tc>
          <w:tcPr>
            <w:tcW w:w="2710" w:type="dxa"/>
          </w:tcPr>
          <w:p w:rsidR="006A2029" w:rsidRPr="00C23F1B" w:rsidRDefault="006A2029" w:rsidP="0078239F">
            <w:pPr>
              <w:jc w:val="thaiDistribute"/>
              <w:rPr>
                <w:rFonts w:ascii="TH SarabunPSK" w:hAnsi="TH SarabunPSK" w:cs="TH SarabunPSK"/>
                <w:color w:val="FF0000"/>
                <w:sz w:val="24"/>
                <w:szCs w:val="24"/>
              </w:rPr>
            </w:pPr>
            <w:r w:rsidRPr="00C23F1B">
              <w:rPr>
                <w:rFonts w:ascii="TH SarabunPSK" w:hAnsi="TH SarabunPSK" w:cs="TH SarabunPSK" w:hint="cs"/>
                <w:color w:val="FF0000"/>
                <w:sz w:val="24"/>
                <w:szCs w:val="24"/>
                <w:cs/>
              </w:rPr>
              <w:t>อาจารย์ผู้สอน</w:t>
            </w:r>
          </w:p>
        </w:tc>
      </w:tr>
      <w:tr w:rsidR="006A2029" w:rsidRPr="00C23F1B" w:rsidTr="0078239F">
        <w:tc>
          <w:tcPr>
            <w:tcW w:w="959" w:type="dxa"/>
          </w:tcPr>
          <w:p w:rsidR="006A2029" w:rsidRPr="00C23F1B" w:rsidRDefault="006A2029" w:rsidP="0078239F">
            <w:pPr>
              <w:jc w:val="center"/>
              <w:rPr>
                <w:rFonts w:ascii="TH SarabunPSK" w:hAnsi="TH SarabunPSK" w:cs="TH SarabunPSK"/>
                <w:color w:val="000000" w:themeColor="text1"/>
                <w:sz w:val="24"/>
                <w:szCs w:val="24"/>
              </w:rPr>
            </w:pPr>
            <w:r w:rsidRPr="00C23F1B">
              <w:rPr>
                <w:rFonts w:ascii="TH SarabunPSK" w:hAnsi="TH SarabunPSK" w:cs="TH SarabunPSK" w:hint="cs"/>
                <w:color w:val="000000" w:themeColor="text1"/>
                <w:sz w:val="24"/>
                <w:szCs w:val="24"/>
              </w:rPr>
              <w:t>4</w:t>
            </w:r>
          </w:p>
        </w:tc>
        <w:tc>
          <w:tcPr>
            <w:tcW w:w="3131" w:type="dxa"/>
          </w:tcPr>
          <w:p w:rsidR="006A2029" w:rsidRPr="00C23F1B" w:rsidRDefault="006A2029" w:rsidP="0078239F">
            <w:pPr>
              <w:jc w:val="thaiDistribute"/>
              <w:rPr>
                <w:rFonts w:ascii="TH SarabunPSK" w:hAnsi="TH SarabunPSK" w:cs="TH SarabunPSK"/>
                <w:color w:val="000000" w:themeColor="text1"/>
                <w:sz w:val="24"/>
                <w:szCs w:val="24"/>
              </w:rPr>
            </w:pPr>
          </w:p>
        </w:tc>
        <w:tc>
          <w:tcPr>
            <w:tcW w:w="672" w:type="dxa"/>
          </w:tcPr>
          <w:p w:rsidR="006A2029" w:rsidRPr="00C23F1B" w:rsidRDefault="006A2029" w:rsidP="0078239F">
            <w:pPr>
              <w:jc w:val="center"/>
              <w:rPr>
                <w:rFonts w:ascii="TH SarabunPSK" w:hAnsi="TH SarabunPSK" w:cs="TH SarabunPSK"/>
                <w:color w:val="000000" w:themeColor="text1"/>
                <w:sz w:val="24"/>
                <w:szCs w:val="24"/>
              </w:rPr>
            </w:pPr>
          </w:p>
        </w:tc>
        <w:tc>
          <w:tcPr>
            <w:tcW w:w="673" w:type="dxa"/>
          </w:tcPr>
          <w:p w:rsidR="006A2029" w:rsidRPr="00C23F1B" w:rsidRDefault="006A2029" w:rsidP="0078239F">
            <w:pPr>
              <w:jc w:val="center"/>
              <w:rPr>
                <w:rFonts w:ascii="TH SarabunPSK" w:hAnsi="TH SarabunPSK" w:cs="TH SarabunPSK"/>
                <w:color w:val="000000" w:themeColor="text1"/>
                <w:sz w:val="24"/>
                <w:szCs w:val="24"/>
              </w:rPr>
            </w:pPr>
          </w:p>
        </w:tc>
        <w:tc>
          <w:tcPr>
            <w:tcW w:w="673" w:type="dxa"/>
          </w:tcPr>
          <w:p w:rsidR="006A2029" w:rsidRPr="00C23F1B" w:rsidRDefault="006A2029" w:rsidP="0078239F">
            <w:pPr>
              <w:jc w:val="center"/>
              <w:rPr>
                <w:rFonts w:ascii="TH SarabunPSK" w:hAnsi="TH SarabunPSK" w:cs="TH SarabunPSK"/>
                <w:color w:val="000000" w:themeColor="text1"/>
                <w:sz w:val="24"/>
                <w:szCs w:val="24"/>
              </w:rPr>
            </w:pPr>
          </w:p>
        </w:tc>
        <w:tc>
          <w:tcPr>
            <w:tcW w:w="675" w:type="dxa"/>
          </w:tcPr>
          <w:p w:rsidR="006A2029" w:rsidRPr="00C23F1B" w:rsidRDefault="006A2029" w:rsidP="0078239F">
            <w:pPr>
              <w:jc w:val="center"/>
              <w:rPr>
                <w:rFonts w:ascii="TH SarabunPSK" w:hAnsi="TH SarabunPSK" w:cs="TH SarabunPSK"/>
                <w:color w:val="000000" w:themeColor="text1"/>
                <w:sz w:val="24"/>
                <w:szCs w:val="24"/>
              </w:rPr>
            </w:pPr>
          </w:p>
        </w:tc>
        <w:tc>
          <w:tcPr>
            <w:tcW w:w="2710" w:type="dxa"/>
          </w:tcPr>
          <w:p w:rsidR="006A2029" w:rsidRPr="00C23F1B" w:rsidRDefault="006A2029" w:rsidP="0078239F">
            <w:pPr>
              <w:jc w:val="thaiDistribute"/>
              <w:rPr>
                <w:rFonts w:ascii="TH SarabunPSK" w:hAnsi="TH SarabunPSK" w:cs="TH SarabunPSK"/>
                <w:color w:val="000000" w:themeColor="text1"/>
                <w:sz w:val="24"/>
                <w:szCs w:val="24"/>
              </w:rPr>
            </w:pPr>
          </w:p>
        </w:tc>
      </w:tr>
    </w:tbl>
    <w:p w:rsidR="005E2528" w:rsidRDefault="005E2528" w:rsidP="00F85EEC">
      <w:pPr>
        <w:spacing w:after="0" w:line="240" w:lineRule="auto"/>
        <w:rPr>
          <w:rFonts w:ascii="TH SarabunPSK" w:hAnsi="TH SarabunPSK" w:cs="TH SarabunPSK"/>
          <w:b/>
          <w:bCs/>
          <w:sz w:val="32"/>
          <w:szCs w:val="32"/>
        </w:rPr>
      </w:pPr>
    </w:p>
    <w:p w:rsidR="006A2029" w:rsidRDefault="006A2029"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A415C1" w:rsidRDefault="00A415C1" w:rsidP="00F85EEC">
      <w:pPr>
        <w:spacing w:after="0" w:line="240" w:lineRule="auto"/>
        <w:rPr>
          <w:rFonts w:ascii="TH SarabunPSK" w:hAnsi="TH SarabunPSK" w:cs="TH SarabunPSK"/>
          <w:b/>
          <w:bCs/>
          <w:sz w:val="32"/>
          <w:szCs w:val="32"/>
        </w:rPr>
      </w:pPr>
    </w:p>
    <w:p w:rsidR="00EF6111" w:rsidRDefault="00EF6111" w:rsidP="00F85EEC">
      <w:pPr>
        <w:spacing w:after="0" w:line="240" w:lineRule="auto"/>
        <w:rPr>
          <w:rFonts w:ascii="TH SarabunPSK" w:hAnsi="TH SarabunPSK" w:cs="TH SarabunPSK"/>
          <w:b/>
          <w:bCs/>
          <w:sz w:val="32"/>
          <w:szCs w:val="32"/>
        </w:rPr>
      </w:pPr>
    </w:p>
    <w:p w:rsidR="00EF6111" w:rsidRDefault="00EF6111" w:rsidP="00F85EEC">
      <w:pPr>
        <w:spacing w:after="0" w:line="240" w:lineRule="auto"/>
        <w:rPr>
          <w:rFonts w:ascii="TH SarabunPSK" w:hAnsi="TH SarabunPSK" w:cs="TH SarabunPSK"/>
          <w:b/>
          <w:bCs/>
          <w:sz w:val="32"/>
          <w:szCs w:val="32"/>
        </w:rPr>
      </w:pPr>
    </w:p>
    <w:p w:rsidR="003B07F9" w:rsidRPr="00D70330" w:rsidRDefault="00F81C5B" w:rsidP="00F85EEC">
      <w:pPr>
        <w:spacing w:after="0" w:line="240" w:lineRule="auto"/>
        <w:rPr>
          <w:rFonts w:ascii="TH SarabunPSK" w:hAnsi="TH SarabunPSK" w:cs="TH SarabunPSK"/>
          <w:b/>
          <w:bCs/>
          <w:sz w:val="32"/>
          <w:szCs w:val="32"/>
        </w:rPr>
      </w:pPr>
      <w:r w:rsidRPr="00D70330">
        <w:rPr>
          <w:rFonts w:ascii="TH SarabunPSK" w:hAnsi="TH SarabunPSK" w:cs="TH SarabunPSK" w:hint="cs"/>
          <w:b/>
          <w:bCs/>
          <w:sz w:val="32"/>
          <w:szCs w:val="32"/>
          <w:cs/>
        </w:rPr>
        <w:lastRenderedPageBreak/>
        <w:t>รายการหลักฐาน</w:t>
      </w:r>
    </w:p>
    <w:tbl>
      <w:tblPr>
        <w:tblStyle w:val="TableGrid"/>
        <w:tblW w:w="0" w:type="auto"/>
        <w:tblLook w:val="04A0" w:firstRow="1" w:lastRow="0" w:firstColumn="1" w:lastColumn="0" w:noHBand="0" w:noVBand="1"/>
      </w:tblPr>
      <w:tblGrid>
        <w:gridCol w:w="1271"/>
        <w:gridCol w:w="7748"/>
      </w:tblGrid>
      <w:tr w:rsidR="003B07F9" w:rsidRPr="00881F0F" w:rsidTr="00CB6487">
        <w:trPr>
          <w:trHeight w:val="177"/>
        </w:trPr>
        <w:tc>
          <w:tcPr>
            <w:tcW w:w="1271" w:type="dxa"/>
            <w:shd w:val="clear" w:color="auto" w:fill="BFBFBF" w:themeFill="background1" w:themeFillShade="BF"/>
          </w:tcPr>
          <w:p w:rsidR="003B07F9" w:rsidRPr="00881F0F" w:rsidRDefault="003B07F9" w:rsidP="00F85EEC">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3B07F9" w:rsidRPr="00881F0F" w:rsidRDefault="003B07F9" w:rsidP="00F85EEC">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3B07F9" w:rsidRPr="00881F0F" w:rsidTr="00CB6487">
        <w:trPr>
          <w:trHeight w:val="154"/>
        </w:trPr>
        <w:tc>
          <w:tcPr>
            <w:tcW w:w="1271" w:type="dxa"/>
          </w:tcPr>
          <w:p w:rsidR="003B07F9" w:rsidRPr="00881F0F"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3B07F9" w:rsidRPr="00CB6487" w:rsidRDefault="003B07F9" w:rsidP="00F85EEC">
            <w:pPr>
              <w:spacing w:line="360" w:lineRule="auto"/>
              <w:rPr>
                <w:rFonts w:ascii="TH SarabunPSK" w:hAnsi="TH SarabunPSK" w:cs="TH SarabunPSK"/>
                <w:sz w:val="24"/>
                <w:szCs w:val="24"/>
              </w:rPr>
            </w:pPr>
          </w:p>
        </w:tc>
      </w:tr>
      <w:tr w:rsidR="00456358" w:rsidRPr="00881F0F" w:rsidTr="00CB6487">
        <w:trPr>
          <w:trHeight w:val="154"/>
        </w:trPr>
        <w:tc>
          <w:tcPr>
            <w:tcW w:w="1271" w:type="dxa"/>
          </w:tcPr>
          <w:p w:rsidR="00456358" w:rsidRPr="00881F0F"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456358" w:rsidRPr="00CB6487" w:rsidRDefault="00456358" w:rsidP="00F85EEC">
            <w:pPr>
              <w:spacing w:line="360" w:lineRule="auto"/>
              <w:rPr>
                <w:rFonts w:ascii="TH SarabunPSK" w:hAnsi="TH SarabunPSK" w:cs="TH SarabunPSK"/>
                <w:sz w:val="24"/>
                <w:szCs w:val="24"/>
              </w:rPr>
            </w:pPr>
          </w:p>
        </w:tc>
      </w:tr>
      <w:tr w:rsidR="00456358" w:rsidRPr="00881F0F" w:rsidTr="00CB6487">
        <w:trPr>
          <w:trHeight w:val="154"/>
        </w:trPr>
        <w:tc>
          <w:tcPr>
            <w:tcW w:w="1271" w:type="dxa"/>
          </w:tcPr>
          <w:p w:rsidR="00456358" w:rsidRPr="00881F0F"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456358" w:rsidRPr="00CB6487" w:rsidRDefault="00456358" w:rsidP="00F85EEC">
            <w:pPr>
              <w:spacing w:line="360" w:lineRule="auto"/>
              <w:rPr>
                <w:rFonts w:ascii="TH SarabunPSK" w:hAnsi="TH SarabunPSK" w:cs="TH SarabunPSK"/>
                <w:sz w:val="24"/>
                <w:szCs w:val="24"/>
              </w:rPr>
            </w:pPr>
          </w:p>
        </w:tc>
      </w:tr>
      <w:tr w:rsidR="00CB6487" w:rsidRPr="00881F0F" w:rsidTr="00CB6487">
        <w:trPr>
          <w:trHeight w:val="154"/>
        </w:trPr>
        <w:tc>
          <w:tcPr>
            <w:tcW w:w="1271" w:type="dxa"/>
          </w:tcPr>
          <w:p w:rsidR="00CB6487" w:rsidRPr="00CB6487" w:rsidRDefault="00CB6487" w:rsidP="00F85EEC">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1</w:t>
            </w:r>
            <w:r>
              <w:rPr>
                <w:rFonts w:ascii="TH SarabunPSK" w:hAnsi="TH SarabunPSK" w:cs="TH SarabunPSK"/>
                <w:b/>
                <w:bCs/>
                <w:sz w:val="24"/>
                <w:szCs w:val="24"/>
                <w:cs/>
              </w:rPr>
              <w:t>-…</w:t>
            </w:r>
          </w:p>
        </w:tc>
        <w:tc>
          <w:tcPr>
            <w:tcW w:w="7748" w:type="dxa"/>
          </w:tcPr>
          <w:p w:rsidR="00CB6487" w:rsidRPr="00CB6487" w:rsidRDefault="00CB6487" w:rsidP="00F85EEC">
            <w:pPr>
              <w:spacing w:line="360" w:lineRule="auto"/>
              <w:rPr>
                <w:rFonts w:ascii="TH SarabunPSK" w:hAnsi="TH SarabunPSK" w:cs="TH SarabunPSK"/>
                <w:sz w:val="24"/>
                <w:szCs w:val="24"/>
              </w:rPr>
            </w:pPr>
          </w:p>
        </w:tc>
      </w:tr>
    </w:tbl>
    <w:p w:rsidR="00AB2B29" w:rsidRDefault="00AB2B29" w:rsidP="00F85EEC">
      <w:pPr>
        <w:spacing w:after="0"/>
        <w:rPr>
          <w:rFonts w:ascii="TH SarabunPSK" w:hAnsi="TH SarabunPSK" w:cs="TH SarabunPSK"/>
          <w:color w:val="000000" w:themeColor="text1"/>
          <w:sz w:val="28"/>
        </w:rPr>
      </w:pPr>
    </w:p>
    <w:bookmarkEnd w:id="1"/>
    <w:p w:rsidR="000726DE" w:rsidRDefault="000726DE" w:rsidP="00F85EEC">
      <w:pPr>
        <w:spacing w:after="0"/>
        <w:rPr>
          <w:rFonts w:ascii="TH SarabunPSK" w:hAnsi="TH SarabunPSK" w:cs="TH SarabunPSK"/>
          <w:b/>
          <w:bCs/>
          <w:sz w:val="32"/>
          <w:szCs w:val="32"/>
        </w:rPr>
      </w:pPr>
      <w:r w:rsidRPr="000726DE">
        <w:rPr>
          <w:rFonts w:ascii="TH SarabunPSK" w:hAnsi="TH SarabunPSK" w:cs="TH SarabunPSK" w:hint="cs"/>
          <w:b/>
          <w:bCs/>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0726DE" w:rsidTr="277E05DB">
        <w:trPr>
          <w:tblHeader/>
        </w:trPr>
        <w:tc>
          <w:tcPr>
            <w:tcW w:w="62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1</w:t>
            </w:r>
          </w:p>
        </w:tc>
        <w:tc>
          <w:tcPr>
            <w:tcW w:w="5155" w:type="dxa"/>
            <w:shd w:val="clear" w:color="auto" w:fill="D9D9D9" w:themeFill="background1" w:themeFillShade="D9"/>
          </w:tcPr>
          <w:p w:rsidR="000726DE" w:rsidRPr="000726DE" w:rsidRDefault="000726DE" w:rsidP="00CC6B49">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Expected Learning Outcomes</w:t>
            </w:r>
          </w:p>
        </w:tc>
        <w:tc>
          <w:tcPr>
            <w:tcW w:w="509"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0726DE" w:rsidTr="277E05DB">
        <w:tc>
          <w:tcPr>
            <w:tcW w:w="625" w:type="dxa"/>
          </w:tcPr>
          <w:p w:rsidR="000726DE" w:rsidRPr="00881F0F" w:rsidRDefault="000726DE" w:rsidP="000726DE">
            <w:pPr>
              <w:tabs>
                <w:tab w:val="left" w:pos="720"/>
              </w:tabs>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1.1</w:t>
            </w:r>
          </w:p>
        </w:tc>
        <w:tc>
          <w:tcPr>
            <w:tcW w:w="5155" w:type="dxa"/>
          </w:tcPr>
          <w:p w:rsidR="000726DE" w:rsidRDefault="000726DE" w:rsidP="277E05DB">
            <w:pPr>
              <w:tabs>
                <w:tab w:val="left" w:pos="720"/>
              </w:tabs>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expected learning outcomes are appropriately formulated in accordance with an established learning taxonomy, are aligned to the vision and mission of the university, and are known to all stakeholders</w:t>
            </w:r>
            <w:r w:rsidRPr="277E05DB">
              <w:rPr>
                <w:rFonts w:ascii="TH SarabunPSK" w:hAnsi="TH SarabunPSK" w:cs="TH SarabunPSK"/>
                <w:color w:val="000000" w:themeColor="text1"/>
                <w:sz w:val="28"/>
                <w:cs/>
              </w:rPr>
              <w:t>.</w:t>
            </w:r>
          </w:p>
        </w:tc>
        <w:tc>
          <w:tcPr>
            <w:tcW w:w="509"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r>
      <w:tr w:rsidR="000726DE" w:rsidTr="277E05DB">
        <w:tc>
          <w:tcPr>
            <w:tcW w:w="625" w:type="dxa"/>
          </w:tcPr>
          <w:p w:rsidR="000726DE" w:rsidRPr="00881F0F" w:rsidRDefault="000726DE" w:rsidP="000726DE">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1.2</w:t>
            </w:r>
          </w:p>
        </w:tc>
        <w:tc>
          <w:tcPr>
            <w:tcW w:w="5155" w:type="dxa"/>
          </w:tcPr>
          <w:p w:rsidR="000726DE" w:rsidRDefault="277E05DB"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expected learning outcomes for all courses are appropriately formulated and are aligned to the expected learning outcomes of the programme</w:t>
            </w:r>
          </w:p>
        </w:tc>
        <w:tc>
          <w:tcPr>
            <w:tcW w:w="509"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r>
      <w:tr w:rsidR="000726DE" w:rsidTr="277E05DB">
        <w:tc>
          <w:tcPr>
            <w:tcW w:w="625" w:type="dxa"/>
          </w:tcPr>
          <w:p w:rsidR="000726DE" w:rsidRPr="00881F0F" w:rsidRDefault="000726DE" w:rsidP="000726DE">
            <w:pPr>
              <w:tabs>
                <w:tab w:val="left" w:pos="720"/>
              </w:tabs>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1.3</w:t>
            </w:r>
          </w:p>
        </w:tc>
        <w:tc>
          <w:tcPr>
            <w:tcW w:w="5155" w:type="dxa"/>
          </w:tcPr>
          <w:p w:rsidR="000726DE" w:rsidRDefault="000726DE" w:rsidP="277E05DB">
            <w:pPr>
              <w:tabs>
                <w:tab w:val="left" w:pos="720"/>
              </w:tabs>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programme to show that the expected learning outcomes consist of both generic outcomes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related to written and oral communication, problem</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solving, information technology, teambuilding skills, etc</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 xml:space="preserve">and subject specific outcomes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related to knowledge and skills of the study discipline</w:t>
            </w:r>
            <w:r w:rsidRPr="277E05DB">
              <w:rPr>
                <w:rFonts w:ascii="TH SarabunPSK" w:hAnsi="TH SarabunPSK" w:cs="TH SarabunPSK"/>
                <w:color w:val="000000" w:themeColor="text1"/>
                <w:sz w:val="28"/>
                <w:cs/>
              </w:rPr>
              <w:t>).</w:t>
            </w:r>
          </w:p>
        </w:tc>
        <w:tc>
          <w:tcPr>
            <w:tcW w:w="509"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r>
      <w:tr w:rsidR="000726DE" w:rsidTr="277E05DB">
        <w:tc>
          <w:tcPr>
            <w:tcW w:w="625" w:type="dxa"/>
          </w:tcPr>
          <w:p w:rsidR="000726DE" w:rsidRPr="00881F0F" w:rsidRDefault="000726DE" w:rsidP="000726DE">
            <w:pPr>
              <w:tabs>
                <w:tab w:val="left" w:pos="720"/>
              </w:tabs>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1.4</w:t>
            </w:r>
          </w:p>
        </w:tc>
        <w:tc>
          <w:tcPr>
            <w:tcW w:w="5155" w:type="dxa"/>
          </w:tcPr>
          <w:p w:rsidR="000726DE" w:rsidRPr="000726DE" w:rsidRDefault="000726DE" w:rsidP="277E05DB">
            <w:pPr>
              <w:tabs>
                <w:tab w:val="left" w:pos="720"/>
              </w:tabs>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requirements of the stakeholders, especially the external stakeholders, are gathered, and that these are reflected in the expected learning outcomes</w:t>
            </w:r>
            <w:r w:rsidRPr="277E05DB">
              <w:rPr>
                <w:rFonts w:ascii="TH SarabunPSK" w:hAnsi="TH SarabunPSK" w:cs="TH SarabunPSK"/>
                <w:color w:val="000000" w:themeColor="text1"/>
                <w:sz w:val="28"/>
                <w:cs/>
              </w:rPr>
              <w:t>.</w:t>
            </w:r>
          </w:p>
        </w:tc>
        <w:tc>
          <w:tcPr>
            <w:tcW w:w="509"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r>
      <w:tr w:rsidR="000726DE" w:rsidTr="277E05DB">
        <w:tc>
          <w:tcPr>
            <w:tcW w:w="625" w:type="dxa"/>
          </w:tcPr>
          <w:p w:rsidR="000726DE" w:rsidRPr="00881F0F" w:rsidRDefault="000726DE" w:rsidP="000726DE">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cs/>
              </w:rPr>
              <w:t>1.5</w:t>
            </w:r>
          </w:p>
        </w:tc>
        <w:tc>
          <w:tcPr>
            <w:tcW w:w="5155" w:type="dxa"/>
          </w:tcPr>
          <w:p w:rsidR="000726DE" w:rsidRDefault="000726D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expected learning outcomes are achieved by the students by the time they graduate</w:t>
            </w:r>
            <w:r w:rsidRPr="277E05DB">
              <w:rPr>
                <w:rFonts w:ascii="TH SarabunPSK" w:hAnsi="TH SarabunPSK" w:cs="TH SarabunPSK"/>
                <w:color w:val="000000" w:themeColor="text1"/>
                <w:sz w:val="28"/>
                <w:cs/>
              </w:rPr>
              <w:t>.</w:t>
            </w:r>
          </w:p>
        </w:tc>
        <w:tc>
          <w:tcPr>
            <w:tcW w:w="509"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c>
          <w:tcPr>
            <w:tcW w:w="455" w:type="dxa"/>
          </w:tcPr>
          <w:p w:rsidR="000726DE" w:rsidRDefault="000726DE" w:rsidP="000726DE">
            <w:pPr>
              <w:rPr>
                <w:rFonts w:ascii="TH SarabunPSK" w:hAnsi="TH SarabunPSK" w:cs="TH SarabunPSK"/>
                <w:color w:val="000000" w:themeColor="text1"/>
                <w:sz w:val="28"/>
              </w:rPr>
            </w:pPr>
          </w:p>
        </w:tc>
      </w:tr>
      <w:tr w:rsidR="000726DE" w:rsidTr="277E05DB">
        <w:tc>
          <w:tcPr>
            <w:tcW w:w="5780" w:type="dxa"/>
            <w:gridSpan w:val="2"/>
            <w:shd w:val="clear" w:color="auto" w:fill="D9D9D9" w:themeFill="background1" w:themeFillShade="D9"/>
          </w:tcPr>
          <w:p w:rsidR="000726DE" w:rsidRPr="000726DE" w:rsidRDefault="000726DE" w:rsidP="000726DE">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c>
          <w:tcPr>
            <w:tcW w:w="455" w:type="dxa"/>
            <w:shd w:val="clear" w:color="auto" w:fill="D9D9D9" w:themeFill="background1" w:themeFillShade="D9"/>
          </w:tcPr>
          <w:p w:rsidR="000726DE" w:rsidRDefault="000726DE" w:rsidP="000726DE">
            <w:pPr>
              <w:rPr>
                <w:rFonts w:ascii="TH SarabunPSK" w:hAnsi="TH SarabunPSK" w:cs="TH SarabunPSK"/>
                <w:color w:val="000000" w:themeColor="text1"/>
                <w:sz w:val="28"/>
              </w:rPr>
            </w:pPr>
          </w:p>
        </w:tc>
      </w:tr>
    </w:tbl>
    <w:p w:rsidR="000726DE" w:rsidRDefault="000726DE" w:rsidP="000726DE">
      <w:pPr>
        <w:rPr>
          <w:rFonts w:ascii="TH SarabunPSK" w:hAnsi="TH SarabunPSK" w:cs="TH SarabunPSK"/>
          <w:color w:val="000000" w:themeColor="text1"/>
          <w:sz w:val="28"/>
        </w:rPr>
      </w:pPr>
    </w:p>
    <w:p w:rsidR="00456358" w:rsidRDefault="00456358">
      <w:pPr>
        <w:rPr>
          <w:rFonts w:ascii="TH SarabunPSK" w:hAnsi="TH SarabunPSK" w:cs="TH SarabunPSK"/>
          <w:b/>
          <w:bCs/>
          <w:color w:val="000000" w:themeColor="text1"/>
          <w:sz w:val="28"/>
          <w:cs/>
        </w:rPr>
      </w:pPr>
      <w:r>
        <w:rPr>
          <w:rFonts w:ascii="TH SarabunPSK" w:hAnsi="TH SarabunPSK" w:cs="TH SarabunPSK"/>
          <w:b/>
          <w:bCs/>
          <w:color w:val="000000" w:themeColor="text1"/>
          <w:sz w:val="28"/>
          <w:cs/>
        </w:rPr>
        <w:br w:type="page"/>
      </w:r>
    </w:p>
    <w:p w:rsidR="00473E38" w:rsidRPr="00473E38" w:rsidRDefault="007C243B" w:rsidP="277E05DB">
      <w:pPr>
        <w:jc w:val="thaiDistribute"/>
        <w:rPr>
          <w:rFonts w:ascii="TH SarabunPSK" w:hAnsi="TH SarabunPSK" w:cs="TH SarabunPSK"/>
          <w:b/>
          <w:bCs/>
          <w:color w:val="000000" w:themeColor="text1"/>
          <w:sz w:val="16"/>
          <w:szCs w:val="16"/>
        </w:rPr>
      </w:pPr>
      <w:r w:rsidRPr="277E05DB">
        <w:rPr>
          <w:rFonts w:ascii="TH SarabunPSK" w:hAnsi="TH SarabunPSK" w:cs="TH SarabunPSK"/>
          <w:b/>
          <w:bCs/>
          <w:color w:val="000000" w:themeColor="text1"/>
          <w:sz w:val="36"/>
          <w:szCs w:val="36"/>
          <w:cs/>
        </w:rPr>
        <w:lastRenderedPageBreak/>
        <w:t xml:space="preserve">เกณฑ์คุณภาพที่ </w:t>
      </w:r>
      <w:r w:rsidRPr="277E05DB">
        <w:rPr>
          <w:rFonts w:ascii="TH SarabunPSK" w:hAnsi="TH SarabunPSK" w:cs="TH SarabunPSK"/>
          <w:b/>
          <w:bCs/>
          <w:color w:val="000000" w:themeColor="text1"/>
          <w:sz w:val="36"/>
          <w:szCs w:val="36"/>
        </w:rPr>
        <w:t>2</w:t>
      </w:r>
      <w:r w:rsidRPr="277E05DB">
        <w:rPr>
          <w:rFonts w:ascii="TH SarabunPSK" w:hAnsi="TH SarabunPSK" w:cs="TH SarabunPSK"/>
          <w:b/>
          <w:bCs/>
          <w:color w:val="000000" w:themeColor="text1"/>
          <w:sz w:val="36"/>
          <w:szCs w:val="36"/>
          <w:cs/>
        </w:rPr>
        <w:t xml:space="preserve"> </w:t>
      </w:r>
      <w:r w:rsidR="00106BD5" w:rsidRPr="277E05DB">
        <w:rPr>
          <w:rFonts w:ascii="TH SarabunPSK" w:hAnsi="TH SarabunPSK" w:cs="TH SarabunPSK"/>
          <w:b/>
          <w:bCs/>
          <w:color w:val="000000" w:themeColor="text1"/>
          <w:sz w:val="36"/>
          <w:szCs w:val="36"/>
          <w:cs/>
        </w:rPr>
        <w:t>โครงสร้าง</w:t>
      </w:r>
      <w:r w:rsidR="00252996" w:rsidRPr="277E05DB">
        <w:rPr>
          <w:rFonts w:ascii="TH SarabunPSK" w:hAnsi="TH SarabunPSK" w:cs="TH SarabunPSK"/>
          <w:b/>
          <w:bCs/>
          <w:color w:val="000000" w:themeColor="text1"/>
          <w:sz w:val="36"/>
          <w:szCs w:val="36"/>
          <w:cs/>
        </w:rPr>
        <w:t>โปรแกรม</w:t>
      </w:r>
      <w:r w:rsidR="00106BD5" w:rsidRPr="277E05DB">
        <w:rPr>
          <w:rFonts w:ascii="TH SarabunPSK" w:hAnsi="TH SarabunPSK" w:cs="TH SarabunPSK"/>
          <w:b/>
          <w:bCs/>
          <w:color w:val="000000" w:themeColor="text1"/>
          <w:sz w:val="36"/>
          <w:szCs w:val="36"/>
          <w:cs/>
        </w:rPr>
        <w:t xml:space="preserve">และเนื้อหา </w:t>
      </w:r>
      <w:r w:rsidR="007957A4" w:rsidRPr="277E05DB">
        <w:rPr>
          <w:rFonts w:ascii="TH SarabunPSK" w:hAnsi="TH SarabunPSK" w:cs="TH SarabunPSK"/>
          <w:b/>
          <w:bCs/>
          <w:color w:val="000000" w:themeColor="text1"/>
          <w:sz w:val="36"/>
          <w:szCs w:val="36"/>
          <w:cs/>
        </w:rPr>
        <w:t>(</w:t>
      </w:r>
      <w:r w:rsidR="007957A4" w:rsidRPr="277E05DB">
        <w:rPr>
          <w:rFonts w:ascii="TH SarabunPSK" w:hAnsi="TH SarabunPSK" w:cs="TH SarabunPSK"/>
          <w:b/>
          <w:bCs/>
          <w:color w:val="000000" w:themeColor="text1"/>
          <w:sz w:val="36"/>
          <w:szCs w:val="36"/>
        </w:rPr>
        <w:t>Programme Structure and Content</w:t>
      </w:r>
      <w:r w:rsidR="007957A4" w:rsidRPr="277E05DB">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9019"/>
      </w:tblGrid>
      <w:tr w:rsidR="007C243B" w:rsidRPr="00881F0F" w:rsidTr="277E05DB">
        <w:tc>
          <w:tcPr>
            <w:tcW w:w="9350" w:type="dxa"/>
          </w:tcPr>
          <w:p w:rsidR="000F0A2D" w:rsidRPr="00A83271" w:rsidRDefault="00A83271" w:rsidP="277E05DB">
            <w:pPr>
              <w:autoSpaceDE w:val="0"/>
              <w:autoSpaceDN w:val="0"/>
              <w:adjustRightInd w:val="0"/>
              <w:jc w:val="thaiDistribute"/>
              <w:rPr>
                <w:rFonts w:ascii="TH SarabunPSK" w:hAnsi="TH SarabunPSK" w:cs="TH SarabunPSK"/>
                <w:color w:val="000000" w:themeColor="text1"/>
                <w:spacing w:val="-6"/>
                <w:sz w:val="28"/>
              </w:rPr>
            </w:pPr>
            <w:bookmarkStart w:id="2" w:name="_Hlk121315247"/>
            <w:r w:rsidRPr="277E05DB">
              <w:rPr>
                <w:rFonts w:ascii="TH SarabunPSK" w:hAnsi="TH SarabunPSK" w:cs="TH SarabunPSK"/>
                <w:color w:val="000000" w:themeColor="text1"/>
                <w:spacing w:val="-6"/>
                <w:sz w:val="28"/>
                <w:cs/>
              </w:rPr>
              <w:t xml:space="preserve">            </w:t>
            </w:r>
            <w:r w:rsidR="000F0A2D" w:rsidRPr="277E05DB">
              <w:rPr>
                <w:rFonts w:ascii="TH SarabunPSK" w:hAnsi="TH SarabunPSK" w:cs="TH SarabunPSK"/>
                <w:color w:val="000000" w:themeColor="text1"/>
                <w:spacing w:val="-6"/>
                <w:sz w:val="28"/>
              </w:rPr>
              <w:t>2</w:t>
            </w:r>
            <w:r w:rsidR="000F0A2D" w:rsidRPr="277E05DB">
              <w:rPr>
                <w:rFonts w:ascii="TH SarabunPSK" w:hAnsi="TH SarabunPSK" w:cs="TH SarabunPSK"/>
                <w:color w:val="000000" w:themeColor="text1"/>
                <w:spacing w:val="-6"/>
                <w:sz w:val="28"/>
                <w:cs/>
              </w:rPr>
              <w:t>.</w:t>
            </w:r>
            <w:r w:rsidR="000F0A2D" w:rsidRPr="277E05DB">
              <w:rPr>
                <w:rFonts w:ascii="TH SarabunPSK" w:hAnsi="TH SarabunPSK" w:cs="TH SarabunPSK"/>
                <w:color w:val="000000" w:themeColor="text1"/>
                <w:spacing w:val="-6"/>
                <w:sz w:val="28"/>
              </w:rPr>
              <w:t>1 The specifications of the programme and all its courses are shown to be comprehensive, up</w:t>
            </w:r>
            <w:r w:rsidR="000F0A2D" w:rsidRPr="277E05DB">
              <w:rPr>
                <w:rFonts w:ascii="TH SarabunPSK" w:hAnsi="TH SarabunPSK" w:cs="TH SarabunPSK"/>
                <w:color w:val="000000" w:themeColor="text1"/>
                <w:spacing w:val="-6"/>
                <w:sz w:val="28"/>
                <w:cs/>
              </w:rPr>
              <w:t>-</w:t>
            </w:r>
            <w:r w:rsidR="000F0A2D" w:rsidRPr="277E05DB">
              <w:rPr>
                <w:rFonts w:ascii="TH SarabunPSK" w:hAnsi="TH SarabunPSK" w:cs="TH SarabunPSK"/>
                <w:color w:val="000000" w:themeColor="text1"/>
                <w:spacing w:val="-6"/>
                <w:sz w:val="28"/>
              </w:rPr>
              <w:t>to</w:t>
            </w:r>
            <w:r w:rsidR="000F0A2D" w:rsidRPr="277E05DB">
              <w:rPr>
                <w:rFonts w:ascii="TH SarabunPSK" w:hAnsi="TH SarabunPSK" w:cs="TH SarabunPSK"/>
                <w:color w:val="000000" w:themeColor="text1"/>
                <w:spacing w:val="-6"/>
                <w:sz w:val="28"/>
                <w:cs/>
              </w:rPr>
              <w:t>-</w:t>
            </w:r>
            <w:r w:rsidR="000F0A2D" w:rsidRPr="277E05DB">
              <w:rPr>
                <w:rFonts w:ascii="TH SarabunPSK" w:hAnsi="TH SarabunPSK" w:cs="TH SarabunPSK"/>
                <w:color w:val="000000" w:themeColor="text1"/>
                <w:spacing w:val="-6"/>
                <w:sz w:val="28"/>
              </w:rPr>
              <w:t>date, and made available and communicated to all stakeholders</w:t>
            </w:r>
            <w:r w:rsidR="000F0A2D" w:rsidRPr="277E05DB">
              <w:rPr>
                <w:rFonts w:ascii="TH SarabunPSK" w:hAnsi="TH SarabunPSK" w:cs="TH SarabunPSK"/>
                <w:color w:val="000000" w:themeColor="text1"/>
                <w:spacing w:val="-6"/>
                <w:sz w:val="28"/>
                <w:cs/>
              </w:rPr>
              <w:t>.</w:t>
            </w:r>
          </w:p>
          <w:p w:rsidR="000F0A2D" w:rsidRPr="00A83271" w:rsidRDefault="000F0A2D" w:rsidP="277E05DB">
            <w:pPr>
              <w:autoSpaceDE w:val="0"/>
              <w:autoSpaceDN w:val="0"/>
              <w:adjustRightInd w:val="0"/>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2 The design of the curriculum is shown to be constructively aligned with achieving the expected learning outcomes</w:t>
            </w:r>
            <w:r w:rsidRPr="277E05DB">
              <w:rPr>
                <w:rFonts w:ascii="TH SarabunPSK" w:hAnsi="TH SarabunPSK" w:cs="TH SarabunPSK"/>
                <w:color w:val="000000" w:themeColor="text1"/>
                <w:spacing w:val="-6"/>
                <w:sz w:val="28"/>
                <w:cs/>
              </w:rPr>
              <w:t>.</w:t>
            </w:r>
          </w:p>
          <w:p w:rsidR="000F0A2D" w:rsidRPr="00A83271" w:rsidRDefault="000F0A2D" w:rsidP="00971C35">
            <w:pPr>
              <w:autoSpaceDE w:val="0"/>
              <w:autoSpaceDN w:val="0"/>
              <w:adjustRightInd w:val="0"/>
              <w:ind w:firstLine="720"/>
              <w:jc w:val="thaiDistribute"/>
              <w:rPr>
                <w:rFonts w:ascii="TH SarabunPSK" w:hAnsi="TH SarabunPSK" w:cs="TH SarabunPSK"/>
                <w:color w:val="000000" w:themeColor="text1"/>
                <w:spacing w:val="-6"/>
                <w:sz w:val="28"/>
              </w:rPr>
            </w:pPr>
            <w:r w:rsidRPr="00A83271">
              <w:rPr>
                <w:rFonts w:ascii="TH SarabunPSK" w:hAnsi="TH SarabunPSK" w:cs="TH SarabunPSK"/>
                <w:color w:val="000000" w:themeColor="text1"/>
                <w:spacing w:val="-6"/>
                <w:sz w:val="28"/>
              </w:rPr>
              <w:t>2</w:t>
            </w:r>
            <w:r w:rsidRPr="00A83271">
              <w:rPr>
                <w:rFonts w:ascii="TH SarabunPSK" w:hAnsi="TH SarabunPSK" w:cs="TH SarabunPSK"/>
                <w:color w:val="000000" w:themeColor="text1"/>
                <w:spacing w:val="-6"/>
                <w:sz w:val="28"/>
                <w:cs/>
              </w:rPr>
              <w:t>.</w:t>
            </w:r>
            <w:r w:rsidRPr="00A83271">
              <w:rPr>
                <w:rFonts w:ascii="TH SarabunPSK" w:hAnsi="TH SarabunPSK" w:cs="TH SarabunPSK"/>
                <w:color w:val="000000" w:themeColor="text1"/>
                <w:spacing w:val="-6"/>
                <w:sz w:val="28"/>
              </w:rPr>
              <w:t>3 The design of the curriculum is shown to include feedback from stakeholders, especially external stakeholders</w:t>
            </w:r>
            <w:r w:rsidRPr="00A83271">
              <w:rPr>
                <w:rFonts w:ascii="TH SarabunPSK" w:hAnsi="TH SarabunPSK" w:cs="TH SarabunPSK"/>
                <w:color w:val="000000" w:themeColor="text1"/>
                <w:spacing w:val="-6"/>
                <w:sz w:val="28"/>
                <w:cs/>
              </w:rPr>
              <w:t>.</w:t>
            </w:r>
          </w:p>
          <w:p w:rsidR="000F0A2D" w:rsidRPr="00A83271" w:rsidRDefault="000F0A2D" w:rsidP="00971C35">
            <w:pPr>
              <w:autoSpaceDE w:val="0"/>
              <w:autoSpaceDN w:val="0"/>
              <w:adjustRightInd w:val="0"/>
              <w:ind w:firstLine="720"/>
              <w:jc w:val="thaiDistribute"/>
              <w:rPr>
                <w:rFonts w:ascii="TH SarabunPSK" w:hAnsi="TH SarabunPSK" w:cs="TH SarabunPSK"/>
                <w:color w:val="000000" w:themeColor="text1"/>
                <w:spacing w:val="-6"/>
                <w:sz w:val="28"/>
              </w:rPr>
            </w:pPr>
            <w:r w:rsidRPr="00A83271">
              <w:rPr>
                <w:rFonts w:ascii="TH SarabunPSK" w:hAnsi="TH SarabunPSK" w:cs="TH SarabunPSK"/>
                <w:color w:val="000000" w:themeColor="text1"/>
                <w:spacing w:val="-6"/>
                <w:sz w:val="28"/>
              </w:rPr>
              <w:t>2</w:t>
            </w:r>
            <w:r w:rsidRPr="00A83271">
              <w:rPr>
                <w:rFonts w:ascii="TH SarabunPSK" w:hAnsi="TH SarabunPSK" w:cs="TH SarabunPSK"/>
                <w:color w:val="000000" w:themeColor="text1"/>
                <w:spacing w:val="-6"/>
                <w:sz w:val="28"/>
                <w:cs/>
              </w:rPr>
              <w:t>.</w:t>
            </w:r>
            <w:r w:rsidRPr="00A83271">
              <w:rPr>
                <w:rFonts w:ascii="TH SarabunPSK" w:hAnsi="TH SarabunPSK" w:cs="TH SarabunPSK"/>
                <w:color w:val="000000" w:themeColor="text1"/>
                <w:spacing w:val="-6"/>
                <w:sz w:val="28"/>
              </w:rPr>
              <w:t>4 The contribution made by each course in achieving the expected learning outcomes is shown to be clear</w:t>
            </w:r>
            <w:r w:rsidRPr="00A83271">
              <w:rPr>
                <w:rFonts w:ascii="TH SarabunPSK" w:hAnsi="TH SarabunPSK" w:cs="TH SarabunPSK"/>
                <w:color w:val="000000" w:themeColor="text1"/>
                <w:spacing w:val="-6"/>
                <w:sz w:val="28"/>
                <w:cs/>
              </w:rPr>
              <w:t>.</w:t>
            </w:r>
          </w:p>
          <w:p w:rsidR="000F0A2D" w:rsidRPr="00A83271" w:rsidRDefault="000F0A2D" w:rsidP="277E05DB">
            <w:pPr>
              <w:autoSpaceDE w:val="0"/>
              <w:autoSpaceDN w:val="0"/>
              <w:adjustRightInd w:val="0"/>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5 The curriculum to show that all its courses are logically structured, properly sequenced </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progression from basic to intermediate to specialised courses</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and are integrated</w:t>
            </w:r>
            <w:r w:rsidRPr="277E05DB">
              <w:rPr>
                <w:rFonts w:ascii="TH SarabunPSK" w:hAnsi="TH SarabunPSK" w:cs="TH SarabunPSK"/>
                <w:color w:val="000000" w:themeColor="text1"/>
                <w:spacing w:val="-6"/>
                <w:sz w:val="28"/>
                <w:cs/>
              </w:rPr>
              <w:t>.</w:t>
            </w:r>
          </w:p>
          <w:p w:rsidR="000F0A2D" w:rsidRPr="00A83271" w:rsidRDefault="000F0A2D" w:rsidP="277E05DB">
            <w:pPr>
              <w:autoSpaceDE w:val="0"/>
              <w:autoSpaceDN w:val="0"/>
              <w:adjustRightInd w:val="0"/>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6 The curriculum to have option</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for students to pursue major and</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or minor specialisations</w:t>
            </w:r>
            <w:r w:rsidRPr="277E05DB">
              <w:rPr>
                <w:rFonts w:ascii="TH SarabunPSK" w:hAnsi="TH SarabunPSK" w:cs="TH SarabunPSK"/>
                <w:color w:val="000000" w:themeColor="text1"/>
                <w:spacing w:val="-6"/>
                <w:sz w:val="28"/>
                <w:cs/>
              </w:rPr>
              <w:t>.</w:t>
            </w:r>
          </w:p>
          <w:p w:rsidR="002F6221" w:rsidRPr="00881F0F" w:rsidRDefault="000F0A2D" w:rsidP="277E05DB">
            <w:pPr>
              <w:autoSpaceDE w:val="0"/>
              <w:autoSpaceDN w:val="0"/>
              <w:adjustRightInd w:val="0"/>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pacing w:val="-6"/>
                <w:sz w:val="28"/>
              </w:rPr>
              <w:t>2</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7 The programme to show that its curriculum is reviewed periodically following an established procedure and that it remains 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 and relevant to industry</w:t>
            </w:r>
            <w:r w:rsidRPr="277E05DB">
              <w:rPr>
                <w:rFonts w:ascii="TH SarabunPSK" w:hAnsi="TH SarabunPSK" w:cs="TH SarabunPSK"/>
                <w:color w:val="000000" w:themeColor="text1"/>
                <w:spacing w:val="-6"/>
                <w:sz w:val="28"/>
                <w:cs/>
              </w:rPr>
              <w:t>.</w:t>
            </w:r>
            <w:bookmarkEnd w:id="2"/>
          </w:p>
        </w:tc>
      </w:tr>
    </w:tbl>
    <w:p w:rsidR="00F81C5B" w:rsidRDefault="00F81C5B" w:rsidP="00F85EEC">
      <w:pPr>
        <w:spacing w:after="0" w:line="240" w:lineRule="auto"/>
        <w:rPr>
          <w:rFonts w:ascii="TH SarabunPSK" w:hAnsi="TH SarabunPSK" w:cs="TH SarabunPSK"/>
          <w:b/>
          <w:bCs/>
          <w:color w:val="000000" w:themeColor="text1"/>
          <w:sz w:val="16"/>
          <w:szCs w:val="16"/>
          <w:u w:val="single"/>
        </w:rPr>
      </w:pPr>
    </w:p>
    <w:p w:rsidR="00A83271" w:rsidRPr="00F81C5B" w:rsidRDefault="00A83271" w:rsidP="00F85EEC">
      <w:pPr>
        <w:spacing w:after="0" w:line="240" w:lineRule="auto"/>
        <w:rPr>
          <w:rFonts w:ascii="TH SarabunPSK" w:hAnsi="TH SarabunPSK" w:cs="TH SarabunPSK"/>
          <w:b/>
          <w:bCs/>
          <w:color w:val="000000" w:themeColor="text1"/>
          <w:sz w:val="16"/>
          <w:szCs w:val="16"/>
          <w:u w:val="single"/>
        </w:rPr>
      </w:pPr>
    </w:p>
    <w:p w:rsidR="007C243B" w:rsidRDefault="007C243B" w:rsidP="00F85EEC">
      <w:pPr>
        <w:spacing w:after="0" w:line="240" w:lineRule="auto"/>
        <w:rPr>
          <w:rFonts w:ascii="TH SarabunPSK" w:hAnsi="TH SarabunPSK" w:cs="TH SarabunPSK"/>
          <w:b/>
          <w:bCs/>
          <w:color w:val="000000" w:themeColor="text1"/>
          <w:sz w:val="16"/>
          <w:szCs w:val="16"/>
          <w:u w:val="single"/>
        </w:rPr>
      </w:pPr>
      <w:r w:rsidRPr="00F81C5B">
        <w:rPr>
          <w:rFonts w:ascii="TH SarabunPSK" w:hAnsi="TH SarabunPSK" w:cs="TH SarabunPSK"/>
          <w:b/>
          <w:bCs/>
          <w:color w:val="000000" w:themeColor="text1"/>
          <w:sz w:val="32"/>
          <w:szCs w:val="32"/>
          <w:u w:val="single"/>
          <w:cs/>
        </w:rPr>
        <w:t xml:space="preserve">เกณฑ์คุณภาพที่ </w:t>
      </w:r>
      <w:r w:rsidRPr="00F81C5B">
        <w:rPr>
          <w:rFonts w:ascii="TH SarabunPSK" w:hAnsi="TH SarabunPSK" w:cs="TH SarabunPSK"/>
          <w:b/>
          <w:bCs/>
          <w:color w:val="000000" w:themeColor="text1"/>
          <w:sz w:val="32"/>
          <w:szCs w:val="32"/>
          <w:u w:val="single"/>
        </w:rPr>
        <w:t>2</w:t>
      </w:r>
      <w:r w:rsidRPr="00F81C5B">
        <w:rPr>
          <w:rFonts w:ascii="TH SarabunPSK" w:hAnsi="TH SarabunPSK" w:cs="TH SarabunPSK"/>
          <w:b/>
          <w:bCs/>
          <w:color w:val="000000" w:themeColor="text1"/>
          <w:sz w:val="32"/>
          <w:szCs w:val="32"/>
          <w:u w:val="single"/>
          <w:cs/>
        </w:rPr>
        <w:t xml:space="preserve"> – เกณฑ์ย่อย</w:t>
      </w:r>
    </w:p>
    <w:p w:rsidR="00473E38" w:rsidRPr="00473E38" w:rsidRDefault="00473E38" w:rsidP="00F85EEC">
      <w:pPr>
        <w:spacing w:after="0" w:line="240" w:lineRule="auto"/>
        <w:rPr>
          <w:rFonts w:ascii="TH SarabunPSK" w:hAnsi="TH SarabunPSK" w:cs="TH SarabunPSK"/>
          <w:b/>
          <w:bCs/>
          <w:color w:val="000000" w:themeColor="text1"/>
          <w:sz w:val="16"/>
          <w:szCs w:val="16"/>
          <w:u w:val="single"/>
        </w:rPr>
      </w:pPr>
    </w:p>
    <w:p w:rsidR="00F81C5B" w:rsidRPr="00F81C5B" w:rsidRDefault="00F81C5B" w:rsidP="00F85EEC">
      <w:pPr>
        <w:spacing w:after="0" w:line="240" w:lineRule="auto"/>
        <w:rPr>
          <w:rFonts w:ascii="TH SarabunPSK" w:hAnsi="TH SarabunPSK" w:cs="TH SarabunPSK"/>
          <w:b/>
          <w:bCs/>
          <w:color w:val="000000" w:themeColor="text1"/>
          <w:sz w:val="16"/>
          <w:szCs w:val="16"/>
          <w:u w:val="single"/>
        </w:rPr>
      </w:pPr>
    </w:p>
    <w:p w:rsidR="00C72CD4" w:rsidRPr="00F81C5B"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pacing w:val="-6"/>
          <w:sz w:val="28"/>
          <w:cs/>
        </w:rPr>
        <w:t xml:space="preserve">2.1 </w:t>
      </w:r>
      <w:r w:rsidR="00C72CD4" w:rsidRPr="277E05DB">
        <w:rPr>
          <w:rFonts w:ascii="TH SarabunPSK" w:hAnsi="TH SarabunPSK" w:cs="TH SarabunPSK"/>
          <w:b/>
          <w:bCs/>
          <w:color w:val="000000" w:themeColor="text1"/>
          <w:spacing w:val="-6"/>
          <w:sz w:val="28"/>
        </w:rPr>
        <w:t xml:space="preserve">The specifications of the </w:t>
      </w:r>
      <w:r w:rsidR="00C72CD4" w:rsidRPr="277E05DB">
        <w:rPr>
          <w:rFonts w:ascii="TH SarabunPSK" w:hAnsi="TH SarabunPSK" w:cs="TH SarabunPSK"/>
          <w:b/>
          <w:bCs/>
          <w:color w:val="000000" w:themeColor="text1"/>
          <w:spacing w:val="-6"/>
          <w:sz w:val="28"/>
          <w:u w:val="single"/>
        </w:rPr>
        <w:t>programm</w:t>
      </w:r>
      <w:r w:rsidR="00C72CD4" w:rsidRPr="277E05DB">
        <w:rPr>
          <w:rFonts w:ascii="TH SarabunPSK" w:hAnsi="TH SarabunPSK" w:cs="TH SarabunPSK"/>
          <w:b/>
          <w:bCs/>
          <w:color w:val="000000" w:themeColor="text1"/>
          <w:spacing w:val="-6"/>
          <w:sz w:val="28"/>
        </w:rPr>
        <w:t xml:space="preserve">e and all its </w:t>
      </w:r>
      <w:r w:rsidR="00C72CD4" w:rsidRPr="277E05DB">
        <w:rPr>
          <w:rFonts w:ascii="TH SarabunPSK" w:hAnsi="TH SarabunPSK" w:cs="TH SarabunPSK"/>
          <w:b/>
          <w:bCs/>
          <w:color w:val="000000" w:themeColor="text1"/>
          <w:spacing w:val="-6"/>
          <w:sz w:val="28"/>
          <w:u w:val="single"/>
        </w:rPr>
        <w:t>courses</w:t>
      </w:r>
      <w:r w:rsidR="00C72CD4" w:rsidRPr="277E05DB">
        <w:rPr>
          <w:rFonts w:ascii="TH SarabunPSK" w:hAnsi="TH SarabunPSK" w:cs="TH SarabunPSK"/>
          <w:b/>
          <w:bCs/>
          <w:color w:val="000000" w:themeColor="text1"/>
          <w:spacing w:val="-6"/>
          <w:sz w:val="28"/>
        </w:rPr>
        <w:t xml:space="preserve"> are shown to be comprehensive, up</w:t>
      </w:r>
      <w:r w:rsidR="00C72CD4" w:rsidRPr="277E05DB">
        <w:rPr>
          <w:rFonts w:ascii="TH SarabunPSK" w:hAnsi="TH SarabunPSK" w:cs="TH SarabunPSK"/>
          <w:b/>
          <w:bCs/>
          <w:color w:val="000000" w:themeColor="text1"/>
          <w:spacing w:val="-6"/>
          <w:sz w:val="28"/>
          <w:cs/>
        </w:rPr>
        <w:t>-</w:t>
      </w:r>
      <w:r w:rsidR="00C72CD4" w:rsidRPr="277E05DB">
        <w:rPr>
          <w:rFonts w:ascii="TH SarabunPSK" w:hAnsi="TH SarabunPSK" w:cs="TH SarabunPSK"/>
          <w:b/>
          <w:bCs/>
          <w:color w:val="000000" w:themeColor="text1"/>
          <w:spacing w:val="-6"/>
          <w:sz w:val="28"/>
        </w:rPr>
        <w:t>to</w:t>
      </w:r>
      <w:r w:rsidR="00C72CD4" w:rsidRPr="277E05DB">
        <w:rPr>
          <w:rFonts w:ascii="TH SarabunPSK" w:hAnsi="TH SarabunPSK" w:cs="TH SarabunPSK"/>
          <w:b/>
          <w:bCs/>
          <w:color w:val="000000" w:themeColor="text1"/>
          <w:spacing w:val="-6"/>
          <w:sz w:val="28"/>
          <w:cs/>
        </w:rPr>
        <w:t>-</w:t>
      </w:r>
      <w:r w:rsidR="00C72CD4" w:rsidRPr="277E05DB">
        <w:rPr>
          <w:rFonts w:ascii="TH SarabunPSK" w:hAnsi="TH SarabunPSK" w:cs="TH SarabunPSK"/>
          <w:b/>
          <w:bCs/>
          <w:color w:val="000000" w:themeColor="text1"/>
          <w:spacing w:val="-6"/>
          <w:sz w:val="28"/>
        </w:rPr>
        <w:t>date, and made available and communicated to all stakeholders</w:t>
      </w:r>
      <w:r w:rsidR="00C72CD4" w:rsidRPr="277E05DB">
        <w:rPr>
          <w:rFonts w:ascii="TH SarabunPSK" w:hAnsi="TH SarabunPSK" w:cs="TH SarabunPSK"/>
          <w:b/>
          <w:bCs/>
          <w:color w:val="000000" w:themeColor="text1"/>
          <w:sz w:val="28"/>
          <w:cs/>
        </w:rPr>
        <w:t>.</w:t>
      </w:r>
    </w:p>
    <w:p w:rsidR="00E96C92" w:rsidRDefault="003B27CA" w:rsidP="00F81C5B">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ข้อ</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ของโปรแกรมและหลักสูตรทั้งหมด มีความครอบคลุมทันสมัยและพร้อมใช้งานและมีการสื่อสารไปยังผู้มีส่วนได้</w:t>
      </w:r>
      <w:r w:rsidR="003A2B4D">
        <w:rPr>
          <w:rFonts w:ascii="TH SarabunPSK" w:hAnsi="TH SarabunPSK" w:cs="TH SarabunPSK"/>
          <w:color w:val="000000" w:themeColor="text1"/>
          <w:sz w:val="28"/>
          <w:cs/>
        </w:rPr>
        <w:br/>
      </w:r>
      <w:r w:rsidRPr="003B27CA">
        <w:rPr>
          <w:rFonts w:ascii="TH SarabunPSK" w:hAnsi="TH SarabunPSK" w:cs="TH SarabunPSK"/>
          <w:color w:val="000000" w:themeColor="text1"/>
          <w:sz w:val="28"/>
          <w:cs/>
        </w:rPr>
        <w:t>ส่วนเสียทั้งหมด</w:t>
      </w:r>
    </w:p>
    <w:p w:rsidR="003B27CA" w:rsidRDefault="003B27CA" w:rsidP="00E96C92">
      <w:pPr>
        <w:spacing w:after="0" w:line="240" w:lineRule="auto"/>
        <w:jc w:val="thaiDistribute"/>
        <w:rPr>
          <w:rFonts w:ascii="TH SarabunPSK" w:hAnsi="TH SarabunPSK" w:cs="TH SarabunPSK"/>
          <w:color w:val="000000" w:themeColor="text1"/>
          <w:sz w:val="28"/>
        </w:rPr>
      </w:pPr>
      <w:r w:rsidRPr="00E96C92">
        <w:rPr>
          <w:rFonts w:ascii="TH SarabunPSK" w:hAnsi="TH SarabunPSK" w:cs="TH SarabunPSK"/>
          <w:noProof/>
          <w:color w:val="000000" w:themeColor="text1"/>
          <w:sz w:val="28"/>
          <w:cs/>
        </w:rPr>
        <mc:AlternateContent>
          <mc:Choice Requires="wps">
            <w:drawing>
              <wp:anchor distT="45720" distB="45720" distL="114300" distR="114300" simplePos="0" relativeHeight="251673600" behindDoc="0" locked="0" layoutInCell="1" allowOverlap="1" wp14:anchorId="4C6B44CC" wp14:editId="61A1547D">
                <wp:simplePos x="0" y="0"/>
                <wp:positionH relativeFrom="margin">
                  <wp:align>center</wp:align>
                </wp:positionH>
                <wp:positionV relativeFrom="paragraph">
                  <wp:posOffset>2540</wp:posOffset>
                </wp:positionV>
                <wp:extent cx="4872522" cy="1404620"/>
                <wp:effectExtent l="0" t="0" r="23495"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522" cy="1404620"/>
                        </a:xfrm>
                        <a:prstGeom prst="rect">
                          <a:avLst/>
                        </a:prstGeom>
                        <a:solidFill>
                          <a:srgbClr val="FFFFFF"/>
                        </a:solidFill>
                        <a:ln w="9525">
                          <a:solidFill>
                            <a:srgbClr val="C00000"/>
                          </a:solidFill>
                          <a:miter lim="800000"/>
                          <a:headEnd/>
                          <a:tailEnd/>
                        </a:ln>
                      </wps:spPr>
                      <wps:txbx>
                        <w:txbxContent>
                          <w:p w:rsidR="007E4459" w:rsidRPr="000F4120" w:rsidRDefault="007E4459" w:rsidP="00CB4922">
                            <w:pPr>
                              <w:spacing w:after="0" w:line="240" w:lineRule="auto"/>
                              <w:jc w:val="thaiDistribute"/>
                              <w:rPr>
                                <w:rFonts w:ascii="TH SarabunPSK" w:hAnsi="TH SarabunPSK" w:cs="TH SarabunPSK"/>
                                <w:sz w:val="24"/>
                                <w:szCs w:val="24"/>
                                <w:lang w:bidi="ar-SA"/>
                              </w:rPr>
                            </w:pPr>
                            <w:r w:rsidRPr="000F4120">
                              <w:rPr>
                                <w:rFonts w:ascii="TH SarabunPSK" w:hAnsi="TH SarabunPSK" w:cs="TH SarabunPSK" w:hint="cs"/>
                                <w:b/>
                                <w:bCs/>
                                <w:i/>
                                <w:iCs/>
                                <w:sz w:val="24"/>
                                <w:szCs w:val="24"/>
                                <w:u w:val="single"/>
                              </w:rPr>
                              <w:t>Programmespec</w:t>
                            </w:r>
                            <w:r w:rsidRPr="000F4120">
                              <w:rPr>
                                <w:rFonts w:ascii="TH SarabunPSK" w:hAnsi="TH SarabunPSK" w:cs="TH SarabunPSK" w:hint="cs"/>
                                <w:sz w:val="24"/>
                                <w:szCs w:val="24"/>
                                <w:cs/>
                              </w:rPr>
                              <w:t xml:space="preserve">  และ </w:t>
                            </w:r>
                            <w:r>
                              <w:rPr>
                                <w:rFonts w:ascii="TH SarabunPSK" w:hAnsi="TH SarabunPSK" w:cs="TH SarabunPSK"/>
                                <w:b/>
                                <w:bCs/>
                                <w:i/>
                                <w:iCs/>
                                <w:sz w:val="24"/>
                                <w:szCs w:val="24"/>
                                <w:u w:val="single"/>
                              </w:rPr>
                              <w:t>C</w:t>
                            </w:r>
                            <w:r w:rsidRPr="000F4120">
                              <w:rPr>
                                <w:rFonts w:ascii="TH SarabunPSK" w:hAnsi="TH SarabunPSK" w:cs="TH SarabunPSK" w:hint="cs"/>
                                <w:b/>
                                <w:bCs/>
                                <w:i/>
                                <w:iCs/>
                                <w:sz w:val="24"/>
                                <w:szCs w:val="24"/>
                                <w:u w:val="single"/>
                              </w:rPr>
                              <w:t>oursesspec</w:t>
                            </w:r>
                            <w:r w:rsidRPr="000F4120">
                              <w:rPr>
                                <w:rFonts w:ascii="TH SarabunPSK" w:hAnsi="TH SarabunPSK" w:cs="TH SarabunPSK" w:hint="cs"/>
                                <w:sz w:val="24"/>
                                <w:szCs w:val="24"/>
                                <w:cs/>
                              </w:rPr>
                              <w:t xml:space="preserve">: </w:t>
                            </w:r>
                            <w:r w:rsidRPr="000F4120">
                              <w:rPr>
                                <w:rFonts w:ascii="TH SarabunPSK" w:hAnsi="TH SarabunPSK" w:cs="TH SarabunPSK" w:hint="cs"/>
                                <w:color w:val="FF0000"/>
                                <w:sz w:val="24"/>
                                <w:szCs w:val="24"/>
                                <w:cs/>
                              </w:rPr>
                              <w:t xml:space="preserve">ต้อง 1. </w:t>
                            </w:r>
                            <w:r w:rsidRPr="000F4120">
                              <w:rPr>
                                <w:rFonts w:ascii="TH SarabunPSK" w:hAnsi="TH SarabunPSK" w:cs="TH SarabunPSK" w:hint="cs"/>
                                <w:color w:val="FF0000"/>
                                <w:sz w:val="24"/>
                                <w:szCs w:val="24"/>
                              </w:rPr>
                              <w:t xml:space="preserve">comprehensive </w:t>
                            </w:r>
                            <w:r w:rsidRPr="000F4120">
                              <w:rPr>
                                <w:rFonts w:ascii="TH SarabunPSK" w:hAnsi="TH SarabunPSK" w:cs="TH SarabunPSK" w:hint="cs"/>
                                <w:color w:val="FF0000"/>
                                <w:sz w:val="24"/>
                                <w:szCs w:val="24"/>
                                <w:cs/>
                              </w:rPr>
                              <w:t xml:space="preserve">2. </w:t>
                            </w:r>
                            <w:r w:rsidRPr="000F4120">
                              <w:rPr>
                                <w:rFonts w:ascii="TH SarabunPSK" w:hAnsi="TH SarabunPSK" w:cs="TH SarabunPSK" w:hint="cs"/>
                                <w:color w:val="FF0000"/>
                                <w:sz w:val="24"/>
                                <w:szCs w:val="24"/>
                              </w:rPr>
                              <w:t>up</w:t>
                            </w:r>
                            <w:r w:rsidRPr="000F4120">
                              <w:rPr>
                                <w:rFonts w:ascii="TH SarabunPSK" w:hAnsi="TH SarabunPSK" w:cs="TH SarabunPSK" w:hint="cs"/>
                                <w:color w:val="FF0000"/>
                                <w:sz w:val="24"/>
                                <w:szCs w:val="24"/>
                                <w:cs/>
                              </w:rPr>
                              <w:t>-</w:t>
                            </w:r>
                            <w:r w:rsidRPr="000F4120">
                              <w:rPr>
                                <w:rFonts w:ascii="TH SarabunPSK" w:hAnsi="TH SarabunPSK" w:cs="TH SarabunPSK" w:hint="cs"/>
                                <w:color w:val="FF0000"/>
                                <w:sz w:val="24"/>
                                <w:szCs w:val="24"/>
                              </w:rPr>
                              <w:t>to</w:t>
                            </w:r>
                            <w:r w:rsidRPr="000F4120">
                              <w:rPr>
                                <w:rFonts w:ascii="TH SarabunPSK" w:hAnsi="TH SarabunPSK" w:cs="TH SarabunPSK" w:hint="cs"/>
                                <w:color w:val="FF0000"/>
                                <w:sz w:val="24"/>
                                <w:szCs w:val="24"/>
                                <w:cs/>
                              </w:rPr>
                              <w:t>-</w:t>
                            </w:r>
                            <w:r w:rsidRPr="000F4120">
                              <w:rPr>
                                <w:rFonts w:ascii="TH SarabunPSK" w:hAnsi="TH SarabunPSK" w:cs="TH SarabunPSK" w:hint="cs"/>
                                <w:color w:val="FF0000"/>
                                <w:sz w:val="24"/>
                                <w:szCs w:val="24"/>
                              </w:rPr>
                              <w:t xml:space="preserve">date </w:t>
                            </w:r>
                            <w:r w:rsidRPr="000F4120">
                              <w:rPr>
                                <w:rFonts w:ascii="TH SarabunPSK" w:hAnsi="TH SarabunPSK" w:cs="TH SarabunPSK" w:hint="cs"/>
                                <w:color w:val="FF0000"/>
                                <w:sz w:val="24"/>
                                <w:szCs w:val="24"/>
                                <w:cs/>
                              </w:rPr>
                              <w:t xml:space="preserve"> 3. </w:t>
                            </w:r>
                            <w:r>
                              <w:rPr>
                                <w:rFonts w:ascii="TH SarabunPSK" w:hAnsi="TH SarabunPSK" w:cs="TH SarabunPSK"/>
                                <w:color w:val="FF0000"/>
                                <w:sz w:val="24"/>
                                <w:szCs w:val="24"/>
                              </w:rPr>
                              <w:t>made available and c</w:t>
                            </w:r>
                            <w:r w:rsidRPr="000F4120">
                              <w:rPr>
                                <w:rFonts w:ascii="TH SarabunPSK" w:hAnsi="TH SarabunPSK" w:cs="TH SarabunPSK" w:hint="cs"/>
                                <w:color w:val="FF0000"/>
                                <w:sz w:val="24"/>
                                <w:szCs w:val="24"/>
                              </w:rPr>
                              <w:t>ommunicated</w:t>
                            </w:r>
                            <w:r w:rsidRPr="000F4120">
                              <w:rPr>
                                <w:rFonts w:ascii="TH SarabunPSK" w:hAnsi="TH SarabunPSK" w:cs="TH SarabunPSK" w:hint="cs"/>
                                <w:color w:val="FF0000"/>
                                <w:sz w:val="24"/>
                                <w:szCs w:val="24"/>
                                <w:cs/>
                              </w:rPr>
                              <w:t xml:space="preserve"> กับ </w:t>
                            </w:r>
                            <w:r w:rsidRPr="000F4120">
                              <w:rPr>
                                <w:rFonts w:ascii="TH SarabunPSK" w:hAnsi="TH SarabunPSK" w:cs="TH SarabunPSK"/>
                                <w:color w:val="FF0000"/>
                                <w:sz w:val="24"/>
                                <w:szCs w:val="24"/>
                              </w:rPr>
                              <w:t>SHs</w:t>
                            </w:r>
                          </w:p>
                          <w:p w:rsidR="007E4459" w:rsidRPr="000F4120" w:rsidRDefault="007E4459" w:rsidP="00CB4922">
                            <w:pPr>
                              <w:spacing w:after="0" w:line="240" w:lineRule="auto"/>
                              <w:jc w:val="thaiDistribute"/>
                              <w:rPr>
                                <w:rFonts w:ascii="TH SarabunPSK" w:hAnsi="TH SarabunPSK" w:cs="TH SarabunPSK"/>
                                <w:sz w:val="24"/>
                                <w:szCs w:val="24"/>
                              </w:rPr>
                            </w:pPr>
                            <w:r w:rsidRPr="000F4120">
                              <w:rPr>
                                <w:rFonts w:ascii="TH SarabunPSK" w:hAnsi="TH SarabunPSK" w:cs="TH SarabunPSK" w:hint="cs"/>
                                <w:b/>
                                <w:bCs/>
                                <w:i/>
                                <w:iCs/>
                                <w:sz w:val="24"/>
                                <w:szCs w:val="24"/>
                                <w:u w:val="single"/>
                              </w:rPr>
                              <w:t>Programmespec</w:t>
                            </w:r>
                            <w:r w:rsidRPr="000F4120">
                              <w:rPr>
                                <w:rFonts w:ascii="TH SarabunPSK" w:hAnsi="TH SarabunPSK" w:cs="TH SarabunPSK"/>
                                <w:sz w:val="24"/>
                                <w:szCs w:val="24"/>
                                <w:cs/>
                              </w:rPr>
                              <w:t xml:space="preserve"> </w:t>
                            </w:r>
                            <w:r w:rsidRPr="000F4120">
                              <w:rPr>
                                <w:rFonts w:ascii="TH SarabunPSK" w:hAnsi="TH SarabunPSK" w:cs="TH SarabunPSK" w:hint="cs"/>
                                <w:sz w:val="24"/>
                                <w:szCs w:val="24"/>
                                <w:cs/>
                              </w:rPr>
                              <w:t>สื่อที่จะโฆษณาหลักสูตร (</w:t>
                            </w:r>
                            <w:r w:rsidRPr="000F4120">
                              <w:rPr>
                                <w:rFonts w:ascii="TH SarabunPSK" w:hAnsi="TH SarabunPSK" w:cs="TH SarabunPSK" w:hint="cs"/>
                                <w:sz w:val="24"/>
                                <w:szCs w:val="24"/>
                              </w:rPr>
                              <w:t xml:space="preserve">web site </w:t>
                            </w:r>
                            <w:r w:rsidRPr="000F4120">
                              <w:rPr>
                                <w:rFonts w:ascii="TH SarabunPSK" w:hAnsi="TH SarabunPSK" w:cs="TH SarabunPSK" w:hint="cs"/>
                                <w:sz w:val="24"/>
                                <w:szCs w:val="24"/>
                                <w:cs/>
                              </w:rPr>
                              <w:t xml:space="preserve">แผ่นพับ </w:t>
                            </w:r>
                            <w:r w:rsidRPr="000F4120">
                              <w:rPr>
                                <w:rFonts w:ascii="TH SarabunPSK" w:hAnsi="TH SarabunPSK" w:cs="TH SarabunPSK" w:hint="cs"/>
                                <w:sz w:val="24"/>
                                <w:szCs w:val="24"/>
                              </w:rPr>
                              <w:t xml:space="preserve">social </w:t>
                            </w:r>
                            <w:r>
                              <w:rPr>
                                <w:rFonts w:ascii="TH SarabunPSK" w:hAnsi="TH SarabunPSK" w:cs="TH SarabunPSK" w:hint="cs"/>
                                <w:sz w:val="24"/>
                                <w:szCs w:val="24"/>
                                <w:cs/>
                              </w:rPr>
                              <w:t>โปสเตอร์ ฯ) โดยต้องมี</w:t>
                            </w:r>
                            <w:r w:rsidRPr="000F4120">
                              <w:rPr>
                                <w:rFonts w:ascii="TH SarabunPSK" w:hAnsi="TH SarabunPSK" w:cs="TH SarabunPSK" w:hint="cs"/>
                                <w:sz w:val="24"/>
                                <w:szCs w:val="24"/>
                                <w:cs/>
                              </w:rPr>
                              <w:t xml:space="preserve">ประด็น คือ </w:t>
                            </w:r>
                          </w:p>
                          <w:p w:rsidR="007E4459" w:rsidRPr="00114EDC" w:rsidRDefault="007E4459" w:rsidP="00CB4922">
                            <w:pPr>
                              <w:pStyle w:val="ListParagraph"/>
                              <w:ind w:left="180"/>
                              <w:jc w:val="thaiDistribute"/>
                              <w:rPr>
                                <w:rFonts w:ascii="TH SarabunPSK" w:hAnsi="TH SarabunPSK" w:cs="TH SarabunPSK"/>
                              </w:rPr>
                            </w:pPr>
                            <w:r w:rsidRPr="00114EDC">
                              <w:rPr>
                                <w:rFonts w:ascii="TH SarabunPSK" w:hAnsi="TH SarabunPSK" w:cs="TH SarabunPSK" w:hint="cs"/>
                                <w:cs/>
                                <w:lang w:bidi="th-TH"/>
                              </w:rPr>
                              <w:t xml:space="preserve">1. </w:t>
                            </w:r>
                            <w:r w:rsidRPr="000F4120">
                              <w:rPr>
                                <w:rFonts w:ascii="TH SarabunPSK" w:hAnsi="TH SarabunPSK" w:cs="TH SarabunPSK" w:hint="cs"/>
                                <w:color w:val="FF0000"/>
                              </w:rPr>
                              <w:t xml:space="preserve">comprehensive </w:t>
                            </w:r>
                            <w:r w:rsidRPr="00114EDC">
                              <w:rPr>
                                <w:rFonts w:ascii="TH SarabunPSK" w:hAnsi="TH SarabunPSK" w:cs="TH SarabunPSK" w:hint="cs"/>
                                <w:cs/>
                                <w:lang w:bidi="th-TH"/>
                              </w:rPr>
                              <w:t>ข้อมูลครบถ้วน ครอบคลุมตามข้อกำหนด</w:t>
                            </w:r>
                          </w:p>
                          <w:p w:rsidR="007E4459" w:rsidRPr="00114EDC" w:rsidRDefault="007E4459" w:rsidP="00CB4922">
                            <w:pPr>
                              <w:pStyle w:val="ListParagraph"/>
                              <w:ind w:left="180"/>
                              <w:jc w:val="thaiDistribute"/>
                              <w:rPr>
                                <w:rFonts w:ascii="TH SarabunPSK" w:hAnsi="TH SarabunPSK" w:cs="TH SarabunPSK"/>
                                <w:cs/>
                                <w:lang w:bidi="th-TH"/>
                              </w:rPr>
                            </w:pPr>
                            <w:r w:rsidRPr="00114EDC">
                              <w:rPr>
                                <w:rFonts w:ascii="TH SarabunPSK" w:hAnsi="TH SarabunPSK" w:cs="TH SarabunPSK" w:hint="cs"/>
                                <w:cs/>
                                <w:lang w:bidi="th-TH"/>
                              </w:rPr>
                              <w:t xml:space="preserve">2. </w:t>
                            </w:r>
                            <w:r w:rsidRPr="000F4120">
                              <w:rPr>
                                <w:rFonts w:ascii="TH SarabunPSK" w:hAnsi="TH SarabunPSK" w:cs="TH SarabunPSK" w:hint="cs"/>
                                <w:color w:val="FF0000"/>
                              </w:rPr>
                              <w:t>up</w:t>
                            </w:r>
                            <w:r w:rsidRPr="000F4120">
                              <w:rPr>
                                <w:rFonts w:ascii="TH SarabunPSK" w:hAnsi="TH SarabunPSK" w:cs="TH SarabunPSK" w:hint="cs"/>
                                <w:color w:val="FF0000"/>
                                <w:cs/>
                                <w:lang w:bidi="th-TH"/>
                              </w:rPr>
                              <w:t>-</w:t>
                            </w:r>
                            <w:r w:rsidRPr="000F4120">
                              <w:rPr>
                                <w:rFonts w:ascii="TH SarabunPSK" w:hAnsi="TH SarabunPSK" w:cs="TH SarabunPSK" w:hint="cs"/>
                                <w:color w:val="FF0000"/>
                              </w:rPr>
                              <w:t>to</w:t>
                            </w:r>
                            <w:r w:rsidRPr="000F4120">
                              <w:rPr>
                                <w:rFonts w:ascii="TH SarabunPSK" w:hAnsi="TH SarabunPSK" w:cs="TH SarabunPSK" w:hint="cs"/>
                                <w:color w:val="FF0000"/>
                                <w:cs/>
                                <w:lang w:bidi="th-TH"/>
                              </w:rPr>
                              <w:t>-</w:t>
                            </w:r>
                            <w:r w:rsidRPr="000F4120">
                              <w:rPr>
                                <w:rFonts w:ascii="TH SarabunPSK" w:hAnsi="TH SarabunPSK" w:cs="TH SarabunPSK" w:hint="cs"/>
                                <w:color w:val="FF0000"/>
                              </w:rPr>
                              <w:t xml:space="preserve">date </w:t>
                            </w:r>
                            <w:r w:rsidRPr="000F4120">
                              <w:rPr>
                                <w:rFonts w:ascii="TH SarabunPSK" w:hAnsi="TH SarabunPSK" w:cs="TH SarabunPSK" w:hint="cs"/>
                                <w:color w:val="FF0000"/>
                                <w:cs/>
                                <w:lang w:bidi="th-TH"/>
                              </w:rPr>
                              <w:t xml:space="preserve"> </w:t>
                            </w:r>
                            <w:r w:rsidRPr="00114EDC">
                              <w:rPr>
                                <w:rFonts w:ascii="TH SarabunPSK" w:hAnsi="TH SarabunPSK" w:cs="TH SarabunPSK" w:hint="cs"/>
                                <w:cs/>
                                <w:lang w:bidi="th-TH"/>
                              </w:rPr>
                              <w:t>ข้อมูลที่ปรากฏในทุกสื่อต้องตรงกันและตรงกับ มคอ. 2 ล่าสุด</w:t>
                            </w:r>
                            <w:r>
                              <w:rPr>
                                <w:rFonts w:ascii="TH SarabunPSK" w:hAnsi="TH SarabunPSK" w:cs="TH SarabunPSK"/>
                                <w:cs/>
                                <w:lang w:bidi="th-TH"/>
                              </w:rPr>
                              <w:t xml:space="preserve"> </w:t>
                            </w:r>
                          </w:p>
                          <w:p w:rsidR="007E4459" w:rsidRDefault="007E4459" w:rsidP="00CB4922">
                            <w:pPr>
                              <w:pStyle w:val="ListParagraph"/>
                              <w:ind w:left="180"/>
                              <w:jc w:val="thaiDistribute"/>
                              <w:rPr>
                                <w:rFonts w:ascii="TH SarabunPSK" w:hAnsi="TH SarabunPSK" w:cs="TH SarabunPSK"/>
                                <w:lang w:bidi="th-TH"/>
                              </w:rPr>
                            </w:pPr>
                            <w:r w:rsidRPr="00114EDC">
                              <w:rPr>
                                <w:rFonts w:ascii="TH SarabunPSK" w:hAnsi="TH SarabunPSK" w:cs="TH SarabunPSK" w:hint="cs"/>
                                <w:cs/>
                                <w:lang w:bidi="th-TH"/>
                              </w:rPr>
                              <w:t xml:space="preserve">3. </w:t>
                            </w:r>
                            <w:r>
                              <w:rPr>
                                <w:rFonts w:ascii="TH SarabunPSK" w:hAnsi="TH SarabunPSK" w:cs="TH SarabunPSK"/>
                                <w:color w:val="FF0000"/>
                              </w:rPr>
                              <w:t>made available and 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 (หลักสูตรต้องกำหนดก่อนว่า </w:t>
                            </w:r>
                            <w:r>
                              <w:rPr>
                                <w:rFonts w:ascii="TH SarabunPSK" w:hAnsi="TH SarabunPSK" w:cs="TH SarabunPSK"/>
                                <w:lang w:bidi="th-TH"/>
                              </w:rPr>
                              <w:t xml:space="preserve">SH </w:t>
                            </w:r>
                            <w:r>
                              <w:rPr>
                                <w:rFonts w:ascii="TH SarabunPSK" w:hAnsi="TH SarabunPSK" w:cs="TH SarabunPSK" w:hint="cs"/>
                                <w:cs/>
                                <w:lang w:bidi="th-TH"/>
                              </w:rPr>
                              <w:t>กล่ม</w:t>
                            </w:r>
                            <w:r w:rsidRPr="00114EDC">
                              <w:rPr>
                                <w:rFonts w:ascii="TH SarabunPSK" w:hAnsi="TH SarabunPSK" w:cs="TH SarabunPSK" w:hint="cs"/>
                                <w:cs/>
                                <w:lang w:bidi="th-TH"/>
                              </w:rPr>
                              <w:t xml:space="preserve">ไหนที่เราต้องการให้ทราบข้อมูลหลักสูตรของเรา </w:t>
                            </w:r>
                            <w:r>
                              <w:rPr>
                                <w:rFonts w:ascii="TH SarabunPSK" w:hAnsi="TH SarabunPSK" w:cs="TH SarabunPSK" w:hint="cs"/>
                                <w:cs/>
                                <w:lang w:bidi="th-TH"/>
                              </w:rPr>
                              <w:t xml:space="preserve">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rsidR="007E4459" w:rsidRPr="00CB4922" w:rsidRDefault="007E4459" w:rsidP="00CB4922">
                            <w:pPr>
                              <w:spacing w:after="0" w:line="240" w:lineRule="auto"/>
                              <w:jc w:val="thaiDistribute"/>
                              <w:rPr>
                                <w:rFonts w:ascii="TH SarabunPSK" w:hAnsi="TH SarabunPSK" w:cs="TH SarabunPSK"/>
                                <w:sz w:val="24"/>
                                <w:szCs w:val="24"/>
                              </w:rPr>
                            </w:pPr>
                            <w:r w:rsidRPr="00CB4922">
                              <w:rPr>
                                <w:rFonts w:ascii="TH SarabunPSK" w:hAnsi="TH SarabunPSK" w:cs="TH SarabunPSK"/>
                                <w:b/>
                                <w:bCs/>
                                <w:i/>
                                <w:iCs/>
                                <w:sz w:val="24"/>
                                <w:szCs w:val="24"/>
                                <w:u w:val="single"/>
                              </w:rPr>
                              <w:t>C</w:t>
                            </w:r>
                            <w:r w:rsidRPr="00CB4922">
                              <w:rPr>
                                <w:rFonts w:ascii="TH SarabunPSK" w:hAnsi="TH SarabunPSK" w:cs="TH SarabunPSK" w:hint="cs"/>
                                <w:b/>
                                <w:bCs/>
                                <w:i/>
                                <w:iCs/>
                                <w:sz w:val="24"/>
                                <w:szCs w:val="24"/>
                                <w:u w:val="single"/>
                              </w:rPr>
                              <w:t>oursesspec</w:t>
                            </w:r>
                            <w:r w:rsidRPr="00CB4922">
                              <w:rPr>
                                <w:rFonts w:ascii="TH SarabunPSK" w:hAnsi="TH SarabunPSK" w:cs="TH SarabunPSK" w:hint="cs"/>
                                <w:sz w:val="24"/>
                                <w:szCs w:val="24"/>
                                <w:cs/>
                              </w:rPr>
                              <w:t xml:space="preserve"> ข้อมูลรายละเอียดที่เกี่ยวข้องกับรายวิชา  (แผนการเรียนรู้</w:t>
                            </w:r>
                            <w:r w:rsidRPr="00CB4922">
                              <w:rPr>
                                <w:rFonts w:ascii="TH SarabunPSK" w:hAnsi="TH SarabunPSK" w:cs="TH SarabunPSK" w:hint="cs"/>
                                <w:sz w:val="24"/>
                                <w:szCs w:val="24"/>
                              </w:rPr>
                              <w:t>, course syllabus</w:t>
                            </w:r>
                            <w:r w:rsidRPr="00CB4922">
                              <w:rPr>
                                <w:rFonts w:ascii="TH SarabunPSK" w:hAnsi="TH SarabunPSK" w:cs="TH SarabunPSK" w:hint="cs"/>
                                <w:sz w:val="24"/>
                                <w:szCs w:val="24"/>
                                <w:cs/>
                              </w:rPr>
                              <w:t xml:space="preserve">) โดยต้องมีใน </w:t>
                            </w:r>
                            <w:r w:rsidRPr="00CB4922">
                              <w:rPr>
                                <w:rFonts w:ascii="TH SarabunPSK" w:hAnsi="TH SarabunPSK" w:cs="TH SarabunPSK"/>
                                <w:sz w:val="24"/>
                                <w:szCs w:val="24"/>
                                <w:cs/>
                              </w:rPr>
                              <w:br/>
                            </w:r>
                            <w:r w:rsidRPr="00CB4922">
                              <w:rPr>
                                <w:rFonts w:ascii="TH SarabunPSK" w:hAnsi="TH SarabunPSK" w:cs="TH SarabunPSK" w:hint="cs"/>
                                <w:sz w:val="24"/>
                                <w:szCs w:val="24"/>
                                <w:cs/>
                              </w:rPr>
                              <w:t>ประเด็นคือ</w:t>
                            </w:r>
                          </w:p>
                          <w:p w:rsidR="007E4459" w:rsidRPr="00CB4922" w:rsidRDefault="007E4459"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1. </w:t>
                            </w:r>
                            <w:r w:rsidRPr="00CB4922">
                              <w:rPr>
                                <w:rFonts w:ascii="TH SarabunPSK" w:hAnsi="TH SarabunPSK" w:cs="TH SarabunPSK" w:hint="cs"/>
                                <w:color w:val="FF0000"/>
                              </w:rPr>
                              <w:t>comprehensive</w:t>
                            </w:r>
                            <w:r>
                              <w:rPr>
                                <w:rFonts w:ascii="TH SarabunPSK" w:hAnsi="TH SarabunPSK" w:cs="TH SarabunPSK"/>
                                <w:cs/>
                                <w:lang w:bidi="th-TH"/>
                              </w:rPr>
                              <w:t xml:space="preserve">  </w:t>
                            </w:r>
                            <w:r w:rsidRPr="00CB4922">
                              <w:rPr>
                                <w:rFonts w:ascii="TH SarabunPSK" w:hAnsi="TH SarabunPSK" w:cs="TH SarabunPSK" w:hint="cs"/>
                                <w:cs/>
                                <w:lang w:bidi="th-TH"/>
                              </w:rPr>
                              <w:t>ข้อมูลครบถ้วน ครอบคลุมตามข้อกำหนดเท่าที่มีอยู่จริง</w:t>
                            </w:r>
                            <w:r>
                              <w:rPr>
                                <w:rFonts w:ascii="TH SarabunPSK" w:hAnsi="TH SarabunPSK" w:cs="TH SarabunPSK"/>
                                <w:cs/>
                                <w:lang w:bidi="th-TH"/>
                              </w:rPr>
                              <w:t xml:space="preserve"> </w:t>
                            </w:r>
                          </w:p>
                          <w:p w:rsidR="007E4459" w:rsidRPr="00CB4922" w:rsidRDefault="007E4459"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2. </w:t>
                            </w:r>
                            <w:r w:rsidRPr="00CB4922">
                              <w:rPr>
                                <w:rFonts w:ascii="TH SarabunPSK" w:hAnsi="TH SarabunPSK" w:cs="TH SarabunPSK" w:hint="cs"/>
                                <w:color w:val="FF0000"/>
                              </w:rPr>
                              <w:t>up</w:t>
                            </w:r>
                            <w:r w:rsidRPr="00CB4922">
                              <w:rPr>
                                <w:rFonts w:ascii="TH SarabunPSK" w:hAnsi="TH SarabunPSK" w:cs="TH SarabunPSK" w:hint="cs"/>
                                <w:color w:val="FF0000"/>
                                <w:cs/>
                                <w:lang w:bidi="th-TH"/>
                              </w:rPr>
                              <w:t>-</w:t>
                            </w:r>
                            <w:r w:rsidRPr="00CB4922">
                              <w:rPr>
                                <w:rFonts w:ascii="TH SarabunPSK" w:hAnsi="TH SarabunPSK" w:cs="TH SarabunPSK" w:hint="cs"/>
                                <w:color w:val="FF0000"/>
                              </w:rPr>
                              <w:t>to</w:t>
                            </w:r>
                            <w:r w:rsidRPr="00CB4922">
                              <w:rPr>
                                <w:rFonts w:ascii="TH SarabunPSK" w:hAnsi="TH SarabunPSK" w:cs="TH SarabunPSK" w:hint="cs"/>
                                <w:color w:val="FF0000"/>
                                <w:cs/>
                                <w:lang w:bidi="th-TH"/>
                              </w:rPr>
                              <w:t>-</w:t>
                            </w:r>
                            <w:r w:rsidRPr="00CB4922">
                              <w:rPr>
                                <w:rFonts w:ascii="TH SarabunPSK" w:hAnsi="TH SarabunPSK" w:cs="TH SarabunPSK" w:hint="cs"/>
                                <w:color w:val="FF0000"/>
                              </w:rPr>
                              <w:t>date</w:t>
                            </w:r>
                            <w:r w:rsidRPr="00CB4922">
                              <w:rPr>
                                <w:rFonts w:ascii="TH SarabunPSK" w:hAnsi="TH SarabunPSK" w:cs="TH SarabunPSK" w:hint="cs"/>
                                <w:color w:val="FF0000"/>
                                <w:cs/>
                                <w:lang w:bidi="th-TH"/>
                              </w:rPr>
                              <w:t xml:space="preserve"> </w:t>
                            </w:r>
                            <w:r w:rsidRPr="00CB4922">
                              <w:rPr>
                                <w:rFonts w:ascii="TH SarabunPSK" w:hAnsi="TH SarabunPSK" w:cs="TH SarabunPSK" w:hint="cs"/>
                                <w:cs/>
                                <w:lang w:bidi="th-TH"/>
                              </w:rPr>
                              <w:t>ข้อมูลที่ปรากฏในทุกสื่อต้องตรงกัน</w:t>
                            </w:r>
                          </w:p>
                          <w:p w:rsidR="007E4459" w:rsidRPr="00CB4922" w:rsidRDefault="007E4459"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3. </w:t>
                            </w:r>
                            <w:r>
                              <w:rPr>
                                <w:rFonts w:ascii="TH SarabunPSK" w:hAnsi="TH SarabunPSK" w:cs="TH SarabunPSK"/>
                                <w:color w:val="FF0000"/>
                              </w:rPr>
                              <w:t>made available and 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ในรูปแบบที่เข้าถึงง่าย(หลักสูตรต้องกำหนดก่อนว่า </w:t>
                            </w:r>
                            <w:r w:rsidRPr="00CB4922">
                              <w:rPr>
                                <w:rFonts w:ascii="TH SarabunPSK" w:hAnsi="TH SarabunPSK" w:cs="TH SarabunPSK" w:hint="cs"/>
                              </w:rPr>
                              <w:t>SH</w:t>
                            </w:r>
                            <w:r w:rsidRPr="00CB4922">
                              <w:rPr>
                                <w:rFonts w:ascii="TH SarabunPSK" w:hAnsi="TH SarabunPSK" w:cs="TH SarabunPSK" w:hint="cs"/>
                                <w:cs/>
                                <w:lang w:bidi="th-TH"/>
                              </w:rPr>
                              <w:t xml:space="preserve"> กลุ่มไหนที่เราต้องการ</w:t>
                            </w:r>
                            <w:r>
                              <w:rPr>
                                <w:rFonts w:ascii="TH SarabunPSK" w:hAnsi="TH SarabunPSK" w:cs="TH SarabunPSK" w:hint="cs"/>
                                <w:cs/>
                                <w:lang w:bidi="th-TH"/>
                              </w:rPr>
                              <w:t xml:space="preserve">ให้ทราบข้อมูลของหลักสูตรเรา </w:t>
                            </w:r>
                            <w:r w:rsidRPr="00CB4922">
                              <w:rPr>
                                <w:rFonts w:ascii="TH SarabunPSK" w:hAnsi="TH SarabunPSK" w:cs="TH SarabunPSK" w:hint="cs"/>
                                <w:cs/>
                                <w:lang w:bidi="th-TH"/>
                              </w:rPr>
                              <w:t>เช่น</w:t>
                            </w:r>
                            <w:r>
                              <w:rPr>
                                <w:rFonts w:ascii="TH SarabunPSK" w:hAnsi="TH SarabunPSK" w:cs="TH SarabunPSK" w:hint="cs"/>
                                <w:cs/>
                                <w:lang w:bidi="th-TH"/>
                              </w:rPr>
                              <w:t xml:space="preserve"> </w:t>
                            </w:r>
                            <w:r w:rsidRPr="00CB4922">
                              <w:rPr>
                                <w:rFonts w:ascii="TH SarabunPSK" w:hAnsi="TH SarabunPSK" w:cs="TH SarabunPSK" w:hint="cs"/>
                                <w:cs/>
                                <w:lang w:bidi="th-TH"/>
                              </w:rPr>
                              <w:t>เฉพาะนักศึกษาที่ลงเรียน</w:t>
                            </w:r>
                            <w:r>
                              <w:rPr>
                                <w:rFonts w:ascii="TH SarabunPSK" w:hAnsi="TH SarabunPSK" w:cs="TH SarabunPSK" w:hint="cs"/>
                                <w:cs/>
                                <w:lang w:bidi="th-TH"/>
                              </w:rPr>
                              <w:t xml:space="preserve"> </w:t>
                            </w:r>
                            <w:r w:rsidRPr="00CB4922">
                              <w:rPr>
                                <w:rFonts w:ascii="TH SarabunPSK" w:hAnsi="TH SarabunPSK" w:cs="TH SarabunPSK" w:hint="cs"/>
                                <w:cs/>
                                <w:lang w:bidi="th-TH"/>
                              </w:rPr>
                              <w:t>และผู้สอนทุกคนในวิชานั้น</w:t>
                            </w:r>
                            <w:r>
                              <w:rPr>
                                <w:rFonts w:ascii="TH SarabunPSK" w:hAnsi="TH SarabunPSK" w:cs="TH SarabunPSK" w:hint="cs"/>
                                <w:cs/>
                                <w:lang w:bidi="th-TH"/>
                              </w:rPr>
                              <w:t xml:space="preserve"> 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rsidR="007E4459" w:rsidRPr="00CB4922" w:rsidRDefault="007E4459" w:rsidP="00CB4922">
                            <w:pPr>
                              <w:pStyle w:val="ListParagraph"/>
                              <w:ind w:left="180"/>
                              <w:jc w:val="thaiDistribute"/>
                              <w:rPr>
                                <w:rFonts w:ascii="TH SarabunPSK" w:hAnsi="TH SarabunPSK" w:cs="TH SarabunPSK"/>
                                <w:b/>
                                <w:bCs/>
                                <w:i/>
                                <w:iCs/>
                                <w:sz w:val="20"/>
                                <w:szCs w:val="20"/>
                              </w:rPr>
                            </w:pPr>
                            <w:r w:rsidRPr="00CB4922">
                              <w:rPr>
                                <w:rFonts w:ascii="TH SarabunPSK" w:hAnsi="TH SarabunPSK" w:cs="TH SarabunPSK" w:hint="cs"/>
                                <w:b/>
                                <w:bCs/>
                                <w:i/>
                                <w:iCs/>
                                <w:sz w:val="20"/>
                                <w:szCs w:val="20"/>
                                <w:cs/>
                                <w:lang w:bidi="th-TH"/>
                              </w:rPr>
                              <w:t xml:space="preserve">* </w:t>
                            </w:r>
                            <w:r w:rsidRPr="00CB4922">
                              <w:rPr>
                                <w:rFonts w:ascii="TH SarabunPSK" w:hAnsi="TH SarabunPSK" w:cs="TH SarabunPSK" w:hint="cs"/>
                                <w:b/>
                                <w:bCs/>
                                <w:i/>
                                <w:iCs/>
                                <w:sz w:val="20"/>
                                <w:szCs w:val="20"/>
                              </w:rPr>
                              <w:t xml:space="preserve">SHs </w:t>
                            </w:r>
                            <w:r w:rsidRPr="00CB4922">
                              <w:rPr>
                                <w:rFonts w:ascii="TH SarabunPSK" w:hAnsi="TH SarabunPSK" w:cs="TH SarabunPSK" w:hint="cs"/>
                                <w:b/>
                                <w:bCs/>
                                <w:i/>
                                <w:iCs/>
                                <w:sz w:val="20"/>
                                <w:szCs w:val="20"/>
                                <w:cs/>
                                <w:lang w:bidi="th-TH"/>
                              </w:rPr>
                              <w:t xml:space="preserve">ต้องเป็นกลุ่มเดียวกับ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 xml:space="preserve">1 </w:t>
                            </w:r>
                            <w:r w:rsidRPr="00CB4922">
                              <w:rPr>
                                <w:rFonts w:ascii="TH SarabunPSK" w:hAnsi="TH SarabunPSK" w:cs="TH SarabunPSK" w:hint="cs"/>
                                <w:b/>
                                <w:bCs/>
                                <w:i/>
                                <w:iCs/>
                                <w:sz w:val="20"/>
                                <w:szCs w:val="20"/>
                                <w:rtl/>
                                <w:cs/>
                                <w:lang w:bidi="th-TH"/>
                              </w:rPr>
                              <w:t xml:space="preserve">และ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B44CC" id="_x0000_s1031" type="#_x0000_t202" style="position:absolute;left:0;text-align:left;margin-left:0;margin-top:.2pt;width:383.65pt;height:110.6pt;z-index:2516736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YGJgIAAEwEAAAOAAAAZHJzL2Uyb0RvYy54bWysVNuO0zAQfUfiHyy/06RRupeo6WrpUoS0&#10;XKRdPmDiOI2Fb9huk/L1jJ22VAu8IPJgeTzj45lzZrK8G5Uke+68MLqm81lOCdfMtEJva/r1efPm&#10;hhIfQLcgjeY1PXBP71avXy0HW/HC9Ea23BEE0b4abE37EGyVZZ71XIGfGcs1OjvjFAQ03TZrHQyI&#10;rmRW5PlVNhjXWmcY9x5PHyYnXSX8ruMsfO46zwORNcXcQlpdWpu4ZqslVFsHthfsmAb8QxYKhMZH&#10;z1APEIDsnPgNSgnmjDddmDGjMtN1gvFUA1Yzz19U89SD5akWJMfbM03+/8GyT/svjoi2piiUBoUS&#10;PfMxkLdmJEVkZ7C+wqAni2FhxGNUOVXq7aNh3zzRZt2D3vJ758zQc2gxu3m8mV1cnXB8BGmGj6bF&#10;Z2AXTAIaO6cidUgGQXRU6XBWJqbC8LC8uS4WRUEJQ9+8zMurImmXQXW6bp0P77lRJG5q6lD6BA/7&#10;Rx9iOlCdQuJr3kjRboSUyXDbZi0d2QO2ySZ9qYIXYVKToaa3i2IxMfBXiHUevz9BKBGw36VQSPg5&#10;CKrI2zvdpm4MIOS0x5SlPhIZuZtYDGMzJsUWJ30a0x6QWWem9sZxxE1v3A9KBmztmvrvO3CcEvlB&#10;ozq387KMs5CMcnGNVBJ36WkuPaAZQtU0UDJt1yHNT+LN3qOKG5H4jXJPmRxTxpZNtB/HK87EpZ2i&#10;fv0EVj8BAAD//wMAUEsDBBQABgAIAAAAIQDBM3cM3AAAAAUBAAAPAAAAZHJzL2Rvd25yZXYueG1s&#10;TI9Ba8JAFITvhf6H5RV6qxtTiZLmRUQQL72YiuhtzT6T0OzbkF2T+O+7PbXHYYaZb7L1ZFoxUO8a&#10;ywjzWQSCuLS64Qrh+LV7W4FwXrFWrWVCeJCDdf78lKlU25EPNBS+EqGEXaoQau+7VEpX1mSUm9mO&#10;OHg32xvlg+wrqXs1hnLTyjiKEmlUw2GhVh1tayq/i7tBWI1mcT7s7WU7nJLPch8Xp9v0QHx9mTYf&#10;IDxN/i8Mv/gBHfLAdLV31k60COGIR1iACN4yWb6DuCLE8TwBmWfyP33+AwAA//8DAFBLAQItABQA&#10;BgAIAAAAIQC2gziS/gAAAOEBAAATAAAAAAAAAAAAAAAAAAAAAABbQ29udGVudF9UeXBlc10ueG1s&#10;UEsBAi0AFAAGAAgAAAAhADj9If/WAAAAlAEAAAsAAAAAAAAAAAAAAAAALwEAAF9yZWxzLy5yZWxz&#10;UEsBAi0AFAAGAAgAAAAhAINohgYmAgAATAQAAA4AAAAAAAAAAAAAAAAALgIAAGRycy9lMm9Eb2Mu&#10;eG1sUEsBAi0AFAAGAAgAAAAhAMEzdwzcAAAABQEAAA8AAAAAAAAAAAAAAAAAgAQAAGRycy9kb3du&#10;cmV2LnhtbFBLBQYAAAAABAAEAPMAAACJBQAAAAA=&#10;" strokecolor="#c00000">
                <v:textbox style="mso-fit-shape-to-text:t">
                  <w:txbxContent>
                    <w:p w:rsidR="007E4459" w:rsidRPr="000F4120" w:rsidRDefault="007E4459" w:rsidP="00CB4922">
                      <w:pPr>
                        <w:spacing w:after="0" w:line="240" w:lineRule="auto"/>
                        <w:jc w:val="thaiDistribute"/>
                        <w:rPr>
                          <w:rFonts w:ascii="TH SarabunPSK" w:hAnsi="TH SarabunPSK" w:cs="TH SarabunPSK"/>
                          <w:sz w:val="24"/>
                          <w:szCs w:val="24"/>
                          <w:lang w:bidi="ar-SA"/>
                        </w:rPr>
                      </w:pPr>
                      <w:r w:rsidRPr="000F4120">
                        <w:rPr>
                          <w:rFonts w:ascii="TH SarabunPSK" w:hAnsi="TH SarabunPSK" w:cs="TH SarabunPSK" w:hint="cs"/>
                          <w:b/>
                          <w:bCs/>
                          <w:i/>
                          <w:iCs/>
                          <w:sz w:val="24"/>
                          <w:szCs w:val="24"/>
                          <w:u w:val="single"/>
                        </w:rPr>
                        <w:t>Programmespec</w:t>
                      </w:r>
                      <w:r w:rsidRPr="000F4120">
                        <w:rPr>
                          <w:rFonts w:ascii="TH SarabunPSK" w:hAnsi="TH SarabunPSK" w:cs="TH SarabunPSK" w:hint="cs"/>
                          <w:sz w:val="24"/>
                          <w:szCs w:val="24"/>
                          <w:cs/>
                        </w:rPr>
                        <w:t xml:space="preserve">  และ </w:t>
                      </w:r>
                      <w:r>
                        <w:rPr>
                          <w:rFonts w:ascii="TH SarabunPSK" w:hAnsi="TH SarabunPSK" w:cs="TH SarabunPSK"/>
                          <w:b/>
                          <w:bCs/>
                          <w:i/>
                          <w:iCs/>
                          <w:sz w:val="24"/>
                          <w:szCs w:val="24"/>
                          <w:u w:val="single"/>
                        </w:rPr>
                        <w:t>C</w:t>
                      </w:r>
                      <w:r w:rsidRPr="000F4120">
                        <w:rPr>
                          <w:rFonts w:ascii="TH SarabunPSK" w:hAnsi="TH SarabunPSK" w:cs="TH SarabunPSK" w:hint="cs"/>
                          <w:b/>
                          <w:bCs/>
                          <w:i/>
                          <w:iCs/>
                          <w:sz w:val="24"/>
                          <w:szCs w:val="24"/>
                          <w:u w:val="single"/>
                        </w:rPr>
                        <w:t>oursesspec</w:t>
                      </w:r>
                      <w:r w:rsidRPr="000F4120">
                        <w:rPr>
                          <w:rFonts w:ascii="TH SarabunPSK" w:hAnsi="TH SarabunPSK" w:cs="TH SarabunPSK" w:hint="cs"/>
                          <w:sz w:val="24"/>
                          <w:szCs w:val="24"/>
                          <w:cs/>
                        </w:rPr>
                        <w:t xml:space="preserve">: </w:t>
                      </w:r>
                      <w:r w:rsidRPr="000F4120">
                        <w:rPr>
                          <w:rFonts w:ascii="TH SarabunPSK" w:hAnsi="TH SarabunPSK" w:cs="TH SarabunPSK" w:hint="cs"/>
                          <w:color w:val="FF0000"/>
                          <w:sz w:val="24"/>
                          <w:szCs w:val="24"/>
                          <w:cs/>
                        </w:rPr>
                        <w:t xml:space="preserve">ต้อง 1. </w:t>
                      </w:r>
                      <w:r w:rsidRPr="000F4120">
                        <w:rPr>
                          <w:rFonts w:ascii="TH SarabunPSK" w:hAnsi="TH SarabunPSK" w:cs="TH SarabunPSK" w:hint="cs"/>
                          <w:color w:val="FF0000"/>
                          <w:sz w:val="24"/>
                          <w:szCs w:val="24"/>
                        </w:rPr>
                        <w:t xml:space="preserve">comprehensive </w:t>
                      </w:r>
                      <w:r w:rsidRPr="000F4120">
                        <w:rPr>
                          <w:rFonts w:ascii="TH SarabunPSK" w:hAnsi="TH SarabunPSK" w:cs="TH SarabunPSK" w:hint="cs"/>
                          <w:color w:val="FF0000"/>
                          <w:sz w:val="24"/>
                          <w:szCs w:val="24"/>
                          <w:cs/>
                        </w:rPr>
                        <w:t xml:space="preserve">2. </w:t>
                      </w:r>
                      <w:r w:rsidRPr="000F4120">
                        <w:rPr>
                          <w:rFonts w:ascii="TH SarabunPSK" w:hAnsi="TH SarabunPSK" w:cs="TH SarabunPSK" w:hint="cs"/>
                          <w:color w:val="FF0000"/>
                          <w:sz w:val="24"/>
                          <w:szCs w:val="24"/>
                        </w:rPr>
                        <w:t>up</w:t>
                      </w:r>
                      <w:r w:rsidRPr="000F4120">
                        <w:rPr>
                          <w:rFonts w:ascii="TH SarabunPSK" w:hAnsi="TH SarabunPSK" w:cs="TH SarabunPSK" w:hint="cs"/>
                          <w:color w:val="FF0000"/>
                          <w:sz w:val="24"/>
                          <w:szCs w:val="24"/>
                          <w:cs/>
                        </w:rPr>
                        <w:t>-</w:t>
                      </w:r>
                      <w:r w:rsidRPr="000F4120">
                        <w:rPr>
                          <w:rFonts w:ascii="TH SarabunPSK" w:hAnsi="TH SarabunPSK" w:cs="TH SarabunPSK" w:hint="cs"/>
                          <w:color w:val="FF0000"/>
                          <w:sz w:val="24"/>
                          <w:szCs w:val="24"/>
                        </w:rPr>
                        <w:t>to</w:t>
                      </w:r>
                      <w:r w:rsidRPr="000F4120">
                        <w:rPr>
                          <w:rFonts w:ascii="TH SarabunPSK" w:hAnsi="TH SarabunPSK" w:cs="TH SarabunPSK" w:hint="cs"/>
                          <w:color w:val="FF0000"/>
                          <w:sz w:val="24"/>
                          <w:szCs w:val="24"/>
                          <w:cs/>
                        </w:rPr>
                        <w:t>-</w:t>
                      </w:r>
                      <w:r w:rsidRPr="000F4120">
                        <w:rPr>
                          <w:rFonts w:ascii="TH SarabunPSK" w:hAnsi="TH SarabunPSK" w:cs="TH SarabunPSK" w:hint="cs"/>
                          <w:color w:val="FF0000"/>
                          <w:sz w:val="24"/>
                          <w:szCs w:val="24"/>
                        </w:rPr>
                        <w:t xml:space="preserve">date </w:t>
                      </w:r>
                      <w:r w:rsidRPr="000F4120">
                        <w:rPr>
                          <w:rFonts w:ascii="TH SarabunPSK" w:hAnsi="TH SarabunPSK" w:cs="TH SarabunPSK" w:hint="cs"/>
                          <w:color w:val="FF0000"/>
                          <w:sz w:val="24"/>
                          <w:szCs w:val="24"/>
                          <w:cs/>
                        </w:rPr>
                        <w:t xml:space="preserve"> 3. </w:t>
                      </w:r>
                      <w:r>
                        <w:rPr>
                          <w:rFonts w:ascii="TH SarabunPSK" w:hAnsi="TH SarabunPSK" w:cs="TH SarabunPSK"/>
                          <w:color w:val="FF0000"/>
                          <w:sz w:val="24"/>
                          <w:szCs w:val="24"/>
                        </w:rPr>
                        <w:t>made available and c</w:t>
                      </w:r>
                      <w:r w:rsidRPr="000F4120">
                        <w:rPr>
                          <w:rFonts w:ascii="TH SarabunPSK" w:hAnsi="TH SarabunPSK" w:cs="TH SarabunPSK" w:hint="cs"/>
                          <w:color w:val="FF0000"/>
                          <w:sz w:val="24"/>
                          <w:szCs w:val="24"/>
                        </w:rPr>
                        <w:t>ommunicated</w:t>
                      </w:r>
                      <w:r w:rsidRPr="000F4120">
                        <w:rPr>
                          <w:rFonts w:ascii="TH SarabunPSK" w:hAnsi="TH SarabunPSK" w:cs="TH SarabunPSK" w:hint="cs"/>
                          <w:color w:val="FF0000"/>
                          <w:sz w:val="24"/>
                          <w:szCs w:val="24"/>
                          <w:cs/>
                        </w:rPr>
                        <w:t xml:space="preserve"> กับ </w:t>
                      </w:r>
                      <w:r w:rsidRPr="000F4120">
                        <w:rPr>
                          <w:rFonts w:ascii="TH SarabunPSK" w:hAnsi="TH SarabunPSK" w:cs="TH SarabunPSK"/>
                          <w:color w:val="FF0000"/>
                          <w:sz w:val="24"/>
                          <w:szCs w:val="24"/>
                        </w:rPr>
                        <w:t>SHs</w:t>
                      </w:r>
                    </w:p>
                    <w:p w:rsidR="007E4459" w:rsidRPr="000F4120" w:rsidRDefault="007E4459" w:rsidP="00CB4922">
                      <w:pPr>
                        <w:spacing w:after="0" w:line="240" w:lineRule="auto"/>
                        <w:jc w:val="thaiDistribute"/>
                        <w:rPr>
                          <w:rFonts w:ascii="TH SarabunPSK" w:hAnsi="TH SarabunPSK" w:cs="TH SarabunPSK"/>
                          <w:sz w:val="24"/>
                          <w:szCs w:val="24"/>
                        </w:rPr>
                      </w:pPr>
                      <w:r w:rsidRPr="000F4120">
                        <w:rPr>
                          <w:rFonts w:ascii="TH SarabunPSK" w:hAnsi="TH SarabunPSK" w:cs="TH SarabunPSK" w:hint="cs"/>
                          <w:b/>
                          <w:bCs/>
                          <w:i/>
                          <w:iCs/>
                          <w:sz w:val="24"/>
                          <w:szCs w:val="24"/>
                          <w:u w:val="single"/>
                        </w:rPr>
                        <w:t>Programmespec</w:t>
                      </w:r>
                      <w:r w:rsidRPr="000F4120">
                        <w:rPr>
                          <w:rFonts w:ascii="TH SarabunPSK" w:hAnsi="TH SarabunPSK" w:cs="TH SarabunPSK"/>
                          <w:sz w:val="24"/>
                          <w:szCs w:val="24"/>
                          <w:cs/>
                        </w:rPr>
                        <w:t xml:space="preserve"> </w:t>
                      </w:r>
                      <w:r w:rsidRPr="000F4120">
                        <w:rPr>
                          <w:rFonts w:ascii="TH SarabunPSK" w:hAnsi="TH SarabunPSK" w:cs="TH SarabunPSK" w:hint="cs"/>
                          <w:sz w:val="24"/>
                          <w:szCs w:val="24"/>
                          <w:cs/>
                        </w:rPr>
                        <w:t>สื่อที่จะโฆษณาหลักสูตร (</w:t>
                      </w:r>
                      <w:r w:rsidRPr="000F4120">
                        <w:rPr>
                          <w:rFonts w:ascii="TH SarabunPSK" w:hAnsi="TH SarabunPSK" w:cs="TH SarabunPSK" w:hint="cs"/>
                          <w:sz w:val="24"/>
                          <w:szCs w:val="24"/>
                        </w:rPr>
                        <w:t xml:space="preserve">web site </w:t>
                      </w:r>
                      <w:r w:rsidRPr="000F4120">
                        <w:rPr>
                          <w:rFonts w:ascii="TH SarabunPSK" w:hAnsi="TH SarabunPSK" w:cs="TH SarabunPSK" w:hint="cs"/>
                          <w:sz w:val="24"/>
                          <w:szCs w:val="24"/>
                          <w:cs/>
                        </w:rPr>
                        <w:t xml:space="preserve">แผ่นพับ </w:t>
                      </w:r>
                      <w:r w:rsidRPr="000F4120">
                        <w:rPr>
                          <w:rFonts w:ascii="TH SarabunPSK" w:hAnsi="TH SarabunPSK" w:cs="TH SarabunPSK" w:hint="cs"/>
                          <w:sz w:val="24"/>
                          <w:szCs w:val="24"/>
                        </w:rPr>
                        <w:t xml:space="preserve">social </w:t>
                      </w:r>
                      <w:r>
                        <w:rPr>
                          <w:rFonts w:ascii="TH SarabunPSK" w:hAnsi="TH SarabunPSK" w:cs="TH SarabunPSK" w:hint="cs"/>
                          <w:sz w:val="24"/>
                          <w:szCs w:val="24"/>
                          <w:cs/>
                        </w:rPr>
                        <w:t>โปสเตอร์ ฯ) โดยต้องมี</w:t>
                      </w:r>
                      <w:r w:rsidRPr="000F4120">
                        <w:rPr>
                          <w:rFonts w:ascii="TH SarabunPSK" w:hAnsi="TH SarabunPSK" w:cs="TH SarabunPSK" w:hint="cs"/>
                          <w:sz w:val="24"/>
                          <w:szCs w:val="24"/>
                          <w:cs/>
                        </w:rPr>
                        <w:t xml:space="preserve">ประด็น คือ </w:t>
                      </w:r>
                    </w:p>
                    <w:p w:rsidR="007E4459" w:rsidRPr="00114EDC" w:rsidRDefault="007E4459" w:rsidP="00CB4922">
                      <w:pPr>
                        <w:pStyle w:val="ListParagraph"/>
                        <w:ind w:left="180"/>
                        <w:jc w:val="thaiDistribute"/>
                        <w:rPr>
                          <w:rFonts w:ascii="TH SarabunPSK" w:hAnsi="TH SarabunPSK" w:cs="TH SarabunPSK"/>
                        </w:rPr>
                      </w:pPr>
                      <w:r w:rsidRPr="00114EDC">
                        <w:rPr>
                          <w:rFonts w:ascii="TH SarabunPSK" w:hAnsi="TH SarabunPSK" w:cs="TH SarabunPSK" w:hint="cs"/>
                          <w:cs/>
                          <w:lang w:bidi="th-TH"/>
                        </w:rPr>
                        <w:t xml:space="preserve">1. </w:t>
                      </w:r>
                      <w:r w:rsidRPr="000F4120">
                        <w:rPr>
                          <w:rFonts w:ascii="TH SarabunPSK" w:hAnsi="TH SarabunPSK" w:cs="TH SarabunPSK" w:hint="cs"/>
                          <w:color w:val="FF0000"/>
                        </w:rPr>
                        <w:t xml:space="preserve">comprehensive </w:t>
                      </w:r>
                      <w:r w:rsidRPr="00114EDC">
                        <w:rPr>
                          <w:rFonts w:ascii="TH SarabunPSK" w:hAnsi="TH SarabunPSK" w:cs="TH SarabunPSK" w:hint="cs"/>
                          <w:cs/>
                          <w:lang w:bidi="th-TH"/>
                        </w:rPr>
                        <w:t>ข้อมูลครบถ้วน ครอบคลุมตามข้อกำหนด</w:t>
                      </w:r>
                    </w:p>
                    <w:p w:rsidR="007E4459" w:rsidRPr="00114EDC" w:rsidRDefault="007E4459" w:rsidP="00CB4922">
                      <w:pPr>
                        <w:pStyle w:val="ListParagraph"/>
                        <w:ind w:left="180"/>
                        <w:jc w:val="thaiDistribute"/>
                        <w:rPr>
                          <w:rFonts w:ascii="TH SarabunPSK" w:hAnsi="TH SarabunPSK" w:cs="TH SarabunPSK"/>
                          <w:cs/>
                          <w:lang w:bidi="th-TH"/>
                        </w:rPr>
                      </w:pPr>
                      <w:r w:rsidRPr="00114EDC">
                        <w:rPr>
                          <w:rFonts w:ascii="TH SarabunPSK" w:hAnsi="TH SarabunPSK" w:cs="TH SarabunPSK" w:hint="cs"/>
                          <w:cs/>
                          <w:lang w:bidi="th-TH"/>
                        </w:rPr>
                        <w:t xml:space="preserve">2. </w:t>
                      </w:r>
                      <w:r w:rsidRPr="000F4120">
                        <w:rPr>
                          <w:rFonts w:ascii="TH SarabunPSK" w:hAnsi="TH SarabunPSK" w:cs="TH SarabunPSK" w:hint="cs"/>
                          <w:color w:val="FF0000"/>
                        </w:rPr>
                        <w:t>up</w:t>
                      </w:r>
                      <w:r w:rsidRPr="000F4120">
                        <w:rPr>
                          <w:rFonts w:ascii="TH SarabunPSK" w:hAnsi="TH SarabunPSK" w:cs="TH SarabunPSK" w:hint="cs"/>
                          <w:color w:val="FF0000"/>
                          <w:cs/>
                          <w:lang w:bidi="th-TH"/>
                        </w:rPr>
                        <w:t>-</w:t>
                      </w:r>
                      <w:r w:rsidRPr="000F4120">
                        <w:rPr>
                          <w:rFonts w:ascii="TH SarabunPSK" w:hAnsi="TH SarabunPSK" w:cs="TH SarabunPSK" w:hint="cs"/>
                          <w:color w:val="FF0000"/>
                        </w:rPr>
                        <w:t>to</w:t>
                      </w:r>
                      <w:r w:rsidRPr="000F4120">
                        <w:rPr>
                          <w:rFonts w:ascii="TH SarabunPSK" w:hAnsi="TH SarabunPSK" w:cs="TH SarabunPSK" w:hint="cs"/>
                          <w:color w:val="FF0000"/>
                          <w:cs/>
                          <w:lang w:bidi="th-TH"/>
                        </w:rPr>
                        <w:t>-</w:t>
                      </w:r>
                      <w:r w:rsidRPr="000F4120">
                        <w:rPr>
                          <w:rFonts w:ascii="TH SarabunPSK" w:hAnsi="TH SarabunPSK" w:cs="TH SarabunPSK" w:hint="cs"/>
                          <w:color w:val="FF0000"/>
                        </w:rPr>
                        <w:t xml:space="preserve">date </w:t>
                      </w:r>
                      <w:r w:rsidRPr="000F4120">
                        <w:rPr>
                          <w:rFonts w:ascii="TH SarabunPSK" w:hAnsi="TH SarabunPSK" w:cs="TH SarabunPSK" w:hint="cs"/>
                          <w:color w:val="FF0000"/>
                          <w:cs/>
                          <w:lang w:bidi="th-TH"/>
                        </w:rPr>
                        <w:t xml:space="preserve"> </w:t>
                      </w:r>
                      <w:r w:rsidRPr="00114EDC">
                        <w:rPr>
                          <w:rFonts w:ascii="TH SarabunPSK" w:hAnsi="TH SarabunPSK" w:cs="TH SarabunPSK" w:hint="cs"/>
                          <w:cs/>
                          <w:lang w:bidi="th-TH"/>
                        </w:rPr>
                        <w:t>ข้อมูลที่ปรากฏในทุกสื่อต้องตรงกันและตรงกับ มคอ. 2 ล่าสุด</w:t>
                      </w:r>
                      <w:r>
                        <w:rPr>
                          <w:rFonts w:ascii="TH SarabunPSK" w:hAnsi="TH SarabunPSK" w:cs="TH SarabunPSK"/>
                          <w:cs/>
                          <w:lang w:bidi="th-TH"/>
                        </w:rPr>
                        <w:t xml:space="preserve"> </w:t>
                      </w:r>
                    </w:p>
                    <w:p w:rsidR="007E4459" w:rsidRDefault="007E4459" w:rsidP="00CB4922">
                      <w:pPr>
                        <w:pStyle w:val="ListParagraph"/>
                        <w:ind w:left="180"/>
                        <w:jc w:val="thaiDistribute"/>
                        <w:rPr>
                          <w:rFonts w:ascii="TH SarabunPSK" w:hAnsi="TH SarabunPSK" w:cs="TH SarabunPSK"/>
                          <w:lang w:bidi="th-TH"/>
                        </w:rPr>
                      </w:pPr>
                      <w:r w:rsidRPr="00114EDC">
                        <w:rPr>
                          <w:rFonts w:ascii="TH SarabunPSK" w:hAnsi="TH SarabunPSK" w:cs="TH SarabunPSK" w:hint="cs"/>
                          <w:cs/>
                          <w:lang w:bidi="th-TH"/>
                        </w:rPr>
                        <w:t xml:space="preserve">3. </w:t>
                      </w:r>
                      <w:r>
                        <w:rPr>
                          <w:rFonts w:ascii="TH SarabunPSK" w:hAnsi="TH SarabunPSK" w:cs="TH SarabunPSK"/>
                          <w:color w:val="FF0000"/>
                        </w:rPr>
                        <w:t>made available and 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 (หลักสูตรต้องกำหนดก่อนว่า </w:t>
                      </w:r>
                      <w:r>
                        <w:rPr>
                          <w:rFonts w:ascii="TH SarabunPSK" w:hAnsi="TH SarabunPSK" w:cs="TH SarabunPSK"/>
                          <w:lang w:bidi="th-TH"/>
                        </w:rPr>
                        <w:t xml:space="preserve">SH </w:t>
                      </w:r>
                      <w:r>
                        <w:rPr>
                          <w:rFonts w:ascii="TH SarabunPSK" w:hAnsi="TH SarabunPSK" w:cs="TH SarabunPSK" w:hint="cs"/>
                          <w:cs/>
                          <w:lang w:bidi="th-TH"/>
                        </w:rPr>
                        <w:t>กล่ม</w:t>
                      </w:r>
                      <w:r w:rsidRPr="00114EDC">
                        <w:rPr>
                          <w:rFonts w:ascii="TH SarabunPSK" w:hAnsi="TH SarabunPSK" w:cs="TH SarabunPSK" w:hint="cs"/>
                          <w:cs/>
                          <w:lang w:bidi="th-TH"/>
                        </w:rPr>
                        <w:t xml:space="preserve">ไหนที่เราต้องการให้ทราบข้อมูลหลักสูตรของเรา </w:t>
                      </w:r>
                      <w:r>
                        <w:rPr>
                          <w:rFonts w:ascii="TH SarabunPSK" w:hAnsi="TH SarabunPSK" w:cs="TH SarabunPSK" w:hint="cs"/>
                          <w:cs/>
                          <w:lang w:bidi="th-TH"/>
                        </w:rPr>
                        <w:t xml:space="preserve">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rsidR="007E4459" w:rsidRPr="00CB4922" w:rsidRDefault="007E4459" w:rsidP="00CB4922">
                      <w:pPr>
                        <w:spacing w:after="0" w:line="240" w:lineRule="auto"/>
                        <w:jc w:val="thaiDistribute"/>
                        <w:rPr>
                          <w:rFonts w:ascii="TH SarabunPSK" w:hAnsi="TH SarabunPSK" w:cs="TH SarabunPSK"/>
                          <w:sz w:val="24"/>
                          <w:szCs w:val="24"/>
                        </w:rPr>
                      </w:pPr>
                      <w:r w:rsidRPr="00CB4922">
                        <w:rPr>
                          <w:rFonts w:ascii="TH SarabunPSK" w:hAnsi="TH SarabunPSK" w:cs="TH SarabunPSK"/>
                          <w:b/>
                          <w:bCs/>
                          <w:i/>
                          <w:iCs/>
                          <w:sz w:val="24"/>
                          <w:szCs w:val="24"/>
                          <w:u w:val="single"/>
                        </w:rPr>
                        <w:t>C</w:t>
                      </w:r>
                      <w:r w:rsidRPr="00CB4922">
                        <w:rPr>
                          <w:rFonts w:ascii="TH SarabunPSK" w:hAnsi="TH SarabunPSK" w:cs="TH SarabunPSK" w:hint="cs"/>
                          <w:b/>
                          <w:bCs/>
                          <w:i/>
                          <w:iCs/>
                          <w:sz w:val="24"/>
                          <w:szCs w:val="24"/>
                          <w:u w:val="single"/>
                        </w:rPr>
                        <w:t>oursesspec</w:t>
                      </w:r>
                      <w:r w:rsidRPr="00CB4922">
                        <w:rPr>
                          <w:rFonts w:ascii="TH SarabunPSK" w:hAnsi="TH SarabunPSK" w:cs="TH SarabunPSK" w:hint="cs"/>
                          <w:sz w:val="24"/>
                          <w:szCs w:val="24"/>
                          <w:cs/>
                        </w:rPr>
                        <w:t xml:space="preserve"> ข้อมูลรายละเอียดที่เกี่ยวข้องกับรายวิชา  (แผนการเรียนรู้</w:t>
                      </w:r>
                      <w:r w:rsidRPr="00CB4922">
                        <w:rPr>
                          <w:rFonts w:ascii="TH SarabunPSK" w:hAnsi="TH SarabunPSK" w:cs="TH SarabunPSK" w:hint="cs"/>
                          <w:sz w:val="24"/>
                          <w:szCs w:val="24"/>
                        </w:rPr>
                        <w:t>, course syllabus</w:t>
                      </w:r>
                      <w:r w:rsidRPr="00CB4922">
                        <w:rPr>
                          <w:rFonts w:ascii="TH SarabunPSK" w:hAnsi="TH SarabunPSK" w:cs="TH SarabunPSK" w:hint="cs"/>
                          <w:sz w:val="24"/>
                          <w:szCs w:val="24"/>
                          <w:cs/>
                        </w:rPr>
                        <w:t xml:space="preserve">) โดยต้องมีใน </w:t>
                      </w:r>
                      <w:r w:rsidRPr="00CB4922">
                        <w:rPr>
                          <w:rFonts w:ascii="TH SarabunPSK" w:hAnsi="TH SarabunPSK" w:cs="TH SarabunPSK"/>
                          <w:sz w:val="24"/>
                          <w:szCs w:val="24"/>
                          <w:cs/>
                        </w:rPr>
                        <w:br/>
                      </w:r>
                      <w:r w:rsidRPr="00CB4922">
                        <w:rPr>
                          <w:rFonts w:ascii="TH SarabunPSK" w:hAnsi="TH SarabunPSK" w:cs="TH SarabunPSK" w:hint="cs"/>
                          <w:sz w:val="24"/>
                          <w:szCs w:val="24"/>
                          <w:cs/>
                        </w:rPr>
                        <w:t>ประเด็นคือ</w:t>
                      </w:r>
                    </w:p>
                    <w:p w:rsidR="007E4459" w:rsidRPr="00CB4922" w:rsidRDefault="007E4459"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1. </w:t>
                      </w:r>
                      <w:r w:rsidRPr="00CB4922">
                        <w:rPr>
                          <w:rFonts w:ascii="TH SarabunPSK" w:hAnsi="TH SarabunPSK" w:cs="TH SarabunPSK" w:hint="cs"/>
                          <w:color w:val="FF0000"/>
                        </w:rPr>
                        <w:t>comprehensive</w:t>
                      </w:r>
                      <w:r>
                        <w:rPr>
                          <w:rFonts w:ascii="TH SarabunPSK" w:hAnsi="TH SarabunPSK" w:cs="TH SarabunPSK"/>
                          <w:cs/>
                          <w:lang w:bidi="th-TH"/>
                        </w:rPr>
                        <w:t xml:space="preserve">  </w:t>
                      </w:r>
                      <w:r w:rsidRPr="00CB4922">
                        <w:rPr>
                          <w:rFonts w:ascii="TH SarabunPSK" w:hAnsi="TH SarabunPSK" w:cs="TH SarabunPSK" w:hint="cs"/>
                          <w:cs/>
                          <w:lang w:bidi="th-TH"/>
                        </w:rPr>
                        <w:t>ข้อมูลครบถ้วน ครอบคลุมตามข้อกำหนดเท่าที่มีอยู่จริง</w:t>
                      </w:r>
                      <w:r>
                        <w:rPr>
                          <w:rFonts w:ascii="TH SarabunPSK" w:hAnsi="TH SarabunPSK" w:cs="TH SarabunPSK"/>
                          <w:cs/>
                          <w:lang w:bidi="th-TH"/>
                        </w:rPr>
                        <w:t xml:space="preserve"> </w:t>
                      </w:r>
                    </w:p>
                    <w:p w:rsidR="007E4459" w:rsidRPr="00CB4922" w:rsidRDefault="007E4459"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2. </w:t>
                      </w:r>
                      <w:r w:rsidRPr="00CB4922">
                        <w:rPr>
                          <w:rFonts w:ascii="TH SarabunPSK" w:hAnsi="TH SarabunPSK" w:cs="TH SarabunPSK" w:hint="cs"/>
                          <w:color w:val="FF0000"/>
                        </w:rPr>
                        <w:t>up</w:t>
                      </w:r>
                      <w:r w:rsidRPr="00CB4922">
                        <w:rPr>
                          <w:rFonts w:ascii="TH SarabunPSK" w:hAnsi="TH SarabunPSK" w:cs="TH SarabunPSK" w:hint="cs"/>
                          <w:color w:val="FF0000"/>
                          <w:cs/>
                          <w:lang w:bidi="th-TH"/>
                        </w:rPr>
                        <w:t>-</w:t>
                      </w:r>
                      <w:r w:rsidRPr="00CB4922">
                        <w:rPr>
                          <w:rFonts w:ascii="TH SarabunPSK" w:hAnsi="TH SarabunPSK" w:cs="TH SarabunPSK" w:hint="cs"/>
                          <w:color w:val="FF0000"/>
                        </w:rPr>
                        <w:t>to</w:t>
                      </w:r>
                      <w:r w:rsidRPr="00CB4922">
                        <w:rPr>
                          <w:rFonts w:ascii="TH SarabunPSK" w:hAnsi="TH SarabunPSK" w:cs="TH SarabunPSK" w:hint="cs"/>
                          <w:color w:val="FF0000"/>
                          <w:cs/>
                          <w:lang w:bidi="th-TH"/>
                        </w:rPr>
                        <w:t>-</w:t>
                      </w:r>
                      <w:r w:rsidRPr="00CB4922">
                        <w:rPr>
                          <w:rFonts w:ascii="TH SarabunPSK" w:hAnsi="TH SarabunPSK" w:cs="TH SarabunPSK" w:hint="cs"/>
                          <w:color w:val="FF0000"/>
                        </w:rPr>
                        <w:t>date</w:t>
                      </w:r>
                      <w:r w:rsidRPr="00CB4922">
                        <w:rPr>
                          <w:rFonts w:ascii="TH SarabunPSK" w:hAnsi="TH SarabunPSK" w:cs="TH SarabunPSK" w:hint="cs"/>
                          <w:color w:val="FF0000"/>
                          <w:cs/>
                          <w:lang w:bidi="th-TH"/>
                        </w:rPr>
                        <w:t xml:space="preserve"> </w:t>
                      </w:r>
                      <w:r w:rsidRPr="00CB4922">
                        <w:rPr>
                          <w:rFonts w:ascii="TH SarabunPSK" w:hAnsi="TH SarabunPSK" w:cs="TH SarabunPSK" w:hint="cs"/>
                          <w:cs/>
                          <w:lang w:bidi="th-TH"/>
                        </w:rPr>
                        <w:t>ข้อมูลที่ปรากฏในทุกสื่อต้องตรงกัน</w:t>
                      </w:r>
                    </w:p>
                    <w:p w:rsidR="007E4459" w:rsidRPr="00CB4922" w:rsidRDefault="007E4459" w:rsidP="00CB4922">
                      <w:pPr>
                        <w:pStyle w:val="ListParagraph"/>
                        <w:ind w:left="180"/>
                        <w:jc w:val="thaiDistribute"/>
                        <w:rPr>
                          <w:rFonts w:ascii="TH SarabunPSK" w:hAnsi="TH SarabunPSK" w:cs="TH SarabunPSK"/>
                          <w:lang w:bidi="th-TH"/>
                        </w:rPr>
                      </w:pPr>
                      <w:r w:rsidRPr="00CB4922">
                        <w:rPr>
                          <w:rFonts w:ascii="TH SarabunPSK" w:hAnsi="TH SarabunPSK" w:cs="TH SarabunPSK" w:hint="cs"/>
                          <w:cs/>
                          <w:lang w:bidi="th-TH"/>
                        </w:rPr>
                        <w:t xml:space="preserve">3. </w:t>
                      </w:r>
                      <w:r>
                        <w:rPr>
                          <w:rFonts w:ascii="TH SarabunPSK" w:hAnsi="TH SarabunPSK" w:cs="TH SarabunPSK"/>
                          <w:color w:val="FF0000"/>
                        </w:rPr>
                        <w:t>made available and c</w:t>
                      </w:r>
                      <w:r w:rsidRPr="000F4120">
                        <w:rPr>
                          <w:rFonts w:ascii="TH SarabunPSK" w:hAnsi="TH SarabunPSK" w:cs="TH SarabunPSK" w:hint="cs"/>
                          <w:color w:val="FF0000"/>
                        </w:rPr>
                        <w:t>ommunicated</w:t>
                      </w:r>
                      <w:r w:rsidRPr="00114EDC">
                        <w:rPr>
                          <w:rFonts w:ascii="TH SarabunPSK" w:hAnsi="TH SarabunPSK" w:cs="TH SarabunPSK" w:hint="cs"/>
                          <w:cs/>
                          <w:lang w:bidi="th-TH"/>
                        </w:rPr>
                        <w:t xml:space="preserve"> </w:t>
                      </w:r>
                      <w:r>
                        <w:rPr>
                          <w:rFonts w:ascii="TH SarabunPSK" w:hAnsi="TH SarabunPSK" w:cs="TH SarabunPSK"/>
                          <w:cs/>
                          <w:lang w:bidi="th-TH"/>
                        </w:rPr>
                        <w:t xml:space="preserve"> </w:t>
                      </w:r>
                      <w:r>
                        <w:rPr>
                          <w:rFonts w:ascii="TH SarabunPSK" w:hAnsi="TH SarabunPSK" w:cs="TH SarabunPSK" w:hint="cs"/>
                          <w:cs/>
                          <w:lang w:bidi="th-TH"/>
                        </w:rPr>
                        <w:t>สื่อสารกับ</w:t>
                      </w:r>
                      <w:r w:rsidRPr="00114EDC">
                        <w:rPr>
                          <w:rFonts w:ascii="TH SarabunPSK" w:hAnsi="TH SarabunPSK" w:cs="TH SarabunPSK" w:hint="cs"/>
                          <w:cs/>
                          <w:lang w:bidi="th-TH"/>
                        </w:rPr>
                        <w:t xml:space="preserve"> </w:t>
                      </w:r>
                      <w:r w:rsidRPr="00114EDC">
                        <w:rPr>
                          <w:rFonts w:ascii="TH SarabunPSK" w:hAnsi="TH SarabunPSK" w:cs="TH SarabunPSK" w:hint="cs"/>
                        </w:rPr>
                        <w:t>SH</w:t>
                      </w:r>
                      <w:r>
                        <w:rPr>
                          <w:rFonts w:ascii="TH SarabunPSK" w:hAnsi="TH SarabunPSK" w:cs="TH SarabunPSK"/>
                          <w:lang w:bidi="th-TH"/>
                        </w:rPr>
                        <w:t xml:space="preserve">s </w:t>
                      </w:r>
                      <w:r>
                        <w:rPr>
                          <w:rFonts w:ascii="TH SarabunPSK" w:hAnsi="TH SarabunPSK" w:cs="TH SarabunPSK" w:hint="cs"/>
                          <w:cs/>
                          <w:lang w:bidi="th-TH"/>
                        </w:rPr>
                        <w:t>ทุก</w:t>
                      </w:r>
                      <w:r w:rsidRPr="00114EDC">
                        <w:rPr>
                          <w:rFonts w:ascii="TH SarabunPSK" w:hAnsi="TH SarabunPSK" w:cs="TH SarabunPSK" w:hint="cs"/>
                          <w:cs/>
                          <w:lang w:bidi="th-TH"/>
                        </w:rPr>
                        <w:t>กลุ่ม</w:t>
                      </w:r>
                      <w:r>
                        <w:rPr>
                          <w:rFonts w:ascii="TH SarabunPSK" w:hAnsi="TH SarabunPSK" w:cs="TH SarabunPSK" w:hint="cs"/>
                          <w:cs/>
                          <w:lang w:bidi="th-TH"/>
                        </w:rPr>
                        <w:t xml:space="preserve">ในรูปแบบที่เข้าถึงง่าย(หลักสูตรต้องกำหนดก่อนว่า </w:t>
                      </w:r>
                      <w:r w:rsidRPr="00CB4922">
                        <w:rPr>
                          <w:rFonts w:ascii="TH SarabunPSK" w:hAnsi="TH SarabunPSK" w:cs="TH SarabunPSK" w:hint="cs"/>
                        </w:rPr>
                        <w:t>SH</w:t>
                      </w:r>
                      <w:r w:rsidRPr="00CB4922">
                        <w:rPr>
                          <w:rFonts w:ascii="TH SarabunPSK" w:hAnsi="TH SarabunPSK" w:cs="TH SarabunPSK" w:hint="cs"/>
                          <w:cs/>
                          <w:lang w:bidi="th-TH"/>
                        </w:rPr>
                        <w:t xml:space="preserve"> กลุ่มไหนที่เราต้องการ</w:t>
                      </w:r>
                      <w:r>
                        <w:rPr>
                          <w:rFonts w:ascii="TH SarabunPSK" w:hAnsi="TH SarabunPSK" w:cs="TH SarabunPSK" w:hint="cs"/>
                          <w:cs/>
                          <w:lang w:bidi="th-TH"/>
                        </w:rPr>
                        <w:t xml:space="preserve">ให้ทราบข้อมูลของหลักสูตรเรา </w:t>
                      </w:r>
                      <w:r w:rsidRPr="00CB4922">
                        <w:rPr>
                          <w:rFonts w:ascii="TH SarabunPSK" w:hAnsi="TH SarabunPSK" w:cs="TH SarabunPSK" w:hint="cs"/>
                          <w:cs/>
                          <w:lang w:bidi="th-TH"/>
                        </w:rPr>
                        <w:t>เช่น</w:t>
                      </w:r>
                      <w:r>
                        <w:rPr>
                          <w:rFonts w:ascii="TH SarabunPSK" w:hAnsi="TH SarabunPSK" w:cs="TH SarabunPSK" w:hint="cs"/>
                          <w:cs/>
                          <w:lang w:bidi="th-TH"/>
                        </w:rPr>
                        <w:t xml:space="preserve"> </w:t>
                      </w:r>
                      <w:r w:rsidRPr="00CB4922">
                        <w:rPr>
                          <w:rFonts w:ascii="TH SarabunPSK" w:hAnsi="TH SarabunPSK" w:cs="TH SarabunPSK" w:hint="cs"/>
                          <w:cs/>
                          <w:lang w:bidi="th-TH"/>
                        </w:rPr>
                        <w:t>เฉพาะนักศึกษาที่ลงเรียน</w:t>
                      </w:r>
                      <w:r>
                        <w:rPr>
                          <w:rFonts w:ascii="TH SarabunPSK" w:hAnsi="TH SarabunPSK" w:cs="TH SarabunPSK" w:hint="cs"/>
                          <w:cs/>
                          <w:lang w:bidi="th-TH"/>
                        </w:rPr>
                        <w:t xml:space="preserve"> </w:t>
                      </w:r>
                      <w:r w:rsidRPr="00CB4922">
                        <w:rPr>
                          <w:rFonts w:ascii="TH SarabunPSK" w:hAnsi="TH SarabunPSK" w:cs="TH SarabunPSK" w:hint="cs"/>
                          <w:cs/>
                          <w:lang w:bidi="th-TH"/>
                        </w:rPr>
                        <w:t>และผู้สอนทุกคนในวิชานั้น</w:t>
                      </w:r>
                      <w:r>
                        <w:rPr>
                          <w:rFonts w:ascii="TH SarabunPSK" w:hAnsi="TH SarabunPSK" w:cs="TH SarabunPSK" w:hint="cs"/>
                          <w:cs/>
                          <w:lang w:bidi="th-TH"/>
                        </w:rPr>
                        <w:t xml:space="preserve"> จากนั้นกำหนดช่องทางประชาสัมพันธ์ให้เหมาะสมกับ </w:t>
                      </w:r>
                      <w:r>
                        <w:rPr>
                          <w:rFonts w:ascii="TH SarabunPSK" w:hAnsi="TH SarabunPSK" w:cs="TH SarabunPSK"/>
                          <w:lang w:bidi="th-TH"/>
                        </w:rPr>
                        <w:t xml:space="preserve">SH </w:t>
                      </w:r>
                      <w:r>
                        <w:rPr>
                          <w:rFonts w:ascii="TH SarabunPSK" w:hAnsi="TH SarabunPSK" w:cs="TH SarabunPSK" w:hint="cs"/>
                          <w:cs/>
                          <w:lang w:bidi="th-TH"/>
                        </w:rPr>
                        <w:t xml:space="preserve">แต่ละกลุ่มและออกแบบสื่อให้ตรงกับช่องทาง) </w:t>
                      </w:r>
                    </w:p>
                    <w:p w:rsidR="007E4459" w:rsidRPr="00CB4922" w:rsidRDefault="007E4459" w:rsidP="00CB4922">
                      <w:pPr>
                        <w:pStyle w:val="ListParagraph"/>
                        <w:ind w:left="180"/>
                        <w:jc w:val="thaiDistribute"/>
                        <w:rPr>
                          <w:rFonts w:ascii="TH SarabunPSK" w:hAnsi="TH SarabunPSK" w:cs="TH SarabunPSK"/>
                          <w:b/>
                          <w:bCs/>
                          <w:i/>
                          <w:iCs/>
                          <w:sz w:val="20"/>
                          <w:szCs w:val="20"/>
                        </w:rPr>
                      </w:pPr>
                      <w:r w:rsidRPr="00CB4922">
                        <w:rPr>
                          <w:rFonts w:ascii="TH SarabunPSK" w:hAnsi="TH SarabunPSK" w:cs="TH SarabunPSK" w:hint="cs"/>
                          <w:b/>
                          <w:bCs/>
                          <w:i/>
                          <w:iCs/>
                          <w:sz w:val="20"/>
                          <w:szCs w:val="20"/>
                          <w:cs/>
                          <w:lang w:bidi="th-TH"/>
                        </w:rPr>
                        <w:t xml:space="preserve">* </w:t>
                      </w:r>
                      <w:r w:rsidRPr="00CB4922">
                        <w:rPr>
                          <w:rFonts w:ascii="TH SarabunPSK" w:hAnsi="TH SarabunPSK" w:cs="TH SarabunPSK" w:hint="cs"/>
                          <w:b/>
                          <w:bCs/>
                          <w:i/>
                          <w:iCs/>
                          <w:sz w:val="20"/>
                          <w:szCs w:val="20"/>
                        </w:rPr>
                        <w:t xml:space="preserve">SHs </w:t>
                      </w:r>
                      <w:r w:rsidRPr="00CB4922">
                        <w:rPr>
                          <w:rFonts w:ascii="TH SarabunPSK" w:hAnsi="TH SarabunPSK" w:cs="TH SarabunPSK" w:hint="cs"/>
                          <w:b/>
                          <w:bCs/>
                          <w:i/>
                          <w:iCs/>
                          <w:sz w:val="20"/>
                          <w:szCs w:val="20"/>
                          <w:cs/>
                          <w:lang w:bidi="th-TH"/>
                        </w:rPr>
                        <w:t xml:space="preserve">ต้องเป็นกลุ่มเดียวกับ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 xml:space="preserve">1 </w:t>
                      </w:r>
                      <w:r w:rsidRPr="00CB4922">
                        <w:rPr>
                          <w:rFonts w:ascii="TH SarabunPSK" w:hAnsi="TH SarabunPSK" w:cs="TH SarabunPSK" w:hint="cs"/>
                          <w:b/>
                          <w:bCs/>
                          <w:i/>
                          <w:iCs/>
                          <w:sz w:val="20"/>
                          <w:szCs w:val="20"/>
                          <w:rtl/>
                          <w:cs/>
                          <w:lang w:bidi="th-TH"/>
                        </w:rPr>
                        <w:t xml:space="preserve">และ </w:t>
                      </w:r>
                      <w:r w:rsidRPr="00CB4922">
                        <w:rPr>
                          <w:rFonts w:ascii="TH SarabunPSK" w:hAnsi="TH SarabunPSK" w:cs="TH SarabunPSK" w:hint="cs"/>
                          <w:b/>
                          <w:bCs/>
                          <w:i/>
                          <w:iCs/>
                          <w:sz w:val="20"/>
                          <w:szCs w:val="20"/>
                          <w:rtl/>
                          <w:cs/>
                        </w:rPr>
                        <w:t>1</w:t>
                      </w:r>
                      <w:r w:rsidRPr="00CB4922">
                        <w:rPr>
                          <w:rFonts w:ascii="TH SarabunPSK" w:hAnsi="TH SarabunPSK" w:cs="TH SarabunPSK" w:hint="cs"/>
                          <w:b/>
                          <w:bCs/>
                          <w:i/>
                          <w:iCs/>
                          <w:sz w:val="20"/>
                          <w:szCs w:val="20"/>
                          <w:rtl/>
                          <w:cs/>
                          <w:lang w:bidi="th-TH"/>
                        </w:rPr>
                        <w:t>.</w:t>
                      </w:r>
                      <w:r w:rsidRPr="00CB4922">
                        <w:rPr>
                          <w:rFonts w:ascii="TH SarabunPSK" w:hAnsi="TH SarabunPSK" w:cs="TH SarabunPSK" w:hint="cs"/>
                          <w:b/>
                          <w:bCs/>
                          <w:i/>
                          <w:iCs/>
                          <w:sz w:val="20"/>
                          <w:szCs w:val="20"/>
                          <w:rtl/>
                          <w:cs/>
                        </w:rPr>
                        <w:t>4</w:t>
                      </w:r>
                    </w:p>
                  </w:txbxContent>
                </v:textbox>
                <w10:wrap anchorx="margin"/>
              </v:shape>
            </w:pict>
          </mc:Fallback>
        </mc:AlternateContent>
      </w:r>
    </w:p>
    <w:p w:rsidR="005B000C" w:rsidRDefault="007C243B" w:rsidP="00E96C92">
      <w:pPr>
        <w:spacing w:after="0" w:line="240" w:lineRule="auto"/>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r w:rsidR="005B000C" w:rsidRPr="00881F0F">
        <w:rPr>
          <w:rFonts w:ascii="TH SarabunPSK" w:hAnsi="TH SarabunPSK" w:cs="TH SarabunPSK"/>
          <w:color w:val="000000" w:themeColor="text1"/>
          <w:sz w:val="28"/>
          <w:cs/>
        </w:rPr>
        <w:t>…………………………………………………………………………………………………………………………………………………………………………………………………………………………………………………………………………………………………………………………………………………………………………………………………………………………………………………………………………………………………………………………………………………………………………………………………………………………………………………………………………………………………………………………………………</w:t>
      </w:r>
    </w:p>
    <w:p w:rsidR="005B000C" w:rsidRDefault="005B000C" w:rsidP="00F85EEC">
      <w:pPr>
        <w:spacing w:after="0" w:line="240" w:lineRule="auto"/>
        <w:rPr>
          <w:rFonts w:ascii="TH SarabunPSK" w:hAnsi="TH SarabunPSK" w:cs="TH SarabunPSK"/>
          <w:color w:val="000000" w:themeColor="text1"/>
          <w:sz w:val="28"/>
        </w:rPr>
      </w:pPr>
    </w:p>
    <w:p w:rsidR="00A361DA" w:rsidRDefault="00A361DA" w:rsidP="00F85EEC">
      <w:pPr>
        <w:spacing w:after="0" w:line="240" w:lineRule="auto"/>
        <w:rPr>
          <w:rFonts w:ascii="TH SarabunPSK" w:hAnsi="TH SarabunPSK" w:cs="TH SarabunPSK"/>
          <w:color w:val="000000" w:themeColor="text1"/>
          <w:sz w:val="28"/>
        </w:rPr>
      </w:pPr>
    </w:p>
    <w:p w:rsidR="00A361DA" w:rsidRDefault="00A361DA" w:rsidP="00F85EEC">
      <w:pPr>
        <w:spacing w:after="0" w:line="240" w:lineRule="auto"/>
        <w:rPr>
          <w:rFonts w:ascii="TH SarabunPSK" w:hAnsi="TH SarabunPSK" w:cs="TH SarabunPSK"/>
          <w:color w:val="000000" w:themeColor="text1"/>
          <w:sz w:val="28"/>
        </w:rPr>
      </w:pPr>
    </w:p>
    <w:p w:rsidR="00A83271" w:rsidRDefault="00A83271" w:rsidP="00311288">
      <w:pPr>
        <w:spacing w:after="0" w:line="240" w:lineRule="auto"/>
        <w:jc w:val="thaiDistribute"/>
        <w:rPr>
          <w:rFonts w:ascii="TH SarabunPSK" w:hAnsi="TH SarabunPSK" w:cs="TH SarabunPSK"/>
          <w:b/>
          <w:bCs/>
          <w:color w:val="000000" w:themeColor="text1"/>
          <w:sz w:val="28"/>
        </w:rPr>
      </w:pPr>
    </w:p>
    <w:p w:rsidR="00CB4922" w:rsidRDefault="00CB4922" w:rsidP="006A2029">
      <w:pPr>
        <w:spacing w:after="0" w:line="240" w:lineRule="auto"/>
        <w:jc w:val="thaiDistribute"/>
        <w:rPr>
          <w:rFonts w:ascii="TH SarabunPSK" w:hAnsi="TH SarabunPSK" w:cs="TH SarabunPSK"/>
          <w:b/>
          <w:bCs/>
          <w:color w:val="FF0000"/>
          <w:sz w:val="24"/>
          <w:szCs w:val="24"/>
          <w:u w:val="single"/>
        </w:rPr>
      </w:pPr>
    </w:p>
    <w:p w:rsidR="00CB4922" w:rsidRDefault="00CB4922" w:rsidP="006A2029">
      <w:pPr>
        <w:spacing w:after="0" w:line="240" w:lineRule="auto"/>
        <w:jc w:val="thaiDistribute"/>
        <w:rPr>
          <w:rFonts w:ascii="TH SarabunPSK" w:hAnsi="TH SarabunPSK" w:cs="TH SarabunPSK"/>
          <w:b/>
          <w:bCs/>
          <w:color w:val="FF0000"/>
          <w:sz w:val="24"/>
          <w:szCs w:val="24"/>
          <w:u w:val="single"/>
        </w:rPr>
      </w:pPr>
    </w:p>
    <w:p w:rsidR="00CB4922" w:rsidRDefault="00CB4922" w:rsidP="006A2029">
      <w:pPr>
        <w:spacing w:after="0" w:line="240" w:lineRule="auto"/>
        <w:jc w:val="thaiDistribute"/>
        <w:rPr>
          <w:rFonts w:ascii="TH SarabunPSK" w:hAnsi="TH SarabunPSK" w:cs="TH SarabunPSK"/>
          <w:b/>
          <w:bCs/>
          <w:color w:val="FF0000"/>
          <w:sz w:val="24"/>
          <w:szCs w:val="24"/>
          <w:u w:val="single"/>
        </w:rPr>
      </w:pPr>
    </w:p>
    <w:p w:rsidR="006A2029" w:rsidRPr="00C23F1B" w:rsidRDefault="006A2029" w:rsidP="006A2029">
      <w:pPr>
        <w:spacing w:after="0" w:line="240" w:lineRule="auto"/>
        <w:jc w:val="thaiDistribute"/>
        <w:rPr>
          <w:rFonts w:ascii="TH SarabunPSK" w:hAnsi="TH SarabunPSK" w:cs="TH SarabunPSK"/>
          <w:b/>
          <w:bCs/>
          <w:color w:val="FF0000"/>
          <w:sz w:val="24"/>
          <w:szCs w:val="24"/>
          <w:u w:val="single"/>
        </w:rPr>
      </w:pPr>
      <w:r w:rsidRPr="00C23F1B">
        <w:rPr>
          <w:rFonts w:ascii="TH SarabunPSK" w:hAnsi="TH SarabunPSK" w:cs="TH SarabunPSK" w:hint="cs"/>
          <w:b/>
          <w:bCs/>
          <w:color w:val="FF0000"/>
          <w:sz w:val="24"/>
          <w:szCs w:val="24"/>
          <w:u w:val="single"/>
          <w:cs/>
        </w:rPr>
        <w:t xml:space="preserve">ตัวอย่าง </w:t>
      </w:r>
    </w:p>
    <w:p w:rsidR="006A2029" w:rsidRPr="00C23F1B" w:rsidRDefault="006A2029" w:rsidP="006A2029">
      <w:pPr>
        <w:spacing w:after="0" w:line="240" w:lineRule="auto"/>
        <w:jc w:val="thaiDistribute"/>
        <w:rPr>
          <w:rFonts w:ascii="TH SarabunPSK" w:hAnsi="TH SarabunPSK" w:cs="TH SarabunPSK"/>
          <w:color w:val="FF0000"/>
          <w:sz w:val="24"/>
          <w:szCs w:val="24"/>
        </w:rPr>
      </w:pPr>
      <w:r w:rsidRPr="00C23F1B">
        <w:rPr>
          <w:rFonts w:ascii="TH SarabunPSK" w:hAnsi="TH SarabunPSK" w:cs="TH SarabunPSK" w:hint="cs"/>
          <w:b/>
          <w:bCs/>
          <w:color w:val="808080" w:themeColor="background1" w:themeShade="80"/>
          <w:sz w:val="24"/>
          <w:szCs w:val="24"/>
          <w:cs/>
        </w:rPr>
        <w:t xml:space="preserve"> </w:t>
      </w:r>
      <w:r w:rsidRPr="00C23F1B">
        <w:rPr>
          <w:rFonts w:ascii="TH SarabunPSK" w:hAnsi="TH SarabunPSK" w:cs="TH SarabunPSK"/>
          <w:b/>
          <w:bCs/>
          <w:color w:val="808080" w:themeColor="background1" w:themeShade="80"/>
          <w:sz w:val="24"/>
          <w:szCs w:val="24"/>
          <w:cs/>
        </w:rPr>
        <w:tab/>
      </w:r>
      <w:r w:rsidRPr="00C23F1B">
        <w:rPr>
          <w:rFonts w:ascii="TH SarabunPSK" w:hAnsi="TH SarabunPSK" w:cs="TH SarabunPSK" w:hint="cs"/>
          <w:b/>
          <w:bCs/>
          <w:color w:val="808080" w:themeColor="background1" w:themeShade="80"/>
          <w:sz w:val="24"/>
          <w:szCs w:val="24"/>
          <w:cs/>
        </w:rPr>
        <w:t>-</w:t>
      </w:r>
      <w:r w:rsidRPr="00C23F1B">
        <w:rPr>
          <w:rFonts w:ascii="TH SarabunPSK" w:hAnsi="TH SarabunPSK" w:cs="TH SarabunPSK"/>
          <w:sz w:val="24"/>
          <w:szCs w:val="24"/>
          <w:cs/>
        </w:rPr>
        <w:t>ข้อมูลหลักสูตร (</w:t>
      </w:r>
      <w:r w:rsidRPr="00C23F1B">
        <w:rPr>
          <w:rFonts w:ascii="TH SarabunPSK" w:hAnsi="TH SarabunPSK" w:cs="TH SarabunPSK"/>
          <w:sz w:val="24"/>
          <w:szCs w:val="24"/>
        </w:rPr>
        <w:t>Programme specification</w:t>
      </w:r>
      <w:r w:rsidRPr="00C23F1B">
        <w:rPr>
          <w:rFonts w:ascii="TH SarabunPSK" w:hAnsi="TH SarabunPSK" w:cs="TH SarabunPSK"/>
          <w:sz w:val="24"/>
          <w:szCs w:val="24"/>
          <w:cs/>
        </w:rPr>
        <w:t xml:space="preserve">) (มคอ.2) ต้องมีความครบถ้วน ทันสมัย  เข้าถึงง่าย   </w:t>
      </w:r>
      <w:r w:rsidRPr="00C23F1B">
        <w:rPr>
          <w:rFonts w:ascii="TH SarabunPSK" w:hAnsi="TH SarabunPSK" w:cs="TH SarabunPSK"/>
          <w:color w:val="FF0000"/>
          <w:sz w:val="24"/>
          <w:szCs w:val="24"/>
          <w:cs/>
        </w:rPr>
        <w:t xml:space="preserve">กรุณาตรวจสอบความครบถ้วนของข้อมูลหลักสูตรในคู่มือเกณฑ์ </w:t>
      </w:r>
      <w:r w:rsidRPr="00C23F1B">
        <w:rPr>
          <w:rFonts w:ascii="TH SarabunPSK" w:hAnsi="TH SarabunPSK" w:cs="TH SarabunPSK"/>
          <w:color w:val="FF0000"/>
          <w:sz w:val="24"/>
          <w:szCs w:val="24"/>
        </w:rPr>
        <w:t>AUN</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QA ver</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 xml:space="preserve">4 </w:t>
      </w:r>
      <w:r w:rsidRPr="00C23F1B">
        <w:rPr>
          <w:rFonts w:ascii="TH SarabunPSK" w:hAnsi="TH SarabunPSK" w:cs="TH SarabunPSK"/>
          <w:color w:val="FF0000"/>
          <w:sz w:val="24"/>
          <w:szCs w:val="24"/>
          <w:cs/>
        </w:rPr>
        <w:t>หน้า 20</w:t>
      </w:r>
    </w:p>
    <w:p w:rsidR="006A2029" w:rsidRPr="00C23F1B" w:rsidRDefault="006A2029" w:rsidP="006A2029">
      <w:pPr>
        <w:spacing w:after="0" w:line="240" w:lineRule="auto"/>
        <w:jc w:val="thaiDistribute"/>
        <w:rPr>
          <w:rFonts w:ascii="TH SarabunPSK" w:hAnsi="TH SarabunPSK" w:cs="TH SarabunPSK"/>
          <w:b/>
          <w:bCs/>
          <w:sz w:val="24"/>
          <w:szCs w:val="24"/>
        </w:rPr>
      </w:pPr>
      <w:r w:rsidRPr="00C23F1B">
        <w:rPr>
          <w:rFonts w:ascii="TH SarabunPSK" w:hAnsi="TH SarabunPSK" w:cs="TH SarabunPSK" w:hint="cs"/>
          <w:sz w:val="24"/>
          <w:szCs w:val="24"/>
          <w:cs/>
        </w:rPr>
        <w:t xml:space="preserve"> </w:t>
      </w:r>
      <w:r w:rsidRPr="00C23F1B">
        <w:rPr>
          <w:rFonts w:ascii="TH SarabunPSK" w:hAnsi="TH SarabunPSK" w:cs="TH SarabunPSK"/>
          <w:sz w:val="24"/>
          <w:szCs w:val="24"/>
          <w:cs/>
        </w:rPr>
        <w:tab/>
      </w:r>
      <w:r w:rsidRPr="00C23F1B">
        <w:rPr>
          <w:rFonts w:ascii="TH SarabunPSK" w:hAnsi="TH SarabunPSK" w:cs="TH SarabunPSK" w:hint="cs"/>
          <w:sz w:val="24"/>
          <w:szCs w:val="24"/>
          <w:cs/>
        </w:rPr>
        <w:t xml:space="preserve">- </w:t>
      </w:r>
      <w:r w:rsidRPr="00C23F1B">
        <w:rPr>
          <w:rFonts w:ascii="TH SarabunPSK" w:hAnsi="TH SarabunPSK" w:cs="TH SarabunPSK"/>
          <w:sz w:val="24"/>
          <w:szCs w:val="24"/>
          <w:cs/>
        </w:rPr>
        <w:t>ข้อมูลรายวิชา (</w:t>
      </w:r>
      <w:r w:rsidRPr="00C23F1B">
        <w:rPr>
          <w:rFonts w:ascii="TH SarabunPSK" w:hAnsi="TH SarabunPSK" w:cs="TH SarabunPSK"/>
          <w:sz w:val="24"/>
          <w:szCs w:val="24"/>
        </w:rPr>
        <w:t>Course specification</w:t>
      </w:r>
      <w:r w:rsidRPr="00C23F1B">
        <w:rPr>
          <w:rFonts w:ascii="TH SarabunPSK" w:hAnsi="TH SarabunPSK" w:cs="TH SarabunPSK"/>
          <w:sz w:val="24"/>
          <w:szCs w:val="24"/>
          <w:cs/>
        </w:rPr>
        <w:t xml:space="preserve">) (มคอ.3 และ  มคอ.4) ต้องมีความครบถ้วน ทันสมัย เข้าถึงง่าย  </w:t>
      </w:r>
      <w:r w:rsidRPr="00C23F1B">
        <w:rPr>
          <w:rFonts w:ascii="TH SarabunPSK" w:hAnsi="TH SarabunPSK" w:cs="TH SarabunPSK"/>
          <w:color w:val="FF0000"/>
          <w:sz w:val="24"/>
          <w:szCs w:val="24"/>
          <w:cs/>
        </w:rPr>
        <w:t xml:space="preserve">กรุณาตรวจสอบความครบถ้วนของข้อมูลรายวิชาในคู่มือเกณฑ์ </w:t>
      </w:r>
      <w:r w:rsidRPr="00C23F1B">
        <w:rPr>
          <w:rFonts w:ascii="TH SarabunPSK" w:hAnsi="TH SarabunPSK" w:cs="TH SarabunPSK"/>
          <w:color w:val="FF0000"/>
          <w:sz w:val="24"/>
          <w:szCs w:val="24"/>
        </w:rPr>
        <w:t>AUN</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QA ver</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 xml:space="preserve">4 </w:t>
      </w:r>
      <w:r w:rsidRPr="00C23F1B">
        <w:rPr>
          <w:rFonts w:ascii="TH SarabunPSK" w:hAnsi="TH SarabunPSK" w:cs="TH SarabunPSK"/>
          <w:color w:val="FF0000"/>
          <w:sz w:val="24"/>
          <w:szCs w:val="24"/>
          <w:cs/>
        </w:rPr>
        <w:t>หน้า 20</w:t>
      </w:r>
    </w:p>
    <w:p w:rsidR="006A2029" w:rsidRPr="00C23F1B" w:rsidRDefault="006A2029" w:rsidP="00311288">
      <w:pPr>
        <w:spacing w:after="0" w:line="240" w:lineRule="auto"/>
        <w:jc w:val="thaiDistribute"/>
        <w:rPr>
          <w:rFonts w:ascii="TH SarabunPSK" w:hAnsi="TH SarabunPSK" w:cs="TH SarabunPSK"/>
          <w:b/>
          <w:bCs/>
          <w:color w:val="FF0000"/>
          <w:sz w:val="24"/>
          <w:szCs w:val="24"/>
        </w:rPr>
      </w:pPr>
      <w:r w:rsidRPr="00C23F1B">
        <w:rPr>
          <w:rFonts w:ascii="TH SarabunPSK" w:hAnsi="TH SarabunPSK" w:cs="TH SarabunPSK" w:hint="cs"/>
          <w:sz w:val="24"/>
          <w:szCs w:val="24"/>
          <w:cs/>
        </w:rPr>
        <w:t xml:space="preserve"> </w:t>
      </w:r>
      <w:r w:rsidRPr="00C23F1B">
        <w:rPr>
          <w:rFonts w:ascii="TH SarabunPSK" w:hAnsi="TH SarabunPSK" w:cs="TH SarabunPSK"/>
          <w:sz w:val="24"/>
          <w:szCs w:val="24"/>
          <w:cs/>
        </w:rPr>
        <w:tab/>
      </w:r>
    </w:p>
    <w:p w:rsidR="006A2029" w:rsidRDefault="006A2029" w:rsidP="00311288">
      <w:pPr>
        <w:spacing w:after="0" w:line="240" w:lineRule="auto"/>
        <w:jc w:val="thaiDistribute"/>
        <w:rPr>
          <w:rFonts w:ascii="TH SarabunPSK" w:hAnsi="TH SarabunPSK" w:cs="TH SarabunPSK"/>
          <w:b/>
          <w:bCs/>
          <w:color w:val="000000" w:themeColor="text1"/>
          <w:sz w:val="28"/>
        </w:rPr>
      </w:pPr>
    </w:p>
    <w:p w:rsidR="00C23F1B" w:rsidRDefault="00C23F1B" w:rsidP="00311288">
      <w:pPr>
        <w:spacing w:after="0" w:line="240" w:lineRule="auto"/>
        <w:jc w:val="thaiDistribute"/>
        <w:rPr>
          <w:rFonts w:ascii="TH SarabunPSK" w:hAnsi="TH SarabunPSK" w:cs="TH SarabunPSK"/>
          <w:b/>
          <w:bCs/>
          <w:color w:val="000000" w:themeColor="text1"/>
          <w:sz w:val="28"/>
        </w:rPr>
      </w:pPr>
    </w:p>
    <w:p w:rsidR="00C72CD4" w:rsidRPr="000A4733"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2.2 </w:t>
      </w:r>
      <w:r w:rsidR="00C72CD4" w:rsidRPr="277E05DB">
        <w:rPr>
          <w:rFonts w:ascii="TH SarabunPSK" w:hAnsi="TH SarabunPSK" w:cs="TH SarabunPSK"/>
          <w:b/>
          <w:bCs/>
          <w:color w:val="000000" w:themeColor="text1"/>
          <w:sz w:val="28"/>
        </w:rPr>
        <w:t xml:space="preserve">The design of the curriculum is shown to be </w:t>
      </w:r>
      <w:r w:rsidR="00C72CD4" w:rsidRPr="277E05DB">
        <w:rPr>
          <w:rFonts w:ascii="TH SarabunPSK" w:hAnsi="TH SarabunPSK" w:cs="TH SarabunPSK"/>
          <w:b/>
          <w:bCs/>
          <w:color w:val="000000" w:themeColor="text1"/>
          <w:sz w:val="28"/>
          <w:u w:val="single"/>
        </w:rPr>
        <w:t>constructively aligned</w:t>
      </w:r>
      <w:r w:rsidR="00C72CD4" w:rsidRPr="277E05DB">
        <w:rPr>
          <w:rFonts w:ascii="TH SarabunPSK" w:hAnsi="TH SarabunPSK" w:cs="TH SarabunPSK"/>
          <w:b/>
          <w:bCs/>
          <w:color w:val="000000" w:themeColor="text1"/>
          <w:sz w:val="28"/>
        </w:rPr>
        <w:t xml:space="preserve"> with achieving the expected learning outcomes</w:t>
      </w:r>
      <w:r w:rsidR="003B27CA" w:rsidRPr="277E05DB">
        <w:rPr>
          <w:rFonts w:ascii="TH SarabunPSK" w:hAnsi="TH SarabunPSK" w:cs="TH SarabunPSK"/>
          <w:b/>
          <w:bCs/>
          <w:color w:val="000000" w:themeColor="text1"/>
          <w:sz w:val="28"/>
          <w:cs/>
        </w:rPr>
        <w:t>.</w:t>
      </w:r>
    </w:p>
    <w:p w:rsidR="003B27CA" w:rsidRDefault="003B27CA" w:rsidP="00C72CD4">
      <w:pPr>
        <w:spacing w:after="0" w:line="240" w:lineRule="auto"/>
        <w:rPr>
          <w:rFonts w:ascii="TH SarabunPSK" w:hAnsi="TH SarabunPSK" w:cs="TH SarabunPSK"/>
          <w:color w:val="000000" w:themeColor="text1"/>
          <w:sz w:val="28"/>
        </w:rPr>
      </w:pPr>
      <w:r w:rsidRPr="003B27CA">
        <w:rPr>
          <w:rFonts w:ascii="TH SarabunPSK" w:hAnsi="TH SarabunPSK" w:cs="TH SarabunPSK"/>
          <w:color w:val="000000" w:themeColor="text1"/>
          <w:sz w:val="28"/>
          <w:cs/>
        </w:rPr>
        <w:t>การออกแบบหลักสูตรสอดคล้องอย่างสร้างสรรค์และเหมาะสมกับการบรรลุผลการเรียนรู้ที่คาดหวัง</w:t>
      </w:r>
    </w:p>
    <w:p w:rsidR="005B000C" w:rsidRDefault="00A361DA"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5648" behindDoc="0" locked="0" layoutInCell="1" allowOverlap="1" wp14:anchorId="403522BD" wp14:editId="66916B52">
                <wp:simplePos x="0" y="0"/>
                <wp:positionH relativeFrom="margin">
                  <wp:align>center</wp:align>
                </wp:positionH>
                <wp:positionV relativeFrom="paragraph">
                  <wp:posOffset>92329</wp:posOffset>
                </wp:positionV>
                <wp:extent cx="4933950" cy="921715"/>
                <wp:effectExtent l="0" t="0" r="19050"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921715"/>
                        </a:xfrm>
                        <a:prstGeom prst="rect">
                          <a:avLst/>
                        </a:prstGeom>
                        <a:solidFill>
                          <a:srgbClr val="FFFFFF"/>
                        </a:solidFill>
                        <a:ln w="9525">
                          <a:solidFill>
                            <a:srgbClr val="C00000"/>
                          </a:solidFill>
                          <a:miter lim="800000"/>
                          <a:headEnd/>
                          <a:tailEnd/>
                        </a:ln>
                      </wps:spPr>
                      <wps:txbx>
                        <w:txbxContent>
                          <w:p w:rsidR="007E4459" w:rsidRPr="00C23F1B" w:rsidRDefault="007E4459" w:rsidP="00C23F1B">
                            <w:pPr>
                              <w:spacing w:after="0" w:line="240" w:lineRule="auto"/>
                              <w:rPr>
                                <w:rFonts w:ascii="TH SarabunPSK" w:hAnsi="TH SarabunPSK" w:cs="TH SarabunPSK"/>
                                <w:b/>
                                <w:bCs/>
                                <w:i/>
                                <w:iCs/>
                                <w:sz w:val="24"/>
                                <w:szCs w:val="24"/>
                                <w:u w:val="single"/>
                              </w:rPr>
                            </w:pPr>
                            <w:r w:rsidRPr="002B178E">
                              <w:rPr>
                                <w:rFonts w:ascii="TH SarabunPSK" w:hAnsi="TH SarabunPSK" w:cs="TH SarabunPSK"/>
                                <w:b/>
                                <w:bCs/>
                                <w:color w:val="FF0000"/>
                                <w:sz w:val="24"/>
                                <w:szCs w:val="24"/>
                                <w:cs/>
                              </w:rPr>
                              <w:t>วิธีการออกแบบหลักสูตร</w:t>
                            </w:r>
                            <w:r w:rsidRPr="002B178E">
                              <w:rPr>
                                <w:rFonts w:ascii="TH SarabunPSK" w:hAnsi="TH SarabunPSK" w:cs="TH SarabunPSK"/>
                                <w:color w:val="FF0000"/>
                                <w:sz w:val="24"/>
                                <w:szCs w:val="24"/>
                                <w:cs/>
                              </w:rPr>
                              <w:t xml:space="preserve"> </w:t>
                            </w:r>
                            <w:r w:rsidRPr="002B178E">
                              <w:rPr>
                                <w:rFonts w:ascii="TH SarabunPSK" w:hAnsi="TH SarabunPSK" w:cs="TH SarabunPSK"/>
                                <w:sz w:val="24"/>
                                <w:szCs w:val="24"/>
                                <w:u w:val="single"/>
                                <w:cs/>
                              </w:rPr>
                              <w:t>ต้องมาจาก</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OBE </w:t>
                            </w:r>
                            <w:r w:rsidRPr="002B178E">
                              <w:rPr>
                                <w:rFonts w:ascii="TH SarabunPSK" w:hAnsi="TH SarabunPSK" w:cs="TH SarabunPSK"/>
                                <w:b/>
                                <w:bCs/>
                                <w:sz w:val="24"/>
                                <w:szCs w:val="24"/>
                                <w:u w:val="single"/>
                                <w:cs/>
                              </w:rPr>
                              <w:t>และ</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BCD</w:t>
                            </w:r>
                            <w:r w:rsidRPr="002B178E">
                              <w:rPr>
                                <w:rFonts w:ascii="TH SarabunPSK" w:hAnsi="TH SarabunPSK" w:cs="TH SarabunPSK" w:hint="cs"/>
                                <w:b/>
                                <w:bCs/>
                                <w:sz w:val="24"/>
                                <w:szCs w:val="24"/>
                                <w:u w:val="single"/>
                                <w:cs/>
                              </w:rPr>
                              <w:t xml:space="preserve"> </w:t>
                            </w:r>
                            <w:r w:rsidRPr="002B178E">
                              <w:rPr>
                                <w:rFonts w:ascii="TH SarabunPSK" w:hAnsi="TH SarabunPSK" w:cs="TH SarabunPSK"/>
                                <w:sz w:val="24"/>
                                <w:szCs w:val="24"/>
                                <w:u w:val="single"/>
                                <w:cs/>
                              </w:rPr>
                              <w:t>และ</w:t>
                            </w:r>
                            <w:r w:rsidRPr="002B178E">
                              <w:rPr>
                                <w:rFonts w:ascii="TH SarabunPSK" w:hAnsi="TH SarabunPSK" w:cs="TH SarabunPSK" w:hint="cs"/>
                                <w:sz w:val="24"/>
                                <w:szCs w:val="24"/>
                                <w:u w:val="single"/>
                                <w:cs/>
                              </w:rPr>
                              <w:t xml:space="preserve"> </w:t>
                            </w:r>
                            <w:r w:rsidRPr="002B178E">
                              <w:rPr>
                                <w:rFonts w:ascii="TH SarabunPSK" w:hAnsi="TH SarabunPSK" w:cs="TH SarabunPSK"/>
                                <w:sz w:val="24"/>
                                <w:szCs w:val="24"/>
                                <w:u w:val="single"/>
                                <w:cs/>
                              </w:rPr>
                              <w:t>ต้อง</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constructive aligned </w:t>
                            </w:r>
                            <w:r>
                              <w:rPr>
                                <w:rFonts w:ascii="TH SarabunPSK" w:hAnsi="TH SarabunPSK" w:cs="TH SarabunPSK" w:hint="cs"/>
                                <w:b/>
                                <w:bCs/>
                                <w:sz w:val="24"/>
                                <w:szCs w:val="24"/>
                                <w:u w:val="single"/>
                                <w:cs/>
                              </w:rPr>
                              <w:t>คือ</w:t>
                            </w:r>
                            <w:r w:rsidRPr="002B178E">
                              <w:rPr>
                                <w:rFonts w:ascii="TH SarabunPSK" w:hAnsi="TH SarabunPSK" w:cs="TH SarabunPSK"/>
                                <w:b/>
                                <w:bCs/>
                                <w:sz w:val="24"/>
                                <w:szCs w:val="24"/>
                                <w:u w:val="single"/>
                                <w:cs/>
                              </w:rPr>
                              <w:t xml:space="preserve"> </w:t>
                            </w:r>
                            <w:r>
                              <w:rPr>
                                <w:rFonts w:ascii="TH SarabunPSK" w:hAnsi="TH SarabunPSK" w:cs="TH SarabunPSK"/>
                                <w:b/>
                                <w:bCs/>
                                <w:sz w:val="24"/>
                                <w:szCs w:val="24"/>
                                <w:u w:val="single"/>
                              </w:rPr>
                              <w:t>PLO,</w:t>
                            </w:r>
                            <w:r w:rsidRPr="002B178E">
                              <w:rPr>
                                <w:rFonts w:ascii="TH SarabunPSK" w:hAnsi="TH SarabunPSK" w:cs="TH SarabunPSK"/>
                                <w:b/>
                                <w:bCs/>
                                <w:sz w:val="24"/>
                                <w:szCs w:val="24"/>
                                <w:u w:val="single"/>
                                <w:cs/>
                              </w:rPr>
                              <w:t xml:space="preserve"> </w:t>
                            </w:r>
                            <w:r w:rsidRPr="002B178E">
                              <w:rPr>
                                <w:rFonts w:ascii="TH SarabunPSK" w:hAnsi="TH SarabunPSK" w:cs="TH SarabunPSK" w:hint="cs"/>
                                <w:sz w:val="24"/>
                                <w:szCs w:val="24"/>
                                <w:u w:val="single"/>
                                <w:cs/>
                              </w:rPr>
                              <w:t>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ลำดับการเรียนรายวิชา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w:t>
                            </w:r>
                            <w:r w:rsidRPr="002B178E">
                              <w:rPr>
                                <w:rFonts w:ascii="TH SarabunPSK" w:hAnsi="TH SarabunPSK" w:cs="TH SarabunPSK"/>
                                <w:b/>
                                <w:bCs/>
                                <w:sz w:val="24"/>
                                <w:szCs w:val="24"/>
                                <w:u w:val="single"/>
                              </w:rPr>
                              <w:t xml:space="preserve">CLOs, ATs ,Las, CLRs </w:t>
                            </w:r>
                            <w:r w:rsidRPr="002B178E">
                              <w:rPr>
                                <w:rFonts w:ascii="TH SarabunPSK" w:hAnsi="TH SarabunPSK" w:cs="TH SarabunPSK" w:hint="cs"/>
                                <w:sz w:val="24"/>
                                <w:szCs w:val="24"/>
                                <w:u w:val="single"/>
                                <w:cs/>
                              </w:rPr>
                              <w:t>ต้องสอดคล้องเขื่อมโยงกันจะช่วยให้</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 xml:space="preserve">PLOs </w:t>
                            </w:r>
                            <w:r w:rsidRPr="002B178E">
                              <w:rPr>
                                <w:rFonts w:ascii="TH SarabunPSK" w:hAnsi="TH SarabunPSK" w:cs="TH SarabunPSK"/>
                                <w:b/>
                                <w:bCs/>
                                <w:sz w:val="24"/>
                                <w:szCs w:val="24"/>
                                <w:u w:val="single"/>
                                <w:cs/>
                              </w:rPr>
                              <w:t>บรรลุได้</w:t>
                            </w:r>
                          </w:p>
                          <w:p w:rsidR="007E4459" w:rsidRDefault="007E4459" w:rsidP="00C23F1B">
                            <w:pPr>
                              <w:spacing w:after="0" w:line="240" w:lineRule="auto"/>
                              <w:rPr>
                                <w:rFonts w:ascii="TH SarabunPSK" w:hAnsi="TH SarabunPSK" w:cs="TH SarabunPSK"/>
                                <w:sz w:val="24"/>
                                <w:szCs w:val="24"/>
                              </w:rPr>
                            </w:pPr>
                          </w:p>
                          <w:p w:rsidR="007E4459" w:rsidRPr="00A94262" w:rsidRDefault="007E4459" w:rsidP="00C23F1B">
                            <w:pPr>
                              <w:spacing w:after="0" w:line="240" w:lineRule="auto"/>
                              <w:rPr>
                                <w:rFonts w:ascii="TH SarabunPSK" w:hAnsi="TH SarabunPSK" w:cs="TH SarabunPSK"/>
                                <w:sz w:val="24"/>
                                <w:szCs w:val="24"/>
                              </w:rPr>
                            </w:pPr>
                            <w:r w:rsidRPr="00C23F1B">
                              <w:rPr>
                                <w:rFonts w:ascii="TH SarabunPSK" w:hAnsi="TH SarabunPSK" w:cs="TH SarabunPSK"/>
                                <w:color w:val="FF0000"/>
                                <w:sz w:val="24"/>
                                <w:szCs w:val="24"/>
                                <w:cs/>
                              </w:rPr>
                              <w:t xml:space="preserve">หลักสูตรมีการออกแบบโครงสร้างหลักสูตรโดยใช้หลักการ </w:t>
                            </w:r>
                            <w:r w:rsidRPr="00C23F1B">
                              <w:rPr>
                                <w:rFonts w:ascii="TH SarabunPSK" w:hAnsi="TH SarabunPSK" w:cs="TH SarabunPSK"/>
                                <w:color w:val="FF0000"/>
                                <w:sz w:val="24"/>
                                <w:szCs w:val="24"/>
                              </w:rPr>
                              <w:t xml:space="preserve">Backward Curriculum Design </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BCD</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อย่างไร</w:t>
                            </w: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br/>
                            </w:r>
                            <w:r w:rsidRPr="00C23F1B">
                              <w:rPr>
                                <w:rFonts w:ascii="TH SarabunPSK" w:hAnsi="TH SarabunPSK" w:cs="TH SarabunPSK"/>
                                <w:color w:val="FF0000"/>
                                <w:sz w:val="24"/>
                                <w:szCs w:val="24"/>
                                <w:cs/>
                              </w:rPr>
                              <w:t>เพิ่มเติมผลการดำเนินงานตามจริง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522BD" id="_x0000_s1032" type="#_x0000_t202" style="position:absolute;margin-left:0;margin-top:7.25pt;width:388.5pt;height:72.6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xQJgIAAEsEAAAOAAAAZHJzL2Uyb0RvYy54bWysVNtu2zAMfR+wfxD0vjh2k7Yx4hRdugwD&#10;ugvQ7gNkWY6FSaImKbGzry8lp2l2exnmB4EUqUPykPTyZtCK7IXzEkxF88mUEmE4NNJsK/r1cfPm&#10;mhIfmGmYAiMqehCe3qxev1r2thQFdKAa4QiCGF/2tqJdCLbMMs87oZmfgBUGjS04zQKqbps1jvWI&#10;rlVWTKeXWQ+usQ648B5v70YjXSX8thU8fG5bLwJRFcXcQjpdOut4ZqslK7eO2U7yYxrsH7LQTBoM&#10;eoK6Y4GRnZO/QWnJHXhow4SDzqBtJRepBqwmn/5SzUPHrEi1IDnenmjy/w+Wf9p/cUQ2FV1QYpjG&#10;Fj2KIZC3MJAistNbX6LTg0W3MOA1djlV6u098G+eGFh3zGzFrXPQd4I1mF0eX2ZnT0ccH0Hq/iM0&#10;GIbtAiSgoXU6UodkEETHLh1OnYmpcLycLS4uFnM0cbQtivwqn6cQrHx+bZ0P7wVoEoWKOux8Qmf7&#10;ex9iNqx8donBPCjZbKRSSXHbeq0c2TOckk36jug/uSlDeow+L+YjAX+FWE/j9ycILQOOu5K6otcn&#10;J1ZG2t6ZJg1jYFKNMqaszJHHSN1IYhjqITXsMgaIHNfQHJBYB+N04zai0IH7QUmPk11R/33HnKBE&#10;fTDYnEU+m8VVSMpsflWg4s4t9bmFGY5QFQ2UjOI6pPWJvBm4xSa2MvH7kskxZZzYRPtxu+JKnOvJ&#10;6+UfsHoCAAD//wMAUEsDBBQABgAIAAAAIQDLWEH33QAAAAcBAAAPAAAAZHJzL2Rvd25yZXYueG1s&#10;TI/RSsNAEEXfBf9hGcEXsRuLNTZmU8RShJaAtv2AaXZMotnZkN228e8dn/Rxzh3unMkXo+vUiYbQ&#10;ejZwN0lAEVfetlwb2O9Wt4+gQkS22HkmA98UYFFcXuSYWX/mdzptY62khEOGBpoY+0zrUDXkMEx8&#10;TyzZhx8cRhmHWtsBz1LuOj1NkgftsGW50GBPLw1VX9ujM7BZzcuw/py2N+VyuX7bv447LEdjrq/G&#10;5ydQkcb4twy/+qIOhTgd/JFtUJ0BeSQKvZ+BkjRNUwEHAbN5CrrI9X//4gcAAP//AwBQSwECLQAU&#10;AAYACAAAACEAtoM4kv4AAADhAQAAEwAAAAAAAAAAAAAAAAAAAAAAW0NvbnRlbnRfVHlwZXNdLnht&#10;bFBLAQItABQABgAIAAAAIQA4/SH/1gAAAJQBAAALAAAAAAAAAAAAAAAAAC8BAABfcmVscy8ucmVs&#10;c1BLAQItABQABgAIAAAAIQCz3txQJgIAAEsEAAAOAAAAAAAAAAAAAAAAAC4CAABkcnMvZTJvRG9j&#10;LnhtbFBLAQItABQABgAIAAAAIQDLWEH33QAAAAcBAAAPAAAAAAAAAAAAAAAAAIAEAABkcnMvZG93&#10;bnJldi54bWxQSwUGAAAAAAQABADzAAAAigUAAAAA&#10;" strokecolor="#c00000">
                <v:textbox>
                  <w:txbxContent>
                    <w:p w:rsidR="007E4459" w:rsidRPr="00C23F1B" w:rsidRDefault="007E4459" w:rsidP="00C23F1B">
                      <w:pPr>
                        <w:spacing w:after="0" w:line="240" w:lineRule="auto"/>
                        <w:rPr>
                          <w:rFonts w:ascii="TH SarabunPSK" w:hAnsi="TH SarabunPSK" w:cs="TH SarabunPSK"/>
                          <w:b/>
                          <w:bCs/>
                          <w:i/>
                          <w:iCs/>
                          <w:sz w:val="24"/>
                          <w:szCs w:val="24"/>
                          <w:u w:val="single"/>
                        </w:rPr>
                      </w:pPr>
                      <w:r w:rsidRPr="002B178E">
                        <w:rPr>
                          <w:rFonts w:ascii="TH SarabunPSK" w:hAnsi="TH SarabunPSK" w:cs="TH SarabunPSK"/>
                          <w:b/>
                          <w:bCs/>
                          <w:color w:val="FF0000"/>
                          <w:sz w:val="24"/>
                          <w:szCs w:val="24"/>
                          <w:cs/>
                        </w:rPr>
                        <w:t>วิธีการออกแบบหลักสูตร</w:t>
                      </w:r>
                      <w:r w:rsidRPr="002B178E">
                        <w:rPr>
                          <w:rFonts w:ascii="TH SarabunPSK" w:hAnsi="TH SarabunPSK" w:cs="TH SarabunPSK"/>
                          <w:color w:val="FF0000"/>
                          <w:sz w:val="24"/>
                          <w:szCs w:val="24"/>
                          <w:cs/>
                        </w:rPr>
                        <w:t xml:space="preserve"> </w:t>
                      </w:r>
                      <w:r w:rsidRPr="002B178E">
                        <w:rPr>
                          <w:rFonts w:ascii="TH SarabunPSK" w:hAnsi="TH SarabunPSK" w:cs="TH SarabunPSK"/>
                          <w:sz w:val="24"/>
                          <w:szCs w:val="24"/>
                          <w:u w:val="single"/>
                          <w:cs/>
                        </w:rPr>
                        <w:t>ต้องมาจาก</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OBE </w:t>
                      </w:r>
                      <w:r w:rsidRPr="002B178E">
                        <w:rPr>
                          <w:rFonts w:ascii="TH SarabunPSK" w:hAnsi="TH SarabunPSK" w:cs="TH SarabunPSK"/>
                          <w:b/>
                          <w:bCs/>
                          <w:sz w:val="24"/>
                          <w:szCs w:val="24"/>
                          <w:u w:val="single"/>
                          <w:cs/>
                        </w:rPr>
                        <w:t>และ</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BCD</w:t>
                      </w:r>
                      <w:r w:rsidRPr="002B178E">
                        <w:rPr>
                          <w:rFonts w:ascii="TH SarabunPSK" w:hAnsi="TH SarabunPSK" w:cs="TH SarabunPSK" w:hint="cs"/>
                          <w:b/>
                          <w:bCs/>
                          <w:sz w:val="24"/>
                          <w:szCs w:val="24"/>
                          <w:u w:val="single"/>
                          <w:cs/>
                        </w:rPr>
                        <w:t xml:space="preserve"> </w:t>
                      </w:r>
                      <w:r w:rsidRPr="002B178E">
                        <w:rPr>
                          <w:rFonts w:ascii="TH SarabunPSK" w:hAnsi="TH SarabunPSK" w:cs="TH SarabunPSK"/>
                          <w:sz w:val="24"/>
                          <w:szCs w:val="24"/>
                          <w:u w:val="single"/>
                          <w:cs/>
                        </w:rPr>
                        <w:t>และ</w:t>
                      </w:r>
                      <w:r w:rsidRPr="002B178E">
                        <w:rPr>
                          <w:rFonts w:ascii="TH SarabunPSK" w:hAnsi="TH SarabunPSK" w:cs="TH SarabunPSK" w:hint="cs"/>
                          <w:sz w:val="24"/>
                          <w:szCs w:val="24"/>
                          <w:u w:val="single"/>
                          <w:cs/>
                        </w:rPr>
                        <w:t xml:space="preserve"> </w:t>
                      </w:r>
                      <w:r w:rsidRPr="002B178E">
                        <w:rPr>
                          <w:rFonts w:ascii="TH SarabunPSK" w:hAnsi="TH SarabunPSK" w:cs="TH SarabunPSK"/>
                          <w:sz w:val="24"/>
                          <w:szCs w:val="24"/>
                          <w:u w:val="single"/>
                          <w:cs/>
                        </w:rPr>
                        <w:t>ต้อง</w:t>
                      </w:r>
                      <w:r w:rsidRPr="002B178E">
                        <w:rPr>
                          <w:rFonts w:ascii="TH SarabunPSK" w:hAnsi="TH SarabunPSK" w:cs="TH SarabunPSK"/>
                          <w:b/>
                          <w:bCs/>
                          <w:sz w:val="24"/>
                          <w:szCs w:val="24"/>
                          <w:u w:val="single"/>
                          <w:cs/>
                        </w:rPr>
                        <w:t xml:space="preserve"> </w:t>
                      </w:r>
                      <w:r w:rsidRPr="002B178E">
                        <w:rPr>
                          <w:rFonts w:ascii="TH SarabunPSK" w:hAnsi="TH SarabunPSK" w:cs="TH SarabunPSK"/>
                          <w:b/>
                          <w:bCs/>
                          <w:sz w:val="24"/>
                          <w:szCs w:val="24"/>
                          <w:u w:val="single"/>
                        </w:rPr>
                        <w:t xml:space="preserve">constructive aligned </w:t>
                      </w:r>
                      <w:r>
                        <w:rPr>
                          <w:rFonts w:ascii="TH SarabunPSK" w:hAnsi="TH SarabunPSK" w:cs="TH SarabunPSK" w:hint="cs"/>
                          <w:b/>
                          <w:bCs/>
                          <w:sz w:val="24"/>
                          <w:szCs w:val="24"/>
                          <w:u w:val="single"/>
                          <w:cs/>
                        </w:rPr>
                        <w:t>คือ</w:t>
                      </w:r>
                      <w:r w:rsidRPr="002B178E">
                        <w:rPr>
                          <w:rFonts w:ascii="TH SarabunPSK" w:hAnsi="TH SarabunPSK" w:cs="TH SarabunPSK"/>
                          <w:b/>
                          <w:bCs/>
                          <w:sz w:val="24"/>
                          <w:szCs w:val="24"/>
                          <w:u w:val="single"/>
                          <w:cs/>
                        </w:rPr>
                        <w:t xml:space="preserve"> </w:t>
                      </w:r>
                      <w:r>
                        <w:rPr>
                          <w:rFonts w:ascii="TH SarabunPSK" w:hAnsi="TH SarabunPSK" w:cs="TH SarabunPSK"/>
                          <w:b/>
                          <w:bCs/>
                          <w:sz w:val="24"/>
                          <w:szCs w:val="24"/>
                          <w:u w:val="single"/>
                        </w:rPr>
                        <w:t>PLO,</w:t>
                      </w:r>
                      <w:r w:rsidRPr="002B178E">
                        <w:rPr>
                          <w:rFonts w:ascii="TH SarabunPSK" w:hAnsi="TH SarabunPSK" w:cs="TH SarabunPSK"/>
                          <w:b/>
                          <w:bCs/>
                          <w:sz w:val="24"/>
                          <w:szCs w:val="24"/>
                          <w:u w:val="single"/>
                          <w:cs/>
                        </w:rPr>
                        <w:t xml:space="preserve"> </w:t>
                      </w:r>
                      <w:r w:rsidRPr="002B178E">
                        <w:rPr>
                          <w:rFonts w:ascii="TH SarabunPSK" w:hAnsi="TH SarabunPSK" w:cs="TH SarabunPSK" w:hint="cs"/>
                          <w:sz w:val="24"/>
                          <w:szCs w:val="24"/>
                          <w:u w:val="single"/>
                          <w:cs/>
                        </w:rPr>
                        <w:t>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ลำดับการเรียนรายวิชา</w:t>
                      </w:r>
                      <w:r w:rsidRPr="002B178E">
                        <w:rPr>
                          <w:rFonts w:ascii="TH SarabunPSK" w:hAnsi="TH SarabunPSK" w:cs="TH SarabunPSK"/>
                          <w:sz w:val="24"/>
                          <w:szCs w:val="24"/>
                          <w:u w:val="single"/>
                        </w:rPr>
                        <w:t>,</w:t>
                      </w:r>
                      <w:r w:rsidRPr="002B178E">
                        <w:rPr>
                          <w:rFonts w:ascii="TH SarabunPSK" w:hAnsi="TH SarabunPSK" w:cs="TH SarabunPSK" w:hint="cs"/>
                          <w:sz w:val="24"/>
                          <w:szCs w:val="24"/>
                          <w:u w:val="single"/>
                          <w:cs/>
                        </w:rPr>
                        <w:t xml:space="preserve"> </w:t>
                      </w:r>
                      <w:r w:rsidRPr="002B178E">
                        <w:rPr>
                          <w:rFonts w:ascii="TH SarabunPSK" w:hAnsi="TH SarabunPSK" w:cs="TH SarabunPSK"/>
                          <w:b/>
                          <w:bCs/>
                          <w:sz w:val="24"/>
                          <w:szCs w:val="24"/>
                          <w:u w:val="single"/>
                        </w:rPr>
                        <w:t xml:space="preserve">CLOs, ATs ,Las, CLRs </w:t>
                      </w:r>
                      <w:r w:rsidRPr="002B178E">
                        <w:rPr>
                          <w:rFonts w:ascii="TH SarabunPSK" w:hAnsi="TH SarabunPSK" w:cs="TH SarabunPSK" w:hint="cs"/>
                          <w:sz w:val="24"/>
                          <w:szCs w:val="24"/>
                          <w:u w:val="single"/>
                          <w:cs/>
                        </w:rPr>
                        <w:t>ต้องสอดคล้องเขื่อมโยงกันจะช่วยให้</w:t>
                      </w:r>
                      <w:r w:rsidRPr="002B178E">
                        <w:rPr>
                          <w:rFonts w:ascii="TH SarabunPSK" w:hAnsi="TH SarabunPSK" w:cs="TH SarabunPSK" w:hint="cs"/>
                          <w:b/>
                          <w:bCs/>
                          <w:sz w:val="24"/>
                          <w:szCs w:val="24"/>
                          <w:u w:val="single"/>
                          <w:cs/>
                        </w:rPr>
                        <w:t xml:space="preserve"> </w:t>
                      </w:r>
                      <w:r w:rsidRPr="002B178E">
                        <w:rPr>
                          <w:rFonts w:ascii="TH SarabunPSK" w:hAnsi="TH SarabunPSK" w:cs="TH SarabunPSK"/>
                          <w:b/>
                          <w:bCs/>
                          <w:sz w:val="24"/>
                          <w:szCs w:val="24"/>
                          <w:u w:val="single"/>
                        </w:rPr>
                        <w:t xml:space="preserve">PLOs </w:t>
                      </w:r>
                      <w:r w:rsidRPr="002B178E">
                        <w:rPr>
                          <w:rFonts w:ascii="TH SarabunPSK" w:hAnsi="TH SarabunPSK" w:cs="TH SarabunPSK"/>
                          <w:b/>
                          <w:bCs/>
                          <w:sz w:val="24"/>
                          <w:szCs w:val="24"/>
                          <w:u w:val="single"/>
                          <w:cs/>
                        </w:rPr>
                        <w:t>บรรลุได้</w:t>
                      </w:r>
                    </w:p>
                    <w:p w:rsidR="007E4459" w:rsidRDefault="007E4459" w:rsidP="00C23F1B">
                      <w:pPr>
                        <w:spacing w:after="0" w:line="240" w:lineRule="auto"/>
                        <w:rPr>
                          <w:rFonts w:ascii="TH SarabunPSK" w:hAnsi="TH SarabunPSK" w:cs="TH SarabunPSK"/>
                          <w:sz w:val="24"/>
                          <w:szCs w:val="24"/>
                        </w:rPr>
                      </w:pPr>
                    </w:p>
                    <w:p w:rsidR="007E4459" w:rsidRPr="00A94262" w:rsidRDefault="007E4459" w:rsidP="00C23F1B">
                      <w:pPr>
                        <w:spacing w:after="0" w:line="240" w:lineRule="auto"/>
                        <w:rPr>
                          <w:rFonts w:ascii="TH SarabunPSK" w:hAnsi="TH SarabunPSK" w:cs="TH SarabunPSK"/>
                          <w:sz w:val="24"/>
                          <w:szCs w:val="24"/>
                        </w:rPr>
                      </w:pPr>
                      <w:r w:rsidRPr="00C23F1B">
                        <w:rPr>
                          <w:rFonts w:ascii="TH SarabunPSK" w:hAnsi="TH SarabunPSK" w:cs="TH SarabunPSK"/>
                          <w:color w:val="FF0000"/>
                          <w:sz w:val="24"/>
                          <w:szCs w:val="24"/>
                          <w:cs/>
                        </w:rPr>
                        <w:t xml:space="preserve">หลักสูตรมีการออกแบบโครงสร้างหลักสูตรโดยใช้หลักการ </w:t>
                      </w:r>
                      <w:r w:rsidRPr="00C23F1B">
                        <w:rPr>
                          <w:rFonts w:ascii="TH SarabunPSK" w:hAnsi="TH SarabunPSK" w:cs="TH SarabunPSK"/>
                          <w:color w:val="FF0000"/>
                          <w:sz w:val="24"/>
                          <w:szCs w:val="24"/>
                        </w:rPr>
                        <w:t xml:space="preserve">Backward Curriculum Design </w:t>
                      </w:r>
                      <w:r w:rsidRPr="00C23F1B">
                        <w:rPr>
                          <w:rFonts w:ascii="TH SarabunPSK" w:hAnsi="TH SarabunPSK" w:cs="TH SarabunPSK"/>
                          <w:color w:val="FF0000"/>
                          <w:sz w:val="24"/>
                          <w:szCs w:val="24"/>
                          <w:cs/>
                        </w:rPr>
                        <w:t>(</w:t>
                      </w:r>
                      <w:r w:rsidRPr="00C23F1B">
                        <w:rPr>
                          <w:rFonts w:ascii="TH SarabunPSK" w:hAnsi="TH SarabunPSK" w:cs="TH SarabunPSK"/>
                          <w:color w:val="FF0000"/>
                          <w:sz w:val="24"/>
                          <w:szCs w:val="24"/>
                        </w:rPr>
                        <w:t>BCD</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อย่างไร</w:t>
                      </w: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br/>
                      </w:r>
                      <w:r w:rsidRPr="00C23F1B">
                        <w:rPr>
                          <w:rFonts w:ascii="TH SarabunPSK" w:hAnsi="TH SarabunPSK" w:cs="TH SarabunPSK"/>
                          <w:color w:val="FF0000"/>
                          <w:sz w:val="24"/>
                          <w:szCs w:val="24"/>
                          <w:cs/>
                        </w:rPr>
                        <w:t>เพิ่มเติมผลการดำเนินงานตามจริง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5B000C" w:rsidRPr="00881F0F">
        <w:rPr>
          <w:rFonts w:ascii="TH SarabunPSK" w:hAnsi="TH SarabunPSK" w:cs="TH SarabunPSK"/>
          <w:color w:val="000000" w:themeColor="text1"/>
          <w:sz w:val="28"/>
          <w:cs/>
        </w:rPr>
        <w:t>……………………………………………………………………………………………………………………………………………………………………………………………………………………………………………………………………………………………………………………………………………………………………</w:t>
      </w:r>
    </w:p>
    <w:p w:rsidR="00C23F1B" w:rsidRDefault="00C23F1B" w:rsidP="277E05DB">
      <w:pPr>
        <w:spacing w:after="0" w:line="240" w:lineRule="auto"/>
        <w:jc w:val="thaiDistribute"/>
        <w:rPr>
          <w:rFonts w:ascii="TH SarabunPSK" w:hAnsi="TH SarabunPSK" w:cs="TH SarabunPSK"/>
          <w:b/>
          <w:bCs/>
          <w:color w:val="000000" w:themeColor="text1"/>
          <w:sz w:val="28"/>
        </w:rPr>
      </w:pPr>
    </w:p>
    <w:p w:rsidR="00C72CD4" w:rsidRPr="00311288"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2.3 </w:t>
      </w:r>
      <w:r w:rsidR="00C72CD4" w:rsidRPr="277E05DB">
        <w:rPr>
          <w:rFonts w:ascii="TH SarabunPSK" w:hAnsi="TH SarabunPSK" w:cs="TH SarabunPSK"/>
          <w:b/>
          <w:bCs/>
          <w:color w:val="000000" w:themeColor="text1"/>
          <w:sz w:val="28"/>
        </w:rPr>
        <w:t>The design of the curriculum is shown to include</w:t>
      </w:r>
      <w:r w:rsidR="00C72CD4" w:rsidRPr="277E05DB">
        <w:rPr>
          <w:rFonts w:ascii="TH SarabunPSK" w:hAnsi="TH SarabunPSK" w:cs="TH SarabunPSK"/>
          <w:b/>
          <w:bCs/>
          <w:color w:val="000000" w:themeColor="text1"/>
          <w:sz w:val="28"/>
          <w:u w:val="single"/>
        </w:rPr>
        <w:t xml:space="preserve"> feedback</w:t>
      </w:r>
      <w:r w:rsidR="00C72CD4" w:rsidRPr="277E05DB">
        <w:rPr>
          <w:rFonts w:ascii="TH SarabunPSK" w:hAnsi="TH SarabunPSK" w:cs="TH SarabunPSK"/>
          <w:b/>
          <w:bCs/>
          <w:color w:val="000000" w:themeColor="text1"/>
          <w:sz w:val="28"/>
        </w:rPr>
        <w:t xml:space="preserve"> from stakeholders, especially external stakeholder</w:t>
      </w:r>
      <w:r w:rsidR="003B27CA" w:rsidRPr="277E05DB">
        <w:rPr>
          <w:rFonts w:ascii="TH SarabunPSK" w:hAnsi="TH SarabunPSK" w:cs="TH SarabunPSK"/>
          <w:b/>
          <w:bCs/>
          <w:color w:val="000000" w:themeColor="text1"/>
          <w:sz w:val="28"/>
          <w:cs/>
        </w:rPr>
        <w:t>.</w:t>
      </w:r>
    </w:p>
    <w:p w:rsidR="007C243B" w:rsidRPr="00881F0F" w:rsidRDefault="003B27CA" w:rsidP="00311288">
      <w:pPr>
        <w:spacing w:after="0" w:line="240" w:lineRule="auto"/>
        <w:jc w:val="thaiDistribute"/>
        <w:rPr>
          <w:rFonts w:ascii="TH SarabunPSK" w:hAnsi="TH SarabunPSK" w:cs="TH SarabunPSK"/>
          <w:color w:val="000000" w:themeColor="text1"/>
          <w:sz w:val="28"/>
          <w:cs/>
        </w:rPr>
      </w:pPr>
      <w:r w:rsidRPr="003B27CA">
        <w:rPr>
          <w:rFonts w:ascii="TH SarabunPSK" w:hAnsi="TH SarabunPSK" w:cs="TH SarabunPSK"/>
          <w:color w:val="000000" w:themeColor="text1"/>
          <w:sz w:val="28"/>
          <w:cs/>
        </w:rPr>
        <w:t>ในการออกแบบหลักสูตรมีการ</w:t>
      </w:r>
      <w:r w:rsidR="00C72CD4">
        <w:rPr>
          <w:rFonts w:ascii="TH SarabunPSK" w:hAnsi="TH SarabunPSK" w:cs="TH SarabunPSK"/>
          <w:color w:val="000000" w:themeColor="text1"/>
          <w:sz w:val="28"/>
          <w:cs/>
        </w:rPr>
        <w:t>คำ</w:t>
      </w:r>
      <w:r w:rsidRPr="003B27CA">
        <w:rPr>
          <w:rFonts w:ascii="TH SarabunPSK" w:hAnsi="TH SarabunPSK" w:cs="TH SarabunPSK"/>
          <w:color w:val="000000" w:themeColor="text1"/>
          <w:sz w:val="28"/>
          <w:cs/>
        </w:rPr>
        <w:t>นึงถึงและ</w:t>
      </w:r>
      <w:r w:rsidR="008837D4">
        <w:rPr>
          <w:rFonts w:ascii="TH SarabunPSK" w:hAnsi="TH SarabunPSK" w:cs="TH SarabunPSK"/>
          <w:color w:val="000000" w:themeColor="text1"/>
          <w:sz w:val="28"/>
          <w:cs/>
        </w:rPr>
        <w:t>นำ</w:t>
      </w:r>
      <w:r w:rsidRPr="003B27CA">
        <w:rPr>
          <w:rFonts w:ascii="TH SarabunPSK" w:hAnsi="TH SarabunPSK" w:cs="TH SarabunPSK"/>
          <w:color w:val="000000" w:themeColor="text1"/>
          <w:sz w:val="28"/>
          <w:cs/>
        </w:rPr>
        <w:t>ข้อเสนอแนะจากผู้มีส่วนได้ส่วนเสียโดยเฉพาะผู้มีส่วนได้ส่วนเสียภายนอก</w:t>
      </w:r>
      <w:r w:rsidR="00311288">
        <w:rPr>
          <w:rFonts w:ascii="TH SarabunPSK" w:hAnsi="TH SarabunPSK" w:cs="TH SarabunPSK"/>
          <w:color w:val="000000" w:themeColor="text1"/>
          <w:sz w:val="28"/>
          <w:cs/>
        </w:rPr>
        <w:br/>
      </w:r>
      <w:r w:rsidRPr="003B27CA">
        <w:rPr>
          <w:rFonts w:ascii="TH SarabunPSK" w:hAnsi="TH SarabunPSK" w:cs="TH SarabunPSK"/>
          <w:color w:val="000000" w:themeColor="text1"/>
          <w:sz w:val="28"/>
          <w:cs/>
        </w:rPr>
        <w:t>มาออกแบบหลักสูตร</w:t>
      </w:r>
    </w:p>
    <w:p w:rsidR="00A361DA" w:rsidRDefault="00A361DA"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7696" behindDoc="0" locked="0" layoutInCell="1" allowOverlap="1" wp14:anchorId="217DC7CF" wp14:editId="68D3B384">
                <wp:simplePos x="0" y="0"/>
                <wp:positionH relativeFrom="margin">
                  <wp:posOffset>124691</wp:posOffset>
                </wp:positionH>
                <wp:positionV relativeFrom="paragraph">
                  <wp:posOffset>202697</wp:posOffset>
                </wp:positionV>
                <wp:extent cx="5771408" cy="1900052"/>
                <wp:effectExtent l="0" t="0" r="20320"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408" cy="1900052"/>
                        </a:xfrm>
                        <a:prstGeom prst="rect">
                          <a:avLst/>
                        </a:prstGeom>
                        <a:solidFill>
                          <a:srgbClr val="FFFFFF"/>
                        </a:solidFill>
                        <a:ln w="9525">
                          <a:solidFill>
                            <a:srgbClr val="C00000"/>
                          </a:solidFill>
                          <a:miter lim="800000"/>
                          <a:headEnd/>
                          <a:tailEnd/>
                        </a:ln>
                      </wps:spPr>
                      <wps:txbx>
                        <w:txbxContent>
                          <w:p w:rsidR="007E4459" w:rsidRPr="00AA50A9" w:rsidRDefault="007E4459" w:rsidP="00507562">
                            <w:pPr>
                              <w:pStyle w:val="ListParagraph"/>
                              <w:numPr>
                                <w:ilvl w:val="0"/>
                                <w:numId w:val="13"/>
                              </w:numPr>
                              <w:jc w:val="thaiDistribute"/>
                              <w:rPr>
                                <w:rFonts w:ascii="TH SarabunPSK" w:hAnsi="TH SarabunPSK" w:cs="TH SarabunPSK"/>
                                <w:rtl/>
                                <w:cs/>
                              </w:rPr>
                            </w:pPr>
                            <w:r w:rsidRPr="00AA50A9">
                              <w:rPr>
                                <w:rFonts w:ascii="TH SarabunPSK" w:hAnsi="TH SarabunPSK" w:cs="TH SarabunPSK" w:hint="cs"/>
                                <w:cs/>
                                <w:lang w:bidi="th-TH"/>
                              </w:rPr>
                              <w:t xml:space="preserve">กำหนด </w:t>
                            </w:r>
                            <w:r w:rsidRPr="00AA50A9">
                              <w:rPr>
                                <w:rFonts w:ascii="TH SarabunPSK" w:hAnsi="TH SarabunPSK" w:cs="TH SarabunPSK"/>
                              </w:rPr>
                              <w:t xml:space="preserve">SHs </w:t>
                            </w:r>
                            <w:r w:rsidRPr="00AA50A9">
                              <w:rPr>
                                <w:rFonts w:ascii="TH SarabunPSK" w:hAnsi="TH SarabunPSK" w:cs="TH SarabunPSK" w:hint="cs"/>
                                <w:cs/>
                                <w:lang w:bidi="th-TH"/>
                              </w:rPr>
                              <w:t xml:space="preserve">ที่ต้องเก็บ </w:t>
                            </w:r>
                            <w:r w:rsidRPr="00AA50A9">
                              <w:rPr>
                                <w:rFonts w:ascii="TH SarabunPSK" w:hAnsi="TH SarabunPSK" w:cs="TH SarabunPSK"/>
                              </w:rPr>
                              <w:t>Feedback</w:t>
                            </w:r>
                          </w:p>
                          <w:p w:rsidR="007E4459" w:rsidRPr="00AA50A9" w:rsidRDefault="007E4459"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hint="cs"/>
                                <w:cs/>
                                <w:lang w:bidi="th-TH"/>
                              </w:rPr>
                              <w:t xml:space="preserve">วิธีการในการเก็บ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SHs</w:t>
                            </w:r>
                            <w:r w:rsidRPr="00AA50A9">
                              <w:rPr>
                                <w:rFonts w:ascii="TH SarabunPSK" w:hAnsi="TH SarabunPSK" w:cs="TH SarabunPSK" w:hint="cs"/>
                                <w:cs/>
                                <w:lang w:bidi="th-TH"/>
                              </w:rPr>
                              <w:t xml:space="preserve"> ของแต่ละกลุ่ม</w:t>
                            </w:r>
                          </w:p>
                          <w:p w:rsidR="007E4459" w:rsidRPr="00AA50A9" w:rsidRDefault="007E4459"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การน</w:t>
                            </w:r>
                            <w:r w:rsidRPr="00AA50A9">
                              <w:rPr>
                                <w:rFonts w:ascii="TH SarabunPSK" w:hAnsi="TH SarabunPSK" w:cs="TH SarabunPSK" w:hint="cs"/>
                                <w:cs/>
                                <w:lang w:bidi="th-TH"/>
                              </w:rPr>
                              <w:t>ำ</w:t>
                            </w:r>
                            <w:r w:rsidRPr="00AA50A9">
                              <w:rPr>
                                <w:rFonts w:ascii="TH SarabunPSK" w:hAnsi="TH SarabunPSK" w:cs="TH SarabunPSK"/>
                                <w:cs/>
                                <w:lang w:bidi="th-TH"/>
                              </w:rPr>
                              <w:t xml:space="preserve">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 xml:space="preserve">SHs </w:t>
                            </w:r>
                            <w:r w:rsidRPr="00AA50A9">
                              <w:rPr>
                                <w:rFonts w:ascii="TH SarabunPSK" w:hAnsi="TH SarabunPSK" w:cs="TH SarabunPSK"/>
                                <w:cs/>
                                <w:lang w:bidi="th-TH"/>
                              </w:rPr>
                              <w:t>มาใช้ในการออกแบบหลักสูตร</w:t>
                            </w:r>
                            <w:r w:rsidRPr="00AA50A9">
                              <w:rPr>
                                <w:rFonts w:ascii="TH SarabunPSK" w:hAnsi="TH SarabunPSK" w:cs="TH SarabunPSK" w:hint="cs"/>
                                <w:cs/>
                                <w:lang w:bidi="th-TH"/>
                              </w:rPr>
                              <w:t xml:space="preserve"> (ส่วนใดๆ ก็ได้ที่ไม่ใช่ </w:t>
                            </w:r>
                            <w:r w:rsidRPr="00AA50A9">
                              <w:rPr>
                                <w:rFonts w:ascii="TH SarabunPSK" w:hAnsi="TH SarabunPSK" w:cs="TH SarabunPSK"/>
                              </w:rPr>
                              <w:t xml:space="preserve">PLOs </w:t>
                            </w:r>
                            <w:r w:rsidRPr="00AA50A9">
                              <w:rPr>
                                <w:rFonts w:ascii="TH SarabunPSK" w:hAnsi="TH SarabunPSK" w:cs="TH SarabunPSK" w:hint="cs"/>
                                <w:cs/>
                                <w:lang w:bidi="th-TH"/>
                              </w:rPr>
                              <w:t xml:space="preserve">) เช่น ทรัพยากร เครื่องมือในการจัดการเรียนการสอน อาชีพ </w:t>
                            </w:r>
                            <w:r w:rsidRPr="00AA50A9">
                              <w:rPr>
                                <w:rFonts w:ascii="TH SarabunPSK" w:hAnsi="TH SarabunPSK" w:cs="TH SarabunPSK" w:hint="cs"/>
                                <w:u w:val="single"/>
                                <w:cs/>
                                <w:lang w:bidi="th-TH"/>
                              </w:rPr>
                              <w:t>โดยระบุในเล่มหลักสูตร</w:t>
                            </w:r>
                            <w:r w:rsidRPr="00AA50A9">
                              <w:rPr>
                                <w:rFonts w:ascii="TH SarabunPSK" w:hAnsi="TH SarabunPSK" w:cs="TH SarabunPSK" w:hint="cs"/>
                                <w:cs/>
                                <w:lang w:bidi="th-TH"/>
                              </w:rPr>
                              <w:t xml:space="preserve"> เป็นต้น </w:t>
                            </w:r>
                          </w:p>
                          <w:p w:rsidR="007E4459" w:rsidRPr="00AA50A9" w:rsidRDefault="007E4459"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ผู้ให้ข้อมูลต้องเป็นผู้ที่เคยสัมผัสกับหลักสูตร เพื่อบอกได้ว่าหลักสูตรเราดีหรือไม่ดีอย่างไร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ผู้ที่ใช้บัณฑิตของเรา และศิษย์เก่า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ให้ข้อมูลว่าเครื่องมือนี้ภาค</w:t>
                            </w:r>
                            <w:r>
                              <w:rPr>
                                <w:rFonts w:ascii="TH SarabunPSK" w:hAnsi="TH SarabunPSK" w:cs="TH SarabunPSK" w:hint="cs"/>
                                <w:cs/>
                                <w:lang w:bidi="th-TH"/>
                              </w:rPr>
                              <w:t>การทำงาน</w:t>
                            </w:r>
                            <w:r w:rsidRPr="00AA50A9">
                              <w:rPr>
                                <w:rFonts w:ascii="TH SarabunPSK" w:hAnsi="TH SarabunPSK" w:cs="TH SarabunPSK"/>
                                <w:cs/>
                                <w:lang w:bidi="th-TH"/>
                              </w:rPr>
                              <w:t>ไม่ใช้แล้ว ไปใช้เครื่องไหนแทน หลักสูตรน</w:t>
                            </w:r>
                            <w:r w:rsidRPr="00AA50A9">
                              <w:rPr>
                                <w:rFonts w:ascii="TH SarabunPSK" w:hAnsi="TH SarabunPSK" w:cs="TH SarabunPSK" w:hint="cs"/>
                                <w:cs/>
                                <w:lang w:bidi="th-TH"/>
                              </w:rPr>
                              <w:t>ำ</w:t>
                            </w:r>
                            <w:r w:rsidRPr="00AA50A9">
                              <w:rPr>
                                <w:rFonts w:ascii="TH SarabunPSK" w:hAnsi="TH SarabunPSK" w:cs="TH SarabunPSK"/>
                                <w:cs/>
                                <w:lang w:bidi="th-TH"/>
                              </w:rPr>
                              <w:t>ข้อมูลมาใช้ในการวางแผนจัดซื้อครุภัณฑ์ และปรับการเรียนการสอนเป็นต้น</w:t>
                            </w:r>
                            <w:r w:rsidRPr="00AA50A9">
                              <w:rPr>
                                <w:rFonts w:ascii="TH SarabunPSK" w:hAnsi="TH SarabunPSK" w:cs="TH SarabunPSK" w:hint="cs"/>
                                <w:cs/>
                                <w:lang w:bidi="th-TH"/>
                              </w:rPr>
                              <w:t xml:space="preserve"> </w:t>
                            </w:r>
                          </w:p>
                          <w:p w:rsidR="007E4459" w:rsidRDefault="007E4459" w:rsidP="00AA50A9">
                            <w:pPr>
                              <w:spacing w:after="0" w:line="240" w:lineRule="auto"/>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1.1</w:t>
                            </w:r>
                            <w:r w:rsidRPr="00C83AC8">
                              <w:rPr>
                                <w:rFonts w:ascii="TH SarabunPSK" w:hAnsi="TH SarabunPSK" w:cs="TH SarabunPSK"/>
                                <w:b/>
                                <w:bCs/>
                                <w:i/>
                                <w:iCs/>
                                <w:sz w:val="24"/>
                                <w:szCs w:val="24"/>
                                <w:u w:val="single"/>
                              </w:rPr>
                              <w:t xml:space="preserve">, </w:t>
                            </w:r>
                            <w:r w:rsidRPr="00C83AC8">
                              <w:rPr>
                                <w:rFonts w:ascii="TH SarabunPSK" w:hAnsi="TH SarabunPSK" w:cs="TH SarabunPSK"/>
                                <w:b/>
                                <w:bCs/>
                                <w:i/>
                                <w:iCs/>
                                <w:sz w:val="24"/>
                                <w:szCs w:val="24"/>
                                <w:u w:val="single"/>
                                <w:cs/>
                              </w:rPr>
                              <w:t xml:space="preserve">1.4 </w:t>
                            </w:r>
                            <w:r w:rsidRPr="00C83AC8">
                              <w:rPr>
                                <w:rFonts w:ascii="TH SarabunPSK" w:hAnsi="TH SarabunPSK" w:cs="TH SarabunPSK"/>
                                <w:b/>
                                <w:bCs/>
                                <w:i/>
                                <w:iCs/>
                                <w:sz w:val="24"/>
                                <w:szCs w:val="24"/>
                                <w:u w:val="single"/>
                              </w:rPr>
                              <w:t>requirement</w:t>
                            </w:r>
                            <w:r w:rsidRPr="00C83AC8">
                              <w:rPr>
                                <w:rFonts w:ascii="TH SarabunPSK" w:hAnsi="TH SarabunPSK" w:cs="TH SarabunPSK"/>
                                <w:b/>
                                <w:bCs/>
                                <w:i/>
                                <w:iCs/>
                                <w:sz w:val="24"/>
                                <w:szCs w:val="24"/>
                                <w:u w:val="single"/>
                                <w:cs/>
                              </w:rPr>
                              <w:t>/</w:t>
                            </w:r>
                            <w:r w:rsidRPr="00C83AC8">
                              <w:rPr>
                                <w:rFonts w:ascii="TH SarabunPSK" w:hAnsi="TH SarabunPSK" w:cs="TH SarabunPSK"/>
                                <w:b/>
                                <w:bCs/>
                                <w:i/>
                                <w:iCs/>
                                <w:sz w:val="24"/>
                                <w:szCs w:val="24"/>
                                <w:u w:val="single"/>
                              </w:rPr>
                              <w:t>need</w:t>
                            </w:r>
                            <w:r w:rsidRPr="00C83AC8">
                              <w:rPr>
                                <w:rFonts w:ascii="TH SarabunPSK" w:hAnsi="TH SarabunPSK" w:cs="TH SarabunPSK" w:hint="cs"/>
                                <w:b/>
                                <w:bCs/>
                                <w:i/>
                                <w:iCs/>
                                <w:sz w:val="24"/>
                                <w:szCs w:val="24"/>
                                <w:u w:val="single"/>
                                <w:cs/>
                              </w:rPr>
                              <w:t xml:space="preserve"> </w:t>
                            </w: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 xml:space="preserve">2.3 </w:t>
                            </w:r>
                            <w:r w:rsidRPr="00A361DA">
                              <w:rPr>
                                <w:rFonts w:ascii="TH SarabunPSK" w:hAnsi="TH SarabunPSK" w:cs="TH SarabunPSK"/>
                                <w:b/>
                                <w:bCs/>
                                <w:i/>
                                <w:iCs/>
                                <w:sz w:val="24"/>
                                <w:szCs w:val="24"/>
                                <w:u w:val="single"/>
                              </w:rPr>
                              <w:t>Feedback</w:t>
                            </w:r>
                            <w:r w:rsidRPr="00A361DA">
                              <w:rPr>
                                <w:rFonts w:ascii="TH SarabunPSK" w:hAnsi="TH SarabunPSK" w:cs="TH SarabunPSK" w:hint="cs"/>
                                <w:b/>
                                <w:bCs/>
                                <w:i/>
                                <w:iCs/>
                                <w:sz w:val="24"/>
                                <w:szCs w:val="24"/>
                                <w:u w:val="single"/>
                                <w:cs/>
                              </w:rPr>
                              <w:t xml:space="preserve"> </w:t>
                            </w:r>
                          </w:p>
                          <w:p w:rsidR="007E4459" w:rsidRPr="00A361DA" w:rsidRDefault="007E4459" w:rsidP="00AA50A9">
                            <w:pPr>
                              <w:spacing w:after="0" w:line="240" w:lineRule="auto"/>
                              <w:jc w:val="thaiDistribute"/>
                              <w:rPr>
                                <w:rFonts w:ascii="TH SarabunPSK" w:hAnsi="TH SarabunPSK" w:cs="TH SarabunPSK"/>
                                <w:b/>
                                <w:bCs/>
                                <w:i/>
                                <w:iCs/>
                                <w:sz w:val="24"/>
                                <w:szCs w:val="24"/>
                                <w:u w:val="single"/>
                              </w:rPr>
                            </w:pPr>
                          </w:p>
                          <w:p w:rsidR="007E4459" w:rsidRPr="00C23F1B" w:rsidRDefault="007E4459" w:rsidP="00AA50A9">
                            <w:pPr>
                              <w:spacing w:after="0" w:line="240" w:lineRule="auto"/>
                              <w:rPr>
                                <w:rFonts w:ascii="TH SarabunPSK" w:hAnsi="TH SarabunPSK" w:cs="TH SarabunPSK"/>
                                <w:color w:val="FF0000"/>
                                <w:sz w:val="20"/>
                                <w:szCs w:val="20"/>
                              </w:rPr>
                            </w:pPr>
                            <w:r w:rsidRPr="00C23F1B">
                              <w:rPr>
                                <w:rFonts w:ascii="TH SarabunPSK" w:hAnsi="TH SarabunPSK" w:cs="TH SarabunPSK"/>
                                <w:color w:val="FF0000"/>
                                <w:sz w:val="24"/>
                                <w:szCs w:val="24"/>
                                <w:cs/>
                              </w:rPr>
                              <w:t>หลักสูตรนำข้อมูลป้อนกลับ (</w:t>
                            </w:r>
                            <w:r w:rsidRPr="00C23F1B">
                              <w:rPr>
                                <w:rFonts w:ascii="TH SarabunPSK" w:hAnsi="TH SarabunPSK" w:cs="TH SarabunPSK"/>
                                <w:color w:val="FF0000"/>
                                <w:sz w:val="24"/>
                                <w:szCs w:val="24"/>
                              </w:rPr>
                              <w:t>feedback</w:t>
                            </w:r>
                            <w:r w:rsidRPr="00C23F1B">
                              <w:rPr>
                                <w:rFonts w:ascii="TH SarabunPSK" w:hAnsi="TH SarabunPSK" w:cs="TH SarabunPSK"/>
                                <w:color w:val="FF0000"/>
                                <w:sz w:val="24"/>
                                <w:szCs w:val="24"/>
                                <w:cs/>
                              </w:rPr>
                              <w:t>) ของผู้มีส่วนได้ส่วนเสีย โดยเฉพาะผู้มีส่วนได้ส่วนเสียภายนอกมาออกแบบหลักสูตรอย่างไร</w:t>
                            </w:r>
                            <w:r>
                              <w:rPr>
                                <w:rFonts w:ascii="TH SarabunPSK" w:hAnsi="TH SarabunPSK" w:cs="TH SarabunPSK" w:hint="cs"/>
                                <w:color w:val="FF0000"/>
                                <w:sz w:val="24"/>
                                <w:szCs w:val="2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C7CF" id="_x0000_s1033" type="#_x0000_t202" style="position:absolute;margin-left:9.8pt;margin-top:15.95pt;width:454.45pt;height:149.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otKwIAAE0EAAAOAAAAZHJzL2Uyb0RvYy54bWysVMGO0zAQvSPxD5bvNEnV0m3UdLV0KUJa&#10;FqRdPsBxnMbC9hjbbVK+nrHTlrKICyIHy2OP37x5M5PV7aAVOQjnJZiKFpOcEmE4NNLsKvr1efvm&#10;hhIfmGmYAiMqehSe3q5fv1r1thRT6EA1whEEMb7sbUW7EGyZZZ53QjM/ASsMXrbgNAtoul3WONYj&#10;ulbZNM/fZj24xjrgwns8vR8v6Trht63g4XPbehGIqihyC2l1aa3jmq1XrNw5ZjvJTzTYP7DQTBoM&#10;eoG6Z4GRvZN/QGnJHXhow4SDzqBtJRcpB8ymyF9k89QxK1IuKI63F5n8/4Plj4cvjsgGa4fyGKax&#10;Rs9iCOQdDGQa5emtL9HryaJfGPAYXVOq3j4A/+aJgU3HzE7cOQd9J1iD9Ir4Mrt6OuL4CFL3n6DB&#10;MGwfIAENrdNRO1SDIDryOF5KE6lwPJwvFsUsx2bieFcs8zyfJ3YZK8/PrfPhgwBN4qaiDmuf4Nnh&#10;wYdIh5VnlxjNg5LNViqVDLerN8qRA8M+2aYvZfDCTRnSV3Q5n85HBf4KsUGCeeoujPpbJC0DNryS&#10;uqI3FydWRt3emya1Y2BSjXt8rMxJyKjdqGIY6iGVbHGuTw3NEZV1MPY3ziNuOnA/KOmxtyvqv++Z&#10;E5SojwarsyxmszgMyZjNF1M03PVNfX3DDEeoigZKxu0mpAGKuhm4wyq2Mukbyz0yOVHGnk2yn+Yr&#10;DsW1nbx+/QXWPwEAAP//AwBQSwMEFAAGAAgAAAAhABfKKd3gAAAACQEAAA8AAABkcnMvZG93bnJl&#10;di54bWxMj1FLw0AQhN8F/8Oxgi9iL0mxNDGXIpYiVALa9gdcc2sSze2F3LU9/73rkz7OzjD7TbmK&#10;dhBnnHzvSEE6S0AgNc701Co47Df3SxA+aDJ6cIQKvtHDqrq+KnVh3IXe8bwLreAS8oVW0IUwFlL6&#10;pkOr/cyNSOx9uMnqwHJqpZn0hcvtILMkWUire+IPnR7xucPma3eyCl43ee23n1l/V6/X27fDS9zr&#10;Oip1exOfHkEEjOEvDL/4jA4VMx3diYwXA+t8wUkF8zQHwX6eLR9AHPkwT1OQVSn/L6h+AAAA//8D&#10;AFBLAQItABQABgAIAAAAIQC2gziS/gAAAOEBAAATAAAAAAAAAAAAAAAAAAAAAABbQ29udGVudF9U&#10;eXBlc10ueG1sUEsBAi0AFAAGAAgAAAAhADj9If/WAAAAlAEAAAsAAAAAAAAAAAAAAAAALwEAAF9y&#10;ZWxzLy5yZWxzUEsBAi0AFAAGAAgAAAAhAPryWi0rAgAATQQAAA4AAAAAAAAAAAAAAAAALgIAAGRy&#10;cy9lMm9Eb2MueG1sUEsBAi0AFAAGAAgAAAAhABfKKd3gAAAACQEAAA8AAAAAAAAAAAAAAAAAhQQA&#10;AGRycy9kb3ducmV2LnhtbFBLBQYAAAAABAAEAPMAAACSBQAAAAA=&#10;" strokecolor="#c00000">
                <v:textbox>
                  <w:txbxContent>
                    <w:p w:rsidR="007E4459" w:rsidRPr="00AA50A9" w:rsidRDefault="007E4459" w:rsidP="00507562">
                      <w:pPr>
                        <w:pStyle w:val="ListParagraph"/>
                        <w:numPr>
                          <w:ilvl w:val="0"/>
                          <w:numId w:val="13"/>
                        </w:numPr>
                        <w:jc w:val="thaiDistribute"/>
                        <w:rPr>
                          <w:rFonts w:ascii="TH SarabunPSK" w:hAnsi="TH SarabunPSK" w:cs="TH SarabunPSK"/>
                          <w:rtl/>
                          <w:cs/>
                        </w:rPr>
                      </w:pPr>
                      <w:r w:rsidRPr="00AA50A9">
                        <w:rPr>
                          <w:rFonts w:ascii="TH SarabunPSK" w:hAnsi="TH SarabunPSK" w:cs="TH SarabunPSK" w:hint="cs"/>
                          <w:cs/>
                          <w:lang w:bidi="th-TH"/>
                        </w:rPr>
                        <w:t xml:space="preserve">กำหนด </w:t>
                      </w:r>
                      <w:r w:rsidRPr="00AA50A9">
                        <w:rPr>
                          <w:rFonts w:ascii="TH SarabunPSK" w:hAnsi="TH SarabunPSK" w:cs="TH SarabunPSK"/>
                        </w:rPr>
                        <w:t xml:space="preserve">SHs </w:t>
                      </w:r>
                      <w:r w:rsidRPr="00AA50A9">
                        <w:rPr>
                          <w:rFonts w:ascii="TH SarabunPSK" w:hAnsi="TH SarabunPSK" w:cs="TH SarabunPSK" w:hint="cs"/>
                          <w:cs/>
                          <w:lang w:bidi="th-TH"/>
                        </w:rPr>
                        <w:t xml:space="preserve">ที่ต้องเก็บ </w:t>
                      </w:r>
                      <w:r w:rsidRPr="00AA50A9">
                        <w:rPr>
                          <w:rFonts w:ascii="TH SarabunPSK" w:hAnsi="TH SarabunPSK" w:cs="TH SarabunPSK"/>
                        </w:rPr>
                        <w:t>Feedback</w:t>
                      </w:r>
                    </w:p>
                    <w:p w:rsidR="007E4459" w:rsidRPr="00AA50A9" w:rsidRDefault="007E4459"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hint="cs"/>
                          <w:cs/>
                          <w:lang w:bidi="th-TH"/>
                        </w:rPr>
                        <w:t xml:space="preserve">วิธีการในการเก็บ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SHs</w:t>
                      </w:r>
                      <w:r w:rsidRPr="00AA50A9">
                        <w:rPr>
                          <w:rFonts w:ascii="TH SarabunPSK" w:hAnsi="TH SarabunPSK" w:cs="TH SarabunPSK" w:hint="cs"/>
                          <w:cs/>
                          <w:lang w:bidi="th-TH"/>
                        </w:rPr>
                        <w:t xml:space="preserve"> ของแต่ละกลุ่ม</w:t>
                      </w:r>
                    </w:p>
                    <w:p w:rsidR="007E4459" w:rsidRPr="00AA50A9" w:rsidRDefault="007E4459"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การน</w:t>
                      </w:r>
                      <w:r w:rsidRPr="00AA50A9">
                        <w:rPr>
                          <w:rFonts w:ascii="TH SarabunPSK" w:hAnsi="TH SarabunPSK" w:cs="TH SarabunPSK" w:hint="cs"/>
                          <w:cs/>
                          <w:lang w:bidi="th-TH"/>
                        </w:rPr>
                        <w:t>ำ</w:t>
                      </w:r>
                      <w:r w:rsidRPr="00AA50A9">
                        <w:rPr>
                          <w:rFonts w:ascii="TH SarabunPSK" w:hAnsi="TH SarabunPSK" w:cs="TH SarabunPSK"/>
                          <w:cs/>
                          <w:lang w:bidi="th-TH"/>
                        </w:rPr>
                        <w:t xml:space="preserve"> </w:t>
                      </w:r>
                      <w:r w:rsidRPr="00AA50A9">
                        <w:rPr>
                          <w:rFonts w:ascii="TH SarabunPSK" w:hAnsi="TH SarabunPSK" w:cs="TH SarabunPSK"/>
                        </w:rPr>
                        <w:t xml:space="preserve">Feedback </w:t>
                      </w:r>
                      <w:r w:rsidRPr="00AA50A9">
                        <w:rPr>
                          <w:rFonts w:ascii="TH SarabunPSK" w:hAnsi="TH SarabunPSK" w:cs="TH SarabunPSK"/>
                          <w:cs/>
                          <w:lang w:bidi="th-TH"/>
                        </w:rPr>
                        <w:t xml:space="preserve">ของ </w:t>
                      </w:r>
                      <w:r w:rsidRPr="00AA50A9">
                        <w:rPr>
                          <w:rFonts w:ascii="TH SarabunPSK" w:hAnsi="TH SarabunPSK" w:cs="TH SarabunPSK"/>
                        </w:rPr>
                        <w:t xml:space="preserve">SHs </w:t>
                      </w:r>
                      <w:r w:rsidRPr="00AA50A9">
                        <w:rPr>
                          <w:rFonts w:ascii="TH SarabunPSK" w:hAnsi="TH SarabunPSK" w:cs="TH SarabunPSK"/>
                          <w:cs/>
                          <w:lang w:bidi="th-TH"/>
                        </w:rPr>
                        <w:t>มาใช้ในการออกแบบหลักสูตร</w:t>
                      </w:r>
                      <w:r w:rsidRPr="00AA50A9">
                        <w:rPr>
                          <w:rFonts w:ascii="TH SarabunPSK" w:hAnsi="TH SarabunPSK" w:cs="TH SarabunPSK" w:hint="cs"/>
                          <w:cs/>
                          <w:lang w:bidi="th-TH"/>
                        </w:rPr>
                        <w:t xml:space="preserve"> (ส่วนใดๆ ก็ได้ที่ไม่ใช่ </w:t>
                      </w:r>
                      <w:r w:rsidRPr="00AA50A9">
                        <w:rPr>
                          <w:rFonts w:ascii="TH SarabunPSK" w:hAnsi="TH SarabunPSK" w:cs="TH SarabunPSK"/>
                        </w:rPr>
                        <w:t xml:space="preserve">PLOs </w:t>
                      </w:r>
                      <w:r w:rsidRPr="00AA50A9">
                        <w:rPr>
                          <w:rFonts w:ascii="TH SarabunPSK" w:hAnsi="TH SarabunPSK" w:cs="TH SarabunPSK" w:hint="cs"/>
                          <w:cs/>
                          <w:lang w:bidi="th-TH"/>
                        </w:rPr>
                        <w:t xml:space="preserve">) เช่น ทรัพยากร เครื่องมือในการจัดการเรียนการสอน อาชีพ </w:t>
                      </w:r>
                      <w:r w:rsidRPr="00AA50A9">
                        <w:rPr>
                          <w:rFonts w:ascii="TH SarabunPSK" w:hAnsi="TH SarabunPSK" w:cs="TH SarabunPSK" w:hint="cs"/>
                          <w:u w:val="single"/>
                          <w:cs/>
                          <w:lang w:bidi="th-TH"/>
                        </w:rPr>
                        <w:t>โดยระบุในเล่มหลักสูตร</w:t>
                      </w:r>
                      <w:r w:rsidRPr="00AA50A9">
                        <w:rPr>
                          <w:rFonts w:ascii="TH SarabunPSK" w:hAnsi="TH SarabunPSK" w:cs="TH SarabunPSK" w:hint="cs"/>
                          <w:cs/>
                          <w:lang w:bidi="th-TH"/>
                        </w:rPr>
                        <w:t xml:space="preserve"> เป็นต้น </w:t>
                      </w:r>
                    </w:p>
                    <w:p w:rsidR="007E4459" w:rsidRPr="00AA50A9" w:rsidRDefault="007E4459" w:rsidP="00507562">
                      <w:pPr>
                        <w:pStyle w:val="ListParagraph"/>
                        <w:numPr>
                          <w:ilvl w:val="0"/>
                          <w:numId w:val="13"/>
                        </w:numPr>
                        <w:jc w:val="thaiDistribute"/>
                        <w:rPr>
                          <w:rFonts w:ascii="TH SarabunPSK" w:hAnsi="TH SarabunPSK" w:cs="TH SarabunPSK"/>
                        </w:rPr>
                      </w:pPr>
                      <w:r w:rsidRPr="00AA50A9">
                        <w:rPr>
                          <w:rFonts w:ascii="TH SarabunPSK" w:hAnsi="TH SarabunPSK" w:cs="TH SarabunPSK"/>
                          <w:cs/>
                          <w:lang w:bidi="th-TH"/>
                        </w:rPr>
                        <w:t>ผู้ให้ข้อมูลต้องเป็นผู้ที่เคยสัมผัสกับหลักสูตร เพื่อบอกได้ว่าหลักสูตรเราดีหรือไม่ดีอย่างไร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ผู้ที่ใช้บัณฑิตของเรา และศิษย์เก่า เช่น</w:t>
                      </w:r>
                      <w:r w:rsidRPr="00AA50A9">
                        <w:rPr>
                          <w:rFonts w:ascii="TH SarabunPSK" w:hAnsi="TH SarabunPSK" w:cs="TH SarabunPSK" w:hint="cs"/>
                          <w:cs/>
                          <w:lang w:bidi="th-TH"/>
                        </w:rPr>
                        <w:t xml:space="preserve"> </w:t>
                      </w:r>
                      <w:r w:rsidRPr="00AA50A9">
                        <w:rPr>
                          <w:rFonts w:ascii="TH SarabunPSK" w:hAnsi="TH SarabunPSK" w:cs="TH SarabunPSK"/>
                          <w:cs/>
                          <w:lang w:bidi="th-TH"/>
                        </w:rPr>
                        <w:t>ให้ข้อมูลว่าเครื่องมือนี้ภาค</w:t>
                      </w:r>
                      <w:r>
                        <w:rPr>
                          <w:rFonts w:ascii="TH SarabunPSK" w:hAnsi="TH SarabunPSK" w:cs="TH SarabunPSK" w:hint="cs"/>
                          <w:cs/>
                          <w:lang w:bidi="th-TH"/>
                        </w:rPr>
                        <w:t>การทำงาน</w:t>
                      </w:r>
                      <w:r w:rsidRPr="00AA50A9">
                        <w:rPr>
                          <w:rFonts w:ascii="TH SarabunPSK" w:hAnsi="TH SarabunPSK" w:cs="TH SarabunPSK"/>
                          <w:cs/>
                          <w:lang w:bidi="th-TH"/>
                        </w:rPr>
                        <w:t>ไม่ใช้แล้ว ไปใช้เครื่องไหนแทน หลักสูตรน</w:t>
                      </w:r>
                      <w:r w:rsidRPr="00AA50A9">
                        <w:rPr>
                          <w:rFonts w:ascii="TH SarabunPSK" w:hAnsi="TH SarabunPSK" w:cs="TH SarabunPSK" w:hint="cs"/>
                          <w:cs/>
                          <w:lang w:bidi="th-TH"/>
                        </w:rPr>
                        <w:t>ำ</w:t>
                      </w:r>
                      <w:r w:rsidRPr="00AA50A9">
                        <w:rPr>
                          <w:rFonts w:ascii="TH SarabunPSK" w:hAnsi="TH SarabunPSK" w:cs="TH SarabunPSK"/>
                          <w:cs/>
                          <w:lang w:bidi="th-TH"/>
                        </w:rPr>
                        <w:t>ข้อมูลมาใช้ในการวางแผนจัดซื้อครุภัณฑ์ และปรับการเรียนการสอนเป็นต้น</w:t>
                      </w:r>
                      <w:r w:rsidRPr="00AA50A9">
                        <w:rPr>
                          <w:rFonts w:ascii="TH SarabunPSK" w:hAnsi="TH SarabunPSK" w:cs="TH SarabunPSK" w:hint="cs"/>
                          <w:cs/>
                          <w:lang w:bidi="th-TH"/>
                        </w:rPr>
                        <w:t xml:space="preserve"> </w:t>
                      </w:r>
                    </w:p>
                    <w:p w:rsidR="007E4459" w:rsidRDefault="007E4459" w:rsidP="00AA50A9">
                      <w:pPr>
                        <w:spacing w:after="0" w:line="240" w:lineRule="auto"/>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1.1</w:t>
                      </w:r>
                      <w:r w:rsidRPr="00C83AC8">
                        <w:rPr>
                          <w:rFonts w:ascii="TH SarabunPSK" w:hAnsi="TH SarabunPSK" w:cs="TH SarabunPSK"/>
                          <w:b/>
                          <w:bCs/>
                          <w:i/>
                          <w:iCs/>
                          <w:sz w:val="24"/>
                          <w:szCs w:val="24"/>
                          <w:u w:val="single"/>
                        </w:rPr>
                        <w:t xml:space="preserve">, </w:t>
                      </w:r>
                      <w:r w:rsidRPr="00C83AC8">
                        <w:rPr>
                          <w:rFonts w:ascii="TH SarabunPSK" w:hAnsi="TH SarabunPSK" w:cs="TH SarabunPSK"/>
                          <w:b/>
                          <w:bCs/>
                          <w:i/>
                          <w:iCs/>
                          <w:sz w:val="24"/>
                          <w:szCs w:val="24"/>
                          <w:u w:val="single"/>
                          <w:cs/>
                        </w:rPr>
                        <w:t xml:space="preserve">1.4 </w:t>
                      </w:r>
                      <w:r w:rsidRPr="00C83AC8">
                        <w:rPr>
                          <w:rFonts w:ascii="TH SarabunPSK" w:hAnsi="TH SarabunPSK" w:cs="TH SarabunPSK"/>
                          <w:b/>
                          <w:bCs/>
                          <w:i/>
                          <w:iCs/>
                          <w:sz w:val="24"/>
                          <w:szCs w:val="24"/>
                          <w:u w:val="single"/>
                        </w:rPr>
                        <w:t>requirement</w:t>
                      </w:r>
                      <w:r w:rsidRPr="00C83AC8">
                        <w:rPr>
                          <w:rFonts w:ascii="TH SarabunPSK" w:hAnsi="TH SarabunPSK" w:cs="TH SarabunPSK"/>
                          <w:b/>
                          <w:bCs/>
                          <w:i/>
                          <w:iCs/>
                          <w:sz w:val="24"/>
                          <w:szCs w:val="24"/>
                          <w:u w:val="single"/>
                          <w:cs/>
                        </w:rPr>
                        <w:t>/</w:t>
                      </w:r>
                      <w:r w:rsidRPr="00C83AC8">
                        <w:rPr>
                          <w:rFonts w:ascii="TH SarabunPSK" w:hAnsi="TH SarabunPSK" w:cs="TH SarabunPSK"/>
                          <w:b/>
                          <w:bCs/>
                          <w:i/>
                          <w:iCs/>
                          <w:sz w:val="24"/>
                          <w:szCs w:val="24"/>
                          <w:u w:val="single"/>
                        </w:rPr>
                        <w:t>need</w:t>
                      </w:r>
                      <w:r w:rsidRPr="00C83AC8">
                        <w:rPr>
                          <w:rFonts w:ascii="TH SarabunPSK" w:hAnsi="TH SarabunPSK" w:cs="TH SarabunPSK" w:hint="cs"/>
                          <w:b/>
                          <w:bCs/>
                          <w:i/>
                          <w:iCs/>
                          <w:sz w:val="24"/>
                          <w:szCs w:val="24"/>
                          <w:u w:val="single"/>
                          <w:cs/>
                        </w:rPr>
                        <w:t xml:space="preserve"> </w:t>
                      </w:r>
                      <w:r>
                        <w:rPr>
                          <w:rFonts w:ascii="TH SarabunPSK" w:hAnsi="TH SarabunPSK" w:cs="TH SarabunPSK"/>
                          <w:b/>
                          <w:bCs/>
                          <w:i/>
                          <w:iCs/>
                          <w:sz w:val="24"/>
                          <w:szCs w:val="24"/>
                          <w:u w:val="single"/>
                        </w:rPr>
                        <w:t xml:space="preserve">R </w:t>
                      </w:r>
                      <w:r w:rsidRPr="00C83AC8">
                        <w:rPr>
                          <w:rFonts w:ascii="TH SarabunPSK" w:hAnsi="TH SarabunPSK" w:cs="TH SarabunPSK"/>
                          <w:b/>
                          <w:bCs/>
                          <w:i/>
                          <w:iCs/>
                          <w:sz w:val="24"/>
                          <w:szCs w:val="24"/>
                          <w:u w:val="single"/>
                          <w:cs/>
                        </w:rPr>
                        <w:t xml:space="preserve">2.3 </w:t>
                      </w:r>
                      <w:r w:rsidRPr="00A361DA">
                        <w:rPr>
                          <w:rFonts w:ascii="TH SarabunPSK" w:hAnsi="TH SarabunPSK" w:cs="TH SarabunPSK"/>
                          <w:b/>
                          <w:bCs/>
                          <w:i/>
                          <w:iCs/>
                          <w:sz w:val="24"/>
                          <w:szCs w:val="24"/>
                          <w:u w:val="single"/>
                        </w:rPr>
                        <w:t>Feedback</w:t>
                      </w:r>
                      <w:r w:rsidRPr="00A361DA">
                        <w:rPr>
                          <w:rFonts w:ascii="TH SarabunPSK" w:hAnsi="TH SarabunPSK" w:cs="TH SarabunPSK" w:hint="cs"/>
                          <w:b/>
                          <w:bCs/>
                          <w:i/>
                          <w:iCs/>
                          <w:sz w:val="24"/>
                          <w:szCs w:val="24"/>
                          <w:u w:val="single"/>
                          <w:cs/>
                        </w:rPr>
                        <w:t xml:space="preserve"> </w:t>
                      </w:r>
                    </w:p>
                    <w:p w:rsidR="007E4459" w:rsidRPr="00A361DA" w:rsidRDefault="007E4459" w:rsidP="00AA50A9">
                      <w:pPr>
                        <w:spacing w:after="0" w:line="240" w:lineRule="auto"/>
                        <w:jc w:val="thaiDistribute"/>
                        <w:rPr>
                          <w:rFonts w:ascii="TH SarabunPSK" w:hAnsi="TH SarabunPSK" w:cs="TH SarabunPSK"/>
                          <w:b/>
                          <w:bCs/>
                          <w:i/>
                          <w:iCs/>
                          <w:sz w:val="24"/>
                          <w:szCs w:val="24"/>
                          <w:u w:val="single"/>
                        </w:rPr>
                      </w:pPr>
                    </w:p>
                    <w:p w:rsidR="007E4459" w:rsidRPr="00C23F1B" w:rsidRDefault="007E4459" w:rsidP="00AA50A9">
                      <w:pPr>
                        <w:spacing w:after="0" w:line="240" w:lineRule="auto"/>
                        <w:rPr>
                          <w:rFonts w:ascii="TH SarabunPSK" w:hAnsi="TH SarabunPSK" w:cs="TH SarabunPSK"/>
                          <w:color w:val="FF0000"/>
                          <w:sz w:val="20"/>
                          <w:szCs w:val="20"/>
                        </w:rPr>
                      </w:pPr>
                      <w:r w:rsidRPr="00C23F1B">
                        <w:rPr>
                          <w:rFonts w:ascii="TH SarabunPSK" w:hAnsi="TH SarabunPSK" w:cs="TH SarabunPSK"/>
                          <w:color w:val="FF0000"/>
                          <w:sz w:val="24"/>
                          <w:szCs w:val="24"/>
                          <w:cs/>
                        </w:rPr>
                        <w:t>หลักสูตรนำข้อมูลป้อนกลับ (</w:t>
                      </w:r>
                      <w:r w:rsidRPr="00C23F1B">
                        <w:rPr>
                          <w:rFonts w:ascii="TH SarabunPSK" w:hAnsi="TH SarabunPSK" w:cs="TH SarabunPSK"/>
                          <w:color w:val="FF0000"/>
                          <w:sz w:val="24"/>
                          <w:szCs w:val="24"/>
                        </w:rPr>
                        <w:t>feedback</w:t>
                      </w:r>
                      <w:r w:rsidRPr="00C23F1B">
                        <w:rPr>
                          <w:rFonts w:ascii="TH SarabunPSK" w:hAnsi="TH SarabunPSK" w:cs="TH SarabunPSK"/>
                          <w:color w:val="FF0000"/>
                          <w:sz w:val="24"/>
                          <w:szCs w:val="24"/>
                          <w:cs/>
                        </w:rPr>
                        <w:t>) ของผู้มีส่วนได้ส่วนเสีย โดยเฉพาะผู้มีส่วนได้ส่วนเสียภายนอกมาออกแบบหลักสูตรอย่างไร</w:t>
                      </w:r>
                      <w:r>
                        <w:rPr>
                          <w:rFonts w:ascii="TH SarabunPSK" w:hAnsi="TH SarabunPSK" w:cs="TH SarabunPSK" w:hint="cs"/>
                          <w:color w:val="FF0000"/>
                          <w:sz w:val="24"/>
                          <w:szCs w:val="24"/>
                          <w:cs/>
                        </w:rPr>
                        <w:t xml:space="preserve"> </w:t>
                      </w:r>
                    </w:p>
                  </w:txbxContent>
                </v:textbox>
                <w10:wrap anchorx="margin"/>
              </v:shape>
            </w:pict>
          </mc:Fallback>
        </mc:AlternateContent>
      </w:r>
      <w:r w:rsidR="007C243B"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cs/>
        </w:rPr>
        <w:t>…………………………………………………………………………………………………………………………………………………………………………………………………………………………………………………………………………………………………………………………………………………………………………………………………………………………………………………………………………………………………………………………………………………………………………………………………………………………………………………………………………………………………………………………………………</w:t>
      </w:r>
    </w:p>
    <w:p w:rsidR="00A361DA" w:rsidRDefault="00A361DA" w:rsidP="00F85EEC">
      <w:pPr>
        <w:spacing w:after="0" w:line="240" w:lineRule="auto"/>
        <w:rPr>
          <w:rFonts w:ascii="TH SarabunPSK" w:hAnsi="TH SarabunPSK" w:cs="TH SarabunPSK"/>
          <w:color w:val="000000" w:themeColor="text1"/>
          <w:sz w:val="28"/>
        </w:rPr>
      </w:pPr>
    </w:p>
    <w:p w:rsidR="00C23F1B" w:rsidRDefault="00C23F1B" w:rsidP="00B664B6">
      <w:pPr>
        <w:spacing w:after="0" w:line="240" w:lineRule="auto"/>
        <w:jc w:val="thaiDistribute"/>
        <w:rPr>
          <w:rFonts w:ascii="TH SarabunPSK" w:hAnsi="TH SarabunPSK" w:cs="TH SarabunPSK"/>
          <w:b/>
          <w:bCs/>
          <w:color w:val="000000" w:themeColor="text1"/>
          <w:sz w:val="28"/>
        </w:rPr>
      </w:pPr>
    </w:p>
    <w:p w:rsidR="00C23F1B" w:rsidRDefault="00C23F1B" w:rsidP="00B664B6">
      <w:pPr>
        <w:spacing w:after="0" w:line="240" w:lineRule="auto"/>
        <w:jc w:val="thaiDistribute"/>
        <w:rPr>
          <w:rFonts w:ascii="TH SarabunPSK" w:hAnsi="TH SarabunPSK" w:cs="TH SarabunPSK"/>
          <w:b/>
          <w:bCs/>
          <w:color w:val="000000" w:themeColor="text1"/>
          <w:sz w:val="28"/>
        </w:rPr>
      </w:pPr>
    </w:p>
    <w:p w:rsidR="00AA50A9" w:rsidRDefault="00AA50A9" w:rsidP="00B664B6">
      <w:pPr>
        <w:spacing w:after="0" w:line="240" w:lineRule="auto"/>
        <w:jc w:val="thaiDistribute"/>
        <w:rPr>
          <w:rFonts w:ascii="TH SarabunPSK" w:hAnsi="TH SarabunPSK" w:cs="TH SarabunPSK"/>
          <w:b/>
          <w:bCs/>
          <w:color w:val="000000" w:themeColor="text1"/>
          <w:sz w:val="28"/>
        </w:rPr>
      </w:pPr>
    </w:p>
    <w:p w:rsidR="00AA50A9" w:rsidRDefault="00AA50A9" w:rsidP="00B664B6">
      <w:pPr>
        <w:spacing w:after="0" w:line="240" w:lineRule="auto"/>
        <w:jc w:val="thaiDistribute"/>
        <w:rPr>
          <w:rFonts w:ascii="TH SarabunPSK" w:hAnsi="TH SarabunPSK" w:cs="TH SarabunPSK"/>
          <w:b/>
          <w:bCs/>
          <w:color w:val="000000" w:themeColor="text1"/>
          <w:sz w:val="28"/>
        </w:rPr>
      </w:pPr>
    </w:p>
    <w:p w:rsidR="00C72CD4" w:rsidRPr="00B664B6" w:rsidRDefault="00FC43F4" w:rsidP="00B664B6">
      <w:pPr>
        <w:spacing w:after="0" w:line="240" w:lineRule="auto"/>
        <w:jc w:val="thaiDistribute"/>
        <w:rPr>
          <w:rFonts w:ascii="TH SarabunPSK" w:hAnsi="TH SarabunPSK" w:cs="TH SarabunPSK"/>
          <w:b/>
          <w:bCs/>
          <w:color w:val="000000" w:themeColor="text1"/>
          <w:sz w:val="28"/>
        </w:rPr>
      </w:pPr>
      <w:r w:rsidRPr="00B664B6">
        <w:rPr>
          <w:rFonts w:ascii="TH SarabunPSK" w:hAnsi="TH SarabunPSK" w:cs="TH SarabunPSK"/>
          <w:b/>
          <w:bCs/>
          <w:color w:val="000000" w:themeColor="text1"/>
          <w:sz w:val="28"/>
          <w:cs/>
        </w:rPr>
        <w:t xml:space="preserve">2.4 </w:t>
      </w:r>
      <w:r w:rsidR="00C72CD4" w:rsidRPr="00B664B6">
        <w:rPr>
          <w:rFonts w:ascii="TH SarabunPSK" w:hAnsi="TH SarabunPSK" w:cs="TH SarabunPSK"/>
          <w:b/>
          <w:bCs/>
          <w:color w:val="000000" w:themeColor="text1"/>
          <w:sz w:val="28"/>
        </w:rPr>
        <w:t xml:space="preserve">The contribution made by </w:t>
      </w:r>
      <w:r w:rsidR="00C72CD4" w:rsidRPr="00B664B6">
        <w:rPr>
          <w:rFonts w:ascii="TH SarabunPSK" w:hAnsi="TH SarabunPSK" w:cs="TH SarabunPSK"/>
          <w:b/>
          <w:bCs/>
          <w:color w:val="000000" w:themeColor="text1"/>
          <w:sz w:val="28"/>
          <w:u w:val="single"/>
        </w:rPr>
        <w:t>each course</w:t>
      </w:r>
      <w:r w:rsidR="00C72CD4" w:rsidRPr="00B664B6">
        <w:rPr>
          <w:rFonts w:ascii="TH SarabunPSK" w:hAnsi="TH SarabunPSK" w:cs="TH SarabunPSK"/>
          <w:b/>
          <w:bCs/>
          <w:color w:val="000000" w:themeColor="text1"/>
          <w:sz w:val="28"/>
          <w:cs/>
        </w:rPr>
        <w:t xml:space="preserve"> </w:t>
      </w:r>
      <w:r w:rsidR="00C72CD4" w:rsidRPr="00B664B6">
        <w:rPr>
          <w:rFonts w:ascii="TH SarabunPSK" w:hAnsi="TH SarabunPSK" w:cs="TH SarabunPSK"/>
          <w:b/>
          <w:bCs/>
          <w:color w:val="000000" w:themeColor="text1"/>
          <w:sz w:val="28"/>
        </w:rPr>
        <w:t>in achieving the expected learning outcomes is shown to be clear</w:t>
      </w:r>
      <w:r w:rsidR="00C72CD4" w:rsidRPr="00B664B6">
        <w:rPr>
          <w:rFonts w:ascii="TH SarabunPSK" w:hAnsi="TH SarabunPSK" w:cs="TH SarabunPSK"/>
          <w:b/>
          <w:bCs/>
          <w:color w:val="000000" w:themeColor="text1"/>
          <w:sz w:val="28"/>
          <w:cs/>
        </w:rPr>
        <w:t>.</w:t>
      </w:r>
    </w:p>
    <w:p w:rsidR="003B27CA" w:rsidRDefault="003B27CA" w:rsidP="00C72CD4">
      <w:pPr>
        <w:spacing w:after="0" w:line="240" w:lineRule="auto"/>
        <w:rPr>
          <w:rFonts w:ascii="TH SarabunPSK" w:hAnsi="TH SarabunPSK" w:cs="TH SarabunPSK"/>
          <w:color w:val="000000" w:themeColor="text1"/>
          <w:sz w:val="28"/>
        </w:rPr>
      </w:pPr>
      <w:r w:rsidRPr="003B27CA">
        <w:rPr>
          <w:rFonts w:ascii="TH SarabunPSK" w:hAnsi="TH SarabunPSK" w:cs="TH SarabunPSK"/>
          <w:color w:val="000000" w:themeColor="text1"/>
          <w:sz w:val="28"/>
          <w:cs/>
        </w:rPr>
        <w:t>การ</w:t>
      </w:r>
      <w:r w:rsidR="00C72CD4">
        <w:rPr>
          <w:rFonts w:ascii="TH SarabunPSK" w:hAnsi="TH SarabunPSK" w:cs="TH SarabunPSK"/>
          <w:color w:val="000000" w:themeColor="text1"/>
          <w:sz w:val="28"/>
          <w:cs/>
        </w:rPr>
        <w:t>ดำ</w:t>
      </w:r>
      <w:r w:rsidRPr="003B27CA">
        <w:rPr>
          <w:rFonts w:ascii="TH SarabunPSK" w:hAnsi="TH SarabunPSK" w:cs="TH SarabunPSK"/>
          <w:color w:val="000000" w:themeColor="text1"/>
          <w:sz w:val="28"/>
          <w:cs/>
        </w:rPr>
        <w:t>เนินการของหลักสูตรที่เน้นการมีส่วนร่วมเพื่อให้เห็นถึงการบรรลุผลการเรียนรู้ที่คาดหวังอย่างชัดเจน</w:t>
      </w:r>
    </w:p>
    <w:p w:rsidR="00A361DA" w:rsidRDefault="00C83AC8" w:rsidP="00A361DA">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79744" behindDoc="0" locked="0" layoutInCell="1" allowOverlap="1" wp14:anchorId="6AE456C3" wp14:editId="3356CA94">
                <wp:simplePos x="0" y="0"/>
                <wp:positionH relativeFrom="margin">
                  <wp:posOffset>89065</wp:posOffset>
                </wp:positionH>
                <wp:positionV relativeFrom="paragraph">
                  <wp:posOffset>128716</wp:posOffset>
                </wp:positionV>
                <wp:extent cx="5854535" cy="1805050"/>
                <wp:effectExtent l="0" t="0" r="13335"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535" cy="1805050"/>
                        </a:xfrm>
                        <a:prstGeom prst="rect">
                          <a:avLst/>
                        </a:prstGeom>
                        <a:solidFill>
                          <a:srgbClr val="FFFFFF"/>
                        </a:solidFill>
                        <a:ln w="9525">
                          <a:solidFill>
                            <a:srgbClr val="C00000"/>
                          </a:solidFill>
                          <a:miter lim="800000"/>
                          <a:headEnd/>
                          <a:tailEnd/>
                        </a:ln>
                      </wps:spPr>
                      <wps:txbx>
                        <w:txbxContent>
                          <w:p w:rsidR="007E4459" w:rsidRPr="00543E1D" w:rsidRDefault="007E4459" w:rsidP="00543E1D">
                            <w:pPr>
                              <w:spacing w:after="0"/>
                              <w:jc w:val="thaiDistribute"/>
                              <w:rPr>
                                <w:rFonts w:ascii="TH SarabunPSK" w:hAnsi="TH SarabunPSK" w:cs="TH SarabunPSK"/>
                                <w:b/>
                                <w:bCs/>
                                <w:sz w:val="24"/>
                                <w:szCs w:val="24"/>
                                <w:cs/>
                              </w:rPr>
                            </w:pPr>
                            <w:r w:rsidRPr="00543E1D">
                              <w:rPr>
                                <w:rFonts w:ascii="TH SarabunPSK" w:hAnsi="TH SarabunPSK" w:cs="TH SarabunPSK" w:hint="cs"/>
                                <w:b/>
                                <w:bCs/>
                                <w:sz w:val="24"/>
                                <w:szCs w:val="24"/>
                                <w:cs/>
                              </w:rPr>
                              <w:t xml:space="preserve">ภาระความรับผิดชอบของรายวิชาต่อ </w:t>
                            </w:r>
                            <w:r w:rsidRPr="00543E1D">
                              <w:rPr>
                                <w:rFonts w:ascii="TH SarabunPSK" w:hAnsi="TH SarabunPSK" w:cs="TH SarabunPSK"/>
                                <w:b/>
                                <w:bCs/>
                                <w:sz w:val="24"/>
                                <w:szCs w:val="24"/>
                              </w:rPr>
                              <w:t>PLOs</w:t>
                            </w:r>
                            <w:r w:rsidRPr="00543E1D">
                              <w:rPr>
                                <w:rFonts w:ascii="TH SarabunPSK" w:hAnsi="TH SarabunPSK" w:cs="TH SarabunPSK" w:hint="cs"/>
                                <w:b/>
                                <w:bCs/>
                                <w:sz w:val="24"/>
                                <w:szCs w:val="24"/>
                                <w:cs/>
                              </w:rPr>
                              <w:t xml:space="preserve"> ของหลักสูตร แต่ละรายวิชา </w:t>
                            </w:r>
                            <w:r w:rsidRPr="00543E1D">
                              <w:rPr>
                                <w:rFonts w:ascii="TH SarabunPSK" w:hAnsi="TH SarabunPSK" w:cs="TH SarabunPSK"/>
                                <w:b/>
                                <w:bCs/>
                                <w:sz w:val="24"/>
                                <w:szCs w:val="24"/>
                                <w:cs/>
                              </w:rPr>
                              <w:t xml:space="preserve">ช่วยผลักดันให้บรรลุ </w:t>
                            </w:r>
                            <w:r w:rsidRPr="00543E1D">
                              <w:rPr>
                                <w:rFonts w:ascii="TH SarabunPSK" w:hAnsi="TH SarabunPSK" w:cs="TH SarabunPSK"/>
                                <w:b/>
                                <w:bCs/>
                                <w:sz w:val="24"/>
                                <w:szCs w:val="24"/>
                              </w:rPr>
                              <w:t xml:space="preserve">PLOs </w:t>
                            </w:r>
                            <w:r w:rsidRPr="00543E1D">
                              <w:rPr>
                                <w:rFonts w:ascii="TH SarabunPSK" w:hAnsi="TH SarabunPSK" w:cs="TH SarabunPSK" w:hint="cs"/>
                                <w:b/>
                                <w:bCs/>
                                <w:sz w:val="24"/>
                                <w:szCs w:val="24"/>
                                <w:cs/>
                              </w:rPr>
                              <w:t>อย่างชัดเจน</w:t>
                            </w:r>
                          </w:p>
                          <w:p w:rsidR="007E4459" w:rsidRPr="00543E1D" w:rsidRDefault="007E4459" w:rsidP="006446CD">
                            <w:pPr>
                              <w:spacing w:after="0"/>
                              <w:jc w:val="thaiDistribute"/>
                              <w:rPr>
                                <w:rFonts w:ascii="TH SarabunPSK" w:hAnsi="TH SarabunPSK" w:cs="TH SarabunPSK"/>
                                <w:b/>
                                <w:bCs/>
                                <w:color w:val="FF0000"/>
                                <w:sz w:val="24"/>
                                <w:szCs w:val="24"/>
                                <w:cs/>
                              </w:rPr>
                            </w:pPr>
                            <w:r w:rsidRPr="00543E1D">
                              <w:rPr>
                                <w:rFonts w:ascii="TH SarabunPSK" w:hAnsi="TH SarabunPSK" w:cs="TH SarabunPSK"/>
                                <w:b/>
                                <w:bCs/>
                                <w:color w:val="FF0000"/>
                                <w:sz w:val="24"/>
                                <w:szCs w:val="24"/>
                              </w:rPr>
                              <w:t xml:space="preserve">Mapping </w:t>
                            </w:r>
                            <w:r w:rsidRPr="00543E1D">
                              <w:rPr>
                                <w:rFonts w:ascii="TH SarabunPSK" w:hAnsi="TH SarabunPSK" w:cs="TH SarabunPSK"/>
                                <w:b/>
                                <w:bCs/>
                                <w:color w:val="FF0000"/>
                                <w:sz w:val="24"/>
                                <w:szCs w:val="24"/>
                                <w:cs/>
                              </w:rPr>
                              <w:t xml:space="preserve">: </w:t>
                            </w:r>
                          </w:p>
                          <w:p w:rsidR="007E4459" w:rsidRDefault="007E4459"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ดูรายวิชาบังคับเป็นหลัก</w:t>
                            </w:r>
                          </w:p>
                          <w:p w:rsidR="007E4459" w:rsidRDefault="007E4459"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ดูภาระความรับผิดชอบ (จุดดำ ขาว ถ้ามี) ทั้งเชิงปริมาณและคุณภาพ</w:t>
                            </w:r>
                          </w:p>
                          <w:p w:rsidR="007E4459" w:rsidRDefault="007E4459"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แต่ละรายวิชาช่วยผลักดันการบรรลุ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อย่างชัดเจน (ดูแนวนอน)</w:t>
                            </w:r>
                          </w:p>
                          <w:p w:rsidR="007E4459" w:rsidRDefault="007E4459"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ในแต่ละ </w:t>
                            </w:r>
                            <w:r w:rsidRPr="00C83AC8">
                              <w:rPr>
                                <w:rFonts w:ascii="TH SarabunPSK" w:hAnsi="TH SarabunPSK" w:cs="TH SarabunPSK"/>
                              </w:rPr>
                              <w:t>PLOs</w:t>
                            </w:r>
                            <w:r>
                              <w:rPr>
                                <w:rFonts w:ascii="TH SarabunPSK" w:hAnsi="TH SarabunPSK" w:cs="TH SarabunPSK" w:hint="cs"/>
                                <w:cs/>
                                <w:lang w:bidi="th-TH"/>
                              </w:rPr>
                              <w:t xml:space="preserve">  มีรายวิชาต่างๆ ที่ช่วยผลักดันให้บรรลุ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แต่ละข้อ (ดูแนวตั้ง)</w:t>
                            </w:r>
                          </w:p>
                          <w:p w:rsidR="007E4459" w:rsidRPr="00543E1D" w:rsidRDefault="007E4459" w:rsidP="00507562">
                            <w:pPr>
                              <w:pStyle w:val="ListParagraph"/>
                              <w:numPr>
                                <w:ilvl w:val="0"/>
                                <w:numId w:val="15"/>
                              </w:numPr>
                              <w:jc w:val="thaiDistribute"/>
                              <w:rPr>
                                <w:rFonts w:ascii="TH SarabunPSK" w:hAnsi="TH SarabunPSK" w:cs="TH SarabunPSK"/>
                                <w:lang w:bidi="th-TH"/>
                              </w:rPr>
                            </w:pPr>
                            <w:r w:rsidRPr="00543E1D">
                              <w:rPr>
                                <w:rFonts w:ascii="TH SarabunPSK" w:hAnsi="TH SarabunPSK" w:cs="TH SarabunPSK" w:hint="cs"/>
                                <w:cs/>
                                <w:lang w:bidi="th-TH"/>
                              </w:rPr>
                              <w:t xml:space="preserve">หลักสูตรสามารถอธิบายด่า แต่ละรายวิชากำลังผลักดัน </w:t>
                            </w:r>
                            <w:r w:rsidRPr="00543E1D">
                              <w:rPr>
                                <w:rFonts w:ascii="TH SarabunPSK" w:hAnsi="TH SarabunPSK" w:cs="TH SarabunPSK"/>
                              </w:rPr>
                              <w:t>PLOs</w:t>
                            </w:r>
                            <w:r w:rsidRPr="00543E1D">
                              <w:rPr>
                                <w:rFonts w:ascii="TH SarabunPSK" w:hAnsi="TH SarabunPSK" w:cs="TH SarabunPSK" w:hint="cs"/>
                                <w:cs/>
                                <w:lang w:bidi="th-TH"/>
                              </w:rPr>
                              <w:t xml:space="preserve"> อะไร (ดูสาระรายวิชาที่ผลักดัน </w:t>
                            </w:r>
                            <w:r w:rsidRPr="00543E1D">
                              <w:rPr>
                                <w:rFonts w:ascii="TH SarabunPSK" w:hAnsi="TH SarabunPSK" w:cs="TH SarabunPSK"/>
                              </w:rPr>
                              <w:t>PLOs</w:t>
                            </w:r>
                            <w:r>
                              <w:rPr>
                                <w:rFonts w:ascii="TH SarabunPSK" w:hAnsi="TH SarabunPSK" w:cs="TH SarabunPSK" w:hint="cs"/>
                                <w:cs/>
                                <w:lang w:bidi="th-TH"/>
                              </w:rPr>
                              <w:t>ให้สอดคล้องกัน)</w:t>
                            </w:r>
                          </w:p>
                          <w:p w:rsidR="007E4459" w:rsidRDefault="007E4459" w:rsidP="006446CD">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 xml:space="preserve"> </w:t>
                            </w:r>
                          </w:p>
                          <w:p w:rsidR="007E4459" w:rsidRPr="00C23F1B" w:rsidRDefault="007E4459" w:rsidP="00543E1D">
                            <w:pPr>
                              <w:spacing w:after="0"/>
                              <w:jc w:val="center"/>
                              <w:rPr>
                                <w:rFonts w:ascii="TH SarabunPSK" w:hAnsi="TH SarabunPSK" w:cs="TH SarabunPSK"/>
                                <w:color w:val="FF0000"/>
                                <w:sz w:val="20"/>
                                <w:szCs w:val="20"/>
                              </w:rPr>
                            </w:pPr>
                            <w:r w:rsidRPr="00C23F1B">
                              <w:rPr>
                                <w:rFonts w:ascii="TH SarabunPSK" w:hAnsi="TH SarabunPSK" w:cs="TH SarabunPSK"/>
                                <w:color w:val="FF0000"/>
                                <w:sz w:val="24"/>
                                <w:szCs w:val="24"/>
                                <w:cs/>
                              </w:rPr>
                              <w:t>แสดงแผนที่กระจายความรับผิดชอบ (</w:t>
                            </w:r>
                            <w:r w:rsidRPr="00C23F1B">
                              <w:rPr>
                                <w:rFonts w:ascii="TH SarabunPSK" w:hAnsi="TH SarabunPSK" w:cs="TH SarabunPSK"/>
                                <w:color w:val="FF0000"/>
                                <w:sz w:val="24"/>
                                <w:szCs w:val="24"/>
                              </w:rPr>
                              <w:t>curriculum mapping</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w:t>
                            </w:r>
                            <w:r w:rsidRPr="00C23F1B">
                              <w:rPr>
                                <w:rFonts w:ascii="TH SarabunPSK" w:hAnsi="TH SarabunPSK" w:cs="TH SarabunPSK"/>
                                <w:color w:val="FF0000"/>
                                <w:sz w:val="24"/>
                                <w:szCs w:val="24"/>
                                <w:cs/>
                              </w:rPr>
                              <w:t>โดยเฉพาะรายวิชาบังคับในหลักสูตร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456C3" id="_x0000_s1034" type="#_x0000_t202" style="position:absolute;margin-left:7pt;margin-top:10.15pt;width:461pt;height:142.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CoJwIAAE0EAAAOAAAAZHJzL2Uyb0RvYy54bWysVG2P2yAM/j5p/wHxfU3SNVsvanq69dZp&#10;0u1FutsPIIQ0aIAZ0Cbdr58hvV739mUakRDG5rH92M7qetSKHITzEkxNi1lOiTAcWml2Nf3ysH2x&#10;pMQHZlqmwIiaHoWn1+vnz1aDrcQcelCtcARBjK8GW9M+BFtlmee90MzPwAqDyg6cZgFFt8taxwZE&#10;1yqb5/mrbADXWgdceI+3t5OSrhN+1wkePnWdF4GommJsIe0u7U3cs/WKVTvHbC/5KQz2D1FoJg06&#10;PUPdssDI3snfoLTkDjx0YcZBZ9B1kouUA2ZT5L9kc98zK1IuSI63Z5r8/4PlHw+fHZEt1q6gxDCN&#10;NXoQYyBvYCTzSM9gfYVW9xbtwojXaJpS9fYO+FdPDGx6ZnbixjkYesFaDK+IL7OLpxOOjyDN8AFa&#10;dMP2ARLQ2DkduUM2CKJjmY7n0sRQOF6Wy3JRviwp4agrlnmJX/LBqsfn1vnwToAm8VBTh7VP8Oxw&#10;50MMh1WPJtGbByXbrVQqCW7XbJQjB4Z9sk3rhP6TmTJkqOlVOS8nBv4Kscnj+hOElgEbXkld0+XZ&#10;iFWRt7emTe0YmFTTGUNW5kRk5G5iMYzNmEq2jA4iyQ20R2TWwdTfOI946MF9p2TA3q6p/7ZnTlCi&#10;3huszlWxWMRhSMKifD1HwV1qmksNMxyhahoomY6bkAYo8mbgBqvYycTvUySnkLFnE+2n+YpDcSkn&#10;q6e/wPoHAAAA//8DAFBLAwQUAAYACAAAACEAHkGsauAAAAAJAQAADwAAAGRycy9kb3ducmV2Lnht&#10;bEyPUUvDQBCE3wX/w7GCL2IvJiXYmEsRSxEqAW37A7a5M4nm9kLu2p7/3vWpPs7OMPtNuYx2ECcz&#10;+d6RgodZAsJQ43RPrYL9bn3/CMIHJI2DI6Pgx3hYVtdXJRbanenDnLahFVxCvkAFXQhjIaVvOmPR&#10;z9xoiL1PN1kMLKdW6gnPXG4HmSZJLi32xB86HM1LZ5rv7dEqeFsvar/5Svu7erXavO9f4w7rqNTt&#10;TXx+AhFMDJcw/OEzOlTMdHBH0l4MrOc8JShIkwwE+4ss58NBQZbMc5BVKf8vqH4BAAD//wMAUEsB&#10;Ai0AFAAGAAgAAAAhALaDOJL+AAAA4QEAABMAAAAAAAAAAAAAAAAAAAAAAFtDb250ZW50X1R5cGVz&#10;XS54bWxQSwECLQAUAAYACAAAACEAOP0h/9YAAACUAQAACwAAAAAAAAAAAAAAAAAvAQAAX3JlbHMv&#10;LnJlbHNQSwECLQAUAAYACAAAACEALtiwqCcCAABNBAAADgAAAAAAAAAAAAAAAAAuAgAAZHJzL2Uy&#10;b0RvYy54bWxQSwECLQAUAAYACAAAACEAHkGsauAAAAAJAQAADwAAAAAAAAAAAAAAAACBBAAAZHJz&#10;L2Rvd25yZXYueG1sUEsFBgAAAAAEAAQA8wAAAI4FAAAAAA==&#10;" strokecolor="#c00000">
                <v:textbox>
                  <w:txbxContent>
                    <w:p w:rsidR="007E4459" w:rsidRPr="00543E1D" w:rsidRDefault="007E4459" w:rsidP="00543E1D">
                      <w:pPr>
                        <w:spacing w:after="0"/>
                        <w:jc w:val="thaiDistribute"/>
                        <w:rPr>
                          <w:rFonts w:ascii="TH SarabunPSK" w:hAnsi="TH SarabunPSK" w:cs="TH SarabunPSK"/>
                          <w:b/>
                          <w:bCs/>
                          <w:sz w:val="24"/>
                          <w:szCs w:val="24"/>
                          <w:cs/>
                        </w:rPr>
                      </w:pPr>
                      <w:r w:rsidRPr="00543E1D">
                        <w:rPr>
                          <w:rFonts w:ascii="TH SarabunPSK" w:hAnsi="TH SarabunPSK" w:cs="TH SarabunPSK" w:hint="cs"/>
                          <w:b/>
                          <w:bCs/>
                          <w:sz w:val="24"/>
                          <w:szCs w:val="24"/>
                          <w:cs/>
                        </w:rPr>
                        <w:t xml:space="preserve">ภาระความรับผิดชอบของรายวิชาต่อ </w:t>
                      </w:r>
                      <w:r w:rsidRPr="00543E1D">
                        <w:rPr>
                          <w:rFonts w:ascii="TH SarabunPSK" w:hAnsi="TH SarabunPSK" w:cs="TH SarabunPSK"/>
                          <w:b/>
                          <w:bCs/>
                          <w:sz w:val="24"/>
                          <w:szCs w:val="24"/>
                        </w:rPr>
                        <w:t>PLOs</w:t>
                      </w:r>
                      <w:r w:rsidRPr="00543E1D">
                        <w:rPr>
                          <w:rFonts w:ascii="TH SarabunPSK" w:hAnsi="TH SarabunPSK" w:cs="TH SarabunPSK" w:hint="cs"/>
                          <w:b/>
                          <w:bCs/>
                          <w:sz w:val="24"/>
                          <w:szCs w:val="24"/>
                          <w:cs/>
                        </w:rPr>
                        <w:t xml:space="preserve"> ของหลักสูตร แต่ละรายวิชา </w:t>
                      </w:r>
                      <w:r w:rsidRPr="00543E1D">
                        <w:rPr>
                          <w:rFonts w:ascii="TH SarabunPSK" w:hAnsi="TH SarabunPSK" w:cs="TH SarabunPSK"/>
                          <w:b/>
                          <w:bCs/>
                          <w:sz w:val="24"/>
                          <w:szCs w:val="24"/>
                          <w:cs/>
                        </w:rPr>
                        <w:t xml:space="preserve">ช่วยผลักดันให้บรรลุ </w:t>
                      </w:r>
                      <w:r w:rsidRPr="00543E1D">
                        <w:rPr>
                          <w:rFonts w:ascii="TH SarabunPSK" w:hAnsi="TH SarabunPSK" w:cs="TH SarabunPSK"/>
                          <w:b/>
                          <w:bCs/>
                          <w:sz w:val="24"/>
                          <w:szCs w:val="24"/>
                        </w:rPr>
                        <w:t xml:space="preserve">PLOs </w:t>
                      </w:r>
                      <w:r w:rsidRPr="00543E1D">
                        <w:rPr>
                          <w:rFonts w:ascii="TH SarabunPSK" w:hAnsi="TH SarabunPSK" w:cs="TH SarabunPSK" w:hint="cs"/>
                          <w:b/>
                          <w:bCs/>
                          <w:sz w:val="24"/>
                          <w:szCs w:val="24"/>
                          <w:cs/>
                        </w:rPr>
                        <w:t>อย่างชัดเจน</w:t>
                      </w:r>
                    </w:p>
                    <w:p w:rsidR="007E4459" w:rsidRPr="00543E1D" w:rsidRDefault="007E4459" w:rsidP="006446CD">
                      <w:pPr>
                        <w:spacing w:after="0"/>
                        <w:jc w:val="thaiDistribute"/>
                        <w:rPr>
                          <w:rFonts w:ascii="TH SarabunPSK" w:hAnsi="TH SarabunPSK" w:cs="TH SarabunPSK"/>
                          <w:b/>
                          <w:bCs/>
                          <w:color w:val="FF0000"/>
                          <w:sz w:val="24"/>
                          <w:szCs w:val="24"/>
                          <w:cs/>
                        </w:rPr>
                      </w:pPr>
                      <w:r w:rsidRPr="00543E1D">
                        <w:rPr>
                          <w:rFonts w:ascii="TH SarabunPSK" w:hAnsi="TH SarabunPSK" w:cs="TH SarabunPSK"/>
                          <w:b/>
                          <w:bCs/>
                          <w:color w:val="FF0000"/>
                          <w:sz w:val="24"/>
                          <w:szCs w:val="24"/>
                        </w:rPr>
                        <w:t xml:space="preserve">Mapping </w:t>
                      </w:r>
                      <w:r w:rsidRPr="00543E1D">
                        <w:rPr>
                          <w:rFonts w:ascii="TH SarabunPSK" w:hAnsi="TH SarabunPSK" w:cs="TH SarabunPSK"/>
                          <w:b/>
                          <w:bCs/>
                          <w:color w:val="FF0000"/>
                          <w:sz w:val="24"/>
                          <w:szCs w:val="24"/>
                          <w:cs/>
                        </w:rPr>
                        <w:t xml:space="preserve">: </w:t>
                      </w:r>
                    </w:p>
                    <w:p w:rsidR="007E4459" w:rsidRDefault="007E4459"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ดูรายวิชาบังคับเป็นหลัก</w:t>
                      </w:r>
                    </w:p>
                    <w:p w:rsidR="007E4459" w:rsidRDefault="007E4459" w:rsidP="00507562">
                      <w:pPr>
                        <w:pStyle w:val="ListParagraph"/>
                        <w:numPr>
                          <w:ilvl w:val="0"/>
                          <w:numId w:val="14"/>
                        </w:numPr>
                        <w:jc w:val="thaiDistribute"/>
                        <w:rPr>
                          <w:rFonts w:ascii="TH SarabunPSK" w:hAnsi="TH SarabunPSK" w:cs="TH SarabunPSK"/>
                        </w:rPr>
                      </w:pPr>
                      <w:r>
                        <w:rPr>
                          <w:rFonts w:ascii="TH SarabunPSK" w:hAnsi="TH SarabunPSK" w:cs="TH SarabunPSK" w:hint="cs"/>
                          <w:cs/>
                          <w:lang w:bidi="th-TH"/>
                        </w:rPr>
                        <w:t>ดูภาระความรับผิดชอบ (จุดดำ ขาว ถ้ามี) ทั้งเชิงปริมาณและคุณภาพ</w:t>
                      </w:r>
                    </w:p>
                    <w:p w:rsidR="007E4459" w:rsidRDefault="007E4459"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แต่ละรายวิชาช่วยผลักดันการบรรลุ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อย่างชัดเจน (ดูแนวนอน)</w:t>
                      </w:r>
                    </w:p>
                    <w:p w:rsidR="007E4459" w:rsidRDefault="007E4459" w:rsidP="00507562">
                      <w:pPr>
                        <w:pStyle w:val="ListParagraph"/>
                        <w:numPr>
                          <w:ilvl w:val="0"/>
                          <w:numId w:val="15"/>
                        </w:numPr>
                        <w:jc w:val="thaiDistribute"/>
                        <w:rPr>
                          <w:rFonts w:ascii="TH SarabunPSK" w:hAnsi="TH SarabunPSK" w:cs="TH SarabunPSK"/>
                          <w:lang w:bidi="th-TH"/>
                        </w:rPr>
                      </w:pPr>
                      <w:r>
                        <w:rPr>
                          <w:rFonts w:ascii="TH SarabunPSK" w:hAnsi="TH SarabunPSK" w:cs="TH SarabunPSK" w:hint="cs"/>
                          <w:cs/>
                          <w:lang w:bidi="th-TH"/>
                        </w:rPr>
                        <w:t xml:space="preserve">ในแต่ละ </w:t>
                      </w:r>
                      <w:r w:rsidRPr="00C83AC8">
                        <w:rPr>
                          <w:rFonts w:ascii="TH SarabunPSK" w:hAnsi="TH SarabunPSK" w:cs="TH SarabunPSK"/>
                        </w:rPr>
                        <w:t>PLOs</w:t>
                      </w:r>
                      <w:r>
                        <w:rPr>
                          <w:rFonts w:ascii="TH SarabunPSK" w:hAnsi="TH SarabunPSK" w:cs="TH SarabunPSK" w:hint="cs"/>
                          <w:cs/>
                          <w:lang w:bidi="th-TH"/>
                        </w:rPr>
                        <w:t xml:space="preserve">  มีรายวิชาต่างๆ ที่ช่วยผลักดันให้บรรลุ </w:t>
                      </w:r>
                      <w:r w:rsidRPr="00C83AC8">
                        <w:rPr>
                          <w:rFonts w:ascii="TH SarabunPSK" w:hAnsi="TH SarabunPSK" w:cs="TH SarabunPSK"/>
                        </w:rPr>
                        <w:t>PLOs</w:t>
                      </w:r>
                      <w:r>
                        <w:rPr>
                          <w:rFonts w:ascii="TH SarabunPSK" w:hAnsi="TH SarabunPSK" w:cs="TH SarabunPSK"/>
                          <w:cs/>
                          <w:lang w:bidi="th-TH"/>
                        </w:rPr>
                        <w:t xml:space="preserve"> </w:t>
                      </w:r>
                      <w:r>
                        <w:rPr>
                          <w:rFonts w:ascii="TH SarabunPSK" w:hAnsi="TH SarabunPSK" w:cs="TH SarabunPSK" w:hint="cs"/>
                          <w:cs/>
                          <w:lang w:bidi="th-TH"/>
                        </w:rPr>
                        <w:t>แต่ละข้อ (ดูแนวตั้ง)</w:t>
                      </w:r>
                    </w:p>
                    <w:p w:rsidR="007E4459" w:rsidRPr="00543E1D" w:rsidRDefault="007E4459" w:rsidP="00507562">
                      <w:pPr>
                        <w:pStyle w:val="ListParagraph"/>
                        <w:numPr>
                          <w:ilvl w:val="0"/>
                          <w:numId w:val="15"/>
                        </w:numPr>
                        <w:jc w:val="thaiDistribute"/>
                        <w:rPr>
                          <w:rFonts w:ascii="TH SarabunPSK" w:hAnsi="TH SarabunPSK" w:cs="TH SarabunPSK"/>
                          <w:lang w:bidi="th-TH"/>
                        </w:rPr>
                      </w:pPr>
                      <w:r w:rsidRPr="00543E1D">
                        <w:rPr>
                          <w:rFonts w:ascii="TH SarabunPSK" w:hAnsi="TH SarabunPSK" w:cs="TH SarabunPSK" w:hint="cs"/>
                          <w:cs/>
                          <w:lang w:bidi="th-TH"/>
                        </w:rPr>
                        <w:t xml:space="preserve">หลักสูตรสามารถอธิบายด่า แต่ละรายวิชากำลังผลักดัน </w:t>
                      </w:r>
                      <w:r w:rsidRPr="00543E1D">
                        <w:rPr>
                          <w:rFonts w:ascii="TH SarabunPSK" w:hAnsi="TH SarabunPSK" w:cs="TH SarabunPSK"/>
                        </w:rPr>
                        <w:t>PLOs</w:t>
                      </w:r>
                      <w:r w:rsidRPr="00543E1D">
                        <w:rPr>
                          <w:rFonts w:ascii="TH SarabunPSK" w:hAnsi="TH SarabunPSK" w:cs="TH SarabunPSK" w:hint="cs"/>
                          <w:cs/>
                          <w:lang w:bidi="th-TH"/>
                        </w:rPr>
                        <w:t xml:space="preserve"> อะไร (ดูสาระรายวิชาที่ผลักดัน </w:t>
                      </w:r>
                      <w:r w:rsidRPr="00543E1D">
                        <w:rPr>
                          <w:rFonts w:ascii="TH SarabunPSK" w:hAnsi="TH SarabunPSK" w:cs="TH SarabunPSK"/>
                        </w:rPr>
                        <w:t>PLOs</w:t>
                      </w:r>
                      <w:r>
                        <w:rPr>
                          <w:rFonts w:ascii="TH SarabunPSK" w:hAnsi="TH SarabunPSK" w:cs="TH SarabunPSK" w:hint="cs"/>
                          <w:cs/>
                          <w:lang w:bidi="th-TH"/>
                        </w:rPr>
                        <w:t>ให้สอดคล้องกัน)</w:t>
                      </w:r>
                    </w:p>
                    <w:p w:rsidR="007E4459" w:rsidRDefault="007E4459" w:rsidP="006446CD">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 xml:space="preserve"> </w:t>
                      </w:r>
                    </w:p>
                    <w:p w:rsidR="007E4459" w:rsidRPr="00C23F1B" w:rsidRDefault="007E4459" w:rsidP="00543E1D">
                      <w:pPr>
                        <w:spacing w:after="0"/>
                        <w:jc w:val="center"/>
                        <w:rPr>
                          <w:rFonts w:ascii="TH SarabunPSK" w:hAnsi="TH SarabunPSK" w:cs="TH SarabunPSK"/>
                          <w:color w:val="FF0000"/>
                          <w:sz w:val="20"/>
                          <w:szCs w:val="20"/>
                        </w:rPr>
                      </w:pPr>
                      <w:r w:rsidRPr="00C23F1B">
                        <w:rPr>
                          <w:rFonts w:ascii="TH SarabunPSK" w:hAnsi="TH SarabunPSK" w:cs="TH SarabunPSK"/>
                          <w:color w:val="FF0000"/>
                          <w:sz w:val="24"/>
                          <w:szCs w:val="24"/>
                          <w:cs/>
                        </w:rPr>
                        <w:t>แสดงแผนที่กระจายความรับผิดชอบ (</w:t>
                      </w:r>
                      <w:r w:rsidRPr="00C23F1B">
                        <w:rPr>
                          <w:rFonts w:ascii="TH SarabunPSK" w:hAnsi="TH SarabunPSK" w:cs="TH SarabunPSK"/>
                          <w:color w:val="FF0000"/>
                          <w:sz w:val="24"/>
                          <w:szCs w:val="24"/>
                        </w:rPr>
                        <w:t>curriculum mapping</w:t>
                      </w:r>
                      <w:r w:rsidRPr="00C23F1B">
                        <w:rPr>
                          <w:rFonts w:ascii="TH SarabunPSK" w:hAnsi="TH SarabunPSK" w:cs="TH SarabunPSK"/>
                          <w:color w:val="FF0000"/>
                          <w:sz w:val="24"/>
                          <w:szCs w:val="24"/>
                          <w:cs/>
                        </w:rPr>
                        <w:t>)</w:t>
                      </w:r>
                      <w:r w:rsidRPr="00C23F1B">
                        <w:rPr>
                          <w:rFonts w:ascii="TH SarabunPSK" w:hAnsi="TH SarabunPSK" w:cs="TH SarabunPSK" w:hint="cs"/>
                          <w:color w:val="FF0000"/>
                          <w:sz w:val="24"/>
                          <w:szCs w:val="24"/>
                          <w:cs/>
                        </w:rPr>
                        <w:t xml:space="preserve"> </w:t>
                      </w:r>
                      <w:r w:rsidRPr="00C23F1B">
                        <w:rPr>
                          <w:rFonts w:ascii="TH SarabunPSK" w:hAnsi="TH SarabunPSK" w:cs="TH SarabunPSK"/>
                          <w:color w:val="FF0000"/>
                          <w:sz w:val="24"/>
                          <w:szCs w:val="24"/>
                          <w:cs/>
                        </w:rPr>
                        <w:t>โดยเฉพาะรายวิชาบังคับในหลักสูตร</w:t>
                      </w:r>
                    </w:p>
                  </w:txbxContent>
                </v:textbox>
                <w10:wrap anchorx="margin"/>
              </v:shape>
            </w:pict>
          </mc:Fallback>
        </mc:AlternateContent>
      </w:r>
      <w:r w:rsidR="00FC43F4" w:rsidRPr="00881F0F">
        <w:rPr>
          <w:rFonts w:ascii="TH SarabunPSK" w:hAnsi="TH SarabunPSK" w:cs="TH SarabunPSK"/>
          <w:color w:val="000000" w:themeColor="text1"/>
          <w:sz w:val="28"/>
          <w:cs/>
        </w:rPr>
        <w:t>………………………………………………………………………………………………………………………………………………………………………………………………………………………………………………………………………………………………………………………………………………………………………………………………………………………………………………………………………………………………………………………………………………………</w:t>
      </w:r>
      <w:r w:rsidR="00A361DA" w:rsidRPr="00881F0F">
        <w:rPr>
          <w:rFonts w:ascii="TH SarabunPSK" w:hAnsi="TH SarabunPSK" w:cs="TH SarabunPSK"/>
          <w:color w:val="000000" w:themeColor="text1"/>
          <w:sz w:val="28"/>
          <w:cs/>
        </w:rPr>
        <w:t>……………………………………………………………………………………………………………………………………………………………………………………………………………………………………………………………………………………………………………………………………………………………………</w:t>
      </w:r>
    </w:p>
    <w:p w:rsidR="00A361DA" w:rsidRPr="005E57A8" w:rsidRDefault="00A361DA" w:rsidP="00A361DA">
      <w:pPr>
        <w:spacing w:after="0" w:line="240" w:lineRule="auto"/>
        <w:rPr>
          <w:rFonts w:ascii="TH SarabunPSK" w:hAnsi="TH SarabunPSK" w:cs="TH SarabunPSK"/>
          <w:color w:val="000000" w:themeColor="text1"/>
          <w:spacing w:val="-8"/>
          <w:sz w:val="28"/>
        </w:rPr>
      </w:pPr>
    </w:p>
    <w:p w:rsidR="00C23F1B" w:rsidRDefault="00C23F1B"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543E1D" w:rsidRDefault="00543E1D" w:rsidP="277E05DB">
      <w:pPr>
        <w:spacing w:after="0" w:line="240" w:lineRule="auto"/>
        <w:jc w:val="thaiDistribute"/>
        <w:rPr>
          <w:rFonts w:ascii="TH SarabunPSK" w:hAnsi="TH SarabunPSK" w:cs="TH SarabunPSK"/>
          <w:b/>
          <w:bCs/>
          <w:color w:val="000000" w:themeColor="text1"/>
          <w:spacing w:val="-8"/>
          <w:sz w:val="28"/>
        </w:rPr>
      </w:pPr>
    </w:p>
    <w:p w:rsidR="00C72CD4" w:rsidRPr="005E57A8" w:rsidRDefault="00883132" w:rsidP="277E05DB">
      <w:pPr>
        <w:spacing w:after="0" w:line="240" w:lineRule="auto"/>
        <w:jc w:val="thaiDistribute"/>
        <w:rPr>
          <w:rFonts w:ascii="TH SarabunPSK" w:hAnsi="TH SarabunPSK" w:cs="TH SarabunPSK"/>
          <w:b/>
          <w:bCs/>
          <w:color w:val="000000" w:themeColor="text1"/>
          <w:spacing w:val="-8"/>
          <w:sz w:val="28"/>
        </w:rPr>
      </w:pPr>
      <w:r w:rsidRPr="277E05DB">
        <w:rPr>
          <w:rFonts w:ascii="TH SarabunPSK" w:hAnsi="TH SarabunPSK" w:cs="TH SarabunPSK"/>
          <w:b/>
          <w:bCs/>
          <w:color w:val="000000" w:themeColor="text1"/>
          <w:spacing w:val="-8"/>
          <w:sz w:val="28"/>
          <w:cs/>
        </w:rPr>
        <w:lastRenderedPageBreak/>
        <w:t>2.5</w:t>
      </w:r>
      <w:r w:rsidR="002B5832" w:rsidRPr="277E05DB">
        <w:rPr>
          <w:rFonts w:ascii="TH SarabunPSK" w:hAnsi="TH SarabunPSK" w:cs="TH SarabunPSK"/>
          <w:b/>
          <w:bCs/>
          <w:color w:val="000000" w:themeColor="text1"/>
          <w:spacing w:val="-8"/>
          <w:sz w:val="28"/>
          <w:cs/>
        </w:rPr>
        <w:t xml:space="preserve"> </w:t>
      </w:r>
      <w:r w:rsidR="00C72CD4" w:rsidRPr="277E05DB">
        <w:rPr>
          <w:rFonts w:ascii="TH SarabunPSK" w:hAnsi="TH SarabunPSK" w:cs="TH SarabunPSK"/>
          <w:b/>
          <w:bCs/>
          <w:color w:val="000000" w:themeColor="text1"/>
          <w:spacing w:val="-8"/>
          <w:sz w:val="28"/>
        </w:rPr>
        <w:t xml:space="preserve">The curriculum to show that all its </w:t>
      </w:r>
      <w:r w:rsidR="00C72CD4" w:rsidRPr="277E05DB">
        <w:rPr>
          <w:rFonts w:ascii="TH SarabunPSK" w:hAnsi="TH SarabunPSK" w:cs="TH SarabunPSK"/>
          <w:b/>
          <w:bCs/>
          <w:color w:val="000000" w:themeColor="text1"/>
          <w:spacing w:val="-8"/>
          <w:sz w:val="28"/>
          <w:u w:val="single"/>
        </w:rPr>
        <w:t>courses</w:t>
      </w:r>
      <w:r w:rsidR="00C72CD4" w:rsidRPr="277E05DB">
        <w:rPr>
          <w:rFonts w:ascii="TH SarabunPSK" w:hAnsi="TH SarabunPSK" w:cs="TH SarabunPSK"/>
          <w:b/>
          <w:bCs/>
          <w:color w:val="000000" w:themeColor="text1"/>
          <w:spacing w:val="-8"/>
          <w:sz w:val="28"/>
        </w:rPr>
        <w:t xml:space="preserve"> are logically structured, properly </w:t>
      </w:r>
      <w:r w:rsidR="00C72CD4" w:rsidRPr="277E05DB">
        <w:rPr>
          <w:rFonts w:ascii="TH SarabunPSK" w:hAnsi="TH SarabunPSK" w:cs="TH SarabunPSK"/>
          <w:b/>
          <w:bCs/>
          <w:color w:val="000000" w:themeColor="text1"/>
          <w:spacing w:val="-8"/>
          <w:sz w:val="28"/>
          <w:u w:val="single"/>
        </w:rPr>
        <w:t>sequenced</w:t>
      </w:r>
      <w:r w:rsidR="00C72CD4" w:rsidRPr="277E05DB">
        <w:rPr>
          <w:rFonts w:ascii="TH SarabunPSK" w:hAnsi="TH SarabunPSK" w:cs="TH SarabunPSK"/>
          <w:b/>
          <w:bCs/>
          <w:color w:val="000000" w:themeColor="text1"/>
          <w:spacing w:val="-8"/>
          <w:sz w:val="28"/>
          <w:cs/>
        </w:rPr>
        <w:t xml:space="preserve"> (</w:t>
      </w:r>
      <w:r w:rsidR="00C72CD4" w:rsidRPr="277E05DB">
        <w:rPr>
          <w:rFonts w:ascii="TH SarabunPSK" w:hAnsi="TH SarabunPSK" w:cs="TH SarabunPSK"/>
          <w:b/>
          <w:bCs/>
          <w:color w:val="000000" w:themeColor="text1"/>
          <w:spacing w:val="-8"/>
          <w:sz w:val="28"/>
        </w:rPr>
        <w:t>progression from basic to intermediate to specialised courses</w:t>
      </w:r>
      <w:r w:rsidR="00C72CD4" w:rsidRPr="277E05DB">
        <w:rPr>
          <w:rFonts w:ascii="TH SarabunPSK" w:hAnsi="TH SarabunPSK" w:cs="TH SarabunPSK"/>
          <w:b/>
          <w:bCs/>
          <w:color w:val="000000" w:themeColor="text1"/>
          <w:spacing w:val="-8"/>
          <w:sz w:val="28"/>
          <w:cs/>
        </w:rPr>
        <w:t>)</w:t>
      </w:r>
      <w:r w:rsidR="00C72CD4" w:rsidRPr="277E05DB">
        <w:rPr>
          <w:rFonts w:ascii="TH SarabunPSK" w:hAnsi="TH SarabunPSK" w:cs="TH SarabunPSK"/>
          <w:b/>
          <w:bCs/>
          <w:color w:val="000000" w:themeColor="text1"/>
          <w:spacing w:val="-8"/>
          <w:sz w:val="28"/>
        </w:rPr>
        <w:t xml:space="preserve">, and are </w:t>
      </w:r>
      <w:r w:rsidR="00C72CD4" w:rsidRPr="277E05DB">
        <w:rPr>
          <w:rFonts w:ascii="TH SarabunPSK" w:hAnsi="TH SarabunPSK" w:cs="TH SarabunPSK"/>
          <w:b/>
          <w:bCs/>
          <w:color w:val="000000" w:themeColor="text1"/>
          <w:spacing w:val="-8"/>
          <w:sz w:val="28"/>
          <w:u w:val="single"/>
        </w:rPr>
        <w:t>integrated</w:t>
      </w:r>
      <w:r w:rsidR="00C72CD4" w:rsidRPr="277E05DB">
        <w:rPr>
          <w:rFonts w:ascii="TH SarabunPSK" w:hAnsi="TH SarabunPSK" w:cs="TH SarabunPSK"/>
          <w:b/>
          <w:bCs/>
          <w:color w:val="000000" w:themeColor="text1"/>
          <w:spacing w:val="-8"/>
          <w:sz w:val="28"/>
          <w:u w:val="single"/>
          <w:cs/>
        </w:rPr>
        <w:t>.</w:t>
      </w:r>
      <w:r w:rsidR="00C72CD4" w:rsidRPr="277E05DB">
        <w:rPr>
          <w:rFonts w:ascii="TH SarabunPSK" w:hAnsi="TH SarabunPSK" w:cs="TH SarabunPSK"/>
          <w:b/>
          <w:bCs/>
          <w:color w:val="000000" w:themeColor="text1"/>
          <w:spacing w:val="-8"/>
          <w:sz w:val="28"/>
          <w:cs/>
        </w:rPr>
        <w:t xml:space="preserve"> </w:t>
      </w:r>
    </w:p>
    <w:p w:rsidR="003B27CA" w:rsidRDefault="003B27CA" w:rsidP="006E4595">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หลักสูตรมีโครงสร้างรายวิชามีการจัด</w:t>
      </w:r>
      <w:r w:rsidR="00C72CD4">
        <w:rPr>
          <w:rFonts w:ascii="TH SarabunPSK" w:hAnsi="TH SarabunPSK" w:cs="TH SarabunPSK"/>
          <w:color w:val="000000" w:themeColor="text1"/>
          <w:sz w:val="28"/>
          <w:cs/>
        </w:rPr>
        <w:t>ลำ</w:t>
      </w:r>
      <w:r w:rsidRPr="003B27CA">
        <w:rPr>
          <w:rFonts w:ascii="TH SarabunPSK" w:hAnsi="TH SarabunPSK" w:cs="TH SarabunPSK"/>
          <w:color w:val="000000" w:themeColor="text1"/>
          <w:sz w:val="28"/>
          <w:cs/>
        </w:rPr>
        <w:t>ดับวิชาอย่างเป็นระบบและเหมาะสม (ตั้งแต่ระดับขั้นพื้นฐาน ระดับกลางไปจนถึงรายวิชาเฉพาะทาง) และมีการบูรณาการ(ซึ่งกันและกัน)</w:t>
      </w:r>
    </w:p>
    <w:p w:rsidR="00A361DA" w:rsidRDefault="00C83AC8" w:rsidP="006E4595">
      <w:pPr>
        <w:spacing w:after="0" w:line="240" w:lineRule="auto"/>
        <w:jc w:val="thaiDistribute"/>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81792" behindDoc="0" locked="0" layoutInCell="1" allowOverlap="1" wp14:anchorId="31E228AB" wp14:editId="10A08E56">
                <wp:simplePos x="0" y="0"/>
                <wp:positionH relativeFrom="margin">
                  <wp:align>right</wp:align>
                </wp:positionH>
                <wp:positionV relativeFrom="paragraph">
                  <wp:posOffset>152054</wp:posOffset>
                </wp:positionV>
                <wp:extent cx="5664529" cy="2078181"/>
                <wp:effectExtent l="0" t="0" r="12700"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529" cy="2078181"/>
                        </a:xfrm>
                        <a:prstGeom prst="rect">
                          <a:avLst/>
                        </a:prstGeom>
                        <a:solidFill>
                          <a:srgbClr val="FFFFFF"/>
                        </a:solidFill>
                        <a:ln w="9525">
                          <a:solidFill>
                            <a:srgbClr val="C00000"/>
                          </a:solidFill>
                          <a:miter lim="800000"/>
                          <a:headEnd/>
                          <a:tailEnd/>
                        </a:ln>
                      </wps:spPr>
                      <wps:txbx>
                        <w:txbxContent>
                          <w:p w:rsidR="007E4459" w:rsidRPr="009E056B" w:rsidRDefault="007E4459" w:rsidP="00C83AC8">
                            <w:pPr>
                              <w:spacing w:after="0"/>
                              <w:rPr>
                                <w:rFonts w:ascii="TH SarabunPSK" w:hAnsi="TH SarabunPSK" w:cs="TH SarabunPSK"/>
                                <w:b/>
                                <w:bCs/>
                                <w:sz w:val="24"/>
                                <w:szCs w:val="24"/>
                              </w:rPr>
                            </w:pPr>
                            <w:r w:rsidRPr="009E056B">
                              <w:rPr>
                                <w:rFonts w:ascii="TH SarabunPSK" w:hAnsi="TH SarabunPSK" w:cs="TH SarabunPSK" w:hint="cs"/>
                                <w:b/>
                                <w:bCs/>
                                <w:sz w:val="24"/>
                                <w:szCs w:val="24"/>
                                <w:cs/>
                              </w:rPr>
                              <w:t>1. โครงสร้างของหลักสูตรเหมาะสมตามเกณฑ์ (มคอ.2)</w:t>
                            </w:r>
                          </w:p>
                          <w:p w:rsidR="007E4459" w:rsidRDefault="007E4459" w:rsidP="00C83AC8">
                            <w:pPr>
                              <w:spacing w:after="0"/>
                              <w:rPr>
                                <w:rFonts w:ascii="TH SarabunPSK" w:hAnsi="TH SarabunPSK" w:cs="TH SarabunPSK"/>
                                <w:sz w:val="24"/>
                                <w:szCs w:val="24"/>
                              </w:rPr>
                            </w:pPr>
                            <w:r>
                              <w:rPr>
                                <w:rFonts w:ascii="TH SarabunPSK" w:hAnsi="TH SarabunPSK" w:cs="TH SarabunPSK" w:hint="cs"/>
                                <w:sz w:val="24"/>
                                <w:szCs w:val="24"/>
                                <w:cs/>
                              </w:rPr>
                              <w:t>- การวาง</w:t>
                            </w:r>
                            <w:r w:rsidRPr="00543E1D">
                              <w:rPr>
                                <w:rFonts w:ascii="TH SarabunPSK" w:hAnsi="TH SarabunPSK" w:cs="TH SarabunPSK" w:hint="cs"/>
                                <w:sz w:val="24"/>
                                <w:szCs w:val="24"/>
                                <w:u w:val="single"/>
                                <w:cs/>
                              </w:rPr>
                              <w:t>โครงสร้างหลักสูตร มคอ. 2</w:t>
                            </w:r>
                            <w:r>
                              <w:rPr>
                                <w:rFonts w:ascii="TH SarabunPSK" w:hAnsi="TH SarabunPSK" w:cs="TH SarabunPSK" w:hint="cs"/>
                                <w:sz w:val="24"/>
                                <w:szCs w:val="24"/>
                                <w:cs/>
                              </w:rPr>
                              <w:t xml:space="preserve"> เช่น มีหมวด </w:t>
                            </w:r>
                            <w:r>
                              <w:rPr>
                                <w:rFonts w:ascii="TH SarabunPSK" w:hAnsi="TH SarabunPSK" w:cs="TH SarabunPSK"/>
                                <w:sz w:val="24"/>
                                <w:szCs w:val="24"/>
                              </w:rPr>
                              <w:t xml:space="preserve">GE </w:t>
                            </w:r>
                            <w:r>
                              <w:rPr>
                                <w:rFonts w:ascii="TH SarabunPSK" w:hAnsi="TH SarabunPSK" w:cs="TH SarabunPSK" w:hint="cs"/>
                                <w:sz w:val="24"/>
                                <w:szCs w:val="24"/>
                                <w:cs/>
                              </w:rPr>
                              <w:t>กี่หมวด วิชาเอกบังคับ เอกเลือก เลือกเสรี กี่วิชา กี่หน่วยกิต</w:t>
                            </w:r>
                          </w:p>
                          <w:p w:rsidR="007E4459" w:rsidRDefault="007E4459"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2.</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หลักสูตรมีดครงสร้างรายวิชาที่มีการ</w:t>
                            </w:r>
                            <w:r w:rsidRPr="00543E1D">
                              <w:rPr>
                                <w:rFonts w:ascii="TH SarabunPSK" w:hAnsi="TH SarabunPSK" w:cs="TH SarabunPSK" w:hint="cs"/>
                                <w:b/>
                                <w:bCs/>
                                <w:sz w:val="24"/>
                                <w:szCs w:val="24"/>
                                <w:cs/>
                              </w:rPr>
                              <w:t>จัดลำดับวิชาอย่างเป็นระบบและเหมาะสม</w:t>
                            </w:r>
                            <w:r>
                              <w:rPr>
                                <w:rFonts w:ascii="TH SarabunPSK" w:hAnsi="TH SarabunPSK" w:cs="TH SarabunPSK" w:hint="cs"/>
                                <w:sz w:val="24"/>
                                <w:szCs w:val="24"/>
                                <w:cs/>
                              </w:rPr>
                              <w:t xml:space="preserve"> </w:t>
                            </w:r>
                            <w:r w:rsidRPr="00543E1D">
                              <w:rPr>
                                <w:rFonts w:ascii="TH SarabunPSK" w:hAnsi="TH SarabunPSK" w:cs="TH SarabunPSK" w:hint="cs"/>
                                <w:szCs w:val="22"/>
                                <w:cs/>
                              </w:rPr>
                              <w:t xml:space="preserve">(แผนการเรียน + </w:t>
                            </w:r>
                            <w:r w:rsidRPr="00543E1D">
                              <w:rPr>
                                <w:rFonts w:ascii="TH SarabunPSK" w:hAnsi="TH SarabunPSK" w:cs="TH SarabunPSK"/>
                                <w:szCs w:val="22"/>
                              </w:rPr>
                              <w:t>mapping</w:t>
                            </w:r>
                            <w:r>
                              <w:rPr>
                                <w:rFonts w:ascii="TH SarabunPSK" w:hAnsi="TH SarabunPSK" w:cs="TH SarabunPSK" w:hint="cs"/>
                                <w:sz w:val="24"/>
                                <w:szCs w:val="24"/>
                                <w:cs/>
                              </w:rPr>
                              <w:t xml:space="preserve">) ตาม </w:t>
                            </w:r>
                            <w:r>
                              <w:rPr>
                                <w:rFonts w:ascii="TH SarabunPSK" w:hAnsi="TH SarabunPSK" w:cs="TH SarabunPSK"/>
                                <w:sz w:val="24"/>
                                <w:szCs w:val="24"/>
                              </w:rPr>
                              <w:t xml:space="preserve">Learning Level </w:t>
                            </w:r>
                            <w:r>
                              <w:rPr>
                                <w:rFonts w:ascii="TH SarabunPSK" w:hAnsi="TH SarabunPSK" w:cs="TH SarabunPSK" w:hint="cs"/>
                                <w:sz w:val="24"/>
                                <w:szCs w:val="24"/>
                                <w:cs/>
                              </w:rPr>
                              <w:t>(ตั้งแต่ ระดับขั้นพื้นฐาน ระดับกลาง ไปจนถึงระดับสูง /รายวิชาเฉพาะทาง)</w:t>
                            </w:r>
                          </w:p>
                          <w:p w:rsidR="007E4459" w:rsidRDefault="007E4459"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3.</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มีการบูรณาการเกิดขึ้นในหลักสูตร</w:t>
                            </w:r>
                            <w:r>
                              <w:rPr>
                                <w:rFonts w:ascii="TH SarabunPSK" w:hAnsi="TH SarabunPSK" w:cs="TH SarabunPSK" w:hint="cs"/>
                                <w:sz w:val="24"/>
                                <w:szCs w:val="24"/>
                                <w:cs/>
                              </w:rPr>
                              <w:t xml:space="preserve"> อาจเป็นวิชา เป็นเครดิต ก็ได้ ระบุรายวิชาที่ต้องบูรณาการความรู้จากรายวิชาที่มีทั้งรายวิชาที่เป็นรายวิชา </w:t>
                            </w:r>
                            <w:r w:rsidRPr="00C83AC8">
                              <w:rPr>
                                <w:rFonts w:ascii="TH SarabunPSK" w:hAnsi="TH SarabunPSK" w:cs="TH SarabunPSK"/>
                                <w:sz w:val="24"/>
                                <w:szCs w:val="24"/>
                              </w:rPr>
                              <w:t>Basic</w:t>
                            </w:r>
                            <w:r>
                              <w:rPr>
                                <w:rFonts w:ascii="TH SarabunPSK" w:hAnsi="TH SarabunPSK" w:cs="TH SarabunPSK" w:hint="cs"/>
                                <w:sz w:val="24"/>
                                <w:szCs w:val="24"/>
                                <w:cs/>
                              </w:rPr>
                              <w:t xml:space="preserve"> รายวิชา </w:t>
                            </w:r>
                            <w:r w:rsidRPr="00C83AC8">
                              <w:rPr>
                                <w:rFonts w:ascii="TH SarabunPSK" w:hAnsi="TH SarabunPSK" w:cs="TH SarabunPSK"/>
                                <w:sz w:val="24"/>
                                <w:szCs w:val="24"/>
                              </w:rPr>
                              <w:t>intermediate</w:t>
                            </w:r>
                            <w:r>
                              <w:rPr>
                                <w:rFonts w:ascii="TH SarabunPSK" w:hAnsi="TH SarabunPSK" w:cs="TH SarabunPSK" w:hint="cs"/>
                                <w:sz w:val="24"/>
                                <w:szCs w:val="24"/>
                                <w:cs/>
                              </w:rPr>
                              <w:t xml:space="preserve"> รายวิชา </w:t>
                            </w:r>
                            <w:r>
                              <w:rPr>
                                <w:rFonts w:ascii="TH SarabunPSK" w:hAnsi="TH SarabunPSK" w:cs="TH SarabunPSK"/>
                                <w:sz w:val="24"/>
                                <w:szCs w:val="24"/>
                              </w:rPr>
                              <w:t>advance</w:t>
                            </w:r>
                          </w:p>
                          <w:p w:rsidR="007E4459" w:rsidRPr="00C23F1B" w:rsidRDefault="007E4459" w:rsidP="00C83AC8">
                            <w:pPr>
                              <w:spacing w:after="0"/>
                              <w:rPr>
                                <w:rFonts w:ascii="TH SarabunPSK" w:hAnsi="TH SarabunPSK" w:cs="TH SarabunPSK"/>
                                <w:color w:val="FF0000"/>
                                <w:sz w:val="16"/>
                                <w:szCs w:val="16"/>
                              </w:rPr>
                            </w:pPr>
                          </w:p>
                          <w:p w:rsidR="007E4459" w:rsidRDefault="007E4459"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C23F1B">
                              <w:rPr>
                                <w:rFonts w:ascii="TH SarabunPSK" w:hAnsi="TH SarabunPSK" w:cs="TH SarabunPSK"/>
                                <w:color w:val="FF0000"/>
                                <w:sz w:val="24"/>
                                <w:szCs w:val="24"/>
                                <w:cs/>
                              </w:rPr>
                              <w:t xml:space="preserve">อธิบายการออกแบบหลักสูตรที่คำนึงถึงความยากง่ายและลำดับการเรียนของรายวิชา (รายวิชา </w:t>
                            </w:r>
                            <w:r w:rsidRPr="00C23F1B">
                              <w:rPr>
                                <w:rFonts w:ascii="TH SarabunPSK" w:hAnsi="TH SarabunPSK" w:cs="TH SarabunPSK"/>
                                <w:color w:val="FF0000"/>
                                <w:sz w:val="24"/>
                                <w:szCs w:val="24"/>
                              </w:rPr>
                              <w:t>basic, intermediate, advance</w:t>
                            </w:r>
                            <w:r w:rsidRPr="00C23F1B">
                              <w:rPr>
                                <w:rFonts w:ascii="TH SarabunPSK" w:hAnsi="TH SarabunPSK" w:cs="TH SarabunPSK"/>
                                <w:color w:val="FF0000"/>
                                <w:sz w:val="24"/>
                                <w:szCs w:val="24"/>
                                <w:cs/>
                              </w:rPr>
                              <w:t>) ถูกกำหนดให้เด็กเรียนในชั้นปีใดบ้าง</w:t>
                            </w:r>
                          </w:p>
                          <w:p w:rsidR="007E4459" w:rsidRPr="00A415C1" w:rsidRDefault="007E4459"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A415C1">
                              <w:rPr>
                                <w:rFonts w:ascii="TH SarabunPSK" w:hAnsi="TH SarabunPSK" w:cs="TH SarabunPSK"/>
                                <w:color w:val="FF0000"/>
                                <w:sz w:val="24"/>
                                <w:szCs w:val="24"/>
                                <w:cs/>
                              </w:rPr>
                              <w:t>หลักสูตรมีรายวิชาบูรณาการที่มีการใช้ความรู้ในรายวิชาอื่นหรือในศาสตร์อื่นมาใช้ร่วมในการเรียนรู้ของรายวิชานั้นด้วย ได้แก่ วิชา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228AB" id="_x0000_s1035" type="#_x0000_t202" style="position:absolute;left:0;text-align:left;margin-left:394.85pt;margin-top:11.95pt;width:446.05pt;height:163.6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peKAIAAE0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oHYFJYZp&#10;1OhJDIG8hYEUkZ7e+hKjHi3GhQGPMTSV6u0D8G+eGNh2zOzFnXPQd4I1mN403syuro44PoLU/Udo&#10;8Bl2CJCAhtbpyB2yQRAdZXq+SBNT4Xg4Xyxm82JFCUdfkd8sp8vxDVaer1vnw3sBmsRNRR1qn+DZ&#10;8cGHmA4rzyHxNQ9KNjupVDLcvt4qR44M+2SXvlTBizBlSF/R1byYjwz8FWKbx+9PEFoGbHgldUWX&#10;lyBWRt7emSa1Y2BSjXtMWZkTkZG7kcUw1EOSbHXWp4bmGZl1MPY3ziNuOnA/KOmxtyvqvx+YE5So&#10;DwbVWU1nszgMyZjNbwo03LWnvvYwwxGqooGScbsNaYAibwbuUMVWJn6j3GMmp5SxZxPtp/mKQ3Ft&#10;p6hff4HNTwAAAP//AwBQSwMEFAAGAAgAAAAhADMeFtbfAAAABwEAAA8AAABkcnMvZG93bnJldi54&#10;bWxMj9FKw0AURN8F/2G5gi9iN9miNDE3RSxFqAS07Qdss9ckmr0bsts2/r3rU30cZpg5Uywn24sT&#10;jb5zjJDOEhDEtTMdNwj73fp+AcIHzUb3jgnhhzwsy+urQufGnfmDTtvQiFjCPtcIbQhDLqWvW7La&#10;z9xAHL1PN1odohwbaUZ9juW2lypJHqXVHceFVg/00lL9vT1ahLd1VvnNl+ruqtVq875/nXa6mhBv&#10;b6bnJxCBpnAJwx9+RIcyMh3ckY0XPUI8EhDUPAMR3UWmUhAHhPlDqkCWhfzPX/4CAAD//wMAUEsB&#10;Ai0AFAAGAAgAAAAhALaDOJL+AAAA4QEAABMAAAAAAAAAAAAAAAAAAAAAAFtDb250ZW50X1R5cGVz&#10;XS54bWxQSwECLQAUAAYACAAAACEAOP0h/9YAAACUAQAACwAAAAAAAAAAAAAAAAAvAQAAX3JlbHMv&#10;LnJlbHNQSwECLQAUAAYACAAAACEATTmKXigCAABNBAAADgAAAAAAAAAAAAAAAAAuAgAAZHJzL2Uy&#10;b0RvYy54bWxQSwECLQAUAAYACAAAACEAMx4W1t8AAAAHAQAADwAAAAAAAAAAAAAAAACCBAAAZHJz&#10;L2Rvd25yZXYueG1sUEsFBgAAAAAEAAQA8wAAAI4FAAAAAA==&#10;" strokecolor="#c00000">
                <v:textbox>
                  <w:txbxContent>
                    <w:p w:rsidR="007E4459" w:rsidRPr="009E056B" w:rsidRDefault="007E4459" w:rsidP="00C83AC8">
                      <w:pPr>
                        <w:spacing w:after="0"/>
                        <w:rPr>
                          <w:rFonts w:ascii="TH SarabunPSK" w:hAnsi="TH SarabunPSK" w:cs="TH SarabunPSK"/>
                          <w:b/>
                          <w:bCs/>
                          <w:sz w:val="24"/>
                          <w:szCs w:val="24"/>
                        </w:rPr>
                      </w:pPr>
                      <w:r w:rsidRPr="009E056B">
                        <w:rPr>
                          <w:rFonts w:ascii="TH SarabunPSK" w:hAnsi="TH SarabunPSK" w:cs="TH SarabunPSK" w:hint="cs"/>
                          <w:b/>
                          <w:bCs/>
                          <w:sz w:val="24"/>
                          <w:szCs w:val="24"/>
                          <w:cs/>
                        </w:rPr>
                        <w:t>1. โครงสร้างของหลักสูตรเหมาะสมตามเกณฑ์ (มคอ.2)</w:t>
                      </w:r>
                    </w:p>
                    <w:p w:rsidR="007E4459" w:rsidRDefault="007E4459" w:rsidP="00C83AC8">
                      <w:pPr>
                        <w:spacing w:after="0"/>
                        <w:rPr>
                          <w:rFonts w:ascii="TH SarabunPSK" w:hAnsi="TH SarabunPSK" w:cs="TH SarabunPSK"/>
                          <w:sz w:val="24"/>
                          <w:szCs w:val="24"/>
                        </w:rPr>
                      </w:pPr>
                      <w:r>
                        <w:rPr>
                          <w:rFonts w:ascii="TH SarabunPSK" w:hAnsi="TH SarabunPSK" w:cs="TH SarabunPSK" w:hint="cs"/>
                          <w:sz w:val="24"/>
                          <w:szCs w:val="24"/>
                          <w:cs/>
                        </w:rPr>
                        <w:t>- การวาง</w:t>
                      </w:r>
                      <w:r w:rsidRPr="00543E1D">
                        <w:rPr>
                          <w:rFonts w:ascii="TH SarabunPSK" w:hAnsi="TH SarabunPSK" w:cs="TH SarabunPSK" w:hint="cs"/>
                          <w:sz w:val="24"/>
                          <w:szCs w:val="24"/>
                          <w:u w:val="single"/>
                          <w:cs/>
                        </w:rPr>
                        <w:t>โครงสร้างหลักสูตร มคอ. 2</w:t>
                      </w:r>
                      <w:r>
                        <w:rPr>
                          <w:rFonts w:ascii="TH SarabunPSK" w:hAnsi="TH SarabunPSK" w:cs="TH SarabunPSK" w:hint="cs"/>
                          <w:sz w:val="24"/>
                          <w:szCs w:val="24"/>
                          <w:cs/>
                        </w:rPr>
                        <w:t xml:space="preserve"> เช่น มีหมวด </w:t>
                      </w:r>
                      <w:r>
                        <w:rPr>
                          <w:rFonts w:ascii="TH SarabunPSK" w:hAnsi="TH SarabunPSK" w:cs="TH SarabunPSK"/>
                          <w:sz w:val="24"/>
                          <w:szCs w:val="24"/>
                        </w:rPr>
                        <w:t xml:space="preserve">GE </w:t>
                      </w:r>
                      <w:r>
                        <w:rPr>
                          <w:rFonts w:ascii="TH SarabunPSK" w:hAnsi="TH SarabunPSK" w:cs="TH SarabunPSK" w:hint="cs"/>
                          <w:sz w:val="24"/>
                          <w:szCs w:val="24"/>
                          <w:cs/>
                        </w:rPr>
                        <w:t>กี่หมวด วิชาเอกบังคับ เอกเลือก เลือกเสรี กี่วิชา กี่หน่วยกิต</w:t>
                      </w:r>
                    </w:p>
                    <w:p w:rsidR="007E4459" w:rsidRDefault="007E4459"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2.</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หลักสูตรมีดครงสร้างรายวิชาที่มีการ</w:t>
                      </w:r>
                      <w:r w:rsidRPr="00543E1D">
                        <w:rPr>
                          <w:rFonts w:ascii="TH SarabunPSK" w:hAnsi="TH SarabunPSK" w:cs="TH SarabunPSK" w:hint="cs"/>
                          <w:b/>
                          <w:bCs/>
                          <w:sz w:val="24"/>
                          <w:szCs w:val="24"/>
                          <w:cs/>
                        </w:rPr>
                        <w:t>จัดลำดับวิชาอย่างเป็นระบบและเหมาะสม</w:t>
                      </w:r>
                      <w:r>
                        <w:rPr>
                          <w:rFonts w:ascii="TH SarabunPSK" w:hAnsi="TH SarabunPSK" w:cs="TH SarabunPSK" w:hint="cs"/>
                          <w:sz w:val="24"/>
                          <w:szCs w:val="24"/>
                          <w:cs/>
                        </w:rPr>
                        <w:t xml:space="preserve"> </w:t>
                      </w:r>
                      <w:r w:rsidRPr="00543E1D">
                        <w:rPr>
                          <w:rFonts w:ascii="TH SarabunPSK" w:hAnsi="TH SarabunPSK" w:cs="TH SarabunPSK" w:hint="cs"/>
                          <w:szCs w:val="22"/>
                          <w:cs/>
                        </w:rPr>
                        <w:t xml:space="preserve">(แผนการเรียน + </w:t>
                      </w:r>
                      <w:r w:rsidRPr="00543E1D">
                        <w:rPr>
                          <w:rFonts w:ascii="TH SarabunPSK" w:hAnsi="TH SarabunPSK" w:cs="TH SarabunPSK"/>
                          <w:szCs w:val="22"/>
                        </w:rPr>
                        <w:t>mapping</w:t>
                      </w:r>
                      <w:r>
                        <w:rPr>
                          <w:rFonts w:ascii="TH SarabunPSK" w:hAnsi="TH SarabunPSK" w:cs="TH SarabunPSK" w:hint="cs"/>
                          <w:sz w:val="24"/>
                          <w:szCs w:val="24"/>
                          <w:cs/>
                        </w:rPr>
                        <w:t xml:space="preserve">) ตาม </w:t>
                      </w:r>
                      <w:r>
                        <w:rPr>
                          <w:rFonts w:ascii="TH SarabunPSK" w:hAnsi="TH SarabunPSK" w:cs="TH SarabunPSK"/>
                          <w:sz w:val="24"/>
                          <w:szCs w:val="24"/>
                        </w:rPr>
                        <w:t xml:space="preserve">Learning Level </w:t>
                      </w:r>
                      <w:r>
                        <w:rPr>
                          <w:rFonts w:ascii="TH SarabunPSK" w:hAnsi="TH SarabunPSK" w:cs="TH SarabunPSK" w:hint="cs"/>
                          <w:sz w:val="24"/>
                          <w:szCs w:val="24"/>
                          <w:cs/>
                        </w:rPr>
                        <w:t>(ตั้งแต่ ระดับขั้นพื้นฐาน ระดับกลาง ไปจนถึงระดับสูง /รายวิชาเฉพาะทาง)</w:t>
                      </w:r>
                    </w:p>
                    <w:p w:rsidR="007E4459" w:rsidRDefault="007E4459" w:rsidP="00C83AC8">
                      <w:pPr>
                        <w:spacing w:after="0"/>
                        <w:rPr>
                          <w:rFonts w:ascii="TH SarabunPSK" w:hAnsi="TH SarabunPSK" w:cs="TH SarabunPSK"/>
                          <w:sz w:val="24"/>
                          <w:szCs w:val="24"/>
                        </w:rPr>
                      </w:pPr>
                      <w:r w:rsidRPr="009E056B">
                        <w:rPr>
                          <w:rFonts w:ascii="TH SarabunPSK" w:hAnsi="TH SarabunPSK" w:cs="TH SarabunPSK" w:hint="cs"/>
                          <w:b/>
                          <w:bCs/>
                          <w:sz w:val="24"/>
                          <w:szCs w:val="24"/>
                          <w:cs/>
                        </w:rPr>
                        <w:t>3.</w:t>
                      </w:r>
                      <w:r>
                        <w:rPr>
                          <w:rFonts w:ascii="TH SarabunPSK" w:hAnsi="TH SarabunPSK" w:cs="TH SarabunPSK" w:hint="cs"/>
                          <w:sz w:val="24"/>
                          <w:szCs w:val="24"/>
                          <w:cs/>
                        </w:rPr>
                        <w:t xml:space="preserve"> </w:t>
                      </w:r>
                      <w:r w:rsidRPr="009E056B">
                        <w:rPr>
                          <w:rFonts w:ascii="TH SarabunPSK" w:hAnsi="TH SarabunPSK" w:cs="TH SarabunPSK" w:hint="cs"/>
                          <w:b/>
                          <w:bCs/>
                          <w:sz w:val="24"/>
                          <w:szCs w:val="24"/>
                          <w:cs/>
                        </w:rPr>
                        <w:t>มีการบูรณาการเกิดขึ้นในหลักสูตร</w:t>
                      </w:r>
                      <w:r>
                        <w:rPr>
                          <w:rFonts w:ascii="TH SarabunPSK" w:hAnsi="TH SarabunPSK" w:cs="TH SarabunPSK" w:hint="cs"/>
                          <w:sz w:val="24"/>
                          <w:szCs w:val="24"/>
                          <w:cs/>
                        </w:rPr>
                        <w:t xml:space="preserve"> อาจเป็นวิชา เป็นเครดิต ก็ได้ ระบุรายวิชาที่ต้องบูรณาการความรู้จากรายวิชาที่มีทั้งรายวิชาที่เป็นรายวิชา </w:t>
                      </w:r>
                      <w:r w:rsidRPr="00C83AC8">
                        <w:rPr>
                          <w:rFonts w:ascii="TH SarabunPSK" w:hAnsi="TH SarabunPSK" w:cs="TH SarabunPSK"/>
                          <w:sz w:val="24"/>
                          <w:szCs w:val="24"/>
                        </w:rPr>
                        <w:t>Basic</w:t>
                      </w:r>
                      <w:r>
                        <w:rPr>
                          <w:rFonts w:ascii="TH SarabunPSK" w:hAnsi="TH SarabunPSK" w:cs="TH SarabunPSK" w:hint="cs"/>
                          <w:sz w:val="24"/>
                          <w:szCs w:val="24"/>
                          <w:cs/>
                        </w:rPr>
                        <w:t xml:space="preserve"> รายวิชา </w:t>
                      </w:r>
                      <w:r w:rsidRPr="00C83AC8">
                        <w:rPr>
                          <w:rFonts w:ascii="TH SarabunPSK" w:hAnsi="TH SarabunPSK" w:cs="TH SarabunPSK"/>
                          <w:sz w:val="24"/>
                          <w:szCs w:val="24"/>
                        </w:rPr>
                        <w:t>intermediate</w:t>
                      </w:r>
                      <w:r>
                        <w:rPr>
                          <w:rFonts w:ascii="TH SarabunPSK" w:hAnsi="TH SarabunPSK" w:cs="TH SarabunPSK" w:hint="cs"/>
                          <w:sz w:val="24"/>
                          <w:szCs w:val="24"/>
                          <w:cs/>
                        </w:rPr>
                        <w:t xml:space="preserve"> รายวิชา </w:t>
                      </w:r>
                      <w:r>
                        <w:rPr>
                          <w:rFonts w:ascii="TH SarabunPSK" w:hAnsi="TH SarabunPSK" w:cs="TH SarabunPSK"/>
                          <w:sz w:val="24"/>
                          <w:szCs w:val="24"/>
                        </w:rPr>
                        <w:t>advance</w:t>
                      </w:r>
                    </w:p>
                    <w:p w:rsidR="007E4459" w:rsidRPr="00C23F1B" w:rsidRDefault="007E4459" w:rsidP="00C83AC8">
                      <w:pPr>
                        <w:spacing w:after="0"/>
                        <w:rPr>
                          <w:rFonts w:ascii="TH SarabunPSK" w:hAnsi="TH SarabunPSK" w:cs="TH SarabunPSK"/>
                          <w:color w:val="FF0000"/>
                          <w:sz w:val="16"/>
                          <w:szCs w:val="16"/>
                        </w:rPr>
                      </w:pPr>
                    </w:p>
                    <w:p w:rsidR="007E4459" w:rsidRDefault="007E4459"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C23F1B">
                        <w:rPr>
                          <w:rFonts w:ascii="TH SarabunPSK" w:hAnsi="TH SarabunPSK" w:cs="TH SarabunPSK"/>
                          <w:color w:val="FF0000"/>
                          <w:sz w:val="24"/>
                          <w:szCs w:val="24"/>
                          <w:cs/>
                        </w:rPr>
                        <w:t xml:space="preserve">อธิบายการออกแบบหลักสูตรที่คำนึงถึงความยากง่ายและลำดับการเรียนของรายวิชา (รายวิชา </w:t>
                      </w:r>
                      <w:r w:rsidRPr="00C23F1B">
                        <w:rPr>
                          <w:rFonts w:ascii="TH SarabunPSK" w:hAnsi="TH SarabunPSK" w:cs="TH SarabunPSK"/>
                          <w:color w:val="FF0000"/>
                          <w:sz w:val="24"/>
                          <w:szCs w:val="24"/>
                        </w:rPr>
                        <w:t>basic, intermediate, advance</w:t>
                      </w:r>
                      <w:r w:rsidRPr="00C23F1B">
                        <w:rPr>
                          <w:rFonts w:ascii="TH SarabunPSK" w:hAnsi="TH SarabunPSK" w:cs="TH SarabunPSK"/>
                          <w:color w:val="FF0000"/>
                          <w:sz w:val="24"/>
                          <w:szCs w:val="24"/>
                          <w:cs/>
                        </w:rPr>
                        <w:t>) ถูกกำหนดให้เด็กเรียนในชั้นปีใดบ้าง</w:t>
                      </w:r>
                    </w:p>
                    <w:p w:rsidR="007E4459" w:rsidRPr="00A415C1" w:rsidRDefault="007E4459" w:rsidP="00C83AC8">
                      <w:pPr>
                        <w:spacing w:after="0"/>
                        <w:rPr>
                          <w:rFonts w:ascii="TH SarabunPSK" w:hAnsi="TH SarabunPSK" w:cs="TH SarabunPSK"/>
                          <w:color w:val="FF0000"/>
                          <w:sz w:val="24"/>
                          <w:szCs w:val="24"/>
                        </w:rPr>
                      </w:pPr>
                      <w:r>
                        <w:rPr>
                          <w:rFonts w:ascii="TH SarabunPSK" w:hAnsi="TH SarabunPSK" w:cs="TH SarabunPSK"/>
                          <w:color w:val="FF0000"/>
                          <w:sz w:val="24"/>
                          <w:szCs w:val="24"/>
                          <w:cs/>
                        </w:rPr>
                        <w:t xml:space="preserve">- </w:t>
                      </w:r>
                      <w:r w:rsidRPr="00A415C1">
                        <w:rPr>
                          <w:rFonts w:ascii="TH SarabunPSK" w:hAnsi="TH SarabunPSK" w:cs="TH SarabunPSK"/>
                          <w:color w:val="FF0000"/>
                          <w:sz w:val="24"/>
                          <w:szCs w:val="24"/>
                          <w:cs/>
                        </w:rPr>
                        <w:t>หลักสูตรมีรายวิชาบูรณาการที่มีการใช้ความรู้ในรายวิชาอื่นหรือในศาสตร์อื่นมาใช้ร่วมในการเรียนรู้ของรายวิชานั้นด้วย ได้แก่ วิชา</w:t>
                      </w:r>
                    </w:p>
                  </w:txbxContent>
                </v:textbox>
                <w10:wrap anchorx="margin"/>
              </v:shape>
            </w:pict>
          </mc:Fallback>
        </mc:AlternateContent>
      </w:r>
      <w:r w:rsidR="00883132" w:rsidRPr="00881F0F">
        <w:rPr>
          <w:rFonts w:ascii="TH SarabunPSK" w:hAnsi="TH SarabunPSK" w:cs="TH SarabunPSK"/>
          <w:color w:val="000000" w:themeColor="text1"/>
          <w:sz w:val="28"/>
          <w:cs/>
        </w:rPr>
        <w:t>………………………………………………………………………………………………………………………………………………………………………………………………………………………………………………………………………………………………………………………………………………………………………………………………………………………………………………………………………………………………………………………………………………………</w:t>
      </w:r>
      <w:r w:rsidR="00A361DA" w:rsidRPr="00881F0F">
        <w:rPr>
          <w:rFonts w:ascii="TH SarabunPSK" w:hAnsi="TH SarabunPSK" w:cs="TH SarabunPSK"/>
          <w:color w:val="000000" w:themeColor="text1"/>
          <w:sz w:val="28"/>
          <w:cs/>
        </w:rPr>
        <w:t>……………………………………………………………………………………………………………………………………………………………………………………………………………………………………………………………………………………………………………………………………………………………………</w:t>
      </w:r>
    </w:p>
    <w:p w:rsidR="00A361DA" w:rsidRDefault="00A361DA" w:rsidP="00F85EEC">
      <w:pPr>
        <w:spacing w:after="0" w:line="240" w:lineRule="auto"/>
        <w:rPr>
          <w:rFonts w:ascii="TH SarabunPSK" w:hAnsi="TH SarabunPSK" w:cs="TH SarabunPSK"/>
          <w:color w:val="000000" w:themeColor="text1"/>
          <w:sz w:val="28"/>
        </w:rPr>
      </w:pPr>
    </w:p>
    <w:p w:rsidR="00C23F1B" w:rsidRDefault="00C23F1B" w:rsidP="277E05DB">
      <w:pPr>
        <w:spacing w:after="0" w:line="240" w:lineRule="auto"/>
        <w:rPr>
          <w:rFonts w:ascii="TH SarabunPSK" w:hAnsi="TH SarabunPSK" w:cs="TH SarabunPSK"/>
          <w:b/>
          <w:bCs/>
          <w:color w:val="000000" w:themeColor="text1"/>
          <w:sz w:val="28"/>
        </w:rPr>
      </w:pPr>
    </w:p>
    <w:p w:rsidR="00543E1D" w:rsidRDefault="00543E1D" w:rsidP="277E05DB">
      <w:pPr>
        <w:spacing w:after="0" w:line="240" w:lineRule="auto"/>
        <w:rPr>
          <w:rFonts w:ascii="TH SarabunPSK" w:hAnsi="TH SarabunPSK" w:cs="TH SarabunPSK"/>
          <w:b/>
          <w:bCs/>
          <w:color w:val="000000" w:themeColor="text1"/>
          <w:sz w:val="28"/>
        </w:rPr>
      </w:pPr>
    </w:p>
    <w:p w:rsidR="00543E1D" w:rsidRDefault="00543E1D" w:rsidP="277E05DB">
      <w:pPr>
        <w:spacing w:after="0" w:line="240" w:lineRule="auto"/>
        <w:rPr>
          <w:rFonts w:ascii="TH SarabunPSK" w:hAnsi="TH SarabunPSK" w:cs="TH SarabunPSK"/>
          <w:b/>
          <w:bCs/>
          <w:color w:val="000000" w:themeColor="text1"/>
          <w:sz w:val="28"/>
        </w:rPr>
      </w:pPr>
    </w:p>
    <w:p w:rsidR="009E056B" w:rsidRDefault="009E056B" w:rsidP="277E05DB">
      <w:pPr>
        <w:spacing w:after="0" w:line="240" w:lineRule="auto"/>
        <w:rPr>
          <w:rFonts w:ascii="TH SarabunPSK" w:hAnsi="TH SarabunPSK" w:cs="TH SarabunPSK"/>
          <w:b/>
          <w:bCs/>
          <w:color w:val="000000" w:themeColor="text1"/>
          <w:sz w:val="28"/>
        </w:rPr>
      </w:pPr>
    </w:p>
    <w:p w:rsidR="009E056B" w:rsidRDefault="009E056B" w:rsidP="277E05DB">
      <w:pPr>
        <w:spacing w:after="0" w:line="240" w:lineRule="auto"/>
        <w:rPr>
          <w:rFonts w:ascii="TH SarabunPSK" w:hAnsi="TH SarabunPSK" w:cs="TH SarabunPSK"/>
          <w:b/>
          <w:bCs/>
          <w:color w:val="000000" w:themeColor="text1"/>
          <w:sz w:val="28"/>
        </w:rPr>
      </w:pPr>
    </w:p>
    <w:p w:rsidR="009E056B" w:rsidRDefault="009E056B" w:rsidP="277E05DB">
      <w:pPr>
        <w:spacing w:after="0" w:line="240" w:lineRule="auto"/>
        <w:rPr>
          <w:rFonts w:ascii="TH SarabunPSK" w:hAnsi="TH SarabunPSK" w:cs="TH SarabunPSK"/>
          <w:b/>
          <w:bCs/>
          <w:color w:val="000000" w:themeColor="text1"/>
          <w:sz w:val="28"/>
        </w:rPr>
      </w:pPr>
    </w:p>
    <w:p w:rsidR="009E056B" w:rsidRDefault="009E056B" w:rsidP="277E05DB">
      <w:pPr>
        <w:spacing w:after="0" w:line="240" w:lineRule="auto"/>
        <w:rPr>
          <w:rFonts w:ascii="TH SarabunPSK" w:hAnsi="TH SarabunPSK" w:cs="TH SarabunPSK"/>
          <w:b/>
          <w:bCs/>
          <w:color w:val="000000" w:themeColor="text1"/>
          <w:sz w:val="28"/>
        </w:rPr>
      </w:pPr>
    </w:p>
    <w:p w:rsidR="008837D4" w:rsidRPr="00CE29AC" w:rsidRDefault="00883132" w:rsidP="277E05DB">
      <w:pPr>
        <w:spacing w:after="0" w:line="240" w:lineRule="auto"/>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2.6</w:t>
      </w:r>
      <w:r w:rsidR="002B5832" w:rsidRPr="277E05DB">
        <w:rPr>
          <w:rFonts w:ascii="TH SarabunPSK" w:hAnsi="TH SarabunPSK" w:cs="TH SarabunPSK"/>
          <w:b/>
          <w:bCs/>
          <w:color w:val="000000" w:themeColor="text1"/>
          <w:sz w:val="28"/>
          <w:cs/>
        </w:rPr>
        <w:t xml:space="preserve"> </w:t>
      </w:r>
      <w:r w:rsidR="00C72CD4" w:rsidRPr="277E05DB">
        <w:rPr>
          <w:rFonts w:ascii="TH SarabunPSK" w:hAnsi="TH SarabunPSK" w:cs="TH SarabunPSK"/>
          <w:b/>
          <w:bCs/>
          <w:color w:val="000000" w:themeColor="text1"/>
          <w:sz w:val="28"/>
        </w:rPr>
        <w:t>The curriculum to have option</w:t>
      </w:r>
      <w:r w:rsidR="00C72CD4" w:rsidRPr="277E05DB">
        <w:rPr>
          <w:rFonts w:ascii="TH SarabunPSK" w:hAnsi="TH SarabunPSK" w:cs="TH SarabunPSK"/>
          <w:b/>
          <w:bCs/>
          <w:color w:val="000000" w:themeColor="text1"/>
          <w:sz w:val="28"/>
          <w:cs/>
        </w:rPr>
        <w:t>(</w:t>
      </w:r>
      <w:r w:rsidR="00C72CD4" w:rsidRPr="277E05DB">
        <w:rPr>
          <w:rFonts w:ascii="TH SarabunPSK" w:hAnsi="TH SarabunPSK" w:cs="TH SarabunPSK"/>
          <w:b/>
          <w:bCs/>
          <w:color w:val="000000" w:themeColor="text1"/>
          <w:sz w:val="28"/>
        </w:rPr>
        <w:t>s</w:t>
      </w:r>
      <w:r w:rsidR="00C72CD4" w:rsidRPr="277E05DB">
        <w:rPr>
          <w:rFonts w:ascii="TH SarabunPSK" w:hAnsi="TH SarabunPSK" w:cs="TH SarabunPSK"/>
          <w:b/>
          <w:bCs/>
          <w:color w:val="000000" w:themeColor="text1"/>
          <w:sz w:val="28"/>
          <w:cs/>
        </w:rPr>
        <w:t xml:space="preserve">) </w:t>
      </w:r>
      <w:r w:rsidR="00C72CD4" w:rsidRPr="277E05DB">
        <w:rPr>
          <w:rFonts w:ascii="TH SarabunPSK" w:hAnsi="TH SarabunPSK" w:cs="TH SarabunPSK"/>
          <w:b/>
          <w:bCs/>
          <w:color w:val="000000" w:themeColor="text1"/>
          <w:sz w:val="28"/>
        </w:rPr>
        <w:t>for students to pursue major and</w:t>
      </w:r>
      <w:r w:rsidR="00C72CD4" w:rsidRPr="277E05DB">
        <w:rPr>
          <w:rFonts w:ascii="TH SarabunPSK" w:hAnsi="TH SarabunPSK" w:cs="TH SarabunPSK"/>
          <w:b/>
          <w:bCs/>
          <w:color w:val="000000" w:themeColor="text1"/>
          <w:sz w:val="28"/>
          <w:cs/>
        </w:rPr>
        <w:t>/</w:t>
      </w:r>
      <w:r w:rsidR="00C72CD4" w:rsidRPr="277E05DB">
        <w:rPr>
          <w:rFonts w:ascii="TH SarabunPSK" w:hAnsi="TH SarabunPSK" w:cs="TH SarabunPSK"/>
          <w:b/>
          <w:bCs/>
          <w:color w:val="000000" w:themeColor="text1"/>
          <w:sz w:val="28"/>
        </w:rPr>
        <w:t>or minor specialisations</w:t>
      </w:r>
      <w:r w:rsidR="00C72CD4" w:rsidRPr="277E05DB">
        <w:rPr>
          <w:rFonts w:ascii="TH SarabunPSK" w:hAnsi="TH SarabunPSK" w:cs="TH SarabunPSK"/>
          <w:b/>
          <w:bCs/>
          <w:color w:val="000000" w:themeColor="text1"/>
          <w:sz w:val="28"/>
          <w:cs/>
        </w:rPr>
        <w:t xml:space="preserve">. </w:t>
      </w:r>
    </w:p>
    <w:p w:rsidR="003B27CA" w:rsidRPr="00CE29AC" w:rsidRDefault="003B27CA" w:rsidP="00CE29AC">
      <w:pPr>
        <w:spacing w:after="0" w:line="240" w:lineRule="auto"/>
        <w:rPr>
          <w:rFonts w:ascii="TH SarabunPSK" w:hAnsi="TH SarabunPSK" w:cs="TH SarabunPSK"/>
          <w:color w:val="000000" w:themeColor="text1"/>
          <w:sz w:val="28"/>
        </w:rPr>
      </w:pPr>
      <w:r w:rsidRPr="00CE29AC">
        <w:rPr>
          <w:rFonts w:ascii="TH SarabunPSK" w:hAnsi="TH SarabunPSK" w:cs="TH SarabunPSK"/>
          <w:color w:val="000000" w:themeColor="text1"/>
          <w:sz w:val="28"/>
          <w:cs/>
        </w:rPr>
        <w:t>หลักสูตรที่มีตัวเลือก</w:t>
      </w:r>
      <w:r w:rsidR="000131E7" w:rsidRPr="00CE29AC">
        <w:rPr>
          <w:rFonts w:ascii="TH SarabunPSK" w:hAnsi="TH SarabunPSK" w:cs="TH SarabunPSK"/>
          <w:color w:val="000000" w:themeColor="text1"/>
          <w:sz w:val="28"/>
          <w:cs/>
        </w:rPr>
        <w:t>สำ</w:t>
      </w:r>
      <w:r w:rsidRPr="00CE29AC">
        <w:rPr>
          <w:rFonts w:ascii="TH SarabunPSK" w:hAnsi="TH SarabunPSK" w:cs="TH SarabunPSK"/>
          <w:color w:val="000000" w:themeColor="text1"/>
          <w:sz w:val="28"/>
          <w:cs/>
        </w:rPr>
        <w:t>หรับผู้เรียนในการเรียนวิชาเอก และ/หรือความเชี่ยวชาญพิเศษ</w:t>
      </w:r>
    </w:p>
    <w:p w:rsidR="00A361DA" w:rsidRDefault="0095335A" w:rsidP="00A361DA">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83840" behindDoc="0" locked="0" layoutInCell="1" allowOverlap="1" wp14:anchorId="3858BBDE" wp14:editId="6D16DF5D">
                <wp:simplePos x="0" y="0"/>
                <wp:positionH relativeFrom="margin">
                  <wp:align>right</wp:align>
                </wp:positionH>
                <wp:positionV relativeFrom="paragraph">
                  <wp:posOffset>148738</wp:posOffset>
                </wp:positionV>
                <wp:extent cx="5617028" cy="1302106"/>
                <wp:effectExtent l="0" t="0" r="22225"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028" cy="1302106"/>
                        </a:xfrm>
                        <a:prstGeom prst="rect">
                          <a:avLst/>
                        </a:prstGeom>
                        <a:solidFill>
                          <a:srgbClr val="FFFFFF"/>
                        </a:solidFill>
                        <a:ln w="9525">
                          <a:solidFill>
                            <a:srgbClr val="C00000"/>
                          </a:solidFill>
                          <a:miter lim="800000"/>
                          <a:headEnd/>
                          <a:tailEnd/>
                        </a:ln>
                      </wps:spPr>
                      <wps:txbx>
                        <w:txbxContent>
                          <w:p w:rsidR="007E4459" w:rsidRPr="00515A3E" w:rsidRDefault="007E4459" w:rsidP="006446CD">
                            <w:pPr>
                              <w:spacing w:after="0"/>
                              <w:jc w:val="thaiDistribute"/>
                              <w:rPr>
                                <w:rFonts w:ascii="TH SarabunPSK" w:hAnsi="TH SarabunPSK" w:cs="TH SarabunPSK"/>
                                <w:b/>
                                <w:bCs/>
                                <w:sz w:val="24"/>
                                <w:szCs w:val="24"/>
                                <w:cs/>
                              </w:rPr>
                            </w:pPr>
                            <w:r w:rsidRPr="00515A3E">
                              <w:rPr>
                                <w:rFonts w:ascii="TH SarabunPSK" w:hAnsi="TH SarabunPSK" w:cs="TH SarabunPSK" w:hint="cs"/>
                                <w:b/>
                                <w:bCs/>
                                <w:sz w:val="24"/>
                                <w:szCs w:val="24"/>
                                <w:cs/>
                              </w:rPr>
                              <w:t>หลักสูตรมีทางเลือกให้นักศึกษาได้เลือกเรียน สาขาวิชาเอก และ หรือสาขาวิชาโท วิชาเลือก โดยนักศึกษาต้องเลือกโดยเสรี</w:t>
                            </w:r>
                          </w:p>
                          <w:p w:rsidR="007E4459" w:rsidRDefault="007E4459" w:rsidP="00515A3E">
                            <w:pPr>
                              <w:spacing w:after="0"/>
                              <w:rPr>
                                <w:rFonts w:ascii="TH SarabunPSK" w:hAnsi="TH SarabunPSK" w:cs="TH SarabunPSK"/>
                                <w:b/>
                                <w:bCs/>
                                <w:i/>
                                <w:iCs/>
                                <w:sz w:val="24"/>
                                <w:szCs w:val="24"/>
                                <w:u w:val="single"/>
                              </w:rPr>
                            </w:pPr>
                            <w:r>
                              <w:rPr>
                                <w:rFonts w:ascii="TH SarabunPSK" w:hAnsi="TH SarabunPSK" w:cs="TH SarabunPSK" w:hint="cs"/>
                                <w:sz w:val="24"/>
                                <w:szCs w:val="24"/>
                                <w:cs/>
                              </w:rPr>
                              <w:t>(</w:t>
                            </w:r>
                            <w:r w:rsidRPr="0095335A">
                              <w:rPr>
                                <w:rFonts w:ascii="TH SarabunPSK" w:hAnsi="TH SarabunPSK" w:cs="TH SarabunPSK"/>
                                <w:sz w:val="24"/>
                                <w:szCs w:val="24"/>
                                <w:cs/>
                              </w:rPr>
                              <w:t>หลักสูตรมีการออกแบบ/</w:t>
                            </w:r>
                            <w:r>
                              <w:rPr>
                                <w:rFonts w:ascii="TH SarabunPSK" w:hAnsi="TH SarabunPSK" w:cs="TH SarabunPSK"/>
                                <w:sz w:val="24"/>
                                <w:szCs w:val="24"/>
                                <w:cs/>
                              </w:rPr>
                              <w:t>แนวทางปฏิบัติอย่างไร ที่ให้นัก</w:t>
                            </w:r>
                            <w:r>
                              <w:rPr>
                                <w:rFonts w:ascii="TH SarabunPSK" w:hAnsi="TH SarabunPSK" w:cs="TH SarabunPSK" w:hint="cs"/>
                                <w:sz w:val="24"/>
                                <w:szCs w:val="24"/>
                                <w:cs/>
                              </w:rPr>
                              <w:t>ศึกษา</w:t>
                            </w:r>
                            <w:r w:rsidRPr="0095335A">
                              <w:rPr>
                                <w:rFonts w:ascii="TH SarabunPSK" w:hAnsi="TH SarabunPSK" w:cs="TH SarabunPSK"/>
                                <w:sz w:val="24"/>
                                <w:szCs w:val="24"/>
                                <w:cs/>
                              </w:rPr>
                              <w:t>สามารถเลือกเรียนได้หลากหลายตามความสนใจ</w:t>
                            </w:r>
                            <w:r>
                              <w:rPr>
                                <w:rFonts w:ascii="TH SarabunPSK" w:hAnsi="TH SarabunPSK" w:cs="TH SarabunPSK" w:hint="cs"/>
                                <w:sz w:val="24"/>
                                <w:szCs w:val="24"/>
                                <w:cs/>
                              </w:rPr>
                              <w:t xml:space="preserve">) </w:t>
                            </w:r>
                            <w:r>
                              <w:rPr>
                                <w:rFonts w:ascii="TH SarabunPSK" w:hAnsi="TH SarabunPSK" w:cs="TH SarabunPSK"/>
                                <w:sz w:val="24"/>
                                <w:szCs w:val="24"/>
                                <w:cs/>
                              </w:rPr>
                              <w:br/>
                            </w:r>
                            <w:r w:rsidRPr="00515A3E">
                              <w:rPr>
                                <w:rFonts w:ascii="TH SarabunPSK" w:hAnsi="TH SarabunPSK" w:cs="TH SarabunPSK" w:hint="cs"/>
                                <w:sz w:val="20"/>
                                <w:szCs w:val="20"/>
                                <w:cs/>
                              </w:rPr>
                              <w:t xml:space="preserve">เช่น </w:t>
                            </w:r>
                            <w:r w:rsidRPr="00515A3E">
                              <w:rPr>
                                <w:rFonts w:ascii="TH SarabunPSK" w:hAnsi="TH SarabunPSK" w:cs="TH SarabunPSK"/>
                                <w:sz w:val="20"/>
                                <w:szCs w:val="20"/>
                                <w:cs/>
                              </w:rPr>
                              <w:t>มีทั้งรายวิชาบังคับ และรายวิชาเลือก</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เช่น</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รายวิชาบังคับ ท</w:t>
                            </w:r>
                            <w:r w:rsidRPr="00515A3E">
                              <w:rPr>
                                <w:rFonts w:ascii="TH SarabunPSK" w:hAnsi="TH SarabunPSK" w:cs="TH SarabunPSK" w:hint="cs"/>
                                <w:sz w:val="20"/>
                                <w:szCs w:val="20"/>
                                <w:cs/>
                              </w:rPr>
                              <w:t>ำ</w:t>
                            </w:r>
                            <w:r w:rsidRPr="00515A3E">
                              <w:rPr>
                                <w:rFonts w:ascii="TH SarabunPSK" w:hAnsi="TH SarabunPSK" w:cs="TH SarabunPSK"/>
                                <w:sz w:val="20"/>
                                <w:szCs w:val="20"/>
                                <w:cs/>
                              </w:rPr>
                              <w:t>วิทยานิพนธ์ เด็กสามารถเลือกหัวข้อได้รายวิชาเลือกเด็กสามารถเลือกได้จริง</w:t>
                            </w:r>
                          </w:p>
                          <w:p w:rsidR="007E4459" w:rsidRDefault="007E4459" w:rsidP="006446CD">
                            <w:pPr>
                              <w:spacing w:after="0"/>
                              <w:jc w:val="thaiDistribute"/>
                              <w:rPr>
                                <w:rFonts w:ascii="TH SarabunPSK" w:hAnsi="TH SarabunPSK" w:cs="TH SarabunPSK"/>
                                <w:color w:val="FF0000"/>
                                <w:sz w:val="24"/>
                                <w:szCs w:val="24"/>
                              </w:rPr>
                            </w:pPr>
                          </w:p>
                          <w:p w:rsidR="007E4459" w:rsidRPr="00434E33" w:rsidRDefault="007E4459" w:rsidP="006446CD">
                            <w:pPr>
                              <w:spacing w:after="0"/>
                              <w:jc w:val="thaiDistribute"/>
                              <w:rPr>
                                <w:rFonts w:ascii="TH SarabunPSK" w:hAnsi="TH SarabunPSK" w:cs="TH SarabunPSK"/>
                                <w:b/>
                                <w:bCs/>
                                <w:i/>
                                <w:iCs/>
                                <w:color w:val="FF0000"/>
                                <w:sz w:val="24"/>
                                <w:szCs w:val="24"/>
                              </w:rPr>
                            </w:pPr>
                            <w:r w:rsidRPr="00434E33">
                              <w:rPr>
                                <w:rFonts w:ascii="TH SarabunPSK" w:hAnsi="TH SarabunPSK" w:cs="TH SarabunPSK"/>
                                <w:color w:val="FF0000"/>
                                <w:sz w:val="24"/>
                                <w:szCs w:val="24"/>
                                <w:cs/>
                              </w:rPr>
                              <w:t>แสดงรายวิชาและจำนวนหน่วยกิต ที่นักศึกษาสามารถเลือกเรียนได้จริง--</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หลักสูตรต้องมี </w:t>
                            </w:r>
                            <w:r w:rsidRPr="00434E33">
                              <w:rPr>
                                <w:rFonts w:ascii="TH SarabunPSK" w:hAnsi="TH SarabunPSK" w:cs="TH SarabunPSK"/>
                                <w:color w:val="FF0000"/>
                                <w:sz w:val="24"/>
                                <w:szCs w:val="24"/>
                              </w:rPr>
                              <w:t xml:space="preserve">Option </w:t>
                            </w:r>
                            <w:r w:rsidRPr="00434E33">
                              <w:rPr>
                                <w:rFonts w:ascii="TH SarabunPSK" w:hAnsi="TH SarabunPSK" w:cs="TH SarabunPSK"/>
                                <w:color w:val="FF0000"/>
                                <w:sz w:val="24"/>
                                <w:szCs w:val="24"/>
                                <w:cs/>
                              </w:rPr>
                              <w:t>ที่เปิดโอกาสให้ผู้เรียนได้เลือกเรียนเองได้ ซึ่งอาจเป็นการเลือกรายวิชา  หรือเปิดโอกาสให้เลือกอาจารย์ที่ปรึกษาวิทยานิพนธ์ ฯลฯ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8BBDE" id="_x0000_s1036" type="#_x0000_t202" style="position:absolute;margin-left:391.1pt;margin-top:11.7pt;width:442.3pt;height:102.5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lRJwIAAE4EAAAOAAAAZHJzL2Uyb0RvYy54bWysVNtu2zAMfR+wfxD0vvjSJG2NOEWXLsOA&#10;7gK0+wBFlmNhkqhJSuzs60vJaZrdXob5QSBF6pA8JL24GbQie+G8BFPTYpJTIgyHRpptTb8+rt9c&#10;UeIDMw1TYERND8LTm+XrV4veVqKEDlQjHEEQ46ve1rQLwVZZ5nknNPMTsMKgsQWnWUDVbbPGsR7R&#10;tcrKPJ9nPbjGOuDCe7y9G410mfDbVvDwuW29CETVFHML6XTp3MQzWy5YtXXMdpIf02D/kIVm0mDQ&#10;E9QdC4zsnPwNSkvuwEMbJhx0Bm0ruUg1YDVF/ks1Dx2zItWC5Hh7osn/P1j+af/FEdlg7y4oMUxj&#10;jx7FEMhbGEgZ6emtr9DrwaJfGPAaXVOp3t4D/+aJgVXHzFbcOgd9J1iD6RXxZXb2dMTxEWTTf4QG&#10;w7BdgAQ0tE5H7pANgujYpsOpNTEVjpezeXGZlzhMHG3FRV4W+TzFYNXzc+t8eC9AkyjU1GHvEzzb&#10;3/sQ02HVs0uM5kHJZi2VSorbblbKkT3DOVmn74j+k5sypK/p9aycjQz8FWKVx+9PEFoGHHgldU2v&#10;Tk6siry9M00ax8CkGmVMWZkjkZG7kcUwbIaxZSlCZHkDzQGpdTAOOC4kCh24H5T0ONw19d93zAlK&#10;1AeD7bkuptO4DUmZzi5LVNy5ZXNuYYYjVE0DJaO4CmmDInEGbrGNrUwEv2RyzBmHNvF+XLC4Fed6&#10;8nr5DSyfAAAA//8DAFBLAwQUAAYACAAAACEACLZWgd8AAAAHAQAADwAAAGRycy9kb3ducmV2Lnht&#10;bEyPwU7DMBBE70j8g7VIXFDrEEqVhjgVoqqQWkWCth+wjZckENtR7Lbm71lOcNyZ0czbYhlNL840&#10;+s5ZBffTBATZ2unONgoO+/UkA+EDWo29s6Tgmzwsy+urAnPtLvadzrvQCC6xPkcFbQhDLqWvWzLo&#10;p24gy96HGw0GPsdG6hEvXG56mSbJXBrsLC+0ONBLS/XX7mQUbNeLym8+0+6uWq02b4fXuMcqKnV7&#10;E5+fQASK4S8Mv/iMDiUzHd3Jai96BfxIUJA+zECwm2WzOYgjC2n2CLIs5H/+8gcAAP//AwBQSwEC&#10;LQAUAAYACAAAACEAtoM4kv4AAADhAQAAEwAAAAAAAAAAAAAAAAAAAAAAW0NvbnRlbnRfVHlwZXNd&#10;LnhtbFBLAQItABQABgAIAAAAIQA4/SH/1gAAAJQBAAALAAAAAAAAAAAAAAAAAC8BAABfcmVscy8u&#10;cmVsc1BLAQItABQABgAIAAAAIQBjeClRJwIAAE4EAAAOAAAAAAAAAAAAAAAAAC4CAABkcnMvZTJv&#10;RG9jLnhtbFBLAQItABQABgAIAAAAIQAItlaB3wAAAAcBAAAPAAAAAAAAAAAAAAAAAIEEAABkcnMv&#10;ZG93bnJldi54bWxQSwUGAAAAAAQABADzAAAAjQUAAAAA&#10;" strokecolor="#c00000">
                <v:textbox>
                  <w:txbxContent>
                    <w:p w:rsidR="007E4459" w:rsidRPr="00515A3E" w:rsidRDefault="007E4459" w:rsidP="006446CD">
                      <w:pPr>
                        <w:spacing w:after="0"/>
                        <w:jc w:val="thaiDistribute"/>
                        <w:rPr>
                          <w:rFonts w:ascii="TH SarabunPSK" w:hAnsi="TH SarabunPSK" w:cs="TH SarabunPSK"/>
                          <w:b/>
                          <w:bCs/>
                          <w:sz w:val="24"/>
                          <w:szCs w:val="24"/>
                          <w:cs/>
                        </w:rPr>
                      </w:pPr>
                      <w:r w:rsidRPr="00515A3E">
                        <w:rPr>
                          <w:rFonts w:ascii="TH SarabunPSK" w:hAnsi="TH SarabunPSK" w:cs="TH SarabunPSK" w:hint="cs"/>
                          <w:b/>
                          <w:bCs/>
                          <w:sz w:val="24"/>
                          <w:szCs w:val="24"/>
                          <w:cs/>
                        </w:rPr>
                        <w:t>หลักสูตรมีทางเลือกให้นักศึกษาได้เลือกเรียน สาขาวิชาเอก และ หรือสาขาวิชาโท วิชาเลือก โดยนักศึกษาต้องเลือกโดยเสรี</w:t>
                      </w:r>
                    </w:p>
                    <w:p w:rsidR="007E4459" w:rsidRDefault="007E4459" w:rsidP="00515A3E">
                      <w:pPr>
                        <w:spacing w:after="0"/>
                        <w:rPr>
                          <w:rFonts w:ascii="TH SarabunPSK" w:hAnsi="TH SarabunPSK" w:cs="TH SarabunPSK"/>
                          <w:b/>
                          <w:bCs/>
                          <w:i/>
                          <w:iCs/>
                          <w:sz w:val="24"/>
                          <w:szCs w:val="24"/>
                          <w:u w:val="single"/>
                        </w:rPr>
                      </w:pPr>
                      <w:r>
                        <w:rPr>
                          <w:rFonts w:ascii="TH SarabunPSK" w:hAnsi="TH SarabunPSK" w:cs="TH SarabunPSK" w:hint="cs"/>
                          <w:sz w:val="24"/>
                          <w:szCs w:val="24"/>
                          <w:cs/>
                        </w:rPr>
                        <w:t>(</w:t>
                      </w:r>
                      <w:r w:rsidRPr="0095335A">
                        <w:rPr>
                          <w:rFonts w:ascii="TH SarabunPSK" w:hAnsi="TH SarabunPSK" w:cs="TH SarabunPSK"/>
                          <w:sz w:val="24"/>
                          <w:szCs w:val="24"/>
                          <w:cs/>
                        </w:rPr>
                        <w:t>หลักสูตรมีการออกแบบ/</w:t>
                      </w:r>
                      <w:r>
                        <w:rPr>
                          <w:rFonts w:ascii="TH SarabunPSK" w:hAnsi="TH SarabunPSK" w:cs="TH SarabunPSK"/>
                          <w:sz w:val="24"/>
                          <w:szCs w:val="24"/>
                          <w:cs/>
                        </w:rPr>
                        <w:t>แนวทางปฏิบัติอย่างไร ที่ให้นัก</w:t>
                      </w:r>
                      <w:r>
                        <w:rPr>
                          <w:rFonts w:ascii="TH SarabunPSK" w:hAnsi="TH SarabunPSK" w:cs="TH SarabunPSK" w:hint="cs"/>
                          <w:sz w:val="24"/>
                          <w:szCs w:val="24"/>
                          <w:cs/>
                        </w:rPr>
                        <w:t>ศึกษา</w:t>
                      </w:r>
                      <w:r w:rsidRPr="0095335A">
                        <w:rPr>
                          <w:rFonts w:ascii="TH SarabunPSK" w:hAnsi="TH SarabunPSK" w:cs="TH SarabunPSK"/>
                          <w:sz w:val="24"/>
                          <w:szCs w:val="24"/>
                          <w:cs/>
                        </w:rPr>
                        <w:t>สามารถเลือกเรียนได้หลากหลายตามความสนใจ</w:t>
                      </w:r>
                      <w:r>
                        <w:rPr>
                          <w:rFonts w:ascii="TH SarabunPSK" w:hAnsi="TH SarabunPSK" w:cs="TH SarabunPSK" w:hint="cs"/>
                          <w:sz w:val="24"/>
                          <w:szCs w:val="24"/>
                          <w:cs/>
                        </w:rPr>
                        <w:t xml:space="preserve">) </w:t>
                      </w:r>
                      <w:r>
                        <w:rPr>
                          <w:rFonts w:ascii="TH SarabunPSK" w:hAnsi="TH SarabunPSK" w:cs="TH SarabunPSK"/>
                          <w:sz w:val="24"/>
                          <w:szCs w:val="24"/>
                          <w:cs/>
                        </w:rPr>
                        <w:br/>
                      </w:r>
                      <w:r w:rsidRPr="00515A3E">
                        <w:rPr>
                          <w:rFonts w:ascii="TH SarabunPSK" w:hAnsi="TH SarabunPSK" w:cs="TH SarabunPSK" w:hint="cs"/>
                          <w:sz w:val="20"/>
                          <w:szCs w:val="20"/>
                          <w:cs/>
                        </w:rPr>
                        <w:t xml:space="preserve">เช่น </w:t>
                      </w:r>
                      <w:r w:rsidRPr="00515A3E">
                        <w:rPr>
                          <w:rFonts w:ascii="TH SarabunPSK" w:hAnsi="TH SarabunPSK" w:cs="TH SarabunPSK"/>
                          <w:sz w:val="20"/>
                          <w:szCs w:val="20"/>
                          <w:cs/>
                        </w:rPr>
                        <w:t>มีทั้งรายวิชาบังคับ และรายวิชาเลือก</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เช่น</w:t>
                      </w:r>
                      <w:r w:rsidRPr="00515A3E">
                        <w:rPr>
                          <w:rFonts w:ascii="TH SarabunPSK" w:hAnsi="TH SarabunPSK" w:cs="TH SarabunPSK" w:hint="cs"/>
                          <w:sz w:val="20"/>
                          <w:szCs w:val="20"/>
                          <w:cs/>
                        </w:rPr>
                        <w:t xml:space="preserve"> </w:t>
                      </w:r>
                      <w:r w:rsidRPr="00515A3E">
                        <w:rPr>
                          <w:rFonts w:ascii="TH SarabunPSK" w:hAnsi="TH SarabunPSK" w:cs="TH SarabunPSK"/>
                          <w:sz w:val="20"/>
                          <w:szCs w:val="20"/>
                          <w:cs/>
                        </w:rPr>
                        <w:t>รายวิชาบังคับ ท</w:t>
                      </w:r>
                      <w:r w:rsidRPr="00515A3E">
                        <w:rPr>
                          <w:rFonts w:ascii="TH SarabunPSK" w:hAnsi="TH SarabunPSK" w:cs="TH SarabunPSK" w:hint="cs"/>
                          <w:sz w:val="20"/>
                          <w:szCs w:val="20"/>
                          <w:cs/>
                        </w:rPr>
                        <w:t>ำ</w:t>
                      </w:r>
                      <w:r w:rsidRPr="00515A3E">
                        <w:rPr>
                          <w:rFonts w:ascii="TH SarabunPSK" w:hAnsi="TH SarabunPSK" w:cs="TH SarabunPSK"/>
                          <w:sz w:val="20"/>
                          <w:szCs w:val="20"/>
                          <w:cs/>
                        </w:rPr>
                        <w:t>วิทยานิพนธ์ เด็กสามารถเลือกหัวข้อได้รายวิชาเลือกเด็กสามารถเลือกได้จริง</w:t>
                      </w:r>
                    </w:p>
                    <w:p w:rsidR="007E4459" w:rsidRDefault="007E4459" w:rsidP="006446CD">
                      <w:pPr>
                        <w:spacing w:after="0"/>
                        <w:jc w:val="thaiDistribute"/>
                        <w:rPr>
                          <w:rFonts w:ascii="TH SarabunPSK" w:hAnsi="TH SarabunPSK" w:cs="TH SarabunPSK"/>
                          <w:color w:val="FF0000"/>
                          <w:sz w:val="24"/>
                          <w:szCs w:val="24"/>
                        </w:rPr>
                      </w:pPr>
                    </w:p>
                    <w:p w:rsidR="007E4459" w:rsidRPr="00434E33" w:rsidRDefault="007E4459" w:rsidP="006446CD">
                      <w:pPr>
                        <w:spacing w:after="0"/>
                        <w:jc w:val="thaiDistribute"/>
                        <w:rPr>
                          <w:rFonts w:ascii="TH SarabunPSK" w:hAnsi="TH SarabunPSK" w:cs="TH SarabunPSK"/>
                          <w:b/>
                          <w:bCs/>
                          <w:i/>
                          <w:iCs/>
                          <w:color w:val="FF0000"/>
                          <w:sz w:val="24"/>
                          <w:szCs w:val="24"/>
                        </w:rPr>
                      </w:pPr>
                      <w:r w:rsidRPr="00434E33">
                        <w:rPr>
                          <w:rFonts w:ascii="TH SarabunPSK" w:hAnsi="TH SarabunPSK" w:cs="TH SarabunPSK"/>
                          <w:color w:val="FF0000"/>
                          <w:sz w:val="24"/>
                          <w:szCs w:val="24"/>
                          <w:cs/>
                        </w:rPr>
                        <w:t>แสดงรายวิชาและจำนวนหน่วยกิต ที่นักศึกษาสามารถเลือกเรียนได้จริง--</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หลักสูตรต้องมี </w:t>
                      </w:r>
                      <w:r w:rsidRPr="00434E33">
                        <w:rPr>
                          <w:rFonts w:ascii="TH SarabunPSK" w:hAnsi="TH SarabunPSK" w:cs="TH SarabunPSK"/>
                          <w:color w:val="FF0000"/>
                          <w:sz w:val="24"/>
                          <w:szCs w:val="24"/>
                        </w:rPr>
                        <w:t xml:space="preserve">Option </w:t>
                      </w:r>
                      <w:r w:rsidRPr="00434E33">
                        <w:rPr>
                          <w:rFonts w:ascii="TH SarabunPSK" w:hAnsi="TH SarabunPSK" w:cs="TH SarabunPSK"/>
                          <w:color w:val="FF0000"/>
                          <w:sz w:val="24"/>
                          <w:szCs w:val="24"/>
                          <w:cs/>
                        </w:rPr>
                        <w:t>ที่เปิดโอกาสให้ผู้เรียนได้เลือกเรียนเองได้ ซึ่งอาจเป็นการเลือกรายวิชา  หรือเปิดโอกาสให้เลือกอาจารย์ที่ปรึกษาวิทยานิพนธ์ ฯลฯ</w:t>
                      </w:r>
                    </w:p>
                  </w:txbxContent>
                </v:textbox>
                <w10:wrap anchorx="margin"/>
              </v:shape>
            </w:pict>
          </mc:Fallback>
        </mc:AlternateContent>
      </w:r>
      <w:r w:rsidR="00883132" w:rsidRPr="00881F0F">
        <w:rPr>
          <w:rFonts w:ascii="TH SarabunPSK" w:hAnsi="TH SarabunPSK" w:cs="TH SarabunPSK"/>
          <w:color w:val="000000" w:themeColor="text1"/>
          <w:sz w:val="28"/>
          <w:cs/>
        </w:rPr>
        <w:t>………………………………………………………………………………………………………………………………………………………………………………………………………………………………………………………………………………………………………………………………………………………………………………………………………………………………………………………………………………………………………………………………………………………</w:t>
      </w:r>
      <w:r w:rsidR="00A361DA" w:rsidRPr="00881F0F">
        <w:rPr>
          <w:rFonts w:ascii="TH SarabunPSK" w:hAnsi="TH SarabunPSK" w:cs="TH SarabunPSK"/>
          <w:color w:val="000000" w:themeColor="text1"/>
          <w:sz w:val="28"/>
          <w:cs/>
        </w:rPr>
        <w:t>……………………………………………………………………………………………………………………………………………………………………………………………………………………………………………………………………………………………………………………………………………………………………</w:t>
      </w:r>
    </w:p>
    <w:p w:rsidR="00DC1C5E" w:rsidRDefault="00DC1C5E" w:rsidP="008837D4">
      <w:pPr>
        <w:spacing w:after="0" w:line="240" w:lineRule="auto"/>
        <w:jc w:val="thaiDistribute"/>
        <w:rPr>
          <w:rFonts w:ascii="TH SarabunPSK" w:hAnsi="TH SarabunPSK" w:cs="TH SarabunPSK"/>
          <w:color w:val="000000" w:themeColor="text1"/>
          <w:sz w:val="28"/>
        </w:rPr>
      </w:pPr>
    </w:p>
    <w:p w:rsidR="00F80529" w:rsidRDefault="00F80529" w:rsidP="00DC1C5E">
      <w:pPr>
        <w:spacing w:after="0" w:line="240" w:lineRule="auto"/>
        <w:jc w:val="thaiDistribute"/>
        <w:rPr>
          <w:rFonts w:ascii="TH SarabunPSK" w:hAnsi="TH SarabunPSK" w:cs="TH SarabunPSK"/>
          <w:b/>
          <w:bCs/>
          <w:color w:val="000000" w:themeColor="text1"/>
          <w:sz w:val="28"/>
        </w:rPr>
      </w:pPr>
    </w:p>
    <w:p w:rsidR="005E57A8" w:rsidRDefault="005E57A8" w:rsidP="00DC1C5E">
      <w:pPr>
        <w:spacing w:after="0" w:line="240" w:lineRule="auto"/>
        <w:jc w:val="thaiDistribute"/>
        <w:rPr>
          <w:rFonts w:ascii="TH SarabunPSK" w:hAnsi="TH SarabunPSK" w:cs="TH SarabunPSK"/>
          <w:b/>
          <w:bCs/>
          <w:color w:val="000000" w:themeColor="text1"/>
          <w:sz w:val="28"/>
        </w:rPr>
      </w:pPr>
    </w:p>
    <w:p w:rsidR="005E57A8" w:rsidRDefault="005E57A8" w:rsidP="00DC1C5E">
      <w:pPr>
        <w:spacing w:after="0" w:line="240" w:lineRule="auto"/>
        <w:jc w:val="thaiDistribute"/>
        <w:rPr>
          <w:rFonts w:ascii="TH SarabunPSK" w:hAnsi="TH SarabunPSK" w:cs="TH SarabunPSK"/>
          <w:b/>
          <w:bCs/>
          <w:color w:val="000000" w:themeColor="text1"/>
          <w:sz w:val="28"/>
        </w:rPr>
      </w:pPr>
    </w:p>
    <w:p w:rsidR="008837D4" w:rsidRPr="00DC1C5E" w:rsidRDefault="00883132" w:rsidP="277E05DB">
      <w:pPr>
        <w:spacing w:after="0" w:line="240" w:lineRule="auto"/>
        <w:jc w:val="thaiDistribute"/>
        <w:rPr>
          <w:rFonts w:ascii="TH SarabunPSK" w:hAnsi="TH SarabunPSK" w:cs="TH SarabunPSK"/>
          <w:b/>
          <w:bCs/>
          <w:color w:val="000000" w:themeColor="text1"/>
          <w:sz w:val="28"/>
          <w:u w:val="single"/>
        </w:rPr>
      </w:pPr>
      <w:r w:rsidRPr="277E05DB">
        <w:rPr>
          <w:rFonts w:ascii="TH SarabunPSK" w:hAnsi="TH SarabunPSK" w:cs="TH SarabunPSK"/>
          <w:b/>
          <w:bCs/>
          <w:color w:val="000000" w:themeColor="text1"/>
          <w:sz w:val="28"/>
          <w:cs/>
        </w:rPr>
        <w:t>2.7</w:t>
      </w:r>
      <w:r w:rsidR="002B5832" w:rsidRPr="277E05DB">
        <w:rPr>
          <w:rFonts w:ascii="TH SarabunPSK" w:hAnsi="TH SarabunPSK" w:cs="TH SarabunPSK"/>
          <w:b/>
          <w:bCs/>
          <w:color w:val="000000" w:themeColor="text1"/>
          <w:sz w:val="28"/>
          <w:cs/>
        </w:rPr>
        <w:t xml:space="preserve"> </w:t>
      </w:r>
      <w:r w:rsidR="008837D4" w:rsidRPr="277E05DB">
        <w:rPr>
          <w:rFonts w:ascii="TH SarabunPSK" w:hAnsi="TH SarabunPSK" w:cs="TH SarabunPSK"/>
          <w:b/>
          <w:bCs/>
          <w:color w:val="000000" w:themeColor="text1"/>
          <w:sz w:val="28"/>
        </w:rPr>
        <w:t xml:space="preserve">The programme to show that its curriculum is </w:t>
      </w:r>
      <w:r w:rsidR="008837D4" w:rsidRPr="277E05DB">
        <w:rPr>
          <w:rFonts w:ascii="TH SarabunPSK" w:hAnsi="TH SarabunPSK" w:cs="TH SarabunPSK"/>
          <w:b/>
          <w:bCs/>
          <w:color w:val="000000" w:themeColor="text1"/>
          <w:sz w:val="28"/>
          <w:u w:val="single"/>
        </w:rPr>
        <w:t>reviewed periodically</w:t>
      </w:r>
      <w:r w:rsidR="008837D4" w:rsidRPr="277E05DB">
        <w:rPr>
          <w:rFonts w:ascii="TH SarabunPSK" w:hAnsi="TH SarabunPSK" w:cs="TH SarabunPSK"/>
          <w:b/>
          <w:bCs/>
          <w:color w:val="000000" w:themeColor="text1"/>
          <w:sz w:val="28"/>
        </w:rPr>
        <w:t xml:space="preserve"> following an </w:t>
      </w:r>
      <w:r w:rsidR="008837D4" w:rsidRPr="277E05DB">
        <w:rPr>
          <w:rFonts w:ascii="TH SarabunPSK" w:hAnsi="TH SarabunPSK" w:cs="TH SarabunPSK"/>
          <w:b/>
          <w:bCs/>
          <w:color w:val="000000" w:themeColor="text1"/>
          <w:sz w:val="28"/>
          <w:u w:val="single"/>
        </w:rPr>
        <w:t xml:space="preserve">established </w:t>
      </w:r>
    </w:p>
    <w:p w:rsidR="008837D4" w:rsidRPr="00DC1C5E" w:rsidRDefault="008837D4"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u w:val="single"/>
        </w:rPr>
        <w:t xml:space="preserve">procedure </w:t>
      </w:r>
      <w:r w:rsidRPr="277E05DB">
        <w:rPr>
          <w:rFonts w:ascii="TH SarabunPSK" w:hAnsi="TH SarabunPSK" w:cs="TH SarabunPSK"/>
          <w:b/>
          <w:bCs/>
          <w:color w:val="000000" w:themeColor="text1"/>
          <w:sz w:val="28"/>
        </w:rPr>
        <w:t>and that it remains up</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to</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date and </w:t>
      </w:r>
      <w:r w:rsidRPr="277E05DB">
        <w:rPr>
          <w:rFonts w:ascii="TH SarabunPSK" w:hAnsi="TH SarabunPSK" w:cs="TH SarabunPSK"/>
          <w:b/>
          <w:bCs/>
          <w:color w:val="000000" w:themeColor="text1"/>
          <w:sz w:val="28"/>
          <w:u w:val="single"/>
        </w:rPr>
        <w:t>relevant to industry</w:t>
      </w:r>
      <w:r w:rsidRPr="277E05DB">
        <w:rPr>
          <w:rFonts w:ascii="TH SarabunPSK" w:hAnsi="TH SarabunPSK" w:cs="TH SarabunPSK"/>
          <w:b/>
          <w:bCs/>
          <w:color w:val="000000" w:themeColor="text1"/>
          <w:sz w:val="28"/>
          <w:u w:val="single"/>
          <w:cs/>
        </w:rPr>
        <w:t>.</w:t>
      </w:r>
      <w:r w:rsidRPr="277E05DB">
        <w:rPr>
          <w:rFonts w:ascii="TH SarabunPSK" w:hAnsi="TH SarabunPSK" w:cs="TH SarabunPSK"/>
          <w:b/>
          <w:bCs/>
          <w:color w:val="000000" w:themeColor="text1"/>
          <w:sz w:val="28"/>
          <w:cs/>
        </w:rPr>
        <w:t xml:space="preserve"> </w:t>
      </w:r>
    </w:p>
    <w:p w:rsidR="003B27CA" w:rsidRDefault="003B27CA" w:rsidP="00F80529">
      <w:pPr>
        <w:spacing w:after="0" w:line="240" w:lineRule="auto"/>
        <w:jc w:val="thaiDistribute"/>
        <w:rPr>
          <w:rFonts w:ascii="TH SarabunPSK" w:hAnsi="TH SarabunPSK" w:cs="TH SarabunPSK"/>
          <w:color w:val="000000" w:themeColor="text1"/>
          <w:sz w:val="28"/>
        </w:rPr>
      </w:pPr>
      <w:r w:rsidRPr="003B27CA">
        <w:rPr>
          <w:rFonts w:ascii="TH SarabunPSK" w:hAnsi="TH SarabunPSK" w:cs="TH SarabunPSK"/>
          <w:color w:val="000000" w:themeColor="text1"/>
          <w:sz w:val="28"/>
          <w:cs/>
        </w:rPr>
        <w:t>หลักสูตรได้รับการทบทวนเป็นระยะ ๆ ตามขั้นตอนที่</w:t>
      </w:r>
      <w:r w:rsidR="000131E7">
        <w:rPr>
          <w:rFonts w:ascii="TH SarabunPSK" w:hAnsi="TH SarabunPSK" w:cs="TH SarabunPSK"/>
          <w:color w:val="000000" w:themeColor="text1"/>
          <w:sz w:val="28"/>
          <w:cs/>
        </w:rPr>
        <w:t>กำหนด</w:t>
      </w:r>
      <w:r w:rsidRPr="003B27CA">
        <w:rPr>
          <w:rFonts w:ascii="TH SarabunPSK" w:hAnsi="TH SarabunPSK" w:cs="TH SarabunPSK"/>
          <w:color w:val="000000" w:themeColor="text1"/>
          <w:sz w:val="28"/>
          <w:cs/>
        </w:rPr>
        <w:t xml:space="preserve"> เพื่อให้มั่นใจว่าหลักสูตรมีความทันสมัยเป็นปัจจุบันและมีความเกี่ยวข้องกับ</w:t>
      </w:r>
      <w:r w:rsidR="00F60EA5">
        <w:rPr>
          <w:rFonts w:ascii="TH SarabunPSK" w:hAnsi="TH SarabunPSK" w:cs="TH SarabunPSK" w:hint="cs"/>
          <w:color w:val="000000" w:themeColor="text1"/>
          <w:sz w:val="28"/>
          <w:cs/>
        </w:rPr>
        <w:t>ภาคการทำงาน</w:t>
      </w:r>
    </w:p>
    <w:p w:rsidR="0095335A" w:rsidRDefault="0095335A"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85888" behindDoc="0" locked="0" layoutInCell="1" allowOverlap="1" wp14:anchorId="4E092A10" wp14:editId="1579EC0B">
                <wp:simplePos x="0" y="0"/>
                <wp:positionH relativeFrom="margin">
                  <wp:align>right</wp:align>
                </wp:positionH>
                <wp:positionV relativeFrom="paragraph">
                  <wp:posOffset>48615</wp:posOffset>
                </wp:positionV>
                <wp:extent cx="5592825" cy="2143496"/>
                <wp:effectExtent l="0" t="0" r="2730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825" cy="2143496"/>
                        </a:xfrm>
                        <a:prstGeom prst="rect">
                          <a:avLst/>
                        </a:prstGeom>
                        <a:solidFill>
                          <a:srgbClr val="FFFFFF"/>
                        </a:solidFill>
                        <a:ln w="9525">
                          <a:solidFill>
                            <a:srgbClr val="C00000"/>
                          </a:solidFill>
                          <a:miter lim="800000"/>
                          <a:headEnd/>
                          <a:tailEnd/>
                        </a:ln>
                      </wps:spPr>
                      <wps:txbx>
                        <w:txbxContent>
                          <w:p w:rsidR="007E4459" w:rsidRDefault="007E4459" w:rsidP="006446CD">
                            <w:pPr>
                              <w:spacing w:after="0"/>
                              <w:jc w:val="thaiDistribute"/>
                              <w:rPr>
                                <w:rFonts w:ascii="TH SarabunPSK" w:hAnsi="TH SarabunPSK" w:cs="TH SarabunPSK"/>
                                <w:sz w:val="24"/>
                                <w:szCs w:val="24"/>
                              </w:rPr>
                            </w:pPr>
                            <w:r w:rsidRPr="0095335A">
                              <w:rPr>
                                <w:rFonts w:ascii="TH SarabunPSK" w:hAnsi="TH SarabunPSK" w:cs="TH SarabunPSK"/>
                                <w:sz w:val="24"/>
                                <w:szCs w:val="24"/>
                                <w:cs/>
                              </w:rPr>
                              <w:t>ต้องมีระบบในการทบทวนหลักสูตรและระบุให้ชัดเจนไว้ในที่ใดที่หนึ่ง</w:t>
                            </w:r>
                          </w:p>
                          <w:p w:rsidR="007E4459" w:rsidRPr="006A4C65" w:rsidRDefault="007E4459" w:rsidP="00507562">
                            <w:pPr>
                              <w:pStyle w:val="ListParagraph"/>
                              <w:numPr>
                                <w:ilvl w:val="0"/>
                                <w:numId w:val="16"/>
                              </w:numPr>
                              <w:jc w:val="thaiDistribute"/>
                              <w:rPr>
                                <w:rFonts w:ascii="TH SarabunPSK" w:hAnsi="TH SarabunPSK" w:cs="TH SarabunPSK"/>
                              </w:rPr>
                            </w:pPr>
                            <w:r w:rsidRPr="006A4C65">
                              <w:rPr>
                                <w:rFonts w:ascii="TH SarabunPSK" w:hAnsi="TH SarabunPSK" w:cs="TH SarabunPSK" w:hint="cs"/>
                                <w:cs/>
                                <w:lang w:bidi="th-TH"/>
                              </w:rPr>
                              <w:t xml:space="preserve">การทบทวนต้องกำหนดระบุระยะเวลาชัดเจน </w:t>
                            </w:r>
                          </w:p>
                          <w:p w:rsidR="007E4459" w:rsidRDefault="007E4459"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การทบทวนต้องระบุขั้นตอน กระบวนการ และกำหนดผู้รับผิดชอบ</w:t>
                            </w:r>
                          </w:p>
                          <w:p w:rsidR="007E4459" w:rsidRDefault="007E4459"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การทบทวนจะต้องเป็นปัจจุบัน เช่น ทุกๆปี หรือ ตามวงรอบ 5 ปี</w:t>
                            </w:r>
                          </w:p>
                          <w:p w:rsidR="007E4459" w:rsidRPr="006A4C65" w:rsidRDefault="007E4459"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การทบทวนจะต้องตรงตามความต้องการของภาคการทำงาน หรือสายงานในอนาคต</w:t>
                            </w:r>
                          </w:p>
                          <w:p w:rsidR="007E4459" w:rsidRPr="006A4C65" w:rsidRDefault="007E4459" w:rsidP="006A4C65">
                            <w:pPr>
                              <w:spacing w:after="0"/>
                              <w:rPr>
                                <w:rFonts w:ascii="TH SarabunPSK" w:hAnsi="TH SarabunPSK" w:cs="TH SarabunPSK"/>
                                <w:spacing w:val="-6"/>
                                <w:sz w:val="24"/>
                                <w:szCs w:val="24"/>
                              </w:rPr>
                            </w:pPr>
                            <w:r w:rsidRPr="006A4C65">
                              <w:rPr>
                                <w:rFonts w:ascii="TH SarabunPSK" w:hAnsi="TH SarabunPSK" w:cs="TH SarabunPSK"/>
                                <w:spacing w:val="-6"/>
                                <w:sz w:val="24"/>
                                <w:szCs w:val="24"/>
                                <w:cs/>
                              </w:rPr>
                              <w:t>-</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เมื่อไหร่  ใครท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 xml:space="preserve">  ใช้ข้อมูลอะไรในการท</w:t>
                            </w:r>
                            <w:r w:rsidRPr="006A4C65">
                              <w:rPr>
                                <w:rFonts w:ascii="TH SarabunPSK" w:hAnsi="TH SarabunPSK" w:cs="TH SarabunPSK" w:hint="cs"/>
                                <w:spacing w:val="-6"/>
                                <w:sz w:val="24"/>
                                <w:szCs w:val="24"/>
                                <w:cs/>
                              </w:rPr>
                              <w:t xml:space="preserve">ำ </w:t>
                            </w:r>
                            <w:r w:rsidRPr="006A4C65">
                              <w:rPr>
                                <w:rFonts w:ascii="TH SarabunPSK" w:hAnsi="TH SarabunPSK" w:cs="TH SarabunPSK"/>
                                <w:b/>
                                <w:bCs/>
                                <w:i/>
                                <w:iCs/>
                                <w:spacing w:val="-6"/>
                                <w:sz w:val="24"/>
                                <w:szCs w:val="24"/>
                                <w:u w:val="single"/>
                                <w:cs/>
                              </w:rPr>
                              <w:t>(ต้องมีข้อมูลภาค</w:t>
                            </w:r>
                            <w:r w:rsidRPr="006A4C65">
                              <w:rPr>
                                <w:rFonts w:ascii="TH SarabunPSK" w:hAnsi="TH SarabunPSK" w:cs="TH SarabunPSK" w:hint="cs"/>
                                <w:b/>
                                <w:bCs/>
                                <w:i/>
                                <w:iCs/>
                                <w:spacing w:val="-6"/>
                                <w:sz w:val="24"/>
                                <w:szCs w:val="24"/>
                                <w:u w:val="single"/>
                                <w:cs/>
                              </w:rPr>
                              <w:t>การทำงาน</w:t>
                            </w:r>
                            <w:r w:rsidRPr="006A4C65">
                              <w:rPr>
                                <w:rFonts w:ascii="TH SarabunPSK" w:hAnsi="TH SarabunPSK" w:cs="TH SarabunPSK"/>
                                <w:b/>
                                <w:bCs/>
                                <w:i/>
                                <w:iCs/>
                                <w:spacing w:val="-6"/>
                                <w:sz w:val="24"/>
                                <w:szCs w:val="24"/>
                                <w:u w:val="single"/>
                                <w:cs/>
                              </w:rPr>
                              <w:t>หรือความต้องการของสังคมด้วย)</w:t>
                            </w:r>
                            <w:r w:rsidRPr="006A4C65">
                              <w:rPr>
                                <w:rFonts w:ascii="TH SarabunPSK" w:hAnsi="TH SarabunPSK" w:cs="TH SarabunPSK" w:hint="cs"/>
                                <w:b/>
                                <w:bCs/>
                                <w:i/>
                                <w:iCs/>
                                <w:spacing w:val="-6"/>
                                <w:sz w:val="24"/>
                                <w:szCs w:val="24"/>
                                <w:u w:val="single"/>
                                <w:cs/>
                              </w:rPr>
                              <w:t xml:space="preserve"> </w:t>
                            </w:r>
                            <w:r w:rsidRPr="006A4C65">
                              <w:rPr>
                                <w:rFonts w:ascii="TH SarabunPSK" w:hAnsi="TH SarabunPSK" w:cs="TH SarabunPSK"/>
                                <w:b/>
                                <w:bCs/>
                                <w:i/>
                                <w:iCs/>
                                <w:spacing w:val="-6"/>
                                <w:sz w:val="24"/>
                                <w:szCs w:val="24"/>
                                <w:u w:val="single"/>
                                <w:cs/>
                              </w:rPr>
                              <w:br/>
                            </w:r>
                            <w:r w:rsidRPr="006A4C65">
                              <w:rPr>
                                <w:rFonts w:ascii="TH SarabunPSK" w:hAnsi="TH SarabunPSK" w:cs="TH SarabunPSK" w:hint="cs"/>
                                <w:spacing w:val="-6"/>
                                <w:sz w:val="24"/>
                                <w:szCs w:val="24"/>
                                <w:cs/>
                              </w:rPr>
                              <w:t xml:space="preserve">- ใช้ </w:t>
                            </w:r>
                            <w:r w:rsidRPr="006A4C65">
                              <w:rPr>
                                <w:rFonts w:ascii="TH SarabunPSK" w:hAnsi="TH SarabunPSK" w:cs="TH SarabunPSK"/>
                                <w:spacing w:val="-6"/>
                                <w:sz w:val="24"/>
                                <w:szCs w:val="24"/>
                              </w:rPr>
                              <w:t>PDCA</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สามารถท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ได้ทั้งปรับย่อยและปรับใหญ่ เช่นการทบทวนรายปี หรือปรับปรุงตามรอบ 5 ปี ตาม</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ข้อก</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หนดของ</w:t>
                            </w:r>
                            <w:r w:rsidRPr="006A4C65">
                              <w:rPr>
                                <w:rFonts w:ascii="TH SarabunPSK" w:hAnsi="TH SarabunPSK" w:cs="TH SarabunPSK" w:hint="cs"/>
                                <w:spacing w:val="-6"/>
                                <w:sz w:val="24"/>
                                <w:szCs w:val="24"/>
                                <w:cs/>
                              </w:rPr>
                              <w:t xml:space="preserve"> สป.อว </w:t>
                            </w:r>
                            <w:r w:rsidRPr="006A4C65">
                              <w:rPr>
                                <w:rFonts w:ascii="TH SarabunPSK" w:hAnsi="TH SarabunPSK" w:cs="TH SarabunPSK"/>
                                <w:spacing w:val="-6"/>
                                <w:sz w:val="24"/>
                                <w:szCs w:val="24"/>
                                <w:cs/>
                              </w:rPr>
                              <w:t xml:space="preserve">ต้องเป็น </w:t>
                            </w:r>
                            <w:r w:rsidRPr="006A4C65">
                              <w:rPr>
                                <w:rFonts w:ascii="TH SarabunPSK" w:hAnsi="TH SarabunPSK" w:cs="TH SarabunPSK"/>
                                <w:spacing w:val="-6"/>
                                <w:sz w:val="24"/>
                                <w:szCs w:val="24"/>
                              </w:rPr>
                              <w:t>Formal analysis</w:t>
                            </w:r>
                          </w:p>
                          <w:p w:rsidR="007E4459" w:rsidRPr="00434E33" w:rsidRDefault="007E4459" w:rsidP="006446CD">
                            <w:pPr>
                              <w:spacing w:after="0"/>
                              <w:jc w:val="thaiDistribute"/>
                              <w:rPr>
                                <w:rFonts w:ascii="TH SarabunPSK" w:hAnsi="TH SarabunPSK" w:cs="TH SarabunPSK"/>
                                <w:color w:val="FF0000"/>
                                <w:sz w:val="24"/>
                                <w:szCs w:val="24"/>
                              </w:rPr>
                            </w:pPr>
                            <w:r w:rsidRPr="00434E33">
                              <w:rPr>
                                <w:rFonts w:ascii="TH SarabunPSK" w:hAnsi="TH SarabunPSK" w:cs="TH SarabunPSK"/>
                                <w:color w:val="FF0000"/>
                                <w:sz w:val="24"/>
                                <w:szCs w:val="24"/>
                                <w:cs/>
                              </w:rPr>
                              <w:t>แสดงผลการดำเนินงาน --</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มีการประเมินและทบทวนโครงสร้างหลักสูตร และต้องบอกงวดระยะเวลาที่ดำเนินการด้วย, บอกวิธีการและเครื่องมือที่ใช้ในการประเมินและทบทวนฯ , บอกผู้รับผิดชอบในการทบทวนฯ, บอกรายละเอียดอื่น ๆ </w:t>
                            </w:r>
                            <w:r>
                              <w:rPr>
                                <w:rFonts w:ascii="TH SarabunPSK" w:hAnsi="TH SarabunPSK" w:cs="TH SarabunPSK"/>
                                <w:color w:val="FF0000"/>
                                <w:sz w:val="24"/>
                                <w:szCs w:val="24"/>
                                <w:cs/>
                              </w:rPr>
                              <w:t>ที่เกี่ยวกับเกณฑ์ข้อนี้</w:t>
                            </w:r>
                            <w:r w:rsidRPr="00434E33">
                              <w:rPr>
                                <w:rFonts w:ascii="TH SarabunPSK" w:hAnsi="TH SarabunPSK" w:cs="TH SarabunPSK"/>
                                <w:color w:val="FF0000"/>
                                <w:sz w:val="24"/>
                                <w:szCs w:val="24"/>
                                <w:cs/>
                              </w:rPr>
                              <w:t>เพื่อทบทวนว่าหลักสูตรมีความทันยุคทันสมัย และตรงกับความต้องการของภาคการทำงาน</w:t>
                            </w:r>
                          </w:p>
                          <w:p w:rsidR="007E4459" w:rsidRPr="00434E33" w:rsidRDefault="007E4459" w:rsidP="0095335A">
                            <w:pPr>
                              <w:spacing w:after="0"/>
                              <w:rPr>
                                <w:rFonts w:ascii="TH SarabunPSK" w:hAnsi="TH SarabunPSK" w:cs="TH SarabunPSK"/>
                                <w:b/>
                                <w:bCs/>
                                <w:i/>
                                <w:iCs/>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92A10" id="_x0000_s1037" type="#_x0000_t202" style="position:absolute;margin-left:389.2pt;margin-top:3.85pt;width:440.4pt;height:168.8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ZHJgIAAE4EAAAOAAAAZHJzL2Uyb0RvYy54bWysVNuO2yAQfa/Uf0C8N05cZ5tYcVbbbFNV&#10;2l6k3X4AxjhGBYYCiZ1+/Q44m00v6kNVPyCGGQ5nzsx4dT1oRQ7CeQmmorPJlBJhODTS7Cr69WH7&#10;akGJD8w0TIERFT0KT6/XL1+seluKHDpQjXAEQYwve1vRLgRbZpnnndDMT8AKg84WnGYBTbfLGsd6&#10;RNcqy6fTq6wH11gHXHiPp7ejk64TftsKHj63rReBqIoit5BWl9Y6rtl6xcqdY7aT/ESD/QMLzaTB&#10;R89QtywwsnfyNygtuQMPbZhw0Bm0reQi5YDZzKa/ZHPfMStSLiiOt2eZ/P+D5Z8OXxyRDdauoMQw&#10;jTV6EEMgb2EgeZSnt77EqHuLcWHAYwxNqXp7B/ybJwY2HTM7ceMc9J1gDdKbxZvZxdURx0eQuv8I&#10;DT7D9gES0NA6HbVDNQiiY5mO59JEKhwP5/NlvsjnlHD05bPidbG8Sm+w8um6dT68F6BJ3FTUYe0T&#10;PDvc+RDpsPIpJL7mQclmK5VKhtvVG+XIgWGfbNN3Qv8pTBnSV3Q5RyJ/h9hM4/cnCC0DNrySuqKL&#10;cxAro27vTJPaMTCpxj1SVuYkZNRuVDEM9TCWLMkcVa6hOaK0DsYGx4HETQfuByU9NndF/fc9c4IS&#10;9cFgeZazoojTkIxi/iZHw1166ksPMxyhKhooGbebkCYoSmDgBsvYyiTwM5MTZ2zapPtpwOJUXNop&#10;6vk3sH4EAAD//wMAUEsDBBQABgAIAAAAIQAAb5Nf3gAAAAYBAAAPAAAAZHJzL2Rvd25yZXYueG1s&#10;TI9RS8NAEITfBf/DsYIvYi+2amPMpoilCJWAtv0B29yaRHN3IXdt4793fdLHYYaZb/LFaDt15CG0&#10;3iHcTBJQ7CpvWlcj7Lar6xRUiOQMdd4xwjcHWBTnZzllxp/cOx83sVZS4kJGCE2MfaZ1qBq2FCa+&#10;Zyfehx8sRZFDrc1AJym3nZ4myb221DpZaKjn54arr83BIryuHsqw/py2V+VyuX7bvYxbKkfEy4vx&#10;6RFU5DH+heEXX9ChEKa9PzgTVIcgRyLCfA5KzDRN5MceYXZ7NwNd5Po/fvEDAAD//wMAUEsBAi0A&#10;FAAGAAgAAAAhALaDOJL+AAAA4QEAABMAAAAAAAAAAAAAAAAAAAAAAFtDb250ZW50X1R5cGVzXS54&#10;bWxQSwECLQAUAAYACAAAACEAOP0h/9YAAACUAQAACwAAAAAAAAAAAAAAAAAvAQAAX3JlbHMvLnJl&#10;bHNQSwECLQAUAAYACAAAACEAfcZGRyYCAABOBAAADgAAAAAAAAAAAAAAAAAuAgAAZHJzL2Uyb0Rv&#10;Yy54bWxQSwECLQAUAAYACAAAACEAAG+TX94AAAAGAQAADwAAAAAAAAAAAAAAAACABAAAZHJzL2Rv&#10;d25yZXYueG1sUEsFBgAAAAAEAAQA8wAAAIsFAAAAAA==&#10;" strokecolor="#c00000">
                <v:textbox>
                  <w:txbxContent>
                    <w:p w:rsidR="007E4459" w:rsidRDefault="007E4459" w:rsidP="006446CD">
                      <w:pPr>
                        <w:spacing w:after="0"/>
                        <w:jc w:val="thaiDistribute"/>
                        <w:rPr>
                          <w:rFonts w:ascii="TH SarabunPSK" w:hAnsi="TH SarabunPSK" w:cs="TH SarabunPSK"/>
                          <w:sz w:val="24"/>
                          <w:szCs w:val="24"/>
                        </w:rPr>
                      </w:pPr>
                      <w:r w:rsidRPr="0095335A">
                        <w:rPr>
                          <w:rFonts w:ascii="TH SarabunPSK" w:hAnsi="TH SarabunPSK" w:cs="TH SarabunPSK"/>
                          <w:sz w:val="24"/>
                          <w:szCs w:val="24"/>
                          <w:cs/>
                        </w:rPr>
                        <w:t>ต้องมีระบบในการทบทวนหลักสูตรและระบุให้ชัดเจนไว้ในที่ใดที่หนึ่ง</w:t>
                      </w:r>
                    </w:p>
                    <w:p w:rsidR="007E4459" w:rsidRPr="006A4C65" w:rsidRDefault="007E4459" w:rsidP="00507562">
                      <w:pPr>
                        <w:pStyle w:val="ListParagraph"/>
                        <w:numPr>
                          <w:ilvl w:val="0"/>
                          <w:numId w:val="16"/>
                        </w:numPr>
                        <w:jc w:val="thaiDistribute"/>
                        <w:rPr>
                          <w:rFonts w:ascii="TH SarabunPSK" w:hAnsi="TH SarabunPSK" w:cs="TH SarabunPSK"/>
                        </w:rPr>
                      </w:pPr>
                      <w:r w:rsidRPr="006A4C65">
                        <w:rPr>
                          <w:rFonts w:ascii="TH SarabunPSK" w:hAnsi="TH SarabunPSK" w:cs="TH SarabunPSK" w:hint="cs"/>
                          <w:cs/>
                          <w:lang w:bidi="th-TH"/>
                        </w:rPr>
                        <w:t xml:space="preserve">การทบทวนต้องกำหนดระบุระยะเวลาชัดเจน </w:t>
                      </w:r>
                    </w:p>
                    <w:p w:rsidR="007E4459" w:rsidRDefault="007E4459"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การทบทวนต้องระบุขั้นตอน กระบวนการ และกำหนดผู้รับผิดชอบ</w:t>
                      </w:r>
                    </w:p>
                    <w:p w:rsidR="007E4459" w:rsidRDefault="007E4459"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การทบทวนจะต้องเป็นปัจจุบัน เช่น ทุกๆปี หรือ ตามวงรอบ 5 ปี</w:t>
                      </w:r>
                    </w:p>
                    <w:p w:rsidR="007E4459" w:rsidRPr="006A4C65" w:rsidRDefault="007E4459" w:rsidP="00507562">
                      <w:pPr>
                        <w:pStyle w:val="ListParagraph"/>
                        <w:numPr>
                          <w:ilvl w:val="0"/>
                          <w:numId w:val="16"/>
                        </w:numPr>
                        <w:jc w:val="thaiDistribute"/>
                        <w:rPr>
                          <w:rFonts w:ascii="TH SarabunPSK" w:hAnsi="TH SarabunPSK" w:cs="TH SarabunPSK"/>
                        </w:rPr>
                      </w:pPr>
                      <w:r>
                        <w:rPr>
                          <w:rFonts w:ascii="TH SarabunPSK" w:hAnsi="TH SarabunPSK" w:cs="TH SarabunPSK" w:hint="cs"/>
                          <w:cs/>
                          <w:lang w:bidi="th-TH"/>
                        </w:rPr>
                        <w:t>การทบทวนจะต้องตรงตามความต้องการของภาคการทำงาน หรือสายงานในอนาคต</w:t>
                      </w:r>
                    </w:p>
                    <w:p w:rsidR="007E4459" w:rsidRPr="006A4C65" w:rsidRDefault="007E4459" w:rsidP="006A4C65">
                      <w:pPr>
                        <w:spacing w:after="0"/>
                        <w:rPr>
                          <w:rFonts w:ascii="TH SarabunPSK" w:hAnsi="TH SarabunPSK" w:cs="TH SarabunPSK"/>
                          <w:spacing w:val="-6"/>
                          <w:sz w:val="24"/>
                          <w:szCs w:val="24"/>
                        </w:rPr>
                      </w:pPr>
                      <w:r w:rsidRPr="006A4C65">
                        <w:rPr>
                          <w:rFonts w:ascii="TH SarabunPSK" w:hAnsi="TH SarabunPSK" w:cs="TH SarabunPSK"/>
                          <w:spacing w:val="-6"/>
                          <w:sz w:val="24"/>
                          <w:szCs w:val="24"/>
                          <w:cs/>
                        </w:rPr>
                        <w:t>-</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เมื่อไหร่  ใครท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 xml:space="preserve">  ใช้ข้อมูลอะไรในการท</w:t>
                      </w:r>
                      <w:r w:rsidRPr="006A4C65">
                        <w:rPr>
                          <w:rFonts w:ascii="TH SarabunPSK" w:hAnsi="TH SarabunPSK" w:cs="TH SarabunPSK" w:hint="cs"/>
                          <w:spacing w:val="-6"/>
                          <w:sz w:val="24"/>
                          <w:szCs w:val="24"/>
                          <w:cs/>
                        </w:rPr>
                        <w:t xml:space="preserve">ำ </w:t>
                      </w:r>
                      <w:r w:rsidRPr="006A4C65">
                        <w:rPr>
                          <w:rFonts w:ascii="TH SarabunPSK" w:hAnsi="TH SarabunPSK" w:cs="TH SarabunPSK"/>
                          <w:b/>
                          <w:bCs/>
                          <w:i/>
                          <w:iCs/>
                          <w:spacing w:val="-6"/>
                          <w:sz w:val="24"/>
                          <w:szCs w:val="24"/>
                          <w:u w:val="single"/>
                          <w:cs/>
                        </w:rPr>
                        <w:t>(ต้องมีข้อมูลภาค</w:t>
                      </w:r>
                      <w:r w:rsidRPr="006A4C65">
                        <w:rPr>
                          <w:rFonts w:ascii="TH SarabunPSK" w:hAnsi="TH SarabunPSK" w:cs="TH SarabunPSK" w:hint="cs"/>
                          <w:b/>
                          <w:bCs/>
                          <w:i/>
                          <w:iCs/>
                          <w:spacing w:val="-6"/>
                          <w:sz w:val="24"/>
                          <w:szCs w:val="24"/>
                          <w:u w:val="single"/>
                          <w:cs/>
                        </w:rPr>
                        <w:t>การทำงาน</w:t>
                      </w:r>
                      <w:r w:rsidRPr="006A4C65">
                        <w:rPr>
                          <w:rFonts w:ascii="TH SarabunPSK" w:hAnsi="TH SarabunPSK" w:cs="TH SarabunPSK"/>
                          <w:b/>
                          <w:bCs/>
                          <w:i/>
                          <w:iCs/>
                          <w:spacing w:val="-6"/>
                          <w:sz w:val="24"/>
                          <w:szCs w:val="24"/>
                          <w:u w:val="single"/>
                          <w:cs/>
                        </w:rPr>
                        <w:t>หรือความต้องการของสังคมด้วย)</w:t>
                      </w:r>
                      <w:r w:rsidRPr="006A4C65">
                        <w:rPr>
                          <w:rFonts w:ascii="TH SarabunPSK" w:hAnsi="TH SarabunPSK" w:cs="TH SarabunPSK" w:hint="cs"/>
                          <w:b/>
                          <w:bCs/>
                          <w:i/>
                          <w:iCs/>
                          <w:spacing w:val="-6"/>
                          <w:sz w:val="24"/>
                          <w:szCs w:val="24"/>
                          <w:u w:val="single"/>
                          <w:cs/>
                        </w:rPr>
                        <w:t xml:space="preserve"> </w:t>
                      </w:r>
                      <w:r w:rsidRPr="006A4C65">
                        <w:rPr>
                          <w:rFonts w:ascii="TH SarabunPSK" w:hAnsi="TH SarabunPSK" w:cs="TH SarabunPSK"/>
                          <w:b/>
                          <w:bCs/>
                          <w:i/>
                          <w:iCs/>
                          <w:spacing w:val="-6"/>
                          <w:sz w:val="24"/>
                          <w:szCs w:val="24"/>
                          <w:u w:val="single"/>
                          <w:cs/>
                        </w:rPr>
                        <w:br/>
                      </w:r>
                      <w:r w:rsidRPr="006A4C65">
                        <w:rPr>
                          <w:rFonts w:ascii="TH SarabunPSK" w:hAnsi="TH SarabunPSK" w:cs="TH SarabunPSK" w:hint="cs"/>
                          <w:spacing w:val="-6"/>
                          <w:sz w:val="24"/>
                          <w:szCs w:val="24"/>
                          <w:cs/>
                        </w:rPr>
                        <w:t xml:space="preserve">- ใช้ </w:t>
                      </w:r>
                      <w:r w:rsidRPr="006A4C65">
                        <w:rPr>
                          <w:rFonts w:ascii="TH SarabunPSK" w:hAnsi="TH SarabunPSK" w:cs="TH SarabunPSK"/>
                          <w:spacing w:val="-6"/>
                          <w:sz w:val="24"/>
                          <w:szCs w:val="24"/>
                        </w:rPr>
                        <w:t>PDCA</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สามารถท</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ได้ทั้งปรับย่อยและปรับใหญ่ เช่นการทบทวนรายปี หรือปรับปรุงตามรอบ 5 ปี ตาม</w:t>
                      </w:r>
                      <w:r w:rsidRPr="006A4C65">
                        <w:rPr>
                          <w:rFonts w:ascii="TH SarabunPSK" w:hAnsi="TH SarabunPSK" w:cs="TH SarabunPSK" w:hint="cs"/>
                          <w:spacing w:val="-6"/>
                          <w:sz w:val="24"/>
                          <w:szCs w:val="24"/>
                          <w:cs/>
                        </w:rPr>
                        <w:t xml:space="preserve"> </w:t>
                      </w:r>
                      <w:r w:rsidRPr="006A4C65">
                        <w:rPr>
                          <w:rFonts w:ascii="TH SarabunPSK" w:hAnsi="TH SarabunPSK" w:cs="TH SarabunPSK"/>
                          <w:spacing w:val="-6"/>
                          <w:sz w:val="24"/>
                          <w:szCs w:val="24"/>
                          <w:cs/>
                        </w:rPr>
                        <w:t>ข้อก</w:t>
                      </w:r>
                      <w:r w:rsidRPr="006A4C65">
                        <w:rPr>
                          <w:rFonts w:ascii="TH SarabunPSK" w:hAnsi="TH SarabunPSK" w:cs="TH SarabunPSK" w:hint="cs"/>
                          <w:spacing w:val="-6"/>
                          <w:sz w:val="24"/>
                          <w:szCs w:val="24"/>
                          <w:cs/>
                        </w:rPr>
                        <w:t>ำ</w:t>
                      </w:r>
                      <w:r w:rsidRPr="006A4C65">
                        <w:rPr>
                          <w:rFonts w:ascii="TH SarabunPSK" w:hAnsi="TH SarabunPSK" w:cs="TH SarabunPSK"/>
                          <w:spacing w:val="-6"/>
                          <w:sz w:val="24"/>
                          <w:szCs w:val="24"/>
                          <w:cs/>
                        </w:rPr>
                        <w:t>หนดของ</w:t>
                      </w:r>
                      <w:r w:rsidRPr="006A4C65">
                        <w:rPr>
                          <w:rFonts w:ascii="TH SarabunPSK" w:hAnsi="TH SarabunPSK" w:cs="TH SarabunPSK" w:hint="cs"/>
                          <w:spacing w:val="-6"/>
                          <w:sz w:val="24"/>
                          <w:szCs w:val="24"/>
                          <w:cs/>
                        </w:rPr>
                        <w:t xml:space="preserve"> สป.อว </w:t>
                      </w:r>
                      <w:r w:rsidRPr="006A4C65">
                        <w:rPr>
                          <w:rFonts w:ascii="TH SarabunPSK" w:hAnsi="TH SarabunPSK" w:cs="TH SarabunPSK"/>
                          <w:spacing w:val="-6"/>
                          <w:sz w:val="24"/>
                          <w:szCs w:val="24"/>
                          <w:cs/>
                        </w:rPr>
                        <w:t xml:space="preserve">ต้องเป็น </w:t>
                      </w:r>
                      <w:r w:rsidRPr="006A4C65">
                        <w:rPr>
                          <w:rFonts w:ascii="TH SarabunPSK" w:hAnsi="TH SarabunPSK" w:cs="TH SarabunPSK"/>
                          <w:spacing w:val="-6"/>
                          <w:sz w:val="24"/>
                          <w:szCs w:val="24"/>
                        </w:rPr>
                        <w:t>Formal analysis</w:t>
                      </w:r>
                    </w:p>
                    <w:p w:rsidR="007E4459" w:rsidRPr="00434E33" w:rsidRDefault="007E4459" w:rsidP="006446CD">
                      <w:pPr>
                        <w:spacing w:after="0"/>
                        <w:jc w:val="thaiDistribute"/>
                        <w:rPr>
                          <w:rFonts w:ascii="TH SarabunPSK" w:hAnsi="TH SarabunPSK" w:cs="TH SarabunPSK"/>
                          <w:color w:val="FF0000"/>
                          <w:sz w:val="24"/>
                          <w:szCs w:val="24"/>
                        </w:rPr>
                      </w:pPr>
                      <w:r w:rsidRPr="00434E33">
                        <w:rPr>
                          <w:rFonts w:ascii="TH SarabunPSK" w:hAnsi="TH SarabunPSK" w:cs="TH SarabunPSK"/>
                          <w:color w:val="FF0000"/>
                          <w:sz w:val="24"/>
                          <w:szCs w:val="24"/>
                          <w:cs/>
                        </w:rPr>
                        <w:t>แสดงผลการดำเนินงาน --</w:t>
                      </w:r>
                      <w:r w:rsidRPr="00434E33">
                        <w:rPr>
                          <w:rFonts w:ascii="TH SarabunPSK" w:hAnsi="TH SarabunPSK" w:cs="TH SarabunPSK"/>
                          <w:color w:val="FF0000"/>
                          <w:sz w:val="24"/>
                          <w:szCs w:val="24"/>
                        </w:rPr>
                        <w:t xml:space="preserve">&gt; </w:t>
                      </w:r>
                      <w:r w:rsidRPr="00434E33">
                        <w:rPr>
                          <w:rFonts w:ascii="TH SarabunPSK" w:hAnsi="TH SarabunPSK" w:cs="TH SarabunPSK"/>
                          <w:color w:val="FF0000"/>
                          <w:sz w:val="24"/>
                          <w:szCs w:val="24"/>
                          <w:cs/>
                        </w:rPr>
                        <w:t xml:space="preserve">มีการประเมินและทบทวนโครงสร้างหลักสูตร และต้องบอกงวดระยะเวลาที่ดำเนินการด้วย, บอกวิธีการและเครื่องมือที่ใช้ในการประเมินและทบทวนฯ , บอกผู้รับผิดชอบในการทบทวนฯ, บอกรายละเอียดอื่น ๆ </w:t>
                      </w:r>
                      <w:r>
                        <w:rPr>
                          <w:rFonts w:ascii="TH SarabunPSK" w:hAnsi="TH SarabunPSK" w:cs="TH SarabunPSK"/>
                          <w:color w:val="FF0000"/>
                          <w:sz w:val="24"/>
                          <w:szCs w:val="24"/>
                          <w:cs/>
                        </w:rPr>
                        <w:t>ที่เกี่ยวกับเกณฑ์ข้อนี้</w:t>
                      </w:r>
                      <w:r w:rsidRPr="00434E33">
                        <w:rPr>
                          <w:rFonts w:ascii="TH SarabunPSK" w:hAnsi="TH SarabunPSK" w:cs="TH SarabunPSK"/>
                          <w:color w:val="FF0000"/>
                          <w:sz w:val="24"/>
                          <w:szCs w:val="24"/>
                          <w:cs/>
                        </w:rPr>
                        <w:t>เพื่อทบทวนว่าหลักสูตรมีความทันยุคทันสมัย และตรงกับความต้องการของภาคการทำงาน</w:t>
                      </w:r>
                    </w:p>
                    <w:p w:rsidR="007E4459" w:rsidRPr="00434E33" w:rsidRDefault="007E4459" w:rsidP="0095335A">
                      <w:pPr>
                        <w:spacing w:after="0"/>
                        <w:rPr>
                          <w:rFonts w:ascii="TH SarabunPSK" w:hAnsi="TH SarabunPSK" w:cs="TH SarabunPSK"/>
                          <w:b/>
                          <w:bCs/>
                          <w:i/>
                          <w:iCs/>
                          <w:color w:val="FF0000"/>
                          <w:sz w:val="24"/>
                          <w:szCs w:val="24"/>
                        </w:rPr>
                      </w:pPr>
                    </w:p>
                  </w:txbxContent>
                </v:textbox>
                <w10:wrap anchorx="margin"/>
              </v:shape>
            </w:pict>
          </mc:Fallback>
        </mc:AlternateContent>
      </w:r>
      <w:r w:rsidR="00883132"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cs/>
        </w:rPr>
        <w:t>……………………………………………………………………………………………………………………………………………………………………………………………………………………………………………………………………………………………………………………………………………………………………</w:t>
      </w:r>
    </w:p>
    <w:p w:rsidR="0095335A" w:rsidRDefault="0095335A" w:rsidP="00F85EEC">
      <w:pPr>
        <w:spacing w:after="0" w:line="240" w:lineRule="auto"/>
        <w:rPr>
          <w:rFonts w:ascii="TH SarabunPSK" w:hAnsi="TH SarabunPSK" w:cs="TH SarabunPSK"/>
          <w:b/>
          <w:bCs/>
          <w:sz w:val="28"/>
        </w:rPr>
      </w:pPr>
    </w:p>
    <w:p w:rsidR="00434E33" w:rsidRDefault="00434E33" w:rsidP="00F85EEC">
      <w:pPr>
        <w:spacing w:after="0" w:line="240" w:lineRule="auto"/>
        <w:rPr>
          <w:rFonts w:ascii="TH SarabunPSK" w:hAnsi="TH SarabunPSK" w:cs="TH SarabunPSK"/>
          <w:b/>
          <w:bCs/>
          <w:sz w:val="32"/>
          <w:szCs w:val="32"/>
        </w:rPr>
      </w:pPr>
    </w:p>
    <w:p w:rsidR="00434E33" w:rsidRDefault="00434E33" w:rsidP="00F85EEC">
      <w:pPr>
        <w:spacing w:after="0" w:line="240" w:lineRule="auto"/>
        <w:rPr>
          <w:rFonts w:ascii="TH SarabunPSK" w:hAnsi="TH SarabunPSK" w:cs="TH SarabunPSK"/>
          <w:b/>
          <w:bCs/>
          <w:sz w:val="32"/>
          <w:szCs w:val="32"/>
        </w:rPr>
      </w:pPr>
    </w:p>
    <w:p w:rsidR="00434E33" w:rsidRDefault="00434E33" w:rsidP="00F85EEC">
      <w:pPr>
        <w:spacing w:after="0" w:line="240" w:lineRule="auto"/>
        <w:rPr>
          <w:rFonts w:ascii="TH SarabunPSK" w:hAnsi="TH SarabunPSK" w:cs="TH SarabunPSK"/>
          <w:b/>
          <w:bCs/>
          <w:sz w:val="32"/>
          <w:szCs w:val="32"/>
        </w:rPr>
      </w:pPr>
    </w:p>
    <w:p w:rsidR="00BF4192" w:rsidRDefault="00BF4192" w:rsidP="00F85EEC">
      <w:pPr>
        <w:spacing w:after="0" w:line="240" w:lineRule="auto"/>
        <w:rPr>
          <w:rFonts w:ascii="TH SarabunPSK" w:hAnsi="TH SarabunPSK" w:cs="TH SarabunPSK"/>
          <w:b/>
          <w:bCs/>
          <w:sz w:val="32"/>
          <w:szCs w:val="32"/>
        </w:rPr>
      </w:pPr>
    </w:p>
    <w:p w:rsidR="00BF4192" w:rsidRDefault="00BF4192" w:rsidP="00F85EEC">
      <w:pPr>
        <w:spacing w:after="0" w:line="240" w:lineRule="auto"/>
        <w:rPr>
          <w:rFonts w:ascii="TH SarabunPSK" w:hAnsi="TH SarabunPSK" w:cs="TH SarabunPSK"/>
          <w:b/>
          <w:bCs/>
          <w:sz w:val="32"/>
          <w:szCs w:val="32"/>
        </w:rPr>
      </w:pPr>
    </w:p>
    <w:p w:rsidR="00D70330" w:rsidRPr="00D70330" w:rsidRDefault="00D70330" w:rsidP="00F85EEC">
      <w:pPr>
        <w:spacing w:after="0" w:line="240" w:lineRule="auto"/>
        <w:rPr>
          <w:rFonts w:ascii="TH SarabunPSK" w:hAnsi="TH SarabunPSK" w:cs="TH SarabunPSK"/>
          <w:b/>
          <w:bCs/>
          <w:sz w:val="32"/>
          <w:szCs w:val="32"/>
        </w:rPr>
      </w:pPr>
      <w:r w:rsidRPr="00D70330">
        <w:rPr>
          <w:rFonts w:ascii="TH SarabunPSK" w:hAnsi="TH SarabunPSK" w:cs="TH SarabunPSK" w:hint="cs"/>
          <w:b/>
          <w:bCs/>
          <w:sz w:val="32"/>
          <w:szCs w:val="32"/>
          <w:cs/>
        </w:rPr>
        <w:lastRenderedPageBreak/>
        <w:t>รายการหลักฐาน</w:t>
      </w:r>
    </w:p>
    <w:tbl>
      <w:tblPr>
        <w:tblStyle w:val="TableGrid"/>
        <w:tblW w:w="0" w:type="auto"/>
        <w:tblLook w:val="04A0" w:firstRow="1" w:lastRow="0" w:firstColumn="1" w:lastColumn="0" w:noHBand="0" w:noVBand="1"/>
      </w:tblPr>
      <w:tblGrid>
        <w:gridCol w:w="1271"/>
        <w:gridCol w:w="7748"/>
      </w:tblGrid>
      <w:tr w:rsidR="008837D4" w:rsidRPr="00881F0F" w:rsidTr="008837D4">
        <w:trPr>
          <w:trHeight w:val="177"/>
        </w:trPr>
        <w:tc>
          <w:tcPr>
            <w:tcW w:w="1271" w:type="dxa"/>
            <w:shd w:val="clear" w:color="auto" w:fill="BFBFBF" w:themeFill="background1" w:themeFillShade="BF"/>
          </w:tcPr>
          <w:p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CB6487"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2</w:t>
            </w:r>
            <w:r>
              <w:rPr>
                <w:rFonts w:ascii="TH SarabunPSK" w:hAnsi="TH SarabunPSK" w:cs="TH SarabunPSK"/>
                <w:b/>
                <w:bCs/>
                <w:sz w:val="24"/>
                <w:szCs w:val="24"/>
                <w:cs/>
              </w:rPr>
              <w:t>-…</w:t>
            </w:r>
          </w:p>
        </w:tc>
        <w:tc>
          <w:tcPr>
            <w:tcW w:w="7748" w:type="dxa"/>
          </w:tcPr>
          <w:p w:rsidR="008837D4" w:rsidRPr="00CB6487" w:rsidRDefault="008837D4" w:rsidP="008837D4">
            <w:pPr>
              <w:spacing w:line="360" w:lineRule="auto"/>
              <w:rPr>
                <w:rFonts w:ascii="TH SarabunPSK" w:hAnsi="TH SarabunPSK" w:cs="TH SarabunPSK"/>
                <w:sz w:val="24"/>
                <w:szCs w:val="24"/>
              </w:rPr>
            </w:pPr>
          </w:p>
        </w:tc>
      </w:tr>
    </w:tbl>
    <w:p w:rsidR="009C2742" w:rsidRDefault="009C2742" w:rsidP="00E711EF">
      <w:pPr>
        <w:spacing w:after="0"/>
        <w:rPr>
          <w:rFonts w:ascii="TH SarabunPSK" w:hAnsi="TH SarabunPSK" w:cs="TH SarabunPSK"/>
          <w:b/>
          <w:bCs/>
          <w:sz w:val="32"/>
          <w:szCs w:val="32"/>
        </w:rPr>
      </w:pPr>
    </w:p>
    <w:p w:rsidR="00E711EF" w:rsidRDefault="00E711EF" w:rsidP="00E711EF">
      <w:pPr>
        <w:spacing w:after="0"/>
        <w:rPr>
          <w:rFonts w:ascii="TH SarabunPSK" w:hAnsi="TH SarabunPSK" w:cs="TH SarabunPSK"/>
          <w:b/>
          <w:bCs/>
          <w:sz w:val="32"/>
          <w:szCs w:val="32"/>
        </w:rPr>
      </w:pPr>
      <w:r w:rsidRPr="000726DE">
        <w:rPr>
          <w:rFonts w:ascii="TH SarabunPSK" w:hAnsi="TH SarabunPSK" w:cs="TH SarabunPSK" w:hint="cs"/>
          <w:b/>
          <w:bCs/>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BD1809" w:rsidTr="277E05DB">
        <w:trPr>
          <w:tblHeader/>
        </w:trPr>
        <w:tc>
          <w:tcPr>
            <w:tcW w:w="625" w:type="dxa"/>
            <w:shd w:val="clear" w:color="auto" w:fill="D9D9D9" w:themeFill="background1" w:themeFillShade="D9"/>
          </w:tcPr>
          <w:p w:rsidR="00E711EF" w:rsidRPr="000726DE" w:rsidRDefault="00BD1809"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2</w:t>
            </w:r>
          </w:p>
        </w:tc>
        <w:tc>
          <w:tcPr>
            <w:tcW w:w="5155" w:type="dxa"/>
            <w:shd w:val="clear" w:color="auto" w:fill="D9D9D9" w:themeFill="background1" w:themeFillShade="D9"/>
          </w:tcPr>
          <w:p w:rsidR="00E711EF" w:rsidRPr="000726DE" w:rsidRDefault="277E05DB" w:rsidP="277E05DB">
            <w:pPr>
              <w:jc w:val="cente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Programme Structure and Content</w:t>
            </w:r>
          </w:p>
        </w:tc>
        <w:tc>
          <w:tcPr>
            <w:tcW w:w="509"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E711EF" w:rsidTr="277E05DB">
        <w:tc>
          <w:tcPr>
            <w:tcW w:w="625" w:type="dxa"/>
          </w:tcPr>
          <w:p w:rsidR="00E711EF" w:rsidRPr="00881F0F" w:rsidRDefault="00BD1809"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w:t>
            </w:r>
            <w:r w:rsidR="00E711EF" w:rsidRPr="00881F0F">
              <w:rPr>
                <w:rFonts w:ascii="TH SarabunPSK" w:hAnsi="TH SarabunPSK" w:cs="TH SarabunPSK"/>
                <w:color w:val="000000" w:themeColor="text1"/>
                <w:sz w:val="28"/>
                <w:cs/>
              </w:rPr>
              <w:t>.1</w:t>
            </w:r>
          </w:p>
        </w:tc>
        <w:tc>
          <w:tcPr>
            <w:tcW w:w="5155" w:type="dxa"/>
          </w:tcPr>
          <w:p w:rsidR="00E711EF" w:rsidRPr="009C2742" w:rsidRDefault="00BD1809" w:rsidP="277E05DB">
            <w:pPr>
              <w:tabs>
                <w:tab w:val="left" w:pos="720"/>
              </w:tabs>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specifications of the programme and all its courses are </w:t>
            </w:r>
            <w:r w:rsidR="009C2742" w:rsidRPr="277E05DB">
              <w:rPr>
                <w:rFonts w:ascii="TH SarabunPSK" w:hAnsi="TH SarabunPSK" w:cs="TH SarabunPSK"/>
                <w:color w:val="000000" w:themeColor="text1"/>
                <w:spacing w:val="6"/>
                <w:sz w:val="28"/>
              </w:rPr>
              <w:t>shown to be comprehensive,</w:t>
            </w:r>
            <w:r w:rsidR="009C2742"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 and made available and communicated to all stakeholders</w:t>
            </w:r>
            <w:r w:rsidRPr="277E05DB">
              <w:rPr>
                <w:rFonts w:ascii="TH SarabunPSK" w:hAnsi="TH SarabunPSK" w:cs="TH SarabunPSK"/>
                <w:color w:val="000000" w:themeColor="text1"/>
                <w:spacing w:val="6"/>
                <w:sz w:val="28"/>
                <w:cs/>
              </w:rPr>
              <w:t>.</w:t>
            </w:r>
          </w:p>
        </w:tc>
        <w:tc>
          <w:tcPr>
            <w:tcW w:w="509" w:type="dxa"/>
          </w:tcPr>
          <w:p w:rsidR="00E711EF" w:rsidRPr="009C2742" w:rsidRDefault="00E711EF" w:rsidP="00F31DED">
            <w:pPr>
              <w:rPr>
                <w:rFonts w:ascii="TH SarabunPSK" w:hAnsi="TH SarabunPSK" w:cs="TH SarabunPSK"/>
                <w:color w:val="000000" w:themeColor="text1"/>
                <w:spacing w:val="-8"/>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r>
      <w:tr w:rsidR="00E711EF" w:rsidTr="277E05DB">
        <w:tc>
          <w:tcPr>
            <w:tcW w:w="625" w:type="dxa"/>
          </w:tcPr>
          <w:p w:rsidR="00E711EF" w:rsidRPr="00881F0F"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2.2</w:t>
            </w:r>
          </w:p>
        </w:tc>
        <w:tc>
          <w:tcPr>
            <w:tcW w:w="5155" w:type="dxa"/>
          </w:tcPr>
          <w:p w:rsidR="00E711EF" w:rsidRPr="00453342" w:rsidRDefault="00BD1809" w:rsidP="277E05DB">
            <w:pPr>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The design of the curriculum is shown to be constructively aligned with achieving the expected learning outcomes</w:t>
            </w:r>
            <w:r w:rsidRPr="277E05DB">
              <w:rPr>
                <w:rFonts w:ascii="TH SarabunPSK" w:hAnsi="TH SarabunPSK" w:cs="TH SarabunPSK"/>
                <w:color w:val="000000" w:themeColor="text1"/>
                <w:spacing w:val="-2"/>
                <w:sz w:val="28"/>
                <w:cs/>
              </w:rPr>
              <w:t>.</w:t>
            </w:r>
          </w:p>
        </w:tc>
        <w:tc>
          <w:tcPr>
            <w:tcW w:w="509" w:type="dxa"/>
          </w:tcPr>
          <w:p w:rsidR="00E711EF" w:rsidRPr="009C2742" w:rsidRDefault="00E711EF" w:rsidP="00F31DED">
            <w:pPr>
              <w:rPr>
                <w:rFonts w:ascii="TH SarabunPSK" w:hAnsi="TH SarabunPSK" w:cs="TH SarabunPSK"/>
                <w:color w:val="000000" w:themeColor="text1"/>
                <w:spacing w:val="-8"/>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r>
      <w:tr w:rsidR="00E711EF" w:rsidTr="277E05DB">
        <w:tc>
          <w:tcPr>
            <w:tcW w:w="625" w:type="dxa"/>
          </w:tcPr>
          <w:p w:rsidR="00E711EF" w:rsidRPr="00881F0F" w:rsidRDefault="00BD1809"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2.3</w:t>
            </w:r>
          </w:p>
        </w:tc>
        <w:tc>
          <w:tcPr>
            <w:tcW w:w="5155" w:type="dxa"/>
          </w:tcPr>
          <w:p w:rsidR="00E711EF" w:rsidRPr="00453342" w:rsidRDefault="00BD1809" w:rsidP="00EC04E6">
            <w:pPr>
              <w:autoSpaceDE w:val="0"/>
              <w:autoSpaceDN w:val="0"/>
              <w:adjustRightInd w:val="0"/>
              <w:jc w:val="thaiDistribute"/>
              <w:rPr>
                <w:rFonts w:ascii="TH SarabunPSK" w:hAnsi="TH SarabunPSK" w:cs="TH SarabunPSK"/>
                <w:color w:val="000000" w:themeColor="text1"/>
                <w:sz w:val="28"/>
              </w:rPr>
            </w:pPr>
            <w:r w:rsidRPr="00453342">
              <w:rPr>
                <w:rFonts w:ascii="TH SarabunPSK" w:hAnsi="TH SarabunPSK" w:cs="TH SarabunPSK"/>
                <w:color w:val="000000" w:themeColor="text1"/>
                <w:sz w:val="28"/>
              </w:rPr>
              <w:t>The design of the curriculum is shown to include feedback from stakeholders, especially external stakeholders</w:t>
            </w:r>
            <w:r w:rsidRPr="00453342">
              <w:rPr>
                <w:rFonts w:ascii="TH SarabunPSK" w:hAnsi="TH SarabunPSK" w:cs="TH SarabunPSK"/>
                <w:color w:val="000000" w:themeColor="text1"/>
                <w:sz w:val="28"/>
                <w:cs/>
              </w:rPr>
              <w:t>.</w:t>
            </w:r>
          </w:p>
        </w:tc>
        <w:tc>
          <w:tcPr>
            <w:tcW w:w="509" w:type="dxa"/>
          </w:tcPr>
          <w:p w:rsidR="00E711EF" w:rsidRPr="009C2742" w:rsidRDefault="00E711EF" w:rsidP="00F31DED">
            <w:pPr>
              <w:rPr>
                <w:rFonts w:ascii="TH SarabunPSK" w:hAnsi="TH SarabunPSK" w:cs="TH SarabunPSK"/>
                <w:color w:val="000000" w:themeColor="text1"/>
                <w:spacing w:val="-8"/>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r>
      <w:tr w:rsidR="00E711EF" w:rsidTr="277E05DB">
        <w:tc>
          <w:tcPr>
            <w:tcW w:w="625" w:type="dxa"/>
          </w:tcPr>
          <w:p w:rsidR="00E711EF" w:rsidRPr="00881F0F" w:rsidRDefault="00BD1809"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2.4</w:t>
            </w:r>
          </w:p>
        </w:tc>
        <w:tc>
          <w:tcPr>
            <w:tcW w:w="5155" w:type="dxa"/>
          </w:tcPr>
          <w:p w:rsidR="00E711EF" w:rsidRPr="009C2742" w:rsidRDefault="00BD1809" w:rsidP="277E05DB">
            <w:pPr>
              <w:autoSpaceDE w:val="0"/>
              <w:autoSpaceDN w:val="0"/>
              <w:adjustRightInd w:val="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contribution made by each course in achieving the expected learning outcomes is shown to be clear</w:t>
            </w:r>
            <w:r w:rsidRPr="277E05DB">
              <w:rPr>
                <w:rFonts w:ascii="TH SarabunPSK" w:hAnsi="TH SarabunPSK" w:cs="TH SarabunPSK"/>
                <w:color w:val="000000" w:themeColor="text1"/>
                <w:spacing w:val="6"/>
                <w:sz w:val="28"/>
                <w:cs/>
              </w:rPr>
              <w:t>.</w:t>
            </w:r>
          </w:p>
        </w:tc>
        <w:tc>
          <w:tcPr>
            <w:tcW w:w="509" w:type="dxa"/>
          </w:tcPr>
          <w:p w:rsidR="00E711EF" w:rsidRPr="009C2742" w:rsidRDefault="00E711EF" w:rsidP="00F31DED">
            <w:pPr>
              <w:rPr>
                <w:rFonts w:ascii="TH SarabunPSK" w:hAnsi="TH SarabunPSK" w:cs="TH SarabunPSK"/>
                <w:color w:val="000000" w:themeColor="text1"/>
                <w:spacing w:val="-8"/>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r>
      <w:tr w:rsidR="00E711EF" w:rsidTr="277E05DB">
        <w:tc>
          <w:tcPr>
            <w:tcW w:w="625" w:type="dxa"/>
          </w:tcPr>
          <w:p w:rsidR="00E711EF" w:rsidRPr="00881F0F"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w:t>
            </w:r>
          </w:p>
        </w:tc>
        <w:tc>
          <w:tcPr>
            <w:tcW w:w="5155" w:type="dxa"/>
          </w:tcPr>
          <w:p w:rsidR="00E711EF" w:rsidRPr="00453342" w:rsidRDefault="00BD1809" w:rsidP="277E05DB">
            <w:pPr>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rPr>
              <w:t xml:space="preserve">The curriculum to show that all its courses are logically structured, properly sequenced </w:t>
            </w:r>
            <w:r w:rsidRPr="277E05DB">
              <w:rPr>
                <w:rFonts w:ascii="TH SarabunPSK" w:hAnsi="TH SarabunPSK" w:cs="TH SarabunPSK"/>
                <w:color w:val="000000" w:themeColor="text1"/>
                <w:spacing w:val="-10"/>
                <w:sz w:val="28"/>
                <w:cs/>
              </w:rPr>
              <w:t>(</w:t>
            </w:r>
            <w:r w:rsidR="009C2742" w:rsidRPr="277E05DB">
              <w:rPr>
                <w:rFonts w:ascii="TH SarabunPSK" w:hAnsi="TH SarabunPSK" w:cs="TH SarabunPSK"/>
                <w:color w:val="000000" w:themeColor="text1"/>
                <w:spacing w:val="-10"/>
                <w:sz w:val="28"/>
              </w:rPr>
              <w:t>progression from basic to</w:t>
            </w:r>
            <w:r w:rsidR="009C2742" w:rsidRPr="277E05DB">
              <w:rPr>
                <w:rFonts w:ascii="TH SarabunPSK" w:hAnsi="TH SarabunPSK" w:cs="TH SarabunPSK"/>
                <w:color w:val="000000" w:themeColor="text1"/>
                <w:spacing w:val="-10"/>
                <w:sz w:val="28"/>
                <w:cs/>
              </w:rPr>
              <w:t xml:space="preserve"> </w:t>
            </w:r>
            <w:r w:rsidRPr="277E05DB">
              <w:rPr>
                <w:rFonts w:ascii="TH SarabunPSK" w:hAnsi="TH SarabunPSK" w:cs="TH SarabunPSK"/>
                <w:color w:val="000000" w:themeColor="text1"/>
                <w:spacing w:val="-10"/>
                <w:sz w:val="28"/>
              </w:rPr>
              <w:t>intermediate to specialised courses</w:t>
            </w:r>
            <w:r w:rsidRPr="277E05DB">
              <w:rPr>
                <w:rFonts w:ascii="TH SarabunPSK" w:hAnsi="TH SarabunPSK" w:cs="TH SarabunPSK"/>
                <w:color w:val="000000" w:themeColor="text1"/>
                <w:spacing w:val="-10"/>
                <w:sz w:val="28"/>
                <w:cs/>
              </w:rPr>
              <w:t>)</w:t>
            </w:r>
            <w:r w:rsidRPr="277E05DB">
              <w:rPr>
                <w:rFonts w:ascii="TH SarabunPSK" w:hAnsi="TH SarabunPSK" w:cs="TH SarabunPSK"/>
                <w:color w:val="000000" w:themeColor="text1"/>
                <w:spacing w:val="-10"/>
                <w:sz w:val="28"/>
              </w:rPr>
              <w:t>, and are integrated</w:t>
            </w:r>
            <w:r w:rsidRPr="277E05DB">
              <w:rPr>
                <w:rFonts w:ascii="TH SarabunPSK" w:hAnsi="TH SarabunPSK" w:cs="TH SarabunPSK"/>
                <w:color w:val="000000" w:themeColor="text1"/>
                <w:spacing w:val="-10"/>
                <w:sz w:val="28"/>
                <w:cs/>
              </w:rPr>
              <w:t>.</w:t>
            </w:r>
          </w:p>
        </w:tc>
        <w:tc>
          <w:tcPr>
            <w:tcW w:w="509" w:type="dxa"/>
          </w:tcPr>
          <w:p w:rsidR="00E711EF" w:rsidRPr="009C2742" w:rsidRDefault="00E711EF" w:rsidP="00F31DED">
            <w:pPr>
              <w:rPr>
                <w:rFonts w:ascii="TH SarabunPSK" w:hAnsi="TH SarabunPSK" w:cs="TH SarabunPSK"/>
                <w:color w:val="000000" w:themeColor="text1"/>
                <w:spacing w:val="-8"/>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c>
          <w:tcPr>
            <w:tcW w:w="455" w:type="dxa"/>
          </w:tcPr>
          <w:p w:rsidR="00E711EF" w:rsidRDefault="00E711EF" w:rsidP="00F31DED">
            <w:pPr>
              <w:rPr>
                <w:rFonts w:ascii="TH SarabunPSK" w:hAnsi="TH SarabunPSK" w:cs="TH SarabunPSK"/>
                <w:color w:val="000000" w:themeColor="text1"/>
                <w:sz w:val="28"/>
              </w:rPr>
            </w:pPr>
          </w:p>
        </w:tc>
      </w:tr>
      <w:tr w:rsidR="00BD1809" w:rsidTr="277E05DB">
        <w:tc>
          <w:tcPr>
            <w:tcW w:w="625" w:type="dxa"/>
          </w:tcPr>
          <w:p w:rsidR="00BD1809"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2.6</w:t>
            </w:r>
          </w:p>
        </w:tc>
        <w:tc>
          <w:tcPr>
            <w:tcW w:w="5155" w:type="dxa"/>
          </w:tcPr>
          <w:p w:rsidR="00BD1809" w:rsidRPr="009C2742" w:rsidRDefault="00BD1809"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curriculum to have option</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for students to pursue major and</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or minor specialisations</w:t>
            </w:r>
            <w:r w:rsidRPr="277E05DB">
              <w:rPr>
                <w:rFonts w:ascii="TH SarabunPSK" w:hAnsi="TH SarabunPSK" w:cs="TH SarabunPSK"/>
                <w:color w:val="000000" w:themeColor="text1"/>
                <w:spacing w:val="6"/>
                <w:sz w:val="28"/>
                <w:cs/>
              </w:rPr>
              <w:t>.</w:t>
            </w:r>
          </w:p>
        </w:tc>
        <w:tc>
          <w:tcPr>
            <w:tcW w:w="509" w:type="dxa"/>
          </w:tcPr>
          <w:p w:rsidR="00BD1809" w:rsidRPr="009C2742" w:rsidRDefault="00BD1809" w:rsidP="00F31DED">
            <w:pPr>
              <w:rPr>
                <w:rFonts w:ascii="TH SarabunPSK" w:hAnsi="TH SarabunPSK" w:cs="TH SarabunPSK"/>
                <w:color w:val="000000" w:themeColor="text1"/>
                <w:spacing w:val="-8"/>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r>
      <w:tr w:rsidR="00BD1809" w:rsidTr="277E05DB">
        <w:tc>
          <w:tcPr>
            <w:tcW w:w="625" w:type="dxa"/>
          </w:tcPr>
          <w:p w:rsidR="00BD1809" w:rsidRDefault="00BD1809"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2.7</w:t>
            </w:r>
          </w:p>
        </w:tc>
        <w:tc>
          <w:tcPr>
            <w:tcW w:w="5155" w:type="dxa"/>
          </w:tcPr>
          <w:p w:rsidR="00BD1809" w:rsidRPr="009C2742" w:rsidRDefault="00BD1809"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programme to show that its curriculum is reviewed periodically following an established procedure and that it remains 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 and relevant to industry</w:t>
            </w:r>
            <w:r w:rsidRPr="277E05DB">
              <w:rPr>
                <w:rFonts w:ascii="TH SarabunPSK" w:hAnsi="TH SarabunPSK" w:cs="TH SarabunPSK"/>
                <w:color w:val="000000" w:themeColor="text1"/>
                <w:spacing w:val="6"/>
                <w:sz w:val="28"/>
                <w:cs/>
              </w:rPr>
              <w:t>.</w:t>
            </w:r>
          </w:p>
        </w:tc>
        <w:tc>
          <w:tcPr>
            <w:tcW w:w="509" w:type="dxa"/>
          </w:tcPr>
          <w:p w:rsidR="00BD1809" w:rsidRPr="009C2742" w:rsidRDefault="00BD1809" w:rsidP="00F31DED">
            <w:pPr>
              <w:rPr>
                <w:rFonts w:ascii="TH SarabunPSK" w:hAnsi="TH SarabunPSK" w:cs="TH SarabunPSK"/>
                <w:color w:val="000000" w:themeColor="text1"/>
                <w:spacing w:val="-8"/>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c>
          <w:tcPr>
            <w:tcW w:w="455" w:type="dxa"/>
          </w:tcPr>
          <w:p w:rsidR="00BD1809" w:rsidRDefault="00BD1809" w:rsidP="00F31DED">
            <w:pPr>
              <w:rPr>
                <w:rFonts w:ascii="TH SarabunPSK" w:hAnsi="TH SarabunPSK" w:cs="TH SarabunPSK"/>
                <w:color w:val="000000" w:themeColor="text1"/>
                <w:sz w:val="28"/>
              </w:rPr>
            </w:pPr>
          </w:p>
        </w:tc>
      </w:tr>
      <w:tr w:rsidR="00E711EF" w:rsidTr="277E05DB">
        <w:tc>
          <w:tcPr>
            <w:tcW w:w="5780" w:type="dxa"/>
            <w:gridSpan w:val="2"/>
            <w:shd w:val="clear" w:color="auto" w:fill="D9D9D9" w:themeFill="background1" w:themeFillShade="D9"/>
          </w:tcPr>
          <w:p w:rsidR="00E711EF" w:rsidRPr="000726DE" w:rsidRDefault="00E711EF"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c>
          <w:tcPr>
            <w:tcW w:w="455" w:type="dxa"/>
            <w:shd w:val="clear" w:color="auto" w:fill="D9D9D9" w:themeFill="background1" w:themeFillShade="D9"/>
          </w:tcPr>
          <w:p w:rsidR="00E711EF" w:rsidRDefault="00E711EF" w:rsidP="00F31DED">
            <w:pPr>
              <w:rPr>
                <w:rFonts w:ascii="TH SarabunPSK" w:hAnsi="TH SarabunPSK" w:cs="TH SarabunPSK"/>
                <w:color w:val="000000" w:themeColor="text1"/>
                <w:sz w:val="28"/>
              </w:rPr>
            </w:pPr>
          </w:p>
        </w:tc>
      </w:tr>
    </w:tbl>
    <w:p w:rsidR="00D70330" w:rsidRDefault="00D70330" w:rsidP="00F85EEC">
      <w:pPr>
        <w:spacing w:after="0" w:line="240" w:lineRule="auto"/>
        <w:rPr>
          <w:rFonts w:ascii="TH SarabunPSK" w:hAnsi="TH SarabunPSK" w:cs="TH SarabunPSK"/>
          <w:b/>
          <w:bCs/>
          <w:color w:val="000000" w:themeColor="text1"/>
          <w:sz w:val="28"/>
        </w:rPr>
      </w:pPr>
    </w:p>
    <w:p w:rsidR="00B95660" w:rsidRDefault="00B95660" w:rsidP="00F85EEC">
      <w:pPr>
        <w:spacing w:after="0" w:line="240" w:lineRule="auto"/>
        <w:rPr>
          <w:rFonts w:ascii="TH SarabunPSK" w:hAnsi="TH SarabunPSK" w:cs="TH SarabunPSK"/>
          <w:b/>
          <w:bCs/>
          <w:color w:val="000000" w:themeColor="text1"/>
          <w:sz w:val="28"/>
        </w:rPr>
      </w:pPr>
    </w:p>
    <w:p w:rsidR="0085223C" w:rsidRDefault="0085223C"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BF4192" w:rsidRDefault="00BF4192" w:rsidP="00F85EEC">
      <w:pPr>
        <w:spacing w:after="0" w:line="240" w:lineRule="auto"/>
        <w:rPr>
          <w:rFonts w:ascii="TH SarabunPSK" w:hAnsi="TH SarabunPSK" w:cs="TH SarabunPSK"/>
          <w:b/>
          <w:bCs/>
          <w:color w:val="000000" w:themeColor="text1"/>
          <w:sz w:val="28"/>
        </w:rPr>
      </w:pPr>
    </w:p>
    <w:p w:rsidR="0085223C" w:rsidRDefault="0085223C" w:rsidP="00F85EEC">
      <w:pPr>
        <w:spacing w:after="0" w:line="240" w:lineRule="auto"/>
        <w:rPr>
          <w:rFonts w:ascii="TH SarabunPSK" w:hAnsi="TH SarabunPSK" w:cs="TH SarabunPSK"/>
          <w:b/>
          <w:bCs/>
          <w:color w:val="000000" w:themeColor="text1"/>
          <w:sz w:val="28"/>
        </w:rPr>
      </w:pPr>
    </w:p>
    <w:p w:rsidR="0085223C" w:rsidRDefault="0085223C" w:rsidP="00F85EEC">
      <w:pPr>
        <w:spacing w:after="0" w:line="240" w:lineRule="auto"/>
        <w:rPr>
          <w:rFonts w:ascii="TH SarabunPSK" w:hAnsi="TH SarabunPSK" w:cs="TH SarabunPSK"/>
          <w:b/>
          <w:bCs/>
          <w:color w:val="000000" w:themeColor="text1"/>
          <w:sz w:val="28"/>
        </w:rPr>
      </w:pPr>
    </w:p>
    <w:p w:rsidR="007C243B" w:rsidRPr="005A21C3" w:rsidRDefault="007C243B" w:rsidP="00F85EEC">
      <w:pPr>
        <w:spacing w:after="0" w:line="240" w:lineRule="auto"/>
        <w:rPr>
          <w:rFonts w:ascii="TH SarabunPSK" w:hAnsi="TH SarabunPSK" w:cs="TH SarabunPSK"/>
          <w:b/>
          <w:bCs/>
          <w:color w:val="000000" w:themeColor="text1"/>
          <w:spacing w:val="-8"/>
          <w:sz w:val="36"/>
          <w:szCs w:val="36"/>
        </w:rPr>
      </w:pPr>
      <w:r w:rsidRPr="005A21C3">
        <w:rPr>
          <w:rFonts w:ascii="TH SarabunPSK" w:hAnsi="TH SarabunPSK" w:cs="TH SarabunPSK"/>
          <w:b/>
          <w:bCs/>
          <w:color w:val="000000" w:themeColor="text1"/>
          <w:spacing w:val="-8"/>
          <w:sz w:val="36"/>
          <w:szCs w:val="36"/>
          <w:cs/>
        </w:rPr>
        <w:lastRenderedPageBreak/>
        <w:t xml:space="preserve">เกณฑ์คุณภาพที่ </w:t>
      </w:r>
      <w:r w:rsidRPr="005A21C3">
        <w:rPr>
          <w:rFonts w:ascii="TH SarabunPSK" w:hAnsi="TH SarabunPSK" w:cs="TH SarabunPSK"/>
          <w:b/>
          <w:bCs/>
          <w:color w:val="000000" w:themeColor="text1"/>
          <w:spacing w:val="-8"/>
          <w:sz w:val="36"/>
          <w:szCs w:val="36"/>
        </w:rPr>
        <w:t>3</w:t>
      </w:r>
      <w:r w:rsidRPr="005A21C3">
        <w:rPr>
          <w:rFonts w:ascii="TH SarabunPSK" w:hAnsi="TH SarabunPSK" w:cs="TH SarabunPSK"/>
          <w:b/>
          <w:bCs/>
          <w:color w:val="000000" w:themeColor="text1"/>
          <w:spacing w:val="-8"/>
          <w:sz w:val="36"/>
          <w:szCs w:val="36"/>
          <w:cs/>
        </w:rPr>
        <w:t xml:space="preserve"> </w:t>
      </w:r>
      <w:r w:rsidR="00DF6E20" w:rsidRPr="005A21C3">
        <w:rPr>
          <w:rFonts w:ascii="TH SarabunPSK" w:hAnsi="TH SarabunPSK" w:cs="TH SarabunPSK"/>
          <w:b/>
          <w:bCs/>
          <w:color w:val="000000" w:themeColor="text1"/>
          <w:spacing w:val="-8"/>
          <w:sz w:val="36"/>
          <w:szCs w:val="36"/>
          <w:cs/>
        </w:rPr>
        <w:t>แนวทางการจัด</w:t>
      </w:r>
      <w:r w:rsidR="0049397A" w:rsidRPr="005A21C3">
        <w:rPr>
          <w:rFonts w:ascii="TH SarabunPSK" w:hAnsi="TH SarabunPSK" w:cs="TH SarabunPSK" w:hint="cs"/>
          <w:b/>
          <w:bCs/>
          <w:color w:val="000000" w:themeColor="text1"/>
          <w:spacing w:val="-8"/>
          <w:sz w:val="36"/>
          <w:szCs w:val="36"/>
          <w:cs/>
        </w:rPr>
        <w:t>การ</w:t>
      </w:r>
      <w:r w:rsidR="00DF6E20" w:rsidRPr="005A21C3">
        <w:rPr>
          <w:rFonts w:ascii="TH SarabunPSK" w:hAnsi="TH SarabunPSK" w:cs="TH SarabunPSK"/>
          <w:b/>
          <w:bCs/>
          <w:color w:val="000000" w:themeColor="text1"/>
          <w:spacing w:val="-8"/>
          <w:sz w:val="36"/>
          <w:szCs w:val="36"/>
          <w:cs/>
        </w:rPr>
        <w:t>เรียนการสอน (</w:t>
      </w:r>
      <w:r w:rsidR="00DF6E20" w:rsidRPr="005A21C3">
        <w:rPr>
          <w:rFonts w:ascii="TH SarabunPSK" w:hAnsi="TH SarabunPSK" w:cs="TH SarabunPSK"/>
          <w:b/>
          <w:bCs/>
          <w:color w:val="000000" w:themeColor="text1"/>
          <w:spacing w:val="-8"/>
          <w:sz w:val="36"/>
          <w:szCs w:val="36"/>
        </w:rPr>
        <w:t>Teaching and Learning Approach</w:t>
      </w:r>
      <w:r w:rsidR="00DF6E20" w:rsidRPr="005A21C3">
        <w:rPr>
          <w:rFonts w:ascii="TH SarabunPSK" w:hAnsi="TH SarabunPSK" w:cs="TH SarabunPSK"/>
          <w:b/>
          <w:bCs/>
          <w:color w:val="000000" w:themeColor="text1"/>
          <w:spacing w:val="-8"/>
          <w:sz w:val="36"/>
          <w:szCs w:val="36"/>
          <w:cs/>
        </w:rPr>
        <w:t>)</w:t>
      </w:r>
    </w:p>
    <w:p w:rsidR="00D70330" w:rsidRPr="00FB12A9" w:rsidRDefault="00D70330" w:rsidP="00F85EEC">
      <w:pPr>
        <w:spacing w:after="0" w:line="240" w:lineRule="auto"/>
        <w:rPr>
          <w:rFonts w:ascii="TH SarabunPSK" w:hAnsi="TH SarabunPSK" w:cs="TH SarabunPSK"/>
          <w:b/>
          <w:bCs/>
          <w:color w:val="000000" w:themeColor="text1"/>
          <w:sz w:val="16"/>
          <w:szCs w:val="16"/>
        </w:rPr>
      </w:pPr>
    </w:p>
    <w:tbl>
      <w:tblPr>
        <w:tblStyle w:val="TableGrid"/>
        <w:tblW w:w="0" w:type="auto"/>
        <w:tblLook w:val="04A0" w:firstRow="1" w:lastRow="0" w:firstColumn="1" w:lastColumn="0" w:noHBand="0" w:noVBand="1"/>
      </w:tblPr>
      <w:tblGrid>
        <w:gridCol w:w="9019"/>
      </w:tblGrid>
      <w:tr w:rsidR="007C243B" w:rsidRPr="00881F0F" w:rsidTr="277E05DB">
        <w:trPr>
          <w:trHeight w:val="3918"/>
        </w:trPr>
        <w:tc>
          <w:tcPr>
            <w:tcW w:w="9350" w:type="dxa"/>
          </w:tcPr>
          <w:p w:rsidR="00DF6E20" w:rsidRPr="005A21C3" w:rsidRDefault="00DF6E20" w:rsidP="00FB12A9">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005A21C3">
              <w:rPr>
                <w:rFonts w:ascii="TH SarabunPSK" w:hAnsi="TH SarabunPSK" w:cs="TH SarabunPSK"/>
                <w:color w:val="000000" w:themeColor="text1"/>
                <w:spacing w:val="-8"/>
                <w:sz w:val="28"/>
              </w:rPr>
              <w:t>3</w:t>
            </w:r>
            <w:r w:rsidRPr="005A21C3">
              <w:rPr>
                <w:rFonts w:ascii="TH SarabunPSK" w:hAnsi="TH SarabunPSK" w:cs="TH SarabunPSK"/>
                <w:color w:val="000000" w:themeColor="text1"/>
                <w:spacing w:val="-8"/>
                <w:sz w:val="28"/>
                <w:cs/>
              </w:rPr>
              <w:t>.</w:t>
            </w:r>
            <w:r w:rsidRPr="005A21C3">
              <w:rPr>
                <w:rFonts w:ascii="TH SarabunPSK" w:hAnsi="TH SarabunPSK" w:cs="TH SarabunPSK"/>
                <w:color w:val="000000" w:themeColor="text1"/>
                <w:spacing w:val="-8"/>
                <w:sz w:val="28"/>
              </w:rPr>
              <w:t>1 The educational philosophy is shown to be articulated and communicated to all stakeholders</w:t>
            </w:r>
            <w:r w:rsidRPr="005A21C3">
              <w:rPr>
                <w:rFonts w:ascii="TH SarabunPSK" w:hAnsi="TH SarabunPSK" w:cs="TH SarabunPSK"/>
                <w:color w:val="000000" w:themeColor="text1"/>
                <w:spacing w:val="-8"/>
                <w:sz w:val="28"/>
                <w:cs/>
              </w:rPr>
              <w:t xml:space="preserve">. </w:t>
            </w:r>
            <w:r w:rsidR="005A21C3">
              <w:rPr>
                <w:rFonts w:ascii="TH SarabunPSK" w:hAnsi="TH SarabunPSK" w:cs="TH SarabunPSK"/>
                <w:color w:val="000000" w:themeColor="text1"/>
                <w:spacing w:val="-8"/>
                <w:sz w:val="28"/>
                <w:cs/>
              </w:rPr>
              <w:br/>
            </w:r>
            <w:r w:rsidRPr="005A21C3">
              <w:rPr>
                <w:rFonts w:ascii="TH SarabunPSK" w:hAnsi="TH SarabunPSK" w:cs="TH SarabunPSK"/>
                <w:color w:val="000000" w:themeColor="text1"/>
                <w:spacing w:val="-8"/>
                <w:sz w:val="28"/>
              </w:rPr>
              <w:t>It is also shown to be reflected in the teaching and learning activities</w:t>
            </w:r>
            <w:r w:rsidRPr="005A21C3">
              <w:rPr>
                <w:rFonts w:ascii="TH SarabunPSK" w:hAnsi="TH SarabunPSK" w:cs="TH SarabunPSK"/>
                <w:color w:val="000000" w:themeColor="text1"/>
                <w:spacing w:val="-8"/>
                <w:sz w:val="28"/>
                <w:cs/>
              </w:rPr>
              <w:t>.</w:t>
            </w:r>
          </w:p>
          <w:p w:rsidR="00DF6E20" w:rsidRPr="005A21C3" w:rsidRDefault="00DF6E20" w:rsidP="277E05DB">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3</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2 The teaching and learning activities are shown to allow students to participate responsibly in the learning process</w:t>
            </w:r>
            <w:r w:rsidRPr="277E05DB">
              <w:rPr>
                <w:rFonts w:ascii="TH SarabunPSK" w:hAnsi="TH SarabunPSK" w:cs="TH SarabunPSK"/>
                <w:color w:val="000000" w:themeColor="text1"/>
                <w:spacing w:val="-8"/>
                <w:sz w:val="28"/>
                <w:cs/>
              </w:rPr>
              <w:t>.</w:t>
            </w:r>
          </w:p>
          <w:p w:rsidR="00DF6E20" w:rsidRPr="005A21C3" w:rsidRDefault="00DF6E20" w:rsidP="00FB12A9">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005A21C3">
              <w:rPr>
                <w:rFonts w:ascii="TH SarabunPSK" w:hAnsi="TH SarabunPSK" w:cs="TH SarabunPSK"/>
                <w:color w:val="000000" w:themeColor="text1"/>
                <w:spacing w:val="-8"/>
                <w:sz w:val="28"/>
              </w:rPr>
              <w:t>3</w:t>
            </w:r>
            <w:r w:rsidRPr="005A21C3">
              <w:rPr>
                <w:rFonts w:ascii="TH SarabunPSK" w:hAnsi="TH SarabunPSK" w:cs="TH SarabunPSK"/>
                <w:color w:val="000000" w:themeColor="text1"/>
                <w:spacing w:val="-8"/>
                <w:sz w:val="28"/>
                <w:cs/>
              </w:rPr>
              <w:t>.</w:t>
            </w:r>
            <w:r w:rsidRPr="005A21C3">
              <w:rPr>
                <w:rFonts w:ascii="TH SarabunPSK" w:hAnsi="TH SarabunPSK" w:cs="TH SarabunPSK"/>
                <w:color w:val="000000" w:themeColor="text1"/>
                <w:spacing w:val="-8"/>
                <w:sz w:val="28"/>
              </w:rPr>
              <w:t xml:space="preserve">3 </w:t>
            </w:r>
            <w:bookmarkStart w:id="3" w:name="_Hlk121388990"/>
            <w:r w:rsidRPr="005A21C3">
              <w:rPr>
                <w:rFonts w:ascii="TH SarabunPSK" w:hAnsi="TH SarabunPSK" w:cs="TH SarabunPSK"/>
                <w:color w:val="000000" w:themeColor="text1"/>
                <w:spacing w:val="-8"/>
                <w:sz w:val="28"/>
              </w:rPr>
              <w:t>The teaching and learning activities are shown to involve active learning by the students</w:t>
            </w:r>
            <w:r w:rsidRPr="005A21C3">
              <w:rPr>
                <w:rFonts w:ascii="TH SarabunPSK" w:hAnsi="TH SarabunPSK" w:cs="TH SarabunPSK"/>
                <w:color w:val="000000" w:themeColor="text1"/>
                <w:spacing w:val="-8"/>
                <w:sz w:val="28"/>
                <w:cs/>
              </w:rPr>
              <w:t>.</w:t>
            </w:r>
            <w:bookmarkEnd w:id="3"/>
          </w:p>
          <w:p w:rsidR="00DF6E20" w:rsidRPr="005A21C3" w:rsidRDefault="00DF6E20" w:rsidP="277E05DB">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3</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4 The teaching and learning activities are shown to promote learning, learning how to learn, and instilling in students a commitment for life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long learning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g</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commitment to critical inquiry, information</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processing skills, and a willingness to experiment with new ideas and practices</w:t>
            </w:r>
            <w:r w:rsidRPr="277E05DB">
              <w:rPr>
                <w:rFonts w:ascii="TH SarabunPSK" w:hAnsi="TH SarabunPSK" w:cs="TH SarabunPSK"/>
                <w:color w:val="000000" w:themeColor="text1"/>
                <w:spacing w:val="-8"/>
                <w:sz w:val="28"/>
                <w:cs/>
              </w:rPr>
              <w:t>).</w:t>
            </w:r>
          </w:p>
          <w:p w:rsidR="00DF6E20" w:rsidRPr="005A21C3" w:rsidRDefault="00DF6E20" w:rsidP="277E05DB">
            <w:pPr>
              <w:tabs>
                <w:tab w:val="left" w:pos="731"/>
              </w:tabs>
              <w:autoSpaceDE w:val="0"/>
              <w:autoSpaceDN w:val="0"/>
              <w:adjustRightInd w:val="0"/>
              <w:ind w:firstLine="72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3</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5</w:t>
            </w:r>
            <w:r w:rsidR="00F033DA"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The teaching and learning activities are shown to inculcate in students, new ideas, creative thought, innovation, and an entrepreneurial mindset</w:t>
            </w:r>
            <w:r w:rsidRPr="277E05DB">
              <w:rPr>
                <w:rFonts w:ascii="TH SarabunPSK" w:hAnsi="TH SarabunPSK" w:cs="TH SarabunPSK"/>
                <w:color w:val="000000" w:themeColor="text1"/>
                <w:spacing w:val="-8"/>
                <w:sz w:val="28"/>
                <w:cs/>
              </w:rPr>
              <w:t>.</w:t>
            </w:r>
          </w:p>
          <w:p w:rsidR="00EE6334" w:rsidRPr="00881F0F" w:rsidRDefault="00611CB9" w:rsidP="00FB12A9">
            <w:pPr>
              <w:tabs>
                <w:tab w:val="left" w:pos="731"/>
              </w:tabs>
              <w:jc w:val="thaiDistribute"/>
              <w:rPr>
                <w:rFonts w:ascii="TH SarabunPSK" w:hAnsi="TH SarabunPSK" w:cs="TH SarabunPSK"/>
                <w:color w:val="000000" w:themeColor="text1"/>
                <w:sz w:val="28"/>
              </w:rPr>
            </w:pPr>
            <w:r w:rsidRPr="005A21C3">
              <w:rPr>
                <w:rFonts w:ascii="TH SarabunPSK" w:hAnsi="TH SarabunPSK" w:cs="TH SarabunPSK"/>
                <w:color w:val="000000" w:themeColor="text1"/>
                <w:spacing w:val="-8"/>
                <w:sz w:val="28"/>
              </w:rPr>
              <w:tab/>
            </w:r>
            <w:r w:rsidR="00DF6E20" w:rsidRPr="005A21C3">
              <w:rPr>
                <w:rFonts w:ascii="TH SarabunPSK" w:hAnsi="TH SarabunPSK" w:cs="TH SarabunPSK"/>
                <w:color w:val="000000" w:themeColor="text1"/>
                <w:spacing w:val="-8"/>
                <w:sz w:val="28"/>
              </w:rPr>
              <w:t>3</w:t>
            </w:r>
            <w:r w:rsidR="00DF6E20" w:rsidRPr="005A21C3">
              <w:rPr>
                <w:rFonts w:ascii="TH SarabunPSK" w:hAnsi="TH SarabunPSK" w:cs="TH SarabunPSK"/>
                <w:color w:val="000000" w:themeColor="text1"/>
                <w:spacing w:val="-8"/>
                <w:sz w:val="28"/>
                <w:cs/>
              </w:rPr>
              <w:t>.</w:t>
            </w:r>
            <w:r w:rsidR="00DF6E20" w:rsidRPr="005A21C3">
              <w:rPr>
                <w:rFonts w:ascii="TH SarabunPSK" w:hAnsi="TH SarabunPSK" w:cs="TH SarabunPSK"/>
                <w:color w:val="000000" w:themeColor="text1"/>
                <w:spacing w:val="-8"/>
                <w:sz w:val="28"/>
              </w:rPr>
              <w:t>6 The teaching and learning processes are shown to be continuously improved to ensure their relevance to the needs of industry and are aligned to the expected learning outcomes</w:t>
            </w:r>
            <w:r w:rsidR="00DF6E20" w:rsidRPr="005A21C3">
              <w:rPr>
                <w:rFonts w:ascii="TH SarabunPSK" w:hAnsi="TH SarabunPSK" w:cs="TH SarabunPSK"/>
                <w:color w:val="000000" w:themeColor="text1"/>
                <w:spacing w:val="-8"/>
                <w:sz w:val="28"/>
                <w:cs/>
              </w:rPr>
              <w:t>.</w:t>
            </w:r>
          </w:p>
        </w:tc>
      </w:tr>
    </w:tbl>
    <w:p w:rsidR="00301F7D" w:rsidRPr="0085223C" w:rsidRDefault="00301F7D" w:rsidP="00F85EEC">
      <w:pPr>
        <w:spacing w:after="0" w:line="240" w:lineRule="auto"/>
        <w:rPr>
          <w:rFonts w:ascii="TH SarabunPSK" w:hAnsi="TH SarabunPSK" w:cs="TH SarabunPSK"/>
          <w:b/>
          <w:bCs/>
          <w:color w:val="000000" w:themeColor="text1"/>
          <w:sz w:val="32"/>
          <w:szCs w:val="32"/>
        </w:rPr>
      </w:pPr>
    </w:p>
    <w:p w:rsidR="007C243B" w:rsidRDefault="007C243B" w:rsidP="00F85EEC">
      <w:pPr>
        <w:spacing w:after="0" w:line="240" w:lineRule="auto"/>
        <w:rPr>
          <w:rFonts w:ascii="TH SarabunPSK" w:hAnsi="TH SarabunPSK" w:cs="TH SarabunPSK"/>
          <w:b/>
          <w:bCs/>
          <w:color w:val="000000" w:themeColor="text1"/>
          <w:sz w:val="32"/>
          <w:szCs w:val="32"/>
          <w:u w:val="single"/>
        </w:rPr>
      </w:pPr>
      <w:r w:rsidRPr="00B95660">
        <w:rPr>
          <w:rFonts w:ascii="TH SarabunPSK" w:hAnsi="TH SarabunPSK" w:cs="TH SarabunPSK"/>
          <w:b/>
          <w:bCs/>
          <w:color w:val="000000" w:themeColor="text1"/>
          <w:sz w:val="32"/>
          <w:szCs w:val="32"/>
          <w:u w:val="single"/>
          <w:cs/>
        </w:rPr>
        <w:t xml:space="preserve">เกณฑ์คุณภาพที่ </w:t>
      </w:r>
      <w:r w:rsidRPr="00B95660">
        <w:rPr>
          <w:rFonts w:ascii="TH SarabunPSK" w:hAnsi="TH SarabunPSK" w:cs="TH SarabunPSK"/>
          <w:b/>
          <w:bCs/>
          <w:color w:val="000000" w:themeColor="text1"/>
          <w:sz w:val="32"/>
          <w:szCs w:val="32"/>
          <w:u w:val="single"/>
        </w:rPr>
        <w:t xml:space="preserve">3 </w:t>
      </w:r>
      <w:r w:rsidRPr="00B95660">
        <w:rPr>
          <w:rFonts w:ascii="TH SarabunPSK" w:hAnsi="TH SarabunPSK" w:cs="TH SarabunPSK"/>
          <w:b/>
          <w:bCs/>
          <w:color w:val="000000" w:themeColor="text1"/>
          <w:sz w:val="32"/>
          <w:szCs w:val="32"/>
          <w:u w:val="single"/>
          <w:cs/>
        </w:rPr>
        <w:t>– เกณฑ์ย่อย</w:t>
      </w:r>
    </w:p>
    <w:p w:rsidR="00B95660" w:rsidRPr="00B95660" w:rsidRDefault="00B95660" w:rsidP="00F85EEC">
      <w:pPr>
        <w:spacing w:after="0" w:line="240" w:lineRule="auto"/>
        <w:rPr>
          <w:rFonts w:ascii="TH SarabunPSK" w:hAnsi="TH SarabunPSK" w:cs="TH SarabunPSK"/>
          <w:b/>
          <w:bCs/>
          <w:color w:val="000000" w:themeColor="text1"/>
          <w:sz w:val="16"/>
          <w:szCs w:val="16"/>
          <w:u w:val="single"/>
        </w:rPr>
      </w:pPr>
    </w:p>
    <w:p w:rsidR="008837D4" w:rsidRPr="005A21C3" w:rsidRDefault="00DF6E20" w:rsidP="277E05DB">
      <w:pPr>
        <w:tabs>
          <w:tab w:val="left" w:pos="731"/>
        </w:tabs>
        <w:autoSpaceDE w:val="0"/>
        <w:autoSpaceDN w:val="0"/>
        <w:adjustRightInd w:val="0"/>
        <w:spacing w:after="0"/>
        <w:jc w:val="thaiDistribute"/>
        <w:rPr>
          <w:rFonts w:ascii="TH SarabunPSK" w:hAnsi="TH SarabunPSK" w:cs="TH SarabunPSK"/>
          <w:color w:val="000000" w:themeColor="text1"/>
          <w:spacing w:val="-8"/>
          <w:sz w:val="28"/>
          <w:u w:val="single"/>
        </w:rPr>
      </w:pPr>
      <w:r w:rsidRPr="277E05DB">
        <w:rPr>
          <w:rFonts w:ascii="TH SarabunPSK" w:hAnsi="TH SarabunPSK" w:cs="TH SarabunPSK"/>
          <w:b/>
          <w:bCs/>
          <w:color w:val="000000" w:themeColor="text1"/>
          <w:spacing w:val="-8"/>
          <w:sz w:val="28"/>
          <w:cs/>
        </w:rPr>
        <w:t>3.1</w:t>
      </w:r>
      <w:r w:rsidR="00301F7D" w:rsidRPr="277E05DB">
        <w:rPr>
          <w:rFonts w:ascii="TH SarabunPSK" w:hAnsi="TH SarabunPSK" w:cs="TH SarabunPSK"/>
          <w:b/>
          <w:bCs/>
          <w:color w:val="000000" w:themeColor="text1"/>
          <w:spacing w:val="-8"/>
          <w:sz w:val="28"/>
          <w:cs/>
        </w:rPr>
        <w:t xml:space="preserve"> </w:t>
      </w:r>
      <w:r w:rsidR="008837D4" w:rsidRPr="277E05DB">
        <w:rPr>
          <w:rFonts w:ascii="TH SarabunPSK" w:hAnsi="TH SarabunPSK" w:cs="TH SarabunPSK"/>
          <w:b/>
          <w:bCs/>
          <w:color w:val="000000" w:themeColor="text1"/>
          <w:spacing w:val="-8"/>
          <w:sz w:val="28"/>
        </w:rPr>
        <w:t xml:space="preserve">The educational philosophy is shown to be </w:t>
      </w:r>
      <w:r w:rsidR="008837D4" w:rsidRPr="277E05DB">
        <w:rPr>
          <w:rFonts w:ascii="TH SarabunPSK" w:hAnsi="TH SarabunPSK" w:cs="TH SarabunPSK"/>
          <w:b/>
          <w:bCs/>
          <w:color w:val="000000" w:themeColor="text1"/>
          <w:spacing w:val="-8"/>
          <w:sz w:val="28"/>
          <w:u w:val="single"/>
        </w:rPr>
        <w:t>articulated</w:t>
      </w:r>
      <w:r w:rsidR="008837D4" w:rsidRPr="277E05DB">
        <w:rPr>
          <w:rFonts w:ascii="TH SarabunPSK" w:hAnsi="TH SarabunPSK" w:cs="TH SarabunPSK"/>
          <w:b/>
          <w:bCs/>
          <w:color w:val="000000" w:themeColor="text1"/>
          <w:spacing w:val="-8"/>
          <w:sz w:val="28"/>
        </w:rPr>
        <w:t xml:space="preserve"> and </w:t>
      </w:r>
      <w:r w:rsidR="008837D4" w:rsidRPr="277E05DB">
        <w:rPr>
          <w:rFonts w:ascii="TH SarabunPSK" w:hAnsi="TH SarabunPSK" w:cs="TH SarabunPSK"/>
          <w:b/>
          <w:bCs/>
          <w:color w:val="000000" w:themeColor="text1"/>
          <w:spacing w:val="-8"/>
          <w:sz w:val="28"/>
          <w:u w:val="single"/>
        </w:rPr>
        <w:t>communicated to all stakeholders</w:t>
      </w:r>
      <w:r w:rsidR="005A21C3" w:rsidRPr="277E05DB">
        <w:rPr>
          <w:rFonts w:ascii="TH SarabunPSK" w:hAnsi="TH SarabunPSK" w:cs="TH SarabunPSK"/>
          <w:b/>
          <w:bCs/>
          <w:color w:val="000000" w:themeColor="text1"/>
          <w:spacing w:val="-8"/>
          <w:sz w:val="28"/>
          <w:cs/>
        </w:rPr>
        <w:t>.</w:t>
      </w:r>
      <w:r w:rsidR="008837D4" w:rsidRPr="277E05DB">
        <w:rPr>
          <w:rFonts w:ascii="TH SarabunPSK" w:hAnsi="TH SarabunPSK" w:cs="TH SarabunPSK"/>
          <w:b/>
          <w:bCs/>
          <w:color w:val="000000" w:themeColor="text1"/>
          <w:spacing w:val="-8"/>
          <w:sz w:val="28"/>
        </w:rPr>
        <w:t xml:space="preserve">It is also shown to be </w:t>
      </w:r>
      <w:r w:rsidR="008837D4" w:rsidRPr="277E05DB">
        <w:rPr>
          <w:rFonts w:ascii="TH SarabunPSK" w:hAnsi="TH SarabunPSK" w:cs="TH SarabunPSK"/>
          <w:b/>
          <w:bCs/>
          <w:color w:val="000000" w:themeColor="text1"/>
          <w:spacing w:val="-8"/>
          <w:sz w:val="28"/>
          <w:u w:val="single"/>
        </w:rPr>
        <w:t>reflected</w:t>
      </w:r>
      <w:r w:rsidR="008837D4" w:rsidRPr="277E05DB">
        <w:rPr>
          <w:rFonts w:ascii="TH SarabunPSK" w:hAnsi="TH SarabunPSK" w:cs="TH SarabunPSK"/>
          <w:b/>
          <w:bCs/>
          <w:color w:val="000000" w:themeColor="text1"/>
          <w:spacing w:val="-8"/>
          <w:sz w:val="28"/>
        </w:rPr>
        <w:t xml:space="preserve"> in the </w:t>
      </w:r>
      <w:r w:rsidR="008837D4" w:rsidRPr="277E05DB">
        <w:rPr>
          <w:rFonts w:ascii="TH SarabunPSK" w:hAnsi="TH SarabunPSK" w:cs="TH SarabunPSK"/>
          <w:b/>
          <w:bCs/>
          <w:color w:val="000000" w:themeColor="text1"/>
          <w:spacing w:val="-8"/>
          <w:sz w:val="28"/>
          <w:u w:val="single"/>
        </w:rPr>
        <w:t>teaching and learning activities</w:t>
      </w:r>
      <w:r w:rsidR="008837D4" w:rsidRPr="277E05DB">
        <w:rPr>
          <w:rFonts w:ascii="TH SarabunPSK" w:hAnsi="TH SarabunPSK" w:cs="TH SarabunPSK"/>
          <w:color w:val="000000" w:themeColor="text1"/>
          <w:spacing w:val="-8"/>
          <w:sz w:val="28"/>
          <w:u w:val="single"/>
          <w:cs/>
        </w:rPr>
        <w:t>.</w:t>
      </w:r>
    </w:p>
    <w:p w:rsidR="00531E73" w:rsidRDefault="00531E73" w:rsidP="00F6263D">
      <w:pPr>
        <w:spacing w:after="0" w:line="240" w:lineRule="auto"/>
        <w:jc w:val="thaiDistribute"/>
        <w:rPr>
          <w:rFonts w:ascii="TH SarabunPSK" w:hAnsi="TH SarabunPSK" w:cs="TH SarabunPSK"/>
          <w:color w:val="000000" w:themeColor="text1"/>
          <w:sz w:val="28"/>
        </w:rPr>
      </w:pPr>
      <w:r w:rsidRPr="00531E73">
        <w:rPr>
          <w:rFonts w:ascii="TH SarabunPSK" w:hAnsi="TH SarabunPSK" w:cs="TH SarabunPSK"/>
          <w:color w:val="000000" w:themeColor="text1"/>
          <w:sz w:val="28"/>
          <w:cs/>
        </w:rPr>
        <w:t>ปรัชญาการศึกษามีความชัดเจนและมีการสื่อสารถึงผู้มีส่วนได้ส่วนเสียทั้งหมด นอกจากนี้ยังแสดงให้เห็นกิจกรรมในการ</w:t>
      </w:r>
      <w:r w:rsidR="00F6263D">
        <w:rPr>
          <w:rFonts w:ascii="TH SarabunPSK" w:hAnsi="TH SarabunPSK" w:cs="TH SarabunPSK"/>
          <w:color w:val="000000" w:themeColor="text1"/>
          <w:sz w:val="28"/>
        </w:rPr>
        <w:br/>
      </w:r>
      <w:r w:rsidRPr="00531E73">
        <w:rPr>
          <w:rFonts w:ascii="TH SarabunPSK" w:hAnsi="TH SarabunPSK" w:cs="TH SarabunPSK"/>
          <w:color w:val="000000" w:themeColor="text1"/>
          <w:sz w:val="28"/>
          <w:cs/>
        </w:rPr>
        <w:t>จัดการเรียนการสอน</w:t>
      </w:r>
    </w:p>
    <w:p w:rsidR="00531E73" w:rsidRDefault="00531E73" w:rsidP="00F85EEC">
      <w:pPr>
        <w:spacing w:after="0" w:line="240" w:lineRule="auto"/>
        <w:rPr>
          <w:rFonts w:ascii="TH SarabunPSK" w:hAnsi="TH SarabunPSK" w:cs="TH SarabunPSK"/>
          <w:color w:val="000000" w:themeColor="text1"/>
          <w:sz w:val="28"/>
        </w:rPr>
      </w:pPr>
      <w:r w:rsidRPr="00A94262">
        <w:rPr>
          <w:rFonts w:ascii="TH SarabunPSK" w:hAnsi="TH SarabunPSK" w:cs="TH SarabunPSK" w:hint="cs"/>
          <w:noProof/>
          <w:color w:val="000000" w:themeColor="text1"/>
          <w:sz w:val="28"/>
        </w:rPr>
        <mc:AlternateContent>
          <mc:Choice Requires="wps">
            <w:drawing>
              <wp:anchor distT="45720" distB="45720" distL="114300" distR="114300" simplePos="0" relativeHeight="251687936" behindDoc="0" locked="0" layoutInCell="1" allowOverlap="1" wp14:anchorId="75A55635" wp14:editId="2814AF5B">
                <wp:simplePos x="0" y="0"/>
                <wp:positionH relativeFrom="margin">
                  <wp:posOffset>385948</wp:posOffset>
                </wp:positionH>
                <wp:positionV relativeFrom="paragraph">
                  <wp:posOffset>128609</wp:posOffset>
                </wp:positionV>
                <wp:extent cx="5259628" cy="1692234"/>
                <wp:effectExtent l="0" t="0" r="17780"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628" cy="1692234"/>
                        </a:xfrm>
                        <a:prstGeom prst="rect">
                          <a:avLst/>
                        </a:prstGeom>
                        <a:solidFill>
                          <a:srgbClr val="FFFFFF"/>
                        </a:solidFill>
                        <a:ln w="9525">
                          <a:solidFill>
                            <a:srgbClr val="C00000"/>
                          </a:solidFill>
                          <a:miter lim="800000"/>
                          <a:headEnd/>
                          <a:tailEnd/>
                        </a:ln>
                      </wps:spPr>
                      <wps:txbx>
                        <w:txbxContent>
                          <w:p w:rsidR="007E4459" w:rsidRPr="00EE2CE8" w:rsidRDefault="007E4459" w:rsidP="005A21C3">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EE2CE8">
                              <w:rPr>
                                <w:rFonts w:ascii="TH SarabunPSK" w:hAnsi="TH SarabunPSK" w:cs="TH SarabunPSK"/>
                                <w:sz w:val="24"/>
                                <w:szCs w:val="24"/>
                                <w:cs/>
                              </w:rPr>
                              <w:t>ปรัชญาการศึกษาของมหาวิทยาลัย</w:t>
                            </w:r>
                            <w:r w:rsidRPr="00EE2CE8">
                              <w:rPr>
                                <w:rFonts w:ascii="TH SarabunPSK" w:hAnsi="TH SarabunPSK" w:cs="TH SarabunPSK" w:hint="cs"/>
                                <w:sz w:val="24"/>
                                <w:szCs w:val="24"/>
                                <w:cs/>
                              </w:rPr>
                              <w:t xml:space="preserve"> กำหนดให้ชัดเจน</w:t>
                            </w:r>
                          </w:p>
                          <w:p w:rsidR="007E4459" w:rsidRPr="00EE2CE8" w:rsidRDefault="007E4459"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2. มีการสื่อสารปรัชญการศึกษาถึงผู้มีส่วนไดส่วนเสียทั้งหมด (</w:t>
                            </w:r>
                            <w:r w:rsidRPr="00EE2CE8">
                              <w:rPr>
                                <w:rFonts w:ascii="TH SarabunPSK" w:hAnsi="TH SarabunPSK" w:cs="TH SarabunPSK"/>
                                <w:sz w:val="24"/>
                                <w:szCs w:val="24"/>
                              </w:rPr>
                              <w:t xml:space="preserve">SHs </w:t>
                            </w:r>
                            <w:r w:rsidRPr="00EE2CE8">
                              <w:rPr>
                                <w:rFonts w:ascii="TH SarabunPSK" w:hAnsi="TH SarabunPSK" w:cs="TH SarabunPSK"/>
                                <w:sz w:val="24"/>
                                <w:szCs w:val="24"/>
                                <w:cs/>
                              </w:rPr>
                              <w:t>กลุ่มไหนที่ต้องรู้ปรัชญาบ้าง ก</w:t>
                            </w:r>
                            <w:r w:rsidRPr="00EE2CE8">
                              <w:rPr>
                                <w:rFonts w:ascii="TH SarabunPSK" w:hAnsi="TH SarabunPSK" w:cs="TH SarabunPSK" w:hint="cs"/>
                                <w:sz w:val="24"/>
                                <w:szCs w:val="24"/>
                                <w:cs/>
                              </w:rPr>
                              <w:t>ำ</w:t>
                            </w:r>
                            <w:r w:rsidRPr="00EE2CE8">
                              <w:rPr>
                                <w:rFonts w:ascii="TH SarabunPSK" w:hAnsi="TH SarabunPSK" w:cs="TH SarabunPSK"/>
                                <w:sz w:val="24"/>
                                <w:szCs w:val="24"/>
                                <w:cs/>
                              </w:rPr>
                              <w:t xml:space="preserve">หนดให้ชัดเจน หลักสูตรสื่อสารไปให้ทราบได้อย่างไร </w:t>
                            </w:r>
                            <w:r w:rsidRPr="00EE2CE8">
                              <w:rPr>
                                <w:rFonts w:ascii="TH SarabunPSK" w:hAnsi="TH SarabunPSK" w:cs="TH SarabunPSK"/>
                                <w:sz w:val="24"/>
                                <w:szCs w:val="24"/>
                              </w:rPr>
                              <w:t>SHs</w:t>
                            </w:r>
                            <w:r w:rsidRPr="00EE2CE8">
                              <w:rPr>
                                <w:rFonts w:ascii="TH SarabunPSK" w:hAnsi="TH SarabunPSK" w:cs="TH SarabunPSK" w:hint="cs"/>
                                <w:sz w:val="24"/>
                                <w:szCs w:val="24"/>
                                <w:cs/>
                              </w:rPr>
                              <w:t xml:space="preserve"> ที่เกี่ยวข้องกับการจัดการเรียนการสอน เช่น ผู้สอน นักศึกษา อาจารย์พิเศษ วิทยากร แหล่งฝึก เป็นต้น)</w:t>
                            </w:r>
                          </w:p>
                          <w:p w:rsidR="007E4459" w:rsidRDefault="007E4459"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3. มีการนำปรัชญาการศึกษาของมหาวิทยาลัย มาจัดกิจกรรม</w:t>
                            </w:r>
                            <w:r w:rsidRPr="00EE2CE8">
                              <w:rPr>
                                <w:rFonts w:ascii="TH SarabunPSK" w:hAnsi="TH SarabunPSK" w:cs="TH SarabunPSK"/>
                                <w:sz w:val="24"/>
                                <w:szCs w:val="24"/>
                                <w:cs/>
                              </w:rPr>
                              <w:t>การเรียนการสอน</w:t>
                            </w:r>
                          </w:p>
                          <w:p w:rsidR="007E4459" w:rsidRPr="00EE2CE8" w:rsidRDefault="007E4459" w:rsidP="00EE2CE8">
                            <w:pPr>
                              <w:spacing w:after="0" w:line="240" w:lineRule="auto"/>
                              <w:jc w:val="thaiDistribute"/>
                              <w:rPr>
                                <w:rFonts w:ascii="TH SarabunPSK" w:hAnsi="TH SarabunPSK" w:cs="TH SarabunPSK"/>
                                <w:sz w:val="24"/>
                                <w:szCs w:val="24"/>
                              </w:rPr>
                            </w:pPr>
                          </w:p>
                          <w:p w:rsidR="007E4459" w:rsidRPr="00B55810" w:rsidRDefault="007E4459" w:rsidP="00B55810">
                            <w:pPr>
                              <w:spacing w:after="0" w:line="240" w:lineRule="auto"/>
                              <w:jc w:val="thaiDistribute"/>
                              <w:rPr>
                                <w:rFonts w:ascii="TH SarabunPSK" w:hAnsi="TH SarabunPSK" w:cs="TH SarabunPSK"/>
                                <w:color w:val="FF0000"/>
                                <w:sz w:val="24"/>
                                <w:szCs w:val="24"/>
                                <w:cs/>
                              </w:rPr>
                            </w:pPr>
                            <w:r>
                              <w:rPr>
                                <w:rFonts w:ascii="TH SarabunPSK" w:hAnsi="TH SarabunPSK" w:cs="TH SarabunPSK" w:hint="cs"/>
                                <w:color w:val="FF0000"/>
                                <w:sz w:val="24"/>
                                <w:szCs w:val="24"/>
                                <w:cs/>
                              </w:rPr>
                              <w:t xml:space="preserve">1. </w:t>
                            </w:r>
                            <w:r w:rsidRPr="00B55810">
                              <w:rPr>
                                <w:rFonts w:ascii="TH SarabunPSK" w:hAnsi="TH SarabunPSK" w:cs="TH SarabunPSK"/>
                                <w:color w:val="FF0000"/>
                                <w:sz w:val="24"/>
                                <w:szCs w:val="24"/>
                                <w:cs/>
                              </w:rPr>
                              <w:t>แสดงรายวิชาหรือกิจกรรมการจัดการเรียนการสอน ที่สอดคล้องกับปรัชญาการจัดการศึกษาของมหาวิทยาลัย</w:t>
                            </w:r>
                            <w:r>
                              <w:rPr>
                                <w:rFonts w:ascii="TH SarabunPSK" w:hAnsi="TH SarabunPSK" w:cs="TH SarabunPSK"/>
                                <w:color w:val="FF0000"/>
                                <w:sz w:val="24"/>
                                <w:szCs w:val="24"/>
                                <w:u w:val="dotted"/>
                                <w:cs/>
                              </w:rPr>
                              <w:br/>
                            </w:r>
                            <w:r>
                              <w:rPr>
                                <w:rFonts w:ascii="TH SarabunPSK" w:hAnsi="TH SarabunPSK" w:cs="TH SarabunPSK" w:hint="cs"/>
                                <w:color w:val="FF0000"/>
                                <w:sz w:val="24"/>
                                <w:szCs w:val="24"/>
                                <w:cs/>
                              </w:rPr>
                              <w:t xml:space="preserve">2. </w:t>
                            </w:r>
                            <w:r w:rsidRPr="00B55810">
                              <w:rPr>
                                <w:rFonts w:ascii="TH SarabunPSK" w:hAnsi="TH SarabunPSK" w:cs="TH SarabunPSK"/>
                                <w:color w:val="FF0000"/>
                                <w:sz w:val="24"/>
                                <w:szCs w:val="24"/>
                                <w:cs/>
                              </w:rPr>
                              <w:t xml:space="preserve">หลักสูตรกำหนดกลุ่ม </w:t>
                            </w:r>
                            <w:r w:rsidRPr="00B55810">
                              <w:rPr>
                                <w:rFonts w:ascii="TH SarabunPSK" w:hAnsi="TH SarabunPSK" w:cs="TH SarabunPSK"/>
                                <w:color w:val="FF0000"/>
                                <w:sz w:val="24"/>
                                <w:szCs w:val="24"/>
                              </w:rPr>
                              <w:t xml:space="preserve">SHs </w:t>
                            </w:r>
                            <w:r w:rsidRPr="00B55810">
                              <w:rPr>
                                <w:rFonts w:ascii="TH SarabunPSK" w:hAnsi="TH SarabunPSK" w:cs="TH SarabunPSK"/>
                                <w:color w:val="FF0000"/>
                                <w:sz w:val="24"/>
                                <w:szCs w:val="24"/>
                                <w:cs/>
                              </w:rPr>
                              <w:t xml:space="preserve">และวิธีการสื่อสารปรัชญาการจัดการศึกษาไปยัง </w:t>
                            </w:r>
                            <w:r w:rsidRPr="00B55810">
                              <w:rPr>
                                <w:rFonts w:ascii="TH SarabunPSK" w:hAnsi="TH SarabunPSK" w:cs="TH SarabunPSK"/>
                                <w:color w:val="FF0000"/>
                                <w:sz w:val="24"/>
                                <w:szCs w:val="24"/>
                              </w:rPr>
                              <w:t>SHs</w:t>
                            </w:r>
                            <w:r w:rsidRPr="00B55810">
                              <w:rPr>
                                <w:rFonts w:ascii="TH SarabunPSK" w:hAnsi="TH SarabunPSK" w:cs="TH SarabunPSK"/>
                                <w:color w:val="FF0000"/>
                                <w:sz w:val="24"/>
                                <w:szCs w:val="24"/>
                              </w:rPr>
                              <w:tab/>
                            </w:r>
                            <w:r w:rsidRPr="00B55810">
                              <w:rPr>
                                <w:rFonts w:ascii="TH SarabunPSK" w:hAnsi="TH SarabunPSK" w:cs="TH SarabunPSK"/>
                                <w:color w:val="FF0000"/>
                                <w:sz w:val="24"/>
                                <w:szCs w:val="24"/>
                                <w:cs/>
                              </w:rPr>
                              <w:t xml:space="preserve"> </w:t>
                            </w:r>
                          </w:p>
                          <w:p w:rsidR="007E4459" w:rsidRPr="00B55810" w:rsidRDefault="007E4459" w:rsidP="00B55810">
                            <w:pPr>
                              <w:jc w:val="thaiDistribute"/>
                              <w:rPr>
                                <w:rFonts w:ascii="TH SarabunPSK" w:hAnsi="TH SarabunPSK" w:cs="TH SarabunPSK"/>
                                <w:b/>
                                <w:bCs/>
                                <w:i/>
                                <w:iCs/>
                                <w:color w:val="FF0000"/>
                                <w:sz w:val="24"/>
                                <w:szCs w:val="24"/>
                              </w:rPr>
                            </w:pPr>
                            <w:r w:rsidRPr="00B55810">
                              <w:rPr>
                                <w:rFonts w:ascii="TH SarabunPSK" w:hAnsi="TH SarabunPSK" w:cs="TH SarabunPSK"/>
                                <w:color w:val="FF0000"/>
                                <w:sz w:val="24"/>
                                <w:szCs w:val="24"/>
                                <w:cs/>
                              </w:rPr>
                              <w:t>* ปรัชญาการจัดการศึกษาได้มีการเผยแพร่ไว้บนเว็บไซต์ของมหาวิทยาลัยฯ</w:t>
                            </w:r>
                            <w:r w:rsidRPr="00B55810">
                              <w:rPr>
                                <w:rFonts w:ascii="TH SarabunPSK" w:hAnsi="TH SarabunPSK" w:cs="TH SarabunPSK"/>
                                <w:color w:val="FF0000"/>
                                <w:sz w:val="24"/>
                                <w:szCs w:val="24"/>
                                <w:cs/>
                              </w:rPr>
                              <w:tab/>
                            </w:r>
                            <w:r w:rsidRPr="00B55810">
                              <w:rPr>
                                <w:rFonts w:ascii="TH SarabunPSK" w:hAnsi="TH SarabunPSK" w:cs="TH SarabunPSK"/>
                                <w:color w:val="FF0000"/>
                                <w:sz w:val="24"/>
                                <w:szCs w:val="24"/>
                              </w:rPr>
                              <w:t>https</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crru</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ac</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th</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educational</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philosophy</w:t>
                            </w:r>
                            <w:r w:rsidRPr="00B55810">
                              <w:rPr>
                                <w:rFonts w:ascii="TH SarabunPSK" w:hAnsi="TH SarabunPSK" w:cs="TH SarabunPSK"/>
                                <w:color w:val="FF0000"/>
                                <w:sz w:val="24"/>
                                <w:szCs w:val="24"/>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55635" id="_x0000_s1038" type="#_x0000_t202" style="position:absolute;margin-left:30.4pt;margin-top:10.15pt;width:414.15pt;height:133.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5vJwIAAE4EAAAOAAAAZHJzL2Uyb0RvYy54bWysVNtu2zAMfR+wfxD0vjjxkqwx4hRdugwD&#10;ugvQ7gNoWY6FSaInKbG7rx8lp1l2exnmB0EUqaPDQ9Lr68FodpTOK7Qln02mnEkrsFZ2X/LPD7sX&#10;V5z5ALYGjVaW/FF6fr15/mzdd4XMsUVdS8cIxPqi70rehtAVWeZFKw34CXbSkrNBZyCQ6fZZ7aAn&#10;dKOzfDpdZj26unMopPd0ejs6+SbhN40U4WPTeBmYLjlxC2l1aa3imm3WUOwddK0SJxrwDywMKEuP&#10;nqFuIQA7OPUblFHCoccmTASaDJtGCZlyoGxm01+yuW+hkykXEsd3Z5n8/4MVH46fHFM11W7BmQVD&#10;NXqQQ2CvcWB5lKfvfEFR9x3FhYGOKTSl6rs7FF88s7htwe7ljXPYtxJqojeLN7OLqyOOjyBV/x5r&#10;egYOARPQ0DgTtSM1GKFTmR7PpYlUBB0u8sVqmVMzCfLNlqs8fzlPb0DxdL1zPryVaFjclNxR7RM8&#10;HO98iHSgeAqJr3nUqt4prZPh9tVWO3YE6pNd+k7oP4Vpy/qSr4jMqMBfIbbT+P0JwqhADa+VKfnV&#10;OQiKqNsbW6d2DKD0uCfK2p6EjNqNKoahGsaSnQtUYf1I0jocG5wGkjYtum+c9dTcJfdfD+AkZ/qd&#10;pfKsZvN5nIZkzBevcjLcpae69IAVBFXywNm43YY0QVE4izdUxkYlgWO9RyYnztS0SffTgMWpuLRT&#10;1I/fwOY7AAAA//8DAFBLAwQUAAYACAAAACEAqKFV1OAAAAAJAQAADwAAAGRycy9kb3ducmV2Lnht&#10;bEyPUUvDMBSF3wX/Q7iCL+KSVShZbTrEMYSNgm77AVlzbavNTWmyLf57syd9vOcczvluuYx2YGec&#10;fO9IwXwmgCE1zvTUKjjs148SmA+ajB4coYIf9LCsbm9KXRh3oQ8870LLUgn5QivoQhgLzn3TodV+&#10;5kak5H26yeqQzqnlZtKXVG4HngmRc6t7SgudHvG1w+Z7d7IKtutF7TdfWf9Qr1ab98Nb3Os6KnV/&#10;F1+egQWM4S8MV/yEDlViOroTGc8GBblI5EFBJp6AJV/KxRzYMQkyl8Crkv//oPoFAAD//wMAUEsB&#10;Ai0AFAAGAAgAAAAhALaDOJL+AAAA4QEAABMAAAAAAAAAAAAAAAAAAAAAAFtDb250ZW50X1R5cGVz&#10;XS54bWxQSwECLQAUAAYACAAAACEAOP0h/9YAAACUAQAACwAAAAAAAAAAAAAAAAAvAQAAX3JlbHMv&#10;LnJlbHNQSwECLQAUAAYACAAAACEAJdQ+bycCAABOBAAADgAAAAAAAAAAAAAAAAAuAgAAZHJzL2Uy&#10;b0RvYy54bWxQSwECLQAUAAYACAAAACEAqKFV1OAAAAAJAQAADwAAAAAAAAAAAAAAAACBBAAAZHJz&#10;L2Rvd25yZXYueG1sUEsFBgAAAAAEAAQA8wAAAI4FAAAAAA==&#10;" strokecolor="#c00000">
                <v:textbox>
                  <w:txbxContent>
                    <w:p w:rsidR="007E4459" w:rsidRPr="00EE2CE8" w:rsidRDefault="007E4459" w:rsidP="005A21C3">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EE2CE8">
                        <w:rPr>
                          <w:rFonts w:ascii="TH SarabunPSK" w:hAnsi="TH SarabunPSK" w:cs="TH SarabunPSK"/>
                          <w:sz w:val="24"/>
                          <w:szCs w:val="24"/>
                          <w:cs/>
                        </w:rPr>
                        <w:t>ปรัชญาการศึกษาของมหาวิทยาลัย</w:t>
                      </w:r>
                      <w:r w:rsidRPr="00EE2CE8">
                        <w:rPr>
                          <w:rFonts w:ascii="TH SarabunPSK" w:hAnsi="TH SarabunPSK" w:cs="TH SarabunPSK" w:hint="cs"/>
                          <w:sz w:val="24"/>
                          <w:szCs w:val="24"/>
                          <w:cs/>
                        </w:rPr>
                        <w:t xml:space="preserve"> กำหนดให้ชัดเจน</w:t>
                      </w:r>
                    </w:p>
                    <w:p w:rsidR="007E4459" w:rsidRPr="00EE2CE8" w:rsidRDefault="007E4459"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2. มีการสื่อสารปรัชญการศึกษาถึงผู้มีส่วนไดส่วนเสียทั้งหมด (</w:t>
                      </w:r>
                      <w:r w:rsidRPr="00EE2CE8">
                        <w:rPr>
                          <w:rFonts w:ascii="TH SarabunPSK" w:hAnsi="TH SarabunPSK" w:cs="TH SarabunPSK"/>
                          <w:sz w:val="24"/>
                          <w:szCs w:val="24"/>
                        </w:rPr>
                        <w:t xml:space="preserve">SHs </w:t>
                      </w:r>
                      <w:r w:rsidRPr="00EE2CE8">
                        <w:rPr>
                          <w:rFonts w:ascii="TH SarabunPSK" w:hAnsi="TH SarabunPSK" w:cs="TH SarabunPSK"/>
                          <w:sz w:val="24"/>
                          <w:szCs w:val="24"/>
                          <w:cs/>
                        </w:rPr>
                        <w:t>กลุ่มไหนที่ต้องรู้ปรัชญาบ้าง ก</w:t>
                      </w:r>
                      <w:r w:rsidRPr="00EE2CE8">
                        <w:rPr>
                          <w:rFonts w:ascii="TH SarabunPSK" w:hAnsi="TH SarabunPSK" w:cs="TH SarabunPSK" w:hint="cs"/>
                          <w:sz w:val="24"/>
                          <w:szCs w:val="24"/>
                          <w:cs/>
                        </w:rPr>
                        <w:t>ำ</w:t>
                      </w:r>
                      <w:r w:rsidRPr="00EE2CE8">
                        <w:rPr>
                          <w:rFonts w:ascii="TH SarabunPSK" w:hAnsi="TH SarabunPSK" w:cs="TH SarabunPSK"/>
                          <w:sz w:val="24"/>
                          <w:szCs w:val="24"/>
                          <w:cs/>
                        </w:rPr>
                        <w:t xml:space="preserve">หนดให้ชัดเจน หลักสูตรสื่อสารไปให้ทราบได้อย่างไร </w:t>
                      </w:r>
                      <w:r w:rsidRPr="00EE2CE8">
                        <w:rPr>
                          <w:rFonts w:ascii="TH SarabunPSK" w:hAnsi="TH SarabunPSK" w:cs="TH SarabunPSK"/>
                          <w:sz w:val="24"/>
                          <w:szCs w:val="24"/>
                        </w:rPr>
                        <w:t>SHs</w:t>
                      </w:r>
                      <w:r w:rsidRPr="00EE2CE8">
                        <w:rPr>
                          <w:rFonts w:ascii="TH SarabunPSK" w:hAnsi="TH SarabunPSK" w:cs="TH SarabunPSK" w:hint="cs"/>
                          <w:sz w:val="24"/>
                          <w:szCs w:val="24"/>
                          <w:cs/>
                        </w:rPr>
                        <w:t xml:space="preserve"> ที่เกี่ยวข้องกับการจัดการเรียนการสอน เช่น ผู้สอน นักศึกษา อาจารย์พิเศษ วิทยากร แหล่งฝึก เป็นต้น)</w:t>
                      </w:r>
                    </w:p>
                    <w:p w:rsidR="007E4459" w:rsidRDefault="007E4459" w:rsidP="00EE2CE8">
                      <w:pPr>
                        <w:spacing w:after="0" w:line="240" w:lineRule="auto"/>
                        <w:jc w:val="thaiDistribute"/>
                        <w:rPr>
                          <w:rFonts w:ascii="TH SarabunPSK" w:hAnsi="TH SarabunPSK" w:cs="TH SarabunPSK"/>
                          <w:sz w:val="24"/>
                          <w:szCs w:val="24"/>
                        </w:rPr>
                      </w:pPr>
                      <w:r w:rsidRPr="00EE2CE8">
                        <w:rPr>
                          <w:rFonts w:ascii="TH SarabunPSK" w:hAnsi="TH SarabunPSK" w:cs="TH SarabunPSK" w:hint="cs"/>
                          <w:sz w:val="24"/>
                          <w:szCs w:val="24"/>
                          <w:cs/>
                        </w:rPr>
                        <w:t>3. มีการนำปรัชญาการศึกษาของมหาวิทยาลัย มาจัดกิจกรรม</w:t>
                      </w:r>
                      <w:r w:rsidRPr="00EE2CE8">
                        <w:rPr>
                          <w:rFonts w:ascii="TH SarabunPSK" w:hAnsi="TH SarabunPSK" w:cs="TH SarabunPSK"/>
                          <w:sz w:val="24"/>
                          <w:szCs w:val="24"/>
                          <w:cs/>
                        </w:rPr>
                        <w:t>การเรียนการสอน</w:t>
                      </w:r>
                    </w:p>
                    <w:p w:rsidR="007E4459" w:rsidRPr="00EE2CE8" w:rsidRDefault="007E4459" w:rsidP="00EE2CE8">
                      <w:pPr>
                        <w:spacing w:after="0" w:line="240" w:lineRule="auto"/>
                        <w:jc w:val="thaiDistribute"/>
                        <w:rPr>
                          <w:rFonts w:ascii="TH SarabunPSK" w:hAnsi="TH SarabunPSK" w:cs="TH SarabunPSK"/>
                          <w:sz w:val="24"/>
                          <w:szCs w:val="24"/>
                        </w:rPr>
                      </w:pPr>
                    </w:p>
                    <w:p w:rsidR="007E4459" w:rsidRPr="00B55810" w:rsidRDefault="007E4459" w:rsidP="00B55810">
                      <w:pPr>
                        <w:spacing w:after="0" w:line="240" w:lineRule="auto"/>
                        <w:jc w:val="thaiDistribute"/>
                        <w:rPr>
                          <w:rFonts w:ascii="TH SarabunPSK" w:hAnsi="TH SarabunPSK" w:cs="TH SarabunPSK"/>
                          <w:color w:val="FF0000"/>
                          <w:sz w:val="24"/>
                          <w:szCs w:val="24"/>
                          <w:cs/>
                        </w:rPr>
                      </w:pPr>
                      <w:r>
                        <w:rPr>
                          <w:rFonts w:ascii="TH SarabunPSK" w:hAnsi="TH SarabunPSK" w:cs="TH SarabunPSK" w:hint="cs"/>
                          <w:color w:val="FF0000"/>
                          <w:sz w:val="24"/>
                          <w:szCs w:val="24"/>
                          <w:cs/>
                        </w:rPr>
                        <w:t xml:space="preserve">1. </w:t>
                      </w:r>
                      <w:r w:rsidRPr="00B55810">
                        <w:rPr>
                          <w:rFonts w:ascii="TH SarabunPSK" w:hAnsi="TH SarabunPSK" w:cs="TH SarabunPSK"/>
                          <w:color w:val="FF0000"/>
                          <w:sz w:val="24"/>
                          <w:szCs w:val="24"/>
                          <w:cs/>
                        </w:rPr>
                        <w:t>แสดงรายวิชาหรือกิจกรรมการจัดการเรียนการสอน ที่สอดคล้องกับปรัชญาการจัดการศึกษาของมหาวิทยาลัย</w:t>
                      </w:r>
                      <w:r>
                        <w:rPr>
                          <w:rFonts w:ascii="TH SarabunPSK" w:hAnsi="TH SarabunPSK" w:cs="TH SarabunPSK"/>
                          <w:color w:val="FF0000"/>
                          <w:sz w:val="24"/>
                          <w:szCs w:val="24"/>
                          <w:u w:val="dotted"/>
                          <w:cs/>
                        </w:rPr>
                        <w:br/>
                      </w:r>
                      <w:r>
                        <w:rPr>
                          <w:rFonts w:ascii="TH SarabunPSK" w:hAnsi="TH SarabunPSK" w:cs="TH SarabunPSK" w:hint="cs"/>
                          <w:color w:val="FF0000"/>
                          <w:sz w:val="24"/>
                          <w:szCs w:val="24"/>
                          <w:cs/>
                        </w:rPr>
                        <w:t xml:space="preserve">2. </w:t>
                      </w:r>
                      <w:r w:rsidRPr="00B55810">
                        <w:rPr>
                          <w:rFonts w:ascii="TH SarabunPSK" w:hAnsi="TH SarabunPSK" w:cs="TH SarabunPSK"/>
                          <w:color w:val="FF0000"/>
                          <w:sz w:val="24"/>
                          <w:szCs w:val="24"/>
                          <w:cs/>
                        </w:rPr>
                        <w:t xml:space="preserve">หลักสูตรกำหนดกลุ่ม </w:t>
                      </w:r>
                      <w:r w:rsidRPr="00B55810">
                        <w:rPr>
                          <w:rFonts w:ascii="TH SarabunPSK" w:hAnsi="TH SarabunPSK" w:cs="TH SarabunPSK"/>
                          <w:color w:val="FF0000"/>
                          <w:sz w:val="24"/>
                          <w:szCs w:val="24"/>
                        </w:rPr>
                        <w:t xml:space="preserve">SHs </w:t>
                      </w:r>
                      <w:r w:rsidRPr="00B55810">
                        <w:rPr>
                          <w:rFonts w:ascii="TH SarabunPSK" w:hAnsi="TH SarabunPSK" w:cs="TH SarabunPSK"/>
                          <w:color w:val="FF0000"/>
                          <w:sz w:val="24"/>
                          <w:szCs w:val="24"/>
                          <w:cs/>
                        </w:rPr>
                        <w:t xml:space="preserve">และวิธีการสื่อสารปรัชญาการจัดการศึกษาไปยัง </w:t>
                      </w:r>
                      <w:r w:rsidRPr="00B55810">
                        <w:rPr>
                          <w:rFonts w:ascii="TH SarabunPSK" w:hAnsi="TH SarabunPSK" w:cs="TH SarabunPSK"/>
                          <w:color w:val="FF0000"/>
                          <w:sz w:val="24"/>
                          <w:szCs w:val="24"/>
                        </w:rPr>
                        <w:t>SHs</w:t>
                      </w:r>
                      <w:r w:rsidRPr="00B55810">
                        <w:rPr>
                          <w:rFonts w:ascii="TH SarabunPSK" w:hAnsi="TH SarabunPSK" w:cs="TH SarabunPSK"/>
                          <w:color w:val="FF0000"/>
                          <w:sz w:val="24"/>
                          <w:szCs w:val="24"/>
                        </w:rPr>
                        <w:tab/>
                      </w:r>
                      <w:r w:rsidRPr="00B55810">
                        <w:rPr>
                          <w:rFonts w:ascii="TH SarabunPSK" w:hAnsi="TH SarabunPSK" w:cs="TH SarabunPSK"/>
                          <w:color w:val="FF0000"/>
                          <w:sz w:val="24"/>
                          <w:szCs w:val="24"/>
                          <w:cs/>
                        </w:rPr>
                        <w:t xml:space="preserve"> </w:t>
                      </w:r>
                    </w:p>
                    <w:p w:rsidR="007E4459" w:rsidRPr="00B55810" w:rsidRDefault="007E4459" w:rsidP="00B55810">
                      <w:pPr>
                        <w:jc w:val="thaiDistribute"/>
                        <w:rPr>
                          <w:rFonts w:ascii="TH SarabunPSK" w:hAnsi="TH SarabunPSK" w:cs="TH SarabunPSK"/>
                          <w:b/>
                          <w:bCs/>
                          <w:i/>
                          <w:iCs/>
                          <w:color w:val="FF0000"/>
                          <w:sz w:val="24"/>
                          <w:szCs w:val="24"/>
                        </w:rPr>
                      </w:pPr>
                      <w:r w:rsidRPr="00B55810">
                        <w:rPr>
                          <w:rFonts w:ascii="TH SarabunPSK" w:hAnsi="TH SarabunPSK" w:cs="TH SarabunPSK"/>
                          <w:color w:val="FF0000"/>
                          <w:sz w:val="24"/>
                          <w:szCs w:val="24"/>
                          <w:cs/>
                        </w:rPr>
                        <w:t>* ปรัชญาการจัดการศึกษาได้มีการเผยแพร่ไว้บนเว็บไซต์ของมหาวิทยาลัยฯ</w:t>
                      </w:r>
                      <w:r w:rsidRPr="00B55810">
                        <w:rPr>
                          <w:rFonts w:ascii="TH SarabunPSK" w:hAnsi="TH SarabunPSK" w:cs="TH SarabunPSK"/>
                          <w:color w:val="FF0000"/>
                          <w:sz w:val="24"/>
                          <w:szCs w:val="24"/>
                          <w:cs/>
                        </w:rPr>
                        <w:tab/>
                      </w:r>
                      <w:r w:rsidRPr="00B55810">
                        <w:rPr>
                          <w:rFonts w:ascii="TH SarabunPSK" w:hAnsi="TH SarabunPSK" w:cs="TH SarabunPSK"/>
                          <w:color w:val="FF0000"/>
                          <w:sz w:val="24"/>
                          <w:szCs w:val="24"/>
                        </w:rPr>
                        <w:t>https</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crru</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ac</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th</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educational</w:t>
                      </w:r>
                      <w:r w:rsidRPr="00B55810">
                        <w:rPr>
                          <w:rFonts w:ascii="TH SarabunPSK" w:hAnsi="TH SarabunPSK" w:cs="TH SarabunPSK"/>
                          <w:color w:val="FF0000"/>
                          <w:sz w:val="24"/>
                          <w:szCs w:val="24"/>
                          <w:cs/>
                        </w:rPr>
                        <w:t>-</w:t>
                      </w:r>
                      <w:r w:rsidRPr="00B55810">
                        <w:rPr>
                          <w:rFonts w:ascii="TH SarabunPSK" w:hAnsi="TH SarabunPSK" w:cs="TH SarabunPSK"/>
                          <w:color w:val="FF0000"/>
                          <w:sz w:val="24"/>
                          <w:szCs w:val="24"/>
                        </w:rPr>
                        <w:t>philosophy</w:t>
                      </w:r>
                      <w:r w:rsidRPr="00B55810">
                        <w:rPr>
                          <w:rFonts w:ascii="TH SarabunPSK" w:hAnsi="TH SarabunPSK" w:cs="TH SarabunPSK"/>
                          <w:color w:val="FF0000"/>
                          <w:sz w:val="24"/>
                          <w:szCs w:val="24"/>
                          <w:cs/>
                        </w:rPr>
                        <w:t>/</w:t>
                      </w:r>
                    </w:p>
                  </w:txbxContent>
                </v:textbox>
                <w10:wrap anchorx="margin"/>
              </v:shape>
            </w:pict>
          </mc:Fallback>
        </mc:AlternateContent>
      </w:r>
      <w:r w:rsidR="007C243B" w:rsidRPr="00881F0F">
        <w:rPr>
          <w:rFonts w:ascii="TH SarabunPSK" w:hAnsi="TH SarabunPSK" w:cs="TH SarabunPSK" w:hint="cs"/>
          <w:color w:val="000000" w:themeColor="text1"/>
          <w:sz w:val="28"/>
          <w:cs/>
        </w:rPr>
        <w:t>………………………………………………………………………………………………………………………………………………………………………………………………………………………………………………………………………………………………………………………………………………………………………………………………………………………………………………………………………………………………………………………………………………………</w:t>
      </w:r>
      <w:r w:rsidRPr="00881F0F">
        <w:rPr>
          <w:rFonts w:ascii="TH SarabunPSK" w:hAnsi="TH SarabunPSK" w:cs="TH SarabunPSK" w:hint="cs"/>
          <w:color w:val="000000" w:themeColor="text1"/>
          <w:sz w:val="28"/>
          <w:cs/>
        </w:rPr>
        <w:t>……………………………………………………………………………………………………………………………………………………………………………………………………………………………………………………………………………………………………………………………………………………………………</w:t>
      </w:r>
    </w:p>
    <w:p w:rsidR="00531E73" w:rsidRDefault="00531E73" w:rsidP="00F85EEC">
      <w:pPr>
        <w:spacing w:after="0" w:line="240" w:lineRule="auto"/>
        <w:rPr>
          <w:rFonts w:ascii="TH SarabunPSK" w:hAnsi="TH SarabunPSK" w:cs="TH SarabunPSK"/>
          <w:color w:val="000000" w:themeColor="text1"/>
          <w:sz w:val="28"/>
        </w:rPr>
      </w:pPr>
    </w:p>
    <w:p w:rsidR="00B55810" w:rsidRDefault="00B55810" w:rsidP="277E05DB">
      <w:pPr>
        <w:spacing w:after="0" w:line="240" w:lineRule="auto"/>
        <w:jc w:val="thaiDistribute"/>
        <w:rPr>
          <w:rFonts w:ascii="TH SarabunPSK" w:hAnsi="TH SarabunPSK" w:cs="TH SarabunPSK"/>
          <w:b/>
          <w:bCs/>
          <w:color w:val="000000" w:themeColor="text1"/>
          <w:sz w:val="28"/>
        </w:rPr>
      </w:pPr>
    </w:p>
    <w:p w:rsidR="00B55810" w:rsidRDefault="00B55810" w:rsidP="277E05DB">
      <w:pPr>
        <w:spacing w:after="0" w:line="240" w:lineRule="auto"/>
        <w:jc w:val="thaiDistribute"/>
        <w:rPr>
          <w:rFonts w:ascii="TH SarabunPSK" w:hAnsi="TH SarabunPSK" w:cs="TH SarabunPSK"/>
          <w:b/>
          <w:bCs/>
          <w:color w:val="000000" w:themeColor="text1"/>
          <w:sz w:val="28"/>
        </w:rPr>
      </w:pPr>
    </w:p>
    <w:p w:rsidR="00B55810" w:rsidRDefault="00B55810" w:rsidP="277E05DB">
      <w:pPr>
        <w:spacing w:after="0" w:line="240" w:lineRule="auto"/>
        <w:jc w:val="thaiDistribute"/>
        <w:rPr>
          <w:rFonts w:ascii="TH SarabunPSK" w:hAnsi="TH SarabunPSK" w:cs="TH SarabunPSK"/>
          <w:b/>
          <w:bCs/>
          <w:color w:val="000000" w:themeColor="text1"/>
          <w:sz w:val="28"/>
        </w:rPr>
      </w:pPr>
    </w:p>
    <w:p w:rsidR="00250D62" w:rsidRDefault="00250D62" w:rsidP="277E05DB">
      <w:pPr>
        <w:spacing w:after="0" w:line="240" w:lineRule="auto"/>
        <w:jc w:val="thaiDistribute"/>
        <w:rPr>
          <w:rFonts w:ascii="TH SarabunPSK" w:hAnsi="TH SarabunPSK" w:cs="TH SarabunPSK"/>
          <w:b/>
          <w:bCs/>
          <w:color w:val="000000" w:themeColor="text1"/>
          <w:sz w:val="28"/>
        </w:rPr>
      </w:pPr>
    </w:p>
    <w:p w:rsidR="008837D4" w:rsidRPr="006446CD" w:rsidRDefault="00DF6E20"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3.2 </w:t>
      </w:r>
      <w:r w:rsidR="008837D4" w:rsidRPr="277E05DB">
        <w:rPr>
          <w:rFonts w:ascii="TH SarabunPSK" w:hAnsi="TH SarabunPSK" w:cs="TH SarabunPSK"/>
          <w:b/>
          <w:bCs/>
          <w:color w:val="000000" w:themeColor="text1"/>
          <w:sz w:val="28"/>
        </w:rPr>
        <w:t>The teaching and learning activities are shown to allow students to participate responsibly in the learning process</w:t>
      </w:r>
      <w:r w:rsidR="008837D4" w:rsidRPr="277E05DB">
        <w:rPr>
          <w:rFonts w:ascii="TH SarabunPSK" w:hAnsi="TH SarabunPSK" w:cs="TH SarabunPSK"/>
          <w:b/>
          <w:bCs/>
          <w:color w:val="000000" w:themeColor="text1"/>
          <w:sz w:val="28"/>
          <w:cs/>
        </w:rPr>
        <w:t>.</w:t>
      </w:r>
    </w:p>
    <w:p w:rsidR="007C243B" w:rsidRPr="00881F0F" w:rsidRDefault="008C02B1" w:rsidP="00F85EEC">
      <w:pPr>
        <w:spacing w:after="0" w:line="240" w:lineRule="auto"/>
        <w:rPr>
          <w:rFonts w:ascii="TH SarabunPSK" w:hAnsi="TH SarabunPSK" w:cs="TH SarabunPSK"/>
          <w:color w:val="000000" w:themeColor="text1"/>
          <w:sz w:val="28"/>
        </w:rPr>
      </w:pPr>
      <w:r w:rsidRPr="008C02B1">
        <w:rPr>
          <w:rFonts w:ascii="TH SarabunPSK" w:hAnsi="TH SarabunPSK" w:cs="TH SarabunPSK" w:hint="cs"/>
          <w:color w:val="000000" w:themeColor="text1"/>
          <w:sz w:val="28"/>
          <w:cs/>
        </w:rPr>
        <w:t>มีการจัดกิจกรรมการเรียนการสอนเพื่อให้ผู้เรียนมีส่วนร่วม</w:t>
      </w:r>
      <w:r w:rsidR="00E65178">
        <w:rPr>
          <w:rFonts w:ascii="TH SarabunPSK" w:hAnsi="TH SarabunPSK" w:cs="TH SarabunPSK" w:hint="cs"/>
          <w:color w:val="000000" w:themeColor="text1"/>
          <w:sz w:val="28"/>
          <w:cs/>
        </w:rPr>
        <w:t xml:space="preserve">อย่างมีความรับผิดชอบ </w:t>
      </w:r>
      <w:r w:rsidRPr="008C02B1">
        <w:rPr>
          <w:rFonts w:ascii="TH SarabunPSK" w:hAnsi="TH SarabunPSK" w:cs="TH SarabunPSK" w:hint="cs"/>
          <w:color w:val="000000" w:themeColor="text1"/>
          <w:sz w:val="28"/>
          <w:cs/>
        </w:rPr>
        <w:t>ในกระบวนการจัดการเรียนรู้</w:t>
      </w:r>
    </w:p>
    <w:p w:rsidR="00531E73" w:rsidRDefault="008C02B1" w:rsidP="00F85EEC">
      <w:pPr>
        <w:spacing w:after="0" w:line="240" w:lineRule="auto"/>
        <w:rPr>
          <w:rFonts w:ascii="TH SarabunPSK" w:hAnsi="TH SarabunPSK" w:cs="TH SarabunPSK"/>
          <w:color w:val="000000" w:themeColor="text1"/>
          <w:sz w:val="28"/>
        </w:rPr>
      </w:pPr>
      <w:r w:rsidRPr="00A94262">
        <w:rPr>
          <w:rFonts w:ascii="TH SarabunPSK" w:hAnsi="TH SarabunPSK" w:cs="TH SarabunPSK" w:hint="cs"/>
          <w:noProof/>
          <w:color w:val="000000" w:themeColor="text1"/>
          <w:sz w:val="28"/>
        </w:rPr>
        <mc:AlternateContent>
          <mc:Choice Requires="wps">
            <w:drawing>
              <wp:anchor distT="45720" distB="45720" distL="114300" distR="114300" simplePos="0" relativeHeight="251689984" behindDoc="0" locked="0" layoutInCell="1" allowOverlap="1" wp14:anchorId="5F016A4E" wp14:editId="21D7C58D">
                <wp:simplePos x="0" y="0"/>
                <wp:positionH relativeFrom="margin">
                  <wp:align>left</wp:align>
                </wp:positionH>
                <wp:positionV relativeFrom="paragraph">
                  <wp:posOffset>146603</wp:posOffset>
                </wp:positionV>
                <wp:extent cx="5812971" cy="1389888"/>
                <wp:effectExtent l="0" t="0" r="1651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971" cy="1389888"/>
                        </a:xfrm>
                        <a:prstGeom prst="rect">
                          <a:avLst/>
                        </a:prstGeom>
                        <a:solidFill>
                          <a:srgbClr val="FFFFFF"/>
                        </a:solidFill>
                        <a:ln w="9525">
                          <a:solidFill>
                            <a:srgbClr val="C00000"/>
                          </a:solidFill>
                          <a:miter lim="800000"/>
                          <a:headEnd/>
                          <a:tailEnd/>
                        </a:ln>
                      </wps:spPr>
                      <wps:txbx>
                        <w:txbxContent>
                          <w:p w:rsidR="007E4459" w:rsidRPr="00E65178" w:rsidRDefault="007E4459" w:rsidP="00E65178">
                            <w:pPr>
                              <w:spacing w:after="0" w:line="240" w:lineRule="auto"/>
                              <w:rPr>
                                <w:rFonts w:ascii="TH SarabunPSK" w:hAnsi="TH SarabunPSK" w:cs="TH SarabunPSK"/>
                                <w:b/>
                                <w:bCs/>
                                <w:color w:val="000000" w:themeColor="text1"/>
                                <w:sz w:val="24"/>
                                <w:szCs w:val="24"/>
                              </w:rPr>
                            </w:pPr>
                            <w:r w:rsidRPr="00E65178">
                              <w:rPr>
                                <w:rFonts w:ascii="TH SarabunPSK" w:hAnsi="TH SarabunPSK" w:cs="TH SarabunPSK" w:hint="cs"/>
                                <w:b/>
                                <w:bCs/>
                                <w:color w:val="000000" w:themeColor="text1"/>
                                <w:sz w:val="24"/>
                                <w:szCs w:val="24"/>
                                <w:cs/>
                              </w:rPr>
                              <w:t>มีการจัดกิจกรรมการเรียนการสอนเพื่อให้ผู้เรียนมีส่วนร่วมอย่างมีความรับผิดชอบ  มีส่วนร่วมในการตัดสินใจ ในกระบวนการจัดการเรียนรู้</w:t>
                            </w:r>
                          </w:p>
                          <w:p w:rsidR="007E4459" w:rsidRDefault="007E4459" w:rsidP="00D36B8C">
                            <w:pPr>
                              <w:jc w:val="thaiDistribute"/>
                              <w:rPr>
                                <w:rFonts w:ascii="TH SarabunPSK" w:hAnsi="TH SarabunPSK" w:cs="TH SarabunPSK"/>
                                <w:sz w:val="20"/>
                                <w:szCs w:val="24"/>
                              </w:rPr>
                            </w:pPr>
                            <w:r w:rsidRPr="00D36B8C">
                              <w:rPr>
                                <w:rFonts w:ascii="TH SarabunPSK" w:hAnsi="TH SarabunPSK" w:cs="TH SarabunPSK" w:hint="cs"/>
                                <w:sz w:val="20"/>
                                <w:szCs w:val="24"/>
                                <w:cs/>
                              </w:rPr>
                              <w:t xml:space="preserve">- </w:t>
                            </w:r>
                            <w:r w:rsidRPr="00D36B8C">
                              <w:rPr>
                                <w:rFonts w:ascii="TH SarabunPSK" w:hAnsi="TH SarabunPSK" w:cs="TH SarabunPSK"/>
                                <w:sz w:val="20"/>
                                <w:szCs w:val="24"/>
                                <w:cs/>
                              </w:rPr>
                              <w:t>การเรียนการสอนและกิจกรรมที่ใช้ในการจัดการเรียนการสอน ต้องเปิดโอกา</w:t>
                            </w:r>
                            <w:r w:rsidRPr="00D36B8C">
                              <w:rPr>
                                <w:rFonts w:ascii="TH SarabunPSK" w:hAnsi="TH SarabunPSK" w:cs="TH SarabunPSK" w:hint="cs"/>
                                <w:sz w:val="20"/>
                                <w:szCs w:val="24"/>
                                <w:cs/>
                              </w:rPr>
                              <w:t>ส</w:t>
                            </w:r>
                            <w:r w:rsidRPr="00D36B8C">
                              <w:rPr>
                                <w:rFonts w:ascii="TH SarabunPSK" w:hAnsi="TH SarabunPSK" w:cs="TH SarabunPSK"/>
                                <w:sz w:val="20"/>
                                <w:szCs w:val="24"/>
                                <w:cs/>
                              </w:rPr>
                              <w:t>ให้น</w:t>
                            </w:r>
                            <w:r w:rsidRPr="00D36B8C">
                              <w:rPr>
                                <w:rFonts w:ascii="TH SarabunPSK" w:hAnsi="TH SarabunPSK" w:cs="TH SarabunPSK" w:hint="cs"/>
                                <w:sz w:val="20"/>
                                <w:szCs w:val="24"/>
                                <w:cs/>
                              </w:rPr>
                              <w:t>ักศึกษา</w:t>
                            </w:r>
                            <w:r>
                              <w:rPr>
                                <w:rFonts w:ascii="TH SarabunPSK" w:hAnsi="TH SarabunPSK" w:cs="TH SarabunPSK"/>
                                <w:sz w:val="20"/>
                                <w:szCs w:val="24"/>
                                <w:cs/>
                              </w:rPr>
                              <w:t>เข้ามามีส่วนร่วม</w:t>
                            </w:r>
                            <w:r w:rsidRPr="00D36B8C">
                              <w:rPr>
                                <w:rFonts w:ascii="TH SarabunPSK" w:hAnsi="TH SarabunPSK" w:cs="TH SarabunPSK"/>
                                <w:sz w:val="20"/>
                                <w:szCs w:val="24"/>
                                <w:cs/>
                              </w:rPr>
                              <w:t>ในการตัดสินใจหรือสามารถก</w:t>
                            </w:r>
                            <w:r w:rsidRPr="00D36B8C">
                              <w:rPr>
                                <w:rFonts w:ascii="TH SarabunPSK" w:hAnsi="TH SarabunPSK" w:cs="TH SarabunPSK" w:hint="cs"/>
                                <w:sz w:val="20"/>
                                <w:szCs w:val="24"/>
                                <w:cs/>
                              </w:rPr>
                              <w:t>ำ</w:t>
                            </w:r>
                            <w:r w:rsidRPr="00D36B8C">
                              <w:rPr>
                                <w:rFonts w:ascii="TH SarabunPSK" w:hAnsi="TH SarabunPSK" w:cs="TH SarabunPSK"/>
                                <w:sz w:val="20"/>
                                <w:szCs w:val="24"/>
                                <w:cs/>
                              </w:rPr>
                              <w:t>หนดอะไรบางอย่างได้</w:t>
                            </w:r>
                            <w:r w:rsidRPr="00D36B8C">
                              <w:rPr>
                                <w:rFonts w:ascii="TH SarabunPSK" w:hAnsi="TH SarabunPSK" w:cs="TH SarabunPSK" w:hint="cs"/>
                                <w:sz w:val="20"/>
                                <w:szCs w:val="24"/>
                                <w:cs/>
                              </w:rPr>
                              <w:t xml:space="preserve">  </w:t>
                            </w:r>
                            <w:r w:rsidRPr="00D36B8C">
                              <w:rPr>
                                <w:rFonts w:ascii="TH SarabunPSK" w:hAnsi="TH SarabunPSK" w:cs="TH SarabunPSK"/>
                                <w:b/>
                                <w:bCs/>
                                <w:i/>
                                <w:iCs/>
                                <w:sz w:val="20"/>
                                <w:szCs w:val="24"/>
                                <w:u w:val="single"/>
                                <w:cs/>
                              </w:rPr>
                              <w:t>(ไม่จ</w:t>
                            </w:r>
                            <w:r w:rsidRPr="00D36B8C">
                              <w:rPr>
                                <w:rFonts w:ascii="TH SarabunPSK" w:hAnsi="TH SarabunPSK" w:cs="TH SarabunPSK" w:hint="cs"/>
                                <w:b/>
                                <w:bCs/>
                                <w:i/>
                                <w:iCs/>
                                <w:sz w:val="20"/>
                                <w:szCs w:val="24"/>
                                <w:u w:val="single"/>
                                <w:cs/>
                              </w:rPr>
                              <w:t>ำ</w:t>
                            </w:r>
                            <w:r w:rsidRPr="00D36B8C">
                              <w:rPr>
                                <w:rFonts w:ascii="TH SarabunPSK" w:hAnsi="TH SarabunPSK" w:cs="TH SarabunPSK"/>
                                <w:b/>
                                <w:bCs/>
                                <w:i/>
                                <w:iCs/>
                                <w:sz w:val="20"/>
                                <w:szCs w:val="24"/>
                                <w:u w:val="single"/>
                                <w:cs/>
                              </w:rPr>
                              <w:t>เป็นต้องทุกรายวิชา)</w:t>
                            </w:r>
                            <w:r w:rsidRPr="00D36B8C">
                              <w:rPr>
                                <w:rFonts w:ascii="TH SarabunPSK" w:hAnsi="TH SarabunPSK" w:cs="TH SarabunPSK"/>
                                <w:sz w:val="20"/>
                                <w:szCs w:val="24"/>
                                <w:cs/>
                              </w:rPr>
                              <w:t xml:space="preserve"> เช่น</w:t>
                            </w:r>
                            <w:r w:rsidRPr="00D36B8C">
                              <w:rPr>
                                <w:rFonts w:ascii="TH SarabunPSK" w:hAnsi="TH SarabunPSK" w:cs="TH SarabunPSK" w:hint="cs"/>
                                <w:sz w:val="20"/>
                                <w:szCs w:val="24"/>
                                <w:cs/>
                              </w:rPr>
                              <w:t xml:space="preserve"> นักศึกษา</w:t>
                            </w:r>
                            <w:r w:rsidRPr="00D36B8C">
                              <w:rPr>
                                <w:rFonts w:ascii="TH SarabunPSK" w:hAnsi="TH SarabunPSK" w:cs="TH SarabunPSK"/>
                                <w:sz w:val="20"/>
                                <w:szCs w:val="24"/>
                                <w:cs/>
                              </w:rPr>
                              <w:t>สามารถเลือก อาจารย</w:t>
                            </w:r>
                            <w:r w:rsidRPr="00D36B8C">
                              <w:rPr>
                                <w:rFonts w:ascii="TH SarabunPSK" w:hAnsi="TH SarabunPSK" w:cs="TH SarabunPSK" w:hint="cs"/>
                                <w:sz w:val="20"/>
                                <w:szCs w:val="24"/>
                                <w:cs/>
                              </w:rPr>
                              <w:t>์</w:t>
                            </w:r>
                            <w:r w:rsidRPr="00D36B8C">
                              <w:rPr>
                                <w:rFonts w:ascii="TH SarabunPSK" w:hAnsi="TH SarabunPSK" w:cs="TH SarabunPSK"/>
                                <w:sz w:val="20"/>
                                <w:szCs w:val="24"/>
                                <w:cs/>
                              </w:rPr>
                              <w:t>ปรึกษา หรือหัวข้องาน/วิทยานิพนธ์ ได้ด้วยตนเอง หรือ</w:t>
                            </w:r>
                            <w:r w:rsidRPr="00D36B8C">
                              <w:rPr>
                                <w:rFonts w:ascii="TH SarabunPSK" w:hAnsi="TH SarabunPSK" w:cs="TH SarabunPSK" w:hint="cs"/>
                                <w:sz w:val="20"/>
                                <w:szCs w:val="24"/>
                                <w:cs/>
                              </w:rPr>
                              <w:t>นักศึกษา</w:t>
                            </w:r>
                            <w:r w:rsidRPr="00D36B8C">
                              <w:rPr>
                                <w:rFonts w:ascii="TH SarabunPSK" w:hAnsi="TH SarabunPSK" w:cs="TH SarabunPSK"/>
                                <w:sz w:val="20"/>
                                <w:szCs w:val="24"/>
                                <w:cs/>
                              </w:rPr>
                              <w:t>มีส่วนร่วมในการประเมินผลงานของเพื่อนเป็นต้น</w:t>
                            </w:r>
                          </w:p>
                          <w:p w:rsidR="007E4459" w:rsidRPr="00FE59DA" w:rsidRDefault="007E4459" w:rsidP="00D36B8C">
                            <w:pPr>
                              <w:jc w:val="thaiDistribute"/>
                              <w:rPr>
                                <w:rFonts w:ascii="TH SarabunPSK" w:hAnsi="TH SarabunPSK" w:cs="TH SarabunPSK"/>
                                <w:color w:val="FF0000"/>
                                <w:sz w:val="24"/>
                                <w:szCs w:val="24"/>
                              </w:rPr>
                            </w:pP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 xml:space="preserve">&gt; </w:t>
                            </w:r>
                            <w:r w:rsidRPr="00FE59DA">
                              <w:rPr>
                                <w:rFonts w:ascii="TH SarabunPSK" w:hAnsi="TH SarabunPSK" w:cs="TH SarabunPSK"/>
                                <w:color w:val="FF0000"/>
                                <w:sz w:val="24"/>
                                <w:szCs w:val="24"/>
                                <w:cs/>
                              </w:rPr>
                              <w:t xml:space="preserve"> การมีส่วนร่วมของนักศึกษาในกิจกรรมการเรียนการสอน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16A4E" id="_x0000_s1039" type="#_x0000_t202" style="position:absolute;margin-left:0;margin-top:11.55pt;width:457.7pt;height:109.4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t6KQIAAE4EAAAOAAAAZHJzL2Uyb0RvYy54bWysVNtu2zAMfR+wfxD0vjhOk9Yx4hRdugwD&#10;ugvQ7gNkWY6FSaImKbG7ry8lp2l2exnmB4EUqUPykPTqetCKHITzEkxF88mUEmE4NNLsKvr1Yfum&#10;oMQHZhqmwIiKPgpPr9evX616W4oZdKAa4QiCGF/2tqJdCLbMMs87oZmfgBUGjS04zQKqbpc1jvWI&#10;rlU2m04vsx5cYx1w4T3e3o5Guk74bSt4+Ny2XgSiKoq5hXS6dNbxzNYrVu4cs53kxzTYP2ShmTQY&#10;9AR1ywIjeyd/g9KSO/DQhgkHnUHbSi5SDVhNPv2lmvuOWZFqQXK8PdHk/x8s/3T44ohssHeXlBim&#10;sUcPYgjkLQxkFunprS/R696iXxjwGl1Tqd7eAf/miYFNx8xO3DgHfSdYg+nl8WV29nTE8RGk7j9C&#10;g2HYPkACGlqnI3fIBkF0bNPjqTUxFY6XiyKfLa9ySjja8otiWRRFisHK5+fW+fBegCZRqKjD3id4&#10;drjzIabDymeXGM2Dks1WKpUUt6s3ypEDwznZpu+I/pObMqSv6HIxW4wM/BViM43fnyC0DDjwSuqK&#10;FicnVkbe3pkmjWNgUo0ypqzMkcjI3chiGOphbNlFjBBZrqF5RGodjAOOC4lCB+4HJT0Od0X99z1z&#10;ghL1wWB7lvl8HrchKfPF1QwVd26pzy3McISqaKBkFDchbVAkzsANtrGVieCXTI4549Am3o8LFrfi&#10;XE9eL7+B9RMAAAD//wMAUEsDBBQABgAIAAAAIQAs6cqa3wAAAAcBAAAPAAAAZHJzL2Rvd25yZXYu&#10;eG1sTI/BTsMwEETvSPyDtUhcUOsklIqGOBWiqpBaRYK2H7CNTRKI11HstubvWU5w3JnRzNtiGW0v&#10;zmb0nSMF6TQBYah2uqNGwWG/njyC8AFJY+/IKPg2Hpbl9VWBuXYXejfnXWgEl5DPUUEbwpBL6evW&#10;WPRTNxhi78ONFgOfYyP1iBcut73MkmQuLXbECy0O5qU19dfuZBVs14vKbz6z7q5arTZvh9e4xyoq&#10;dXsTn59ABBPDXxh+8RkdSmY6uhNpL3oF/EhQkN2nINhdpA8zEEcWZlkCsizkf/7yBwAA//8DAFBL&#10;AQItABQABgAIAAAAIQC2gziS/gAAAOEBAAATAAAAAAAAAAAAAAAAAAAAAABbQ29udGVudF9UeXBl&#10;c10ueG1sUEsBAi0AFAAGAAgAAAAhADj9If/WAAAAlAEAAAsAAAAAAAAAAAAAAAAALwEAAF9yZWxz&#10;Ly5yZWxzUEsBAi0AFAAGAAgAAAAhACF5e3opAgAATgQAAA4AAAAAAAAAAAAAAAAALgIAAGRycy9l&#10;Mm9Eb2MueG1sUEsBAi0AFAAGAAgAAAAhACzpyprfAAAABwEAAA8AAAAAAAAAAAAAAAAAgwQAAGRy&#10;cy9kb3ducmV2LnhtbFBLBQYAAAAABAAEAPMAAACPBQAAAAA=&#10;" strokecolor="#c00000">
                <v:textbox>
                  <w:txbxContent>
                    <w:p w:rsidR="007E4459" w:rsidRPr="00E65178" w:rsidRDefault="007E4459" w:rsidP="00E65178">
                      <w:pPr>
                        <w:spacing w:after="0" w:line="240" w:lineRule="auto"/>
                        <w:rPr>
                          <w:rFonts w:ascii="TH SarabunPSK" w:hAnsi="TH SarabunPSK" w:cs="TH SarabunPSK"/>
                          <w:b/>
                          <w:bCs/>
                          <w:color w:val="000000" w:themeColor="text1"/>
                          <w:sz w:val="24"/>
                          <w:szCs w:val="24"/>
                        </w:rPr>
                      </w:pPr>
                      <w:r w:rsidRPr="00E65178">
                        <w:rPr>
                          <w:rFonts w:ascii="TH SarabunPSK" w:hAnsi="TH SarabunPSK" w:cs="TH SarabunPSK" w:hint="cs"/>
                          <w:b/>
                          <w:bCs/>
                          <w:color w:val="000000" w:themeColor="text1"/>
                          <w:sz w:val="24"/>
                          <w:szCs w:val="24"/>
                          <w:cs/>
                        </w:rPr>
                        <w:t>มีการจัดกิจกรรมการเรียนการสอนเพื่อให้ผู้เรียนมีส่วนร่วมอย่างมีความรับผิดชอบ  มีส่วนร่วมในการตัดสินใจ ในกระบวนการจัดการเรียนรู้</w:t>
                      </w:r>
                    </w:p>
                    <w:p w:rsidR="007E4459" w:rsidRDefault="007E4459" w:rsidP="00D36B8C">
                      <w:pPr>
                        <w:jc w:val="thaiDistribute"/>
                        <w:rPr>
                          <w:rFonts w:ascii="TH SarabunPSK" w:hAnsi="TH SarabunPSK" w:cs="TH SarabunPSK"/>
                          <w:sz w:val="20"/>
                          <w:szCs w:val="24"/>
                        </w:rPr>
                      </w:pPr>
                      <w:r w:rsidRPr="00D36B8C">
                        <w:rPr>
                          <w:rFonts w:ascii="TH SarabunPSK" w:hAnsi="TH SarabunPSK" w:cs="TH SarabunPSK" w:hint="cs"/>
                          <w:sz w:val="20"/>
                          <w:szCs w:val="24"/>
                          <w:cs/>
                        </w:rPr>
                        <w:t xml:space="preserve">- </w:t>
                      </w:r>
                      <w:r w:rsidRPr="00D36B8C">
                        <w:rPr>
                          <w:rFonts w:ascii="TH SarabunPSK" w:hAnsi="TH SarabunPSK" w:cs="TH SarabunPSK"/>
                          <w:sz w:val="20"/>
                          <w:szCs w:val="24"/>
                          <w:cs/>
                        </w:rPr>
                        <w:t>การเรียนการสอนและกิจกรรมที่ใช้ในการจัดการเรียนการสอน ต้องเปิดโอกา</w:t>
                      </w:r>
                      <w:r w:rsidRPr="00D36B8C">
                        <w:rPr>
                          <w:rFonts w:ascii="TH SarabunPSK" w:hAnsi="TH SarabunPSK" w:cs="TH SarabunPSK" w:hint="cs"/>
                          <w:sz w:val="20"/>
                          <w:szCs w:val="24"/>
                          <w:cs/>
                        </w:rPr>
                        <w:t>ส</w:t>
                      </w:r>
                      <w:r w:rsidRPr="00D36B8C">
                        <w:rPr>
                          <w:rFonts w:ascii="TH SarabunPSK" w:hAnsi="TH SarabunPSK" w:cs="TH SarabunPSK"/>
                          <w:sz w:val="20"/>
                          <w:szCs w:val="24"/>
                          <w:cs/>
                        </w:rPr>
                        <w:t>ให้น</w:t>
                      </w:r>
                      <w:r w:rsidRPr="00D36B8C">
                        <w:rPr>
                          <w:rFonts w:ascii="TH SarabunPSK" w:hAnsi="TH SarabunPSK" w:cs="TH SarabunPSK" w:hint="cs"/>
                          <w:sz w:val="20"/>
                          <w:szCs w:val="24"/>
                          <w:cs/>
                        </w:rPr>
                        <w:t>ักศึกษา</w:t>
                      </w:r>
                      <w:r>
                        <w:rPr>
                          <w:rFonts w:ascii="TH SarabunPSK" w:hAnsi="TH SarabunPSK" w:cs="TH SarabunPSK"/>
                          <w:sz w:val="20"/>
                          <w:szCs w:val="24"/>
                          <w:cs/>
                        </w:rPr>
                        <w:t>เข้ามามีส่วนร่วม</w:t>
                      </w:r>
                      <w:r w:rsidRPr="00D36B8C">
                        <w:rPr>
                          <w:rFonts w:ascii="TH SarabunPSK" w:hAnsi="TH SarabunPSK" w:cs="TH SarabunPSK"/>
                          <w:sz w:val="20"/>
                          <w:szCs w:val="24"/>
                          <w:cs/>
                        </w:rPr>
                        <w:t>ในการตัดสินใจหรือสามารถก</w:t>
                      </w:r>
                      <w:r w:rsidRPr="00D36B8C">
                        <w:rPr>
                          <w:rFonts w:ascii="TH SarabunPSK" w:hAnsi="TH SarabunPSK" w:cs="TH SarabunPSK" w:hint="cs"/>
                          <w:sz w:val="20"/>
                          <w:szCs w:val="24"/>
                          <w:cs/>
                        </w:rPr>
                        <w:t>ำ</w:t>
                      </w:r>
                      <w:r w:rsidRPr="00D36B8C">
                        <w:rPr>
                          <w:rFonts w:ascii="TH SarabunPSK" w:hAnsi="TH SarabunPSK" w:cs="TH SarabunPSK"/>
                          <w:sz w:val="20"/>
                          <w:szCs w:val="24"/>
                          <w:cs/>
                        </w:rPr>
                        <w:t>หนดอะไรบางอย่างได้</w:t>
                      </w:r>
                      <w:r w:rsidRPr="00D36B8C">
                        <w:rPr>
                          <w:rFonts w:ascii="TH SarabunPSK" w:hAnsi="TH SarabunPSK" w:cs="TH SarabunPSK" w:hint="cs"/>
                          <w:sz w:val="20"/>
                          <w:szCs w:val="24"/>
                          <w:cs/>
                        </w:rPr>
                        <w:t xml:space="preserve">  </w:t>
                      </w:r>
                      <w:r w:rsidRPr="00D36B8C">
                        <w:rPr>
                          <w:rFonts w:ascii="TH SarabunPSK" w:hAnsi="TH SarabunPSK" w:cs="TH SarabunPSK"/>
                          <w:b/>
                          <w:bCs/>
                          <w:i/>
                          <w:iCs/>
                          <w:sz w:val="20"/>
                          <w:szCs w:val="24"/>
                          <w:u w:val="single"/>
                          <w:cs/>
                        </w:rPr>
                        <w:t>(ไม่จ</w:t>
                      </w:r>
                      <w:r w:rsidRPr="00D36B8C">
                        <w:rPr>
                          <w:rFonts w:ascii="TH SarabunPSK" w:hAnsi="TH SarabunPSK" w:cs="TH SarabunPSK" w:hint="cs"/>
                          <w:b/>
                          <w:bCs/>
                          <w:i/>
                          <w:iCs/>
                          <w:sz w:val="20"/>
                          <w:szCs w:val="24"/>
                          <w:u w:val="single"/>
                          <w:cs/>
                        </w:rPr>
                        <w:t>ำ</w:t>
                      </w:r>
                      <w:r w:rsidRPr="00D36B8C">
                        <w:rPr>
                          <w:rFonts w:ascii="TH SarabunPSK" w:hAnsi="TH SarabunPSK" w:cs="TH SarabunPSK"/>
                          <w:b/>
                          <w:bCs/>
                          <w:i/>
                          <w:iCs/>
                          <w:sz w:val="20"/>
                          <w:szCs w:val="24"/>
                          <w:u w:val="single"/>
                          <w:cs/>
                        </w:rPr>
                        <w:t>เป็นต้องทุกรายวิชา)</w:t>
                      </w:r>
                      <w:r w:rsidRPr="00D36B8C">
                        <w:rPr>
                          <w:rFonts w:ascii="TH SarabunPSK" w:hAnsi="TH SarabunPSK" w:cs="TH SarabunPSK"/>
                          <w:sz w:val="20"/>
                          <w:szCs w:val="24"/>
                          <w:cs/>
                        </w:rPr>
                        <w:t xml:space="preserve"> เช่น</w:t>
                      </w:r>
                      <w:r w:rsidRPr="00D36B8C">
                        <w:rPr>
                          <w:rFonts w:ascii="TH SarabunPSK" w:hAnsi="TH SarabunPSK" w:cs="TH SarabunPSK" w:hint="cs"/>
                          <w:sz w:val="20"/>
                          <w:szCs w:val="24"/>
                          <w:cs/>
                        </w:rPr>
                        <w:t xml:space="preserve"> นักศึกษา</w:t>
                      </w:r>
                      <w:r w:rsidRPr="00D36B8C">
                        <w:rPr>
                          <w:rFonts w:ascii="TH SarabunPSK" w:hAnsi="TH SarabunPSK" w:cs="TH SarabunPSK"/>
                          <w:sz w:val="20"/>
                          <w:szCs w:val="24"/>
                          <w:cs/>
                        </w:rPr>
                        <w:t>สามารถเลือก อาจารย</w:t>
                      </w:r>
                      <w:r w:rsidRPr="00D36B8C">
                        <w:rPr>
                          <w:rFonts w:ascii="TH SarabunPSK" w:hAnsi="TH SarabunPSK" w:cs="TH SarabunPSK" w:hint="cs"/>
                          <w:sz w:val="20"/>
                          <w:szCs w:val="24"/>
                          <w:cs/>
                        </w:rPr>
                        <w:t>์</w:t>
                      </w:r>
                      <w:r w:rsidRPr="00D36B8C">
                        <w:rPr>
                          <w:rFonts w:ascii="TH SarabunPSK" w:hAnsi="TH SarabunPSK" w:cs="TH SarabunPSK"/>
                          <w:sz w:val="20"/>
                          <w:szCs w:val="24"/>
                          <w:cs/>
                        </w:rPr>
                        <w:t>ปรึกษา หรือหัวข้องาน/วิทยานิพนธ์ ได้ด้วยตนเอง หรือ</w:t>
                      </w:r>
                      <w:r w:rsidRPr="00D36B8C">
                        <w:rPr>
                          <w:rFonts w:ascii="TH SarabunPSK" w:hAnsi="TH SarabunPSK" w:cs="TH SarabunPSK" w:hint="cs"/>
                          <w:sz w:val="20"/>
                          <w:szCs w:val="24"/>
                          <w:cs/>
                        </w:rPr>
                        <w:t>นักศึกษา</w:t>
                      </w:r>
                      <w:r w:rsidRPr="00D36B8C">
                        <w:rPr>
                          <w:rFonts w:ascii="TH SarabunPSK" w:hAnsi="TH SarabunPSK" w:cs="TH SarabunPSK"/>
                          <w:sz w:val="20"/>
                          <w:szCs w:val="24"/>
                          <w:cs/>
                        </w:rPr>
                        <w:t>มีส่วนร่วมในการประเมินผลงานของเพื่อนเป็นต้น</w:t>
                      </w:r>
                    </w:p>
                    <w:p w:rsidR="007E4459" w:rsidRPr="00FE59DA" w:rsidRDefault="007E4459" w:rsidP="00D36B8C">
                      <w:pPr>
                        <w:jc w:val="thaiDistribute"/>
                        <w:rPr>
                          <w:rFonts w:ascii="TH SarabunPSK" w:hAnsi="TH SarabunPSK" w:cs="TH SarabunPSK"/>
                          <w:color w:val="FF0000"/>
                          <w:sz w:val="24"/>
                          <w:szCs w:val="24"/>
                        </w:rPr>
                      </w:pP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 xml:space="preserve">&gt; </w:t>
                      </w:r>
                      <w:r w:rsidRPr="00FE59DA">
                        <w:rPr>
                          <w:rFonts w:ascii="TH SarabunPSK" w:hAnsi="TH SarabunPSK" w:cs="TH SarabunPSK"/>
                          <w:color w:val="FF0000"/>
                          <w:sz w:val="24"/>
                          <w:szCs w:val="24"/>
                          <w:cs/>
                        </w:rPr>
                        <w:t xml:space="preserve"> การมีส่วนร่วมของนักศึกษาในกิจกรรมการเรียนการสอน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p>
                  </w:txbxContent>
                </v:textbox>
                <w10:wrap anchorx="margin"/>
              </v:shape>
            </w:pict>
          </mc:Fallback>
        </mc:AlternateContent>
      </w:r>
      <w:r w:rsidR="007C243B"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rsidR="00531E73" w:rsidRDefault="00531E73" w:rsidP="00F85EEC">
      <w:pPr>
        <w:spacing w:after="0" w:line="240" w:lineRule="auto"/>
        <w:rPr>
          <w:rFonts w:ascii="TH SarabunPSK" w:hAnsi="TH SarabunPSK" w:cs="TH SarabunPSK"/>
          <w:color w:val="000000" w:themeColor="text1"/>
          <w:sz w:val="28"/>
        </w:rPr>
      </w:pPr>
    </w:p>
    <w:p w:rsidR="00FE59DA" w:rsidRDefault="00FE59DA" w:rsidP="00F80529">
      <w:pPr>
        <w:spacing w:after="0" w:line="240" w:lineRule="auto"/>
        <w:jc w:val="thaiDistribute"/>
        <w:rPr>
          <w:rFonts w:ascii="TH SarabunPSK" w:hAnsi="TH SarabunPSK" w:cs="TH SarabunPSK"/>
          <w:b/>
          <w:bCs/>
          <w:color w:val="000000" w:themeColor="text1"/>
          <w:sz w:val="28"/>
        </w:rPr>
      </w:pPr>
    </w:p>
    <w:p w:rsidR="00FE59DA" w:rsidRDefault="00FE59DA" w:rsidP="00F80529">
      <w:pPr>
        <w:spacing w:after="0" w:line="240" w:lineRule="auto"/>
        <w:jc w:val="thaiDistribute"/>
        <w:rPr>
          <w:rFonts w:ascii="TH SarabunPSK" w:hAnsi="TH SarabunPSK" w:cs="TH SarabunPSK"/>
          <w:b/>
          <w:bCs/>
          <w:color w:val="000000" w:themeColor="text1"/>
          <w:sz w:val="28"/>
        </w:rPr>
      </w:pPr>
    </w:p>
    <w:p w:rsidR="00FE59DA" w:rsidRDefault="00FE59DA" w:rsidP="00F80529">
      <w:pPr>
        <w:spacing w:after="0" w:line="240" w:lineRule="auto"/>
        <w:jc w:val="thaiDistribute"/>
        <w:rPr>
          <w:rFonts w:ascii="TH SarabunPSK" w:hAnsi="TH SarabunPSK" w:cs="TH SarabunPSK"/>
          <w:b/>
          <w:bCs/>
          <w:color w:val="000000" w:themeColor="text1"/>
          <w:sz w:val="28"/>
        </w:rPr>
      </w:pPr>
    </w:p>
    <w:p w:rsidR="00FE59DA" w:rsidRDefault="00FE59DA" w:rsidP="00F80529">
      <w:pPr>
        <w:spacing w:after="0" w:line="240" w:lineRule="auto"/>
        <w:jc w:val="thaiDistribute"/>
        <w:rPr>
          <w:rFonts w:ascii="TH SarabunPSK" w:hAnsi="TH SarabunPSK" w:cs="TH SarabunPSK"/>
          <w:b/>
          <w:bCs/>
          <w:color w:val="000000" w:themeColor="text1"/>
          <w:sz w:val="28"/>
        </w:rPr>
      </w:pPr>
    </w:p>
    <w:p w:rsidR="00FE59DA" w:rsidRDefault="00FE59DA" w:rsidP="00F80529">
      <w:pPr>
        <w:spacing w:after="0" w:line="240" w:lineRule="auto"/>
        <w:jc w:val="thaiDistribute"/>
        <w:rPr>
          <w:rFonts w:ascii="TH SarabunPSK" w:hAnsi="TH SarabunPSK" w:cs="TH SarabunPSK"/>
          <w:b/>
          <w:bCs/>
          <w:color w:val="000000" w:themeColor="text1"/>
          <w:sz w:val="28"/>
        </w:rPr>
      </w:pPr>
    </w:p>
    <w:p w:rsidR="00FE59DA" w:rsidRPr="00FE59DA" w:rsidRDefault="00FE59DA" w:rsidP="00FE59DA">
      <w:pPr>
        <w:spacing w:after="0" w:line="240" w:lineRule="auto"/>
        <w:jc w:val="thaiDistribute"/>
        <w:rPr>
          <w:rFonts w:ascii="TH SarabunPSK" w:hAnsi="TH SarabunPSK" w:cs="TH SarabunPSK"/>
          <w:color w:val="000000" w:themeColor="text1"/>
          <w:sz w:val="24"/>
          <w:szCs w:val="24"/>
        </w:rPr>
      </w:pPr>
      <w:r w:rsidRPr="00FE59DA">
        <w:rPr>
          <w:rFonts w:ascii="TH SarabunPSK" w:hAnsi="TH SarabunPSK" w:cs="TH SarabunPSK"/>
          <w:b/>
          <w:bCs/>
          <w:color w:val="FF0000"/>
          <w:sz w:val="24"/>
          <w:szCs w:val="24"/>
          <w:cs/>
        </w:rPr>
        <w:t>จะใช้ตารางนี้หรือไม่ก็ได้ตามเห็นควร</w:t>
      </w:r>
    </w:p>
    <w:p w:rsidR="00FE59DA" w:rsidRPr="00FE59DA" w:rsidRDefault="00FE59DA" w:rsidP="00FE59DA">
      <w:pPr>
        <w:spacing w:after="0" w:line="240" w:lineRule="auto"/>
        <w:jc w:val="thaiDistribute"/>
        <w:rPr>
          <w:rFonts w:ascii="TH SarabunPSK" w:hAnsi="TH SarabunPSK" w:cs="TH SarabunPSK"/>
          <w:color w:val="000000" w:themeColor="text1"/>
          <w:sz w:val="24"/>
          <w:szCs w:val="24"/>
        </w:rPr>
      </w:pPr>
      <w:r w:rsidRPr="00FE59DA">
        <w:rPr>
          <w:rFonts w:ascii="TH SarabunPSK" w:hAnsi="TH SarabunPSK" w:cs="TH SarabunPSK"/>
          <w:b/>
          <w:bCs/>
          <w:color w:val="000000" w:themeColor="text1"/>
          <w:sz w:val="24"/>
          <w:szCs w:val="24"/>
          <w:cs/>
        </w:rPr>
        <w:t>ตารางที่</w:t>
      </w:r>
      <w:r w:rsidRPr="00FE59DA">
        <w:rPr>
          <w:rFonts w:ascii="TH SarabunPSK" w:hAnsi="TH SarabunPSK" w:cs="TH SarabunPSK"/>
          <w:b/>
          <w:bCs/>
          <w:color w:val="808080" w:themeColor="background1" w:themeShade="80"/>
          <w:sz w:val="24"/>
          <w:szCs w:val="24"/>
        </w:rPr>
        <w:fldChar w:fldCharType="begin"/>
      </w:r>
      <w:r w:rsidRPr="00FE59DA">
        <w:rPr>
          <w:rFonts w:ascii="TH SarabunPSK" w:hAnsi="TH SarabunPSK" w:cs="TH SarabunPSK"/>
          <w:b/>
          <w:bCs/>
          <w:color w:val="808080" w:themeColor="background1" w:themeShade="80"/>
          <w:sz w:val="24"/>
          <w:szCs w:val="24"/>
        </w:rPr>
        <w:instrText xml:space="preserve"> MACROBUTTON  AcceptAllChangesInDoc </w:instrText>
      </w:r>
      <w:r w:rsidRPr="00FE59DA">
        <w:rPr>
          <w:rFonts w:ascii="TH SarabunPSK" w:hAnsi="TH SarabunPSK" w:cs="TH SarabunPSK"/>
          <w:b/>
          <w:bCs/>
          <w:color w:val="808080" w:themeColor="background1" w:themeShade="80"/>
          <w:sz w:val="24"/>
          <w:szCs w:val="24"/>
          <w:cs/>
        </w:rPr>
        <w:instrText xml:space="preserve">[คลิกพิมพ์] </w:instrText>
      </w:r>
      <w:r w:rsidRPr="00FE59DA">
        <w:rPr>
          <w:rFonts w:ascii="TH SarabunPSK" w:hAnsi="TH SarabunPSK" w:cs="TH SarabunPSK"/>
          <w:b/>
          <w:bCs/>
          <w:color w:val="808080" w:themeColor="background1" w:themeShade="80"/>
          <w:sz w:val="24"/>
          <w:szCs w:val="24"/>
        </w:rPr>
        <w:fldChar w:fldCharType="end"/>
      </w:r>
      <w:r w:rsidRPr="00FE59DA">
        <w:rPr>
          <w:rFonts w:ascii="TH SarabunPSK" w:hAnsi="TH SarabunPSK" w:cs="TH SarabunPSK"/>
          <w:color w:val="000000" w:themeColor="text1"/>
          <w:sz w:val="24"/>
          <w:szCs w:val="24"/>
          <w:cs/>
        </w:rPr>
        <w:t xml:space="preserve">  แสดงกิจกรรมการเรียนการสอนที่ผู้เรียนมีส่วนร่วมในกระบวนการเรียนรู้</w:t>
      </w:r>
    </w:p>
    <w:tbl>
      <w:tblPr>
        <w:tblStyle w:val="TableGrid"/>
        <w:tblW w:w="0" w:type="auto"/>
        <w:tblLook w:val="04A0" w:firstRow="1" w:lastRow="0" w:firstColumn="1" w:lastColumn="0" w:noHBand="0" w:noVBand="1"/>
      </w:tblPr>
      <w:tblGrid>
        <w:gridCol w:w="548"/>
        <w:gridCol w:w="2183"/>
        <w:gridCol w:w="2186"/>
        <w:gridCol w:w="2178"/>
        <w:gridCol w:w="1924"/>
      </w:tblGrid>
      <w:tr w:rsidR="00FE59DA" w:rsidRPr="00FE59DA" w:rsidTr="0078239F">
        <w:tc>
          <w:tcPr>
            <w:tcW w:w="562" w:type="dxa"/>
          </w:tcPr>
          <w:p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ที่</w:t>
            </w:r>
          </w:p>
        </w:tc>
        <w:tc>
          <w:tcPr>
            <w:tcW w:w="2268" w:type="dxa"/>
          </w:tcPr>
          <w:p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รายวิชา</w:t>
            </w:r>
          </w:p>
        </w:tc>
        <w:tc>
          <w:tcPr>
            <w:tcW w:w="2268" w:type="dxa"/>
          </w:tcPr>
          <w:p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การมีส่วนร่วมของนักศึกษา</w:t>
            </w:r>
          </w:p>
        </w:tc>
        <w:tc>
          <w:tcPr>
            <w:tcW w:w="2268" w:type="dxa"/>
          </w:tcPr>
          <w:p w:rsidR="00FE59DA" w:rsidRPr="00FE59DA" w:rsidRDefault="00FE59DA" w:rsidP="0078239F">
            <w:pPr>
              <w:ind w:left="-71" w:right="-41"/>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วิธีการจัดการเรียนการสอน</w:t>
            </w:r>
          </w:p>
        </w:tc>
        <w:tc>
          <w:tcPr>
            <w:tcW w:w="1984" w:type="dxa"/>
          </w:tcPr>
          <w:p w:rsidR="00FE59DA" w:rsidRPr="00FE59DA" w:rsidRDefault="00FE59DA" w:rsidP="0078239F">
            <w:pPr>
              <w:ind w:left="-71" w:right="-41"/>
              <w:jc w:val="center"/>
              <w:rPr>
                <w:rFonts w:ascii="TH SarabunPSK" w:hAnsi="TH SarabunPSK" w:cs="TH SarabunPSK"/>
                <w:b/>
                <w:bCs/>
                <w:color w:val="000000" w:themeColor="text1"/>
                <w:sz w:val="24"/>
                <w:szCs w:val="24"/>
                <w:cs/>
              </w:rPr>
            </w:pPr>
            <w:r w:rsidRPr="00FE59DA">
              <w:rPr>
                <w:rFonts w:ascii="TH SarabunPSK" w:hAnsi="TH SarabunPSK" w:cs="TH SarabunPSK"/>
                <w:b/>
                <w:bCs/>
                <w:color w:val="000000" w:themeColor="text1"/>
                <w:sz w:val="24"/>
                <w:szCs w:val="24"/>
                <w:cs/>
              </w:rPr>
              <w:t>การวัดและประเมินผล</w:t>
            </w:r>
          </w:p>
        </w:tc>
      </w:tr>
      <w:tr w:rsidR="00FE59DA" w:rsidRPr="00FE59DA" w:rsidTr="0078239F">
        <w:tc>
          <w:tcPr>
            <w:tcW w:w="562" w:type="dxa"/>
          </w:tcPr>
          <w:p w:rsidR="00FE59DA" w:rsidRPr="00FE59DA" w:rsidRDefault="00FE59DA" w:rsidP="0078239F">
            <w:pPr>
              <w:jc w:val="center"/>
              <w:rPr>
                <w:rFonts w:ascii="TH SarabunPSK" w:hAnsi="TH SarabunPSK" w:cs="TH SarabunPSK"/>
                <w:color w:val="000000" w:themeColor="text1"/>
                <w:sz w:val="24"/>
                <w:szCs w:val="24"/>
              </w:rPr>
            </w:pPr>
            <w:r w:rsidRPr="00FE59DA">
              <w:rPr>
                <w:rFonts w:ascii="TH SarabunPSK" w:hAnsi="TH SarabunPSK" w:cs="TH SarabunPSK"/>
                <w:color w:val="000000" w:themeColor="text1"/>
                <w:sz w:val="24"/>
                <w:szCs w:val="24"/>
                <w:cs/>
              </w:rPr>
              <w:t>1</w:t>
            </w: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1984" w:type="dxa"/>
          </w:tcPr>
          <w:p w:rsidR="00FE59DA" w:rsidRPr="00FE59DA" w:rsidRDefault="00FE59DA" w:rsidP="0078239F">
            <w:pPr>
              <w:jc w:val="thaiDistribute"/>
              <w:rPr>
                <w:rFonts w:ascii="TH SarabunPSK" w:hAnsi="TH SarabunPSK" w:cs="TH SarabunPSK"/>
                <w:color w:val="000000" w:themeColor="text1"/>
                <w:sz w:val="24"/>
                <w:szCs w:val="24"/>
              </w:rPr>
            </w:pPr>
          </w:p>
        </w:tc>
      </w:tr>
      <w:tr w:rsidR="00FE59DA" w:rsidRPr="00FE59DA" w:rsidTr="0078239F">
        <w:tc>
          <w:tcPr>
            <w:tcW w:w="562" w:type="dxa"/>
          </w:tcPr>
          <w:p w:rsidR="00FE59DA" w:rsidRPr="00FE59DA" w:rsidRDefault="00FE59DA" w:rsidP="0078239F">
            <w:pPr>
              <w:jc w:val="center"/>
              <w:rPr>
                <w:rFonts w:ascii="TH SarabunPSK" w:hAnsi="TH SarabunPSK" w:cs="TH SarabunPSK"/>
                <w:color w:val="000000" w:themeColor="text1"/>
                <w:sz w:val="24"/>
                <w:szCs w:val="24"/>
              </w:rPr>
            </w:pPr>
            <w:r w:rsidRPr="00FE59DA">
              <w:rPr>
                <w:rFonts w:ascii="TH SarabunPSK" w:hAnsi="TH SarabunPSK" w:cs="TH SarabunPSK"/>
                <w:color w:val="000000" w:themeColor="text1"/>
                <w:sz w:val="24"/>
                <w:szCs w:val="24"/>
                <w:cs/>
              </w:rPr>
              <w:t>2</w:t>
            </w: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1984" w:type="dxa"/>
          </w:tcPr>
          <w:p w:rsidR="00FE59DA" w:rsidRPr="00FE59DA" w:rsidRDefault="00FE59DA" w:rsidP="0078239F">
            <w:pPr>
              <w:jc w:val="thaiDistribute"/>
              <w:rPr>
                <w:rFonts w:ascii="TH SarabunPSK" w:hAnsi="TH SarabunPSK" w:cs="TH SarabunPSK"/>
                <w:color w:val="000000" w:themeColor="text1"/>
                <w:sz w:val="24"/>
                <w:szCs w:val="24"/>
              </w:rPr>
            </w:pPr>
          </w:p>
        </w:tc>
      </w:tr>
      <w:tr w:rsidR="00FE59DA" w:rsidRPr="00FE59DA" w:rsidTr="0078239F">
        <w:tc>
          <w:tcPr>
            <w:tcW w:w="562" w:type="dxa"/>
          </w:tcPr>
          <w:p w:rsidR="00FE59DA" w:rsidRPr="00FE59DA" w:rsidRDefault="00FE59DA" w:rsidP="0078239F">
            <w:pPr>
              <w:jc w:val="center"/>
              <w:rPr>
                <w:rFonts w:ascii="TH SarabunPSK" w:hAnsi="TH SarabunPSK" w:cs="TH SarabunPSK"/>
                <w:color w:val="000000" w:themeColor="text1"/>
                <w:sz w:val="24"/>
                <w:szCs w:val="24"/>
              </w:rPr>
            </w:pPr>
            <w:r w:rsidRPr="00FE59DA">
              <w:rPr>
                <w:rFonts w:ascii="TH SarabunPSK" w:hAnsi="TH SarabunPSK" w:cs="TH SarabunPSK"/>
                <w:color w:val="000000" w:themeColor="text1"/>
                <w:sz w:val="24"/>
                <w:szCs w:val="24"/>
                <w:cs/>
              </w:rPr>
              <w:t>3</w:t>
            </w: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2268" w:type="dxa"/>
          </w:tcPr>
          <w:p w:rsidR="00FE59DA" w:rsidRPr="00FE59DA" w:rsidRDefault="00FE59DA" w:rsidP="0078239F">
            <w:pPr>
              <w:jc w:val="thaiDistribute"/>
              <w:rPr>
                <w:rFonts w:ascii="TH SarabunPSK" w:hAnsi="TH SarabunPSK" w:cs="TH SarabunPSK"/>
                <w:color w:val="000000" w:themeColor="text1"/>
                <w:sz w:val="24"/>
                <w:szCs w:val="24"/>
              </w:rPr>
            </w:pPr>
          </w:p>
        </w:tc>
        <w:tc>
          <w:tcPr>
            <w:tcW w:w="1984" w:type="dxa"/>
          </w:tcPr>
          <w:p w:rsidR="00FE59DA" w:rsidRPr="00FE59DA" w:rsidRDefault="00FE59DA" w:rsidP="0078239F">
            <w:pPr>
              <w:jc w:val="thaiDistribute"/>
              <w:rPr>
                <w:rFonts w:ascii="TH SarabunPSK" w:hAnsi="TH SarabunPSK" w:cs="TH SarabunPSK"/>
                <w:color w:val="000000" w:themeColor="text1"/>
                <w:sz w:val="24"/>
                <w:szCs w:val="24"/>
              </w:rPr>
            </w:pPr>
          </w:p>
        </w:tc>
      </w:tr>
    </w:tbl>
    <w:p w:rsidR="00FE59DA" w:rsidRDefault="00FE59DA" w:rsidP="00F80529">
      <w:pPr>
        <w:spacing w:after="0" w:line="240" w:lineRule="auto"/>
        <w:jc w:val="thaiDistribute"/>
        <w:rPr>
          <w:rFonts w:ascii="TH SarabunPSK" w:hAnsi="TH SarabunPSK" w:cs="TH SarabunPSK"/>
          <w:b/>
          <w:bCs/>
          <w:color w:val="000000" w:themeColor="text1"/>
          <w:sz w:val="28"/>
        </w:rPr>
      </w:pPr>
    </w:p>
    <w:p w:rsidR="00FE59DA" w:rsidRDefault="00FE59DA" w:rsidP="00F80529">
      <w:pPr>
        <w:spacing w:after="0" w:line="240" w:lineRule="auto"/>
        <w:jc w:val="thaiDistribute"/>
        <w:rPr>
          <w:rFonts w:ascii="TH SarabunPSK" w:hAnsi="TH SarabunPSK" w:cs="TH SarabunPSK"/>
          <w:b/>
          <w:bCs/>
          <w:color w:val="000000" w:themeColor="text1"/>
          <w:sz w:val="28"/>
        </w:rPr>
      </w:pPr>
    </w:p>
    <w:p w:rsidR="008837D4" w:rsidRPr="00F80529" w:rsidRDefault="00DF6E20" w:rsidP="00F80529">
      <w:pPr>
        <w:spacing w:after="0" w:line="240" w:lineRule="auto"/>
        <w:jc w:val="thaiDistribute"/>
        <w:rPr>
          <w:rFonts w:ascii="TH SarabunPSK" w:hAnsi="TH SarabunPSK" w:cs="TH SarabunPSK"/>
          <w:b/>
          <w:bCs/>
          <w:color w:val="000000" w:themeColor="text1"/>
          <w:sz w:val="28"/>
        </w:rPr>
      </w:pPr>
      <w:r w:rsidRPr="00F80529">
        <w:rPr>
          <w:rFonts w:ascii="TH SarabunPSK" w:hAnsi="TH SarabunPSK" w:cs="TH SarabunPSK"/>
          <w:b/>
          <w:bCs/>
          <w:color w:val="000000" w:themeColor="text1"/>
          <w:sz w:val="28"/>
          <w:cs/>
        </w:rPr>
        <w:t>3.3</w:t>
      </w:r>
      <w:r w:rsidR="006219E8" w:rsidRPr="00F80529">
        <w:rPr>
          <w:rFonts w:ascii="TH SarabunPSK" w:hAnsi="TH SarabunPSK" w:cs="TH SarabunPSK" w:hint="cs"/>
          <w:b/>
          <w:bCs/>
          <w:color w:val="000000" w:themeColor="text1"/>
          <w:sz w:val="28"/>
          <w:cs/>
        </w:rPr>
        <w:t xml:space="preserve"> </w:t>
      </w:r>
      <w:r w:rsidR="008837D4" w:rsidRPr="00F80529">
        <w:rPr>
          <w:rFonts w:ascii="TH SarabunPSK" w:hAnsi="TH SarabunPSK" w:cs="TH SarabunPSK"/>
          <w:b/>
          <w:bCs/>
          <w:color w:val="000000" w:themeColor="text1"/>
          <w:sz w:val="28"/>
        </w:rPr>
        <w:t>The teaching and learning activities are shown to involve active learning by the students</w:t>
      </w:r>
      <w:r w:rsidR="008837D4" w:rsidRPr="00F80529">
        <w:rPr>
          <w:rFonts w:ascii="TH SarabunPSK" w:hAnsi="TH SarabunPSK" w:cs="TH SarabunPSK"/>
          <w:b/>
          <w:bCs/>
          <w:color w:val="000000" w:themeColor="text1"/>
          <w:sz w:val="28"/>
          <w:cs/>
        </w:rPr>
        <w:t>.</w:t>
      </w:r>
    </w:p>
    <w:p w:rsidR="006219E8" w:rsidRDefault="008C02B1" w:rsidP="00F80529">
      <w:pPr>
        <w:spacing w:after="0" w:line="240" w:lineRule="auto"/>
        <w:jc w:val="thaiDistribute"/>
        <w:rPr>
          <w:rFonts w:ascii="TH SarabunPSK" w:hAnsi="TH SarabunPSK" w:cs="TH SarabunPSK"/>
          <w:color w:val="000000" w:themeColor="text1"/>
          <w:sz w:val="28"/>
        </w:rPr>
      </w:pPr>
      <w:r w:rsidRPr="008C02B1">
        <w:rPr>
          <w:rFonts w:ascii="TH SarabunPSK" w:hAnsi="TH SarabunPSK" w:cs="TH SarabunPSK"/>
          <w:color w:val="000000" w:themeColor="text1"/>
          <w:sz w:val="28"/>
          <w:cs/>
        </w:rPr>
        <w:t>มีการจัดกิจกรรมการเรียนการสอนที่หลากหลาย ยึดหยุ่นสอดคล้องกับผู้เรียน</w:t>
      </w:r>
    </w:p>
    <w:p w:rsidR="00531E73" w:rsidRDefault="008C02B1" w:rsidP="00531E73">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2032" behindDoc="0" locked="0" layoutInCell="1" allowOverlap="1" wp14:anchorId="3C8DEC32" wp14:editId="6FEA77F9">
                <wp:simplePos x="0" y="0"/>
                <wp:positionH relativeFrom="margin">
                  <wp:align>right</wp:align>
                </wp:positionH>
                <wp:positionV relativeFrom="paragraph">
                  <wp:posOffset>38405</wp:posOffset>
                </wp:positionV>
                <wp:extent cx="5640779" cy="1347849"/>
                <wp:effectExtent l="0" t="0" r="17145" b="241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79" cy="1347849"/>
                        </a:xfrm>
                        <a:prstGeom prst="rect">
                          <a:avLst/>
                        </a:prstGeom>
                        <a:solidFill>
                          <a:srgbClr val="FFFFFF"/>
                        </a:solidFill>
                        <a:ln w="9525">
                          <a:solidFill>
                            <a:srgbClr val="C00000"/>
                          </a:solidFill>
                          <a:miter lim="800000"/>
                          <a:headEnd/>
                          <a:tailEnd/>
                        </a:ln>
                      </wps:spPr>
                      <wps:txbx>
                        <w:txbxContent>
                          <w:p w:rsidR="007E4459" w:rsidRPr="00E65178" w:rsidRDefault="007E4459" w:rsidP="00E65178">
                            <w:pPr>
                              <w:jc w:val="thaiDistribute"/>
                              <w:rPr>
                                <w:rFonts w:ascii="TH SarabunPSK" w:hAnsi="TH SarabunPSK" w:cs="TH SarabunPSK"/>
                                <w:sz w:val="24"/>
                                <w:szCs w:val="24"/>
                              </w:rPr>
                            </w:pPr>
                            <w:r w:rsidRPr="00E65178">
                              <w:rPr>
                                <w:rFonts w:ascii="TH SarabunPSK" w:hAnsi="TH SarabunPSK" w:cs="TH SarabunPSK"/>
                                <w:b/>
                                <w:bCs/>
                                <w:sz w:val="24"/>
                                <w:szCs w:val="24"/>
                                <w:u w:val="single"/>
                                <w:cs/>
                              </w:rPr>
                              <w:t>ทุกรายวิชา</w:t>
                            </w:r>
                            <w:r w:rsidRPr="00E65178">
                              <w:rPr>
                                <w:rFonts w:ascii="TH SarabunPSK" w:hAnsi="TH SarabunPSK" w:cs="TH SarabunPSK"/>
                                <w:sz w:val="24"/>
                                <w:szCs w:val="24"/>
                                <w:cs/>
                              </w:rPr>
                              <w:t xml:space="preserve">ในหลักสูตรต้องจัดการเรียนการสอนแบบ </w:t>
                            </w:r>
                            <w:r w:rsidRPr="00E65178">
                              <w:rPr>
                                <w:rFonts w:ascii="TH SarabunPSK" w:hAnsi="TH SarabunPSK" w:cs="TH SarabunPSK"/>
                                <w:b/>
                                <w:bCs/>
                                <w:sz w:val="24"/>
                                <w:szCs w:val="24"/>
                                <w:u w:val="single"/>
                              </w:rPr>
                              <w:t>active learning</w:t>
                            </w:r>
                            <w:r w:rsidRPr="00E65178">
                              <w:rPr>
                                <w:rFonts w:ascii="TH SarabunPSK" w:hAnsi="TH SarabunPSK" w:cs="TH SarabunPSK" w:hint="cs"/>
                                <w:b/>
                                <w:bCs/>
                                <w:sz w:val="24"/>
                                <w:szCs w:val="24"/>
                                <w:u w:val="single"/>
                                <w:cs/>
                              </w:rPr>
                              <w:t xml:space="preserve"> </w:t>
                            </w:r>
                            <w:r w:rsidRPr="00E65178">
                              <w:rPr>
                                <w:rFonts w:ascii="TH SarabunPSK" w:hAnsi="TH SarabunPSK" w:cs="TH SarabunPSK"/>
                                <w:sz w:val="24"/>
                                <w:szCs w:val="24"/>
                                <w:cs/>
                              </w:rPr>
                              <w:t xml:space="preserve">เพราะ </w:t>
                            </w:r>
                            <w:r w:rsidRPr="00E65178">
                              <w:rPr>
                                <w:rFonts w:ascii="TH SarabunPSK" w:hAnsi="TH SarabunPSK" w:cs="TH SarabunPSK"/>
                                <w:sz w:val="24"/>
                                <w:szCs w:val="24"/>
                              </w:rPr>
                              <w:t xml:space="preserve">CLOs </w:t>
                            </w:r>
                            <w:r w:rsidRPr="00E65178">
                              <w:rPr>
                                <w:rFonts w:ascii="TH SarabunPSK" w:hAnsi="TH SarabunPSK" w:cs="TH SarabunPSK"/>
                                <w:sz w:val="24"/>
                                <w:szCs w:val="24"/>
                                <w:cs/>
                              </w:rPr>
                              <w:t xml:space="preserve">ของทุกรายวิชาเป็น </w:t>
                            </w:r>
                            <w:r w:rsidRPr="00E65178">
                              <w:rPr>
                                <w:rFonts w:ascii="TH SarabunPSK" w:hAnsi="TH SarabunPSK" w:cs="TH SarabunPSK"/>
                                <w:sz w:val="24"/>
                                <w:szCs w:val="24"/>
                              </w:rPr>
                              <w:t xml:space="preserve">action </w:t>
                            </w:r>
                            <w:r w:rsidRPr="00E65178">
                              <w:rPr>
                                <w:rFonts w:ascii="TH SarabunPSK" w:hAnsi="TH SarabunPSK" w:cs="TH SarabunPSK"/>
                                <w:sz w:val="24"/>
                                <w:szCs w:val="24"/>
                                <w:cs/>
                              </w:rPr>
                              <w:t>ต้องสามารถท</w:t>
                            </w:r>
                            <w:r w:rsidRPr="00E65178">
                              <w:rPr>
                                <w:rFonts w:ascii="TH SarabunPSK" w:hAnsi="TH SarabunPSK" w:cs="TH SarabunPSK" w:hint="cs"/>
                                <w:sz w:val="24"/>
                                <w:szCs w:val="24"/>
                                <w:cs/>
                              </w:rPr>
                              <w:t>ำ</w:t>
                            </w:r>
                            <w:r w:rsidRPr="00E65178">
                              <w:rPr>
                                <w:rFonts w:ascii="TH SarabunPSK" w:hAnsi="TH SarabunPSK" w:cs="TH SarabunPSK"/>
                                <w:sz w:val="24"/>
                                <w:szCs w:val="24"/>
                                <w:cs/>
                              </w:rPr>
                              <w:t xml:space="preserve">อะไรได้เช่น </w:t>
                            </w:r>
                            <w:r w:rsidRPr="00E65178">
                              <w:rPr>
                                <w:rFonts w:ascii="TH SarabunPSK" w:hAnsi="TH SarabunPSK" w:cs="TH SarabunPSK"/>
                                <w:sz w:val="24"/>
                                <w:szCs w:val="24"/>
                              </w:rPr>
                              <w:t xml:space="preserve">CLO </w:t>
                            </w:r>
                            <w:r w:rsidRPr="00E65178">
                              <w:rPr>
                                <w:rFonts w:ascii="TH SarabunPSK" w:hAnsi="TH SarabunPSK" w:cs="TH SarabunPSK"/>
                                <w:sz w:val="24"/>
                                <w:szCs w:val="24"/>
                                <w:cs/>
                              </w:rPr>
                              <w:t xml:space="preserve">บอกว่า สามารถอธิบาย....ได้ ถ้าจัดการเรียนการสอน โดยการสอนเพียงอย่างเดียว จะรู้ได้อย่างไรว่าเด็กสามารถอธิบายได้ ต้องมี </w:t>
                            </w:r>
                            <w:r w:rsidRPr="00E65178">
                              <w:rPr>
                                <w:rFonts w:ascii="TH SarabunPSK" w:hAnsi="TH SarabunPSK" w:cs="TH SarabunPSK"/>
                                <w:sz w:val="24"/>
                                <w:szCs w:val="24"/>
                              </w:rPr>
                              <w:t xml:space="preserve">activity </w:t>
                            </w:r>
                            <w:r w:rsidRPr="00E65178">
                              <w:rPr>
                                <w:rFonts w:ascii="TH SarabunPSK" w:hAnsi="TH SarabunPSK" w:cs="TH SarabunPSK"/>
                                <w:sz w:val="24"/>
                                <w:szCs w:val="24"/>
                                <w:cs/>
                              </w:rPr>
                              <w:t>ให้เด็กฝึกอธิบายด้วย มากกว่ายึดการสอบเพียงอย่างเดียว</w:t>
                            </w:r>
                          </w:p>
                          <w:p w:rsidR="007E4459" w:rsidRPr="00E65178" w:rsidRDefault="007E4459" w:rsidP="00E65178">
                            <w:pPr>
                              <w:jc w:val="thaiDistribute"/>
                              <w:rPr>
                                <w:rFonts w:ascii="TH SarabunPSK" w:hAnsi="TH SarabunPSK" w:cs="TH SarabunPSK"/>
                                <w:color w:val="FF0000"/>
                                <w:sz w:val="24"/>
                                <w:szCs w:val="24"/>
                              </w:rPr>
                            </w:pPr>
                            <w:r w:rsidRPr="00E65178">
                              <w:rPr>
                                <w:rFonts w:ascii="TH SarabunPSK" w:hAnsi="TH SarabunPSK" w:cs="TH SarabunPSK"/>
                                <w:color w:val="FF0000"/>
                                <w:sz w:val="24"/>
                                <w:szCs w:val="24"/>
                                <w:cs/>
                              </w:rPr>
                              <w:t>เพิ่มเติมผลการดำเนินงานตามจริง --</w:t>
                            </w:r>
                            <w:r w:rsidRPr="00E65178">
                              <w:rPr>
                                <w:rFonts w:ascii="TH SarabunPSK" w:hAnsi="TH SarabunPSK" w:cs="TH SarabunPSK"/>
                                <w:color w:val="FF0000"/>
                                <w:sz w:val="24"/>
                                <w:szCs w:val="24"/>
                              </w:rPr>
                              <w:t xml:space="preserve">&gt; </w:t>
                            </w:r>
                            <w:r w:rsidRPr="00E65178">
                              <w:rPr>
                                <w:rFonts w:ascii="TH SarabunPSK" w:hAnsi="TH SarabunPSK" w:cs="TH SarabunPSK"/>
                                <w:color w:val="FF0000"/>
                                <w:sz w:val="24"/>
                                <w:szCs w:val="24"/>
                                <w:cs/>
                              </w:rPr>
                              <w:t>แสดงรายวิชาที่มีการจัดการเรียนการสอนแบบเน้นผู้เรียนเป็นสำคัญ หรือแบบ</w:t>
                            </w:r>
                            <w:r w:rsidRPr="00E65178">
                              <w:rPr>
                                <w:rFonts w:ascii="TH SarabunPSK" w:hAnsi="TH SarabunPSK" w:cs="TH SarabunPSK"/>
                                <w:color w:val="FF0000"/>
                                <w:sz w:val="24"/>
                                <w:szCs w:val="24"/>
                              </w:rPr>
                              <w:t xml:space="preserve"> active learning</w:t>
                            </w:r>
                            <w:r w:rsidRPr="00E65178">
                              <w:rPr>
                                <w:rFonts w:ascii="TH SarabunPSK" w:hAnsi="TH SarabunPSK" w:cs="TH SarabunPSK"/>
                                <w:color w:val="FF0000"/>
                                <w:sz w:val="24"/>
                                <w:szCs w:val="24"/>
                                <w:cs/>
                              </w:rPr>
                              <w:t xml:space="preserve"> , แสดงวิธีการจัดการเรียนสอนที่เน้นผู้เรียนเป็นสำคัญของหลักสูตร  </w:t>
                            </w:r>
                            <w:r w:rsidRPr="00E65178">
                              <w:rPr>
                                <w:rFonts w:ascii="TH SarabunPSK" w:hAnsi="TH SarabunPSK" w:cs="TH SarabunPSK"/>
                                <w:b/>
                                <w:bCs/>
                                <w:color w:val="FF0000"/>
                                <w:sz w:val="24"/>
                                <w:szCs w:val="24"/>
                                <w:cs/>
                              </w:rPr>
                              <w:t>(ต้องดำเนินการทุกรายวิชา)</w:t>
                            </w:r>
                            <w:r w:rsidRPr="00E65178">
                              <w:rPr>
                                <w:rFonts w:ascii="TH SarabunPSK" w:hAnsi="TH SarabunPSK" w:cs="TH SarabunPSK"/>
                                <w:color w:val="FF0000"/>
                                <w:sz w:val="24"/>
                                <w:szCs w:val="24"/>
                                <w:cs/>
                              </w:rPr>
                              <w:t xml:space="preserve"> ทั้งนี้ต้องทำให้เกิดการเปลี่ยนแปลงกับผู้เรียน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DEC32" id="_x0000_s1040" type="#_x0000_t202" style="position:absolute;margin-left:392.95pt;margin-top:3pt;width:444.15pt;height:106.1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cXKQIAAE4EAAAOAAAAZHJzL2Uyb0RvYy54bWysVNtu2zAMfR+wfxD0vtjJnCYx4hRdugwD&#10;ugvQ7gNkWY6FSaImKbG7rx8lp2l2exnmB4EUqUPykPT6etCKHIXzEkxFp5OcEmE4NNLsK/rlYfdq&#10;SYkPzDRMgREVfRSeXm9evlj3thQz6EA1whEEMb7sbUW7EGyZZZ53QjM/ASsMGltwmgVU3T5rHOsR&#10;XatsludXWQ+usQ648B5vb0cj3ST8thU8fGpbLwJRFcXcQjpdOut4Zps1K/eO2U7yUxrsH7LQTBoM&#10;eoa6ZYGRg5O/QWnJHXhow4SDzqBtJRepBqxmmv9SzX3HrEi1IDnenmny/w+Wfzx+dkQ22LsFJYZp&#10;7NGDGAJ5AwOZRXp660v0urfoFwa8RtdUqrd3wL96YmDbMbMXN85B3wnWYHrT+DK7eDri+AhS9x+g&#10;wTDsECABDa3TkTtkgyA6tunx3JqYCsfL+VWRLxYrSjjapq+LxbJYpRisfHpunQ/vBGgShYo67H2C&#10;Z8c7H2I6rHxyidE8KNnspFJJcft6qxw5MpyTXfpO6D+5KUP6iq7ms/nIwF8htnn8/gShZcCBV1JX&#10;dHl2YmXk7a1p0jgGJtUoY8rKnIiM3I0shqEexpYVMUJkuYbmEal1MA44LiQKHbjvlPQ43BX13w7M&#10;CUrUe4PtWU2LIm5DUor5YoaKu7TUlxZmOEJVNFAyituQNigSZ+AG29jKRPBzJqeccWgT76cFi1tx&#10;qSev59/A5gcAAAD//wMAUEsDBBQABgAIAAAAIQAYNN5r3QAAAAYBAAAPAAAAZHJzL2Rvd25yZXYu&#10;eG1sTI/RSsNAEEXfBf9hGcEXsZtGKDFmUsRShEqgtv2AbXZMotnZkN228e8dn/Rp7nCHe88Uy8n1&#10;6kxj6DwjzGcJKOLa244bhMN+fZ+BCtGwNb1nQvimAMvy+qowufUXfqfzLjZKQjjkBqGNcci1DnVL&#10;zoSZH4jF+/CjM1HWsdF2NBcJd71Ok2ShnelYGloz0EtL9dfu5BDe1o9V2Hym3V21Wm22h9dpb6oJ&#10;8fZmen4CFWmKf8fwiy/oUArT0Z/YBtUjyCMRYSFDzCzLHkAdEdK5CF0W+j9++QMAAP//AwBQSwEC&#10;LQAUAAYACAAAACEAtoM4kv4AAADhAQAAEwAAAAAAAAAAAAAAAAAAAAAAW0NvbnRlbnRfVHlwZXNd&#10;LnhtbFBLAQItABQABgAIAAAAIQA4/SH/1gAAAJQBAAALAAAAAAAAAAAAAAAAAC8BAABfcmVscy8u&#10;cmVsc1BLAQItABQABgAIAAAAIQAh0rcXKQIAAE4EAAAOAAAAAAAAAAAAAAAAAC4CAABkcnMvZTJv&#10;RG9jLnhtbFBLAQItABQABgAIAAAAIQAYNN5r3QAAAAYBAAAPAAAAAAAAAAAAAAAAAIMEAABkcnMv&#10;ZG93bnJldi54bWxQSwUGAAAAAAQABADzAAAAjQUAAAAA&#10;" strokecolor="#c00000">
                <v:textbox>
                  <w:txbxContent>
                    <w:p w:rsidR="007E4459" w:rsidRPr="00E65178" w:rsidRDefault="007E4459" w:rsidP="00E65178">
                      <w:pPr>
                        <w:jc w:val="thaiDistribute"/>
                        <w:rPr>
                          <w:rFonts w:ascii="TH SarabunPSK" w:hAnsi="TH SarabunPSK" w:cs="TH SarabunPSK"/>
                          <w:sz w:val="24"/>
                          <w:szCs w:val="24"/>
                        </w:rPr>
                      </w:pPr>
                      <w:r w:rsidRPr="00E65178">
                        <w:rPr>
                          <w:rFonts w:ascii="TH SarabunPSK" w:hAnsi="TH SarabunPSK" w:cs="TH SarabunPSK"/>
                          <w:b/>
                          <w:bCs/>
                          <w:sz w:val="24"/>
                          <w:szCs w:val="24"/>
                          <w:u w:val="single"/>
                          <w:cs/>
                        </w:rPr>
                        <w:t>ทุกรายวิชา</w:t>
                      </w:r>
                      <w:r w:rsidRPr="00E65178">
                        <w:rPr>
                          <w:rFonts w:ascii="TH SarabunPSK" w:hAnsi="TH SarabunPSK" w:cs="TH SarabunPSK"/>
                          <w:sz w:val="24"/>
                          <w:szCs w:val="24"/>
                          <w:cs/>
                        </w:rPr>
                        <w:t xml:space="preserve">ในหลักสูตรต้องจัดการเรียนการสอนแบบ </w:t>
                      </w:r>
                      <w:r w:rsidRPr="00E65178">
                        <w:rPr>
                          <w:rFonts w:ascii="TH SarabunPSK" w:hAnsi="TH SarabunPSK" w:cs="TH SarabunPSK"/>
                          <w:b/>
                          <w:bCs/>
                          <w:sz w:val="24"/>
                          <w:szCs w:val="24"/>
                          <w:u w:val="single"/>
                        </w:rPr>
                        <w:t>active learning</w:t>
                      </w:r>
                      <w:r w:rsidRPr="00E65178">
                        <w:rPr>
                          <w:rFonts w:ascii="TH SarabunPSK" w:hAnsi="TH SarabunPSK" w:cs="TH SarabunPSK" w:hint="cs"/>
                          <w:b/>
                          <w:bCs/>
                          <w:sz w:val="24"/>
                          <w:szCs w:val="24"/>
                          <w:u w:val="single"/>
                          <w:cs/>
                        </w:rPr>
                        <w:t xml:space="preserve"> </w:t>
                      </w:r>
                      <w:r w:rsidRPr="00E65178">
                        <w:rPr>
                          <w:rFonts w:ascii="TH SarabunPSK" w:hAnsi="TH SarabunPSK" w:cs="TH SarabunPSK"/>
                          <w:sz w:val="24"/>
                          <w:szCs w:val="24"/>
                          <w:cs/>
                        </w:rPr>
                        <w:t xml:space="preserve">เพราะ </w:t>
                      </w:r>
                      <w:r w:rsidRPr="00E65178">
                        <w:rPr>
                          <w:rFonts w:ascii="TH SarabunPSK" w:hAnsi="TH SarabunPSK" w:cs="TH SarabunPSK"/>
                          <w:sz w:val="24"/>
                          <w:szCs w:val="24"/>
                        </w:rPr>
                        <w:t xml:space="preserve">CLOs </w:t>
                      </w:r>
                      <w:r w:rsidRPr="00E65178">
                        <w:rPr>
                          <w:rFonts w:ascii="TH SarabunPSK" w:hAnsi="TH SarabunPSK" w:cs="TH SarabunPSK"/>
                          <w:sz w:val="24"/>
                          <w:szCs w:val="24"/>
                          <w:cs/>
                        </w:rPr>
                        <w:t xml:space="preserve">ของทุกรายวิชาเป็น </w:t>
                      </w:r>
                      <w:r w:rsidRPr="00E65178">
                        <w:rPr>
                          <w:rFonts w:ascii="TH SarabunPSK" w:hAnsi="TH SarabunPSK" w:cs="TH SarabunPSK"/>
                          <w:sz w:val="24"/>
                          <w:szCs w:val="24"/>
                        </w:rPr>
                        <w:t xml:space="preserve">action </w:t>
                      </w:r>
                      <w:r w:rsidRPr="00E65178">
                        <w:rPr>
                          <w:rFonts w:ascii="TH SarabunPSK" w:hAnsi="TH SarabunPSK" w:cs="TH SarabunPSK"/>
                          <w:sz w:val="24"/>
                          <w:szCs w:val="24"/>
                          <w:cs/>
                        </w:rPr>
                        <w:t>ต้องสามารถท</w:t>
                      </w:r>
                      <w:r w:rsidRPr="00E65178">
                        <w:rPr>
                          <w:rFonts w:ascii="TH SarabunPSK" w:hAnsi="TH SarabunPSK" w:cs="TH SarabunPSK" w:hint="cs"/>
                          <w:sz w:val="24"/>
                          <w:szCs w:val="24"/>
                          <w:cs/>
                        </w:rPr>
                        <w:t>ำ</w:t>
                      </w:r>
                      <w:r w:rsidRPr="00E65178">
                        <w:rPr>
                          <w:rFonts w:ascii="TH SarabunPSK" w:hAnsi="TH SarabunPSK" w:cs="TH SarabunPSK"/>
                          <w:sz w:val="24"/>
                          <w:szCs w:val="24"/>
                          <w:cs/>
                        </w:rPr>
                        <w:t xml:space="preserve">อะไรได้เช่น </w:t>
                      </w:r>
                      <w:r w:rsidRPr="00E65178">
                        <w:rPr>
                          <w:rFonts w:ascii="TH SarabunPSK" w:hAnsi="TH SarabunPSK" w:cs="TH SarabunPSK"/>
                          <w:sz w:val="24"/>
                          <w:szCs w:val="24"/>
                        </w:rPr>
                        <w:t xml:space="preserve">CLO </w:t>
                      </w:r>
                      <w:r w:rsidRPr="00E65178">
                        <w:rPr>
                          <w:rFonts w:ascii="TH SarabunPSK" w:hAnsi="TH SarabunPSK" w:cs="TH SarabunPSK"/>
                          <w:sz w:val="24"/>
                          <w:szCs w:val="24"/>
                          <w:cs/>
                        </w:rPr>
                        <w:t xml:space="preserve">บอกว่า สามารถอธิบาย....ได้ ถ้าจัดการเรียนการสอน โดยการสอนเพียงอย่างเดียว จะรู้ได้อย่างไรว่าเด็กสามารถอธิบายได้ ต้องมี </w:t>
                      </w:r>
                      <w:r w:rsidRPr="00E65178">
                        <w:rPr>
                          <w:rFonts w:ascii="TH SarabunPSK" w:hAnsi="TH SarabunPSK" w:cs="TH SarabunPSK"/>
                          <w:sz w:val="24"/>
                          <w:szCs w:val="24"/>
                        </w:rPr>
                        <w:t xml:space="preserve">activity </w:t>
                      </w:r>
                      <w:r w:rsidRPr="00E65178">
                        <w:rPr>
                          <w:rFonts w:ascii="TH SarabunPSK" w:hAnsi="TH SarabunPSK" w:cs="TH SarabunPSK"/>
                          <w:sz w:val="24"/>
                          <w:szCs w:val="24"/>
                          <w:cs/>
                        </w:rPr>
                        <w:t>ให้เด็กฝึกอธิบายด้วย มากกว่ายึดการสอบเพียงอย่างเดียว</w:t>
                      </w:r>
                    </w:p>
                    <w:p w:rsidR="007E4459" w:rsidRPr="00E65178" w:rsidRDefault="007E4459" w:rsidP="00E65178">
                      <w:pPr>
                        <w:jc w:val="thaiDistribute"/>
                        <w:rPr>
                          <w:rFonts w:ascii="TH SarabunPSK" w:hAnsi="TH SarabunPSK" w:cs="TH SarabunPSK"/>
                          <w:color w:val="FF0000"/>
                          <w:sz w:val="24"/>
                          <w:szCs w:val="24"/>
                        </w:rPr>
                      </w:pPr>
                      <w:r w:rsidRPr="00E65178">
                        <w:rPr>
                          <w:rFonts w:ascii="TH SarabunPSK" w:hAnsi="TH SarabunPSK" w:cs="TH SarabunPSK"/>
                          <w:color w:val="FF0000"/>
                          <w:sz w:val="24"/>
                          <w:szCs w:val="24"/>
                          <w:cs/>
                        </w:rPr>
                        <w:t>เพิ่มเติมผลการดำเนินงานตามจริง --</w:t>
                      </w:r>
                      <w:r w:rsidRPr="00E65178">
                        <w:rPr>
                          <w:rFonts w:ascii="TH SarabunPSK" w:hAnsi="TH SarabunPSK" w:cs="TH SarabunPSK"/>
                          <w:color w:val="FF0000"/>
                          <w:sz w:val="24"/>
                          <w:szCs w:val="24"/>
                        </w:rPr>
                        <w:t xml:space="preserve">&gt; </w:t>
                      </w:r>
                      <w:r w:rsidRPr="00E65178">
                        <w:rPr>
                          <w:rFonts w:ascii="TH SarabunPSK" w:hAnsi="TH SarabunPSK" w:cs="TH SarabunPSK"/>
                          <w:color w:val="FF0000"/>
                          <w:sz w:val="24"/>
                          <w:szCs w:val="24"/>
                          <w:cs/>
                        </w:rPr>
                        <w:t>แสดงรายวิชาที่มีการจัดการเรียนการสอนแบบเน้นผู้เรียนเป็นสำคัญ หรือแบบ</w:t>
                      </w:r>
                      <w:r w:rsidRPr="00E65178">
                        <w:rPr>
                          <w:rFonts w:ascii="TH SarabunPSK" w:hAnsi="TH SarabunPSK" w:cs="TH SarabunPSK"/>
                          <w:color w:val="FF0000"/>
                          <w:sz w:val="24"/>
                          <w:szCs w:val="24"/>
                        </w:rPr>
                        <w:t xml:space="preserve"> active learning</w:t>
                      </w:r>
                      <w:r w:rsidRPr="00E65178">
                        <w:rPr>
                          <w:rFonts w:ascii="TH SarabunPSK" w:hAnsi="TH SarabunPSK" w:cs="TH SarabunPSK"/>
                          <w:color w:val="FF0000"/>
                          <w:sz w:val="24"/>
                          <w:szCs w:val="24"/>
                          <w:cs/>
                        </w:rPr>
                        <w:t xml:space="preserve"> , แสดงวิธีการจัดการเรียนสอนที่เน้นผู้เรียนเป็นสำคัญของหลักสูตร  </w:t>
                      </w:r>
                      <w:r w:rsidRPr="00E65178">
                        <w:rPr>
                          <w:rFonts w:ascii="TH SarabunPSK" w:hAnsi="TH SarabunPSK" w:cs="TH SarabunPSK"/>
                          <w:b/>
                          <w:bCs/>
                          <w:color w:val="FF0000"/>
                          <w:sz w:val="24"/>
                          <w:szCs w:val="24"/>
                          <w:cs/>
                        </w:rPr>
                        <w:t>(ต้องดำเนินการทุกรายวิชา)</w:t>
                      </w:r>
                      <w:r w:rsidRPr="00E65178">
                        <w:rPr>
                          <w:rFonts w:ascii="TH SarabunPSK" w:hAnsi="TH SarabunPSK" w:cs="TH SarabunPSK"/>
                          <w:color w:val="FF0000"/>
                          <w:sz w:val="24"/>
                          <w:szCs w:val="24"/>
                          <w:cs/>
                        </w:rPr>
                        <w:t xml:space="preserve"> ทั้งนี้ต้องทำให้เกิดการเปลี่ยนแปลงกับผู้เรียน</w:t>
                      </w:r>
                    </w:p>
                  </w:txbxContent>
                </v:textbox>
                <w10:wrap anchorx="margin"/>
              </v:shape>
            </w:pict>
          </mc:Fallback>
        </mc:AlternateContent>
      </w:r>
      <w:r w:rsidR="007C243B"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rsidR="00FE59DA" w:rsidRDefault="00FE59DA" w:rsidP="277E05DB">
      <w:pPr>
        <w:spacing w:after="0" w:line="240" w:lineRule="auto"/>
        <w:jc w:val="thaiDistribute"/>
        <w:rPr>
          <w:rFonts w:ascii="TH SarabunPSK" w:hAnsi="TH SarabunPSK" w:cs="TH SarabunPSK"/>
          <w:b/>
          <w:bCs/>
          <w:color w:val="000000" w:themeColor="text1"/>
          <w:sz w:val="28"/>
        </w:rPr>
      </w:pPr>
    </w:p>
    <w:p w:rsidR="00FE59DA" w:rsidRDefault="00FE59DA" w:rsidP="277E05DB">
      <w:pPr>
        <w:spacing w:after="0" w:line="240" w:lineRule="auto"/>
        <w:jc w:val="thaiDistribute"/>
        <w:rPr>
          <w:rFonts w:ascii="TH SarabunPSK" w:hAnsi="TH SarabunPSK" w:cs="TH SarabunPSK"/>
          <w:b/>
          <w:bCs/>
          <w:color w:val="000000" w:themeColor="text1"/>
          <w:sz w:val="28"/>
        </w:rPr>
      </w:pPr>
    </w:p>
    <w:p w:rsidR="00FE59DA" w:rsidRDefault="00FE59DA" w:rsidP="277E05DB">
      <w:pPr>
        <w:spacing w:after="0" w:line="240" w:lineRule="auto"/>
        <w:jc w:val="thaiDistribute"/>
        <w:rPr>
          <w:rFonts w:ascii="TH SarabunPSK" w:hAnsi="TH SarabunPSK" w:cs="TH SarabunPSK"/>
          <w:b/>
          <w:bCs/>
          <w:color w:val="000000" w:themeColor="text1"/>
          <w:sz w:val="28"/>
        </w:rPr>
      </w:pPr>
    </w:p>
    <w:p w:rsidR="00FE59DA" w:rsidRDefault="00FE59DA" w:rsidP="277E05DB">
      <w:pPr>
        <w:spacing w:after="0" w:line="240" w:lineRule="auto"/>
        <w:jc w:val="thaiDistribute"/>
        <w:rPr>
          <w:rFonts w:ascii="TH SarabunPSK" w:hAnsi="TH SarabunPSK" w:cs="TH SarabunPSK"/>
          <w:b/>
          <w:bCs/>
          <w:color w:val="000000" w:themeColor="text1"/>
          <w:sz w:val="28"/>
        </w:rPr>
      </w:pPr>
    </w:p>
    <w:p w:rsidR="00FE59DA" w:rsidRPr="00FE59DA" w:rsidRDefault="00FE59DA" w:rsidP="00FE59DA">
      <w:pPr>
        <w:spacing w:after="0" w:line="240" w:lineRule="auto"/>
        <w:jc w:val="thaiDistribute"/>
        <w:rPr>
          <w:rFonts w:ascii="TH SarabunPSK" w:hAnsi="TH SarabunPSK" w:cs="TH SarabunPSK"/>
          <w:color w:val="000000" w:themeColor="text1"/>
          <w:sz w:val="24"/>
          <w:szCs w:val="24"/>
        </w:rPr>
      </w:pPr>
      <w:r w:rsidRPr="00FE59DA">
        <w:rPr>
          <w:rFonts w:ascii="TH SarabunPSK" w:hAnsi="TH SarabunPSK" w:cs="TH SarabunPSK"/>
          <w:b/>
          <w:bCs/>
          <w:color w:val="FF0000"/>
          <w:sz w:val="24"/>
          <w:szCs w:val="24"/>
          <w:cs/>
        </w:rPr>
        <w:t>จะใช้ตารางนี้หรือไม่ก็ได้ตามเห็นควร</w:t>
      </w:r>
    </w:p>
    <w:p w:rsidR="00FE59DA" w:rsidRPr="00FE59DA" w:rsidRDefault="00FE59DA" w:rsidP="00FE59DA">
      <w:pPr>
        <w:spacing w:after="0" w:line="240" w:lineRule="auto"/>
        <w:jc w:val="thaiDistribute"/>
        <w:rPr>
          <w:rFonts w:ascii="TH SarabunPSK" w:hAnsi="TH SarabunPSK" w:cs="TH SarabunPSK"/>
          <w:color w:val="000000" w:themeColor="text1"/>
          <w:sz w:val="24"/>
          <w:szCs w:val="24"/>
          <w:cs/>
        </w:rPr>
      </w:pPr>
      <w:r w:rsidRPr="00FE59DA">
        <w:rPr>
          <w:rFonts w:ascii="TH SarabunPSK" w:hAnsi="TH SarabunPSK" w:cs="TH SarabunPSK"/>
          <w:b/>
          <w:bCs/>
          <w:color w:val="000000" w:themeColor="text1"/>
          <w:sz w:val="24"/>
          <w:szCs w:val="24"/>
          <w:cs/>
        </w:rPr>
        <w:t>ตารางที่</w:t>
      </w:r>
      <w:r w:rsidRPr="00FE59DA">
        <w:rPr>
          <w:rFonts w:ascii="TH SarabunPSK" w:hAnsi="TH SarabunPSK" w:cs="TH SarabunPSK"/>
          <w:b/>
          <w:bCs/>
          <w:color w:val="808080" w:themeColor="background1" w:themeShade="80"/>
          <w:sz w:val="24"/>
          <w:szCs w:val="24"/>
        </w:rPr>
        <w:fldChar w:fldCharType="begin"/>
      </w:r>
      <w:r w:rsidRPr="00FE59DA">
        <w:rPr>
          <w:rFonts w:ascii="TH SarabunPSK" w:hAnsi="TH SarabunPSK" w:cs="TH SarabunPSK"/>
          <w:b/>
          <w:bCs/>
          <w:color w:val="808080" w:themeColor="background1" w:themeShade="80"/>
          <w:sz w:val="24"/>
          <w:szCs w:val="24"/>
        </w:rPr>
        <w:instrText xml:space="preserve"> MACROBUTTON  AcceptAllChangesInDoc </w:instrText>
      </w:r>
      <w:r w:rsidRPr="00FE59DA">
        <w:rPr>
          <w:rFonts w:ascii="TH SarabunPSK" w:hAnsi="TH SarabunPSK" w:cs="TH SarabunPSK"/>
          <w:b/>
          <w:bCs/>
          <w:color w:val="808080" w:themeColor="background1" w:themeShade="80"/>
          <w:sz w:val="24"/>
          <w:szCs w:val="24"/>
          <w:cs/>
        </w:rPr>
        <w:instrText xml:space="preserve">[คลิกพิมพ์] </w:instrText>
      </w:r>
      <w:r w:rsidRPr="00FE59DA">
        <w:rPr>
          <w:rFonts w:ascii="TH SarabunPSK" w:hAnsi="TH SarabunPSK" w:cs="TH SarabunPSK"/>
          <w:b/>
          <w:bCs/>
          <w:color w:val="808080" w:themeColor="background1" w:themeShade="80"/>
          <w:sz w:val="24"/>
          <w:szCs w:val="24"/>
        </w:rPr>
        <w:fldChar w:fldCharType="end"/>
      </w:r>
      <w:r w:rsidRPr="00FE59DA">
        <w:rPr>
          <w:rFonts w:ascii="TH SarabunPSK" w:hAnsi="TH SarabunPSK" w:cs="TH SarabunPSK"/>
          <w:color w:val="000000" w:themeColor="text1"/>
          <w:sz w:val="24"/>
          <w:szCs w:val="24"/>
          <w:cs/>
        </w:rPr>
        <w:t xml:space="preserve">  แสดงรายวิชา และวิธีการเรียนการสอนที่เน้นผู้เรียนเป็นสำคัญ</w:t>
      </w:r>
    </w:p>
    <w:tbl>
      <w:tblPr>
        <w:tblStyle w:val="TableGrid"/>
        <w:tblW w:w="0" w:type="auto"/>
        <w:tblLook w:val="04A0" w:firstRow="1" w:lastRow="0" w:firstColumn="1" w:lastColumn="0" w:noHBand="0" w:noVBand="1"/>
      </w:tblPr>
      <w:tblGrid>
        <w:gridCol w:w="3695"/>
        <w:gridCol w:w="5324"/>
      </w:tblGrid>
      <w:tr w:rsidR="00FE59DA" w:rsidRPr="00FE59DA" w:rsidTr="0078239F">
        <w:tc>
          <w:tcPr>
            <w:tcW w:w="3823" w:type="dxa"/>
          </w:tcPr>
          <w:p w:rsidR="00FE59DA" w:rsidRPr="00FE59DA" w:rsidRDefault="00FE59DA" w:rsidP="0078239F">
            <w:pPr>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รายวิชา</w:t>
            </w:r>
          </w:p>
        </w:tc>
        <w:tc>
          <w:tcPr>
            <w:tcW w:w="5527" w:type="dxa"/>
          </w:tcPr>
          <w:p w:rsidR="00FE59DA" w:rsidRPr="00FE59DA" w:rsidRDefault="00FE59DA" w:rsidP="0078239F">
            <w:pPr>
              <w:jc w:val="center"/>
              <w:rPr>
                <w:rFonts w:ascii="TH SarabunPSK" w:hAnsi="TH SarabunPSK" w:cs="TH SarabunPSK"/>
                <w:b/>
                <w:bCs/>
                <w:color w:val="000000" w:themeColor="text1"/>
                <w:sz w:val="24"/>
                <w:szCs w:val="24"/>
              </w:rPr>
            </w:pPr>
            <w:r w:rsidRPr="00FE59DA">
              <w:rPr>
                <w:rFonts w:ascii="TH SarabunPSK" w:hAnsi="TH SarabunPSK" w:cs="TH SarabunPSK"/>
                <w:b/>
                <w:bCs/>
                <w:color w:val="000000" w:themeColor="text1"/>
                <w:sz w:val="24"/>
                <w:szCs w:val="24"/>
                <w:cs/>
              </w:rPr>
              <w:t>วิธีการเรียนการสอน</w:t>
            </w:r>
          </w:p>
        </w:tc>
      </w:tr>
      <w:tr w:rsidR="00FE59DA" w:rsidRPr="00FE59DA" w:rsidTr="0078239F">
        <w:tc>
          <w:tcPr>
            <w:tcW w:w="3823" w:type="dxa"/>
          </w:tcPr>
          <w:p w:rsidR="00FE59DA" w:rsidRPr="00FE59DA" w:rsidRDefault="00FE59DA" w:rsidP="0078239F">
            <w:pPr>
              <w:jc w:val="thaiDistribute"/>
              <w:rPr>
                <w:rFonts w:ascii="TH SarabunPSK" w:hAnsi="TH SarabunPSK" w:cs="TH SarabunPSK"/>
                <w:color w:val="000000" w:themeColor="text1"/>
                <w:sz w:val="24"/>
                <w:szCs w:val="24"/>
              </w:rPr>
            </w:pPr>
          </w:p>
        </w:tc>
        <w:tc>
          <w:tcPr>
            <w:tcW w:w="5527" w:type="dxa"/>
          </w:tcPr>
          <w:p w:rsidR="00FE59DA" w:rsidRPr="00FE59DA" w:rsidRDefault="00FE59DA" w:rsidP="0078239F">
            <w:pPr>
              <w:jc w:val="thaiDistribute"/>
              <w:rPr>
                <w:rFonts w:ascii="TH SarabunPSK" w:hAnsi="TH SarabunPSK" w:cs="TH SarabunPSK"/>
                <w:color w:val="000000" w:themeColor="text1"/>
                <w:sz w:val="24"/>
                <w:szCs w:val="24"/>
              </w:rPr>
            </w:pPr>
          </w:p>
        </w:tc>
      </w:tr>
      <w:tr w:rsidR="00FE59DA" w:rsidRPr="00FE59DA" w:rsidTr="0078239F">
        <w:tc>
          <w:tcPr>
            <w:tcW w:w="3823" w:type="dxa"/>
          </w:tcPr>
          <w:p w:rsidR="00FE59DA" w:rsidRPr="00FE59DA" w:rsidRDefault="00FE59DA" w:rsidP="0078239F">
            <w:pPr>
              <w:jc w:val="thaiDistribute"/>
              <w:rPr>
                <w:rFonts w:ascii="TH SarabunPSK" w:hAnsi="TH SarabunPSK" w:cs="TH SarabunPSK"/>
                <w:color w:val="000000" w:themeColor="text1"/>
                <w:sz w:val="24"/>
                <w:szCs w:val="24"/>
              </w:rPr>
            </w:pPr>
          </w:p>
        </w:tc>
        <w:tc>
          <w:tcPr>
            <w:tcW w:w="5527" w:type="dxa"/>
          </w:tcPr>
          <w:p w:rsidR="00FE59DA" w:rsidRPr="00FE59DA" w:rsidRDefault="00FE59DA" w:rsidP="0078239F">
            <w:pPr>
              <w:jc w:val="thaiDistribute"/>
              <w:rPr>
                <w:rFonts w:ascii="TH SarabunPSK" w:hAnsi="TH SarabunPSK" w:cs="TH SarabunPSK"/>
                <w:color w:val="000000" w:themeColor="text1"/>
                <w:sz w:val="24"/>
                <w:szCs w:val="24"/>
              </w:rPr>
            </w:pPr>
          </w:p>
        </w:tc>
      </w:tr>
    </w:tbl>
    <w:p w:rsidR="00FE59DA" w:rsidRDefault="00FE59DA" w:rsidP="277E05DB">
      <w:pPr>
        <w:spacing w:after="0" w:line="240" w:lineRule="auto"/>
        <w:jc w:val="thaiDistribute"/>
        <w:rPr>
          <w:rFonts w:ascii="TH SarabunPSK" w:hAnsi="TH SarabunPSK" w:cs="TH SarabunPSK"/>
          <w:b/>
          <w:bCs/>
          <w:color w:val="000000" w:themeColor="text1"/>
          <w:sz w:val="28"/>
        </w:rPr>
      </w:pPr>
    </w:p>
    <w:p w:rsidR="008837D4" w:rsidRPr="00F80529" w:rsidRDefault="00DF6E20"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3.4 </w:t>
      </w:r>
      <w:r w:rsidR="008837D4" w:rsidRPr="277E05DB">
        <w:rPr>
          <w:rFonts w:ascii="TH SarabunPSK" w:hAnsi="TH SarabunPSK" w:cs="TH SarabunPSK"/>
          <w:b/>
          <w:bCs/>
          <w:color w:val="000000" w:themeColor="text1"/>
          <w:sz w:val="28"/>
        </w:rPr>
        <w:t xml:space="preserve">The teaching and learning activities are shown to </w:t>
      </w:r>
      <w:r w:rsidR="008837D4" w:rsidRPr="277E05DB">
        <w:rPr>
          <w:rFonts w:ascii="TH SarabunPSK" w:hAnsi="TH SarabunPSK" w:cs="TH SarabunPSK"/>
          <w:b/>
          <w:bCs/>
          <w:color w:val="000000" w:themeColor="text1"/>
          <w:sz w:val="28"/>
          <w:u w:val="single"/>
        </w:rPr>
        <w:t>promote learning, learning how to learn</w:t>
      </w:r>
      <w:r w:rsidR="008837D4" w:rsidRPr="277E05DB">
        <w:rPr>
          <w:rFonts w:ascii="TH SarabunPSK" w:hAnsi="TH SarabunPSK" w:cs="TH SarabunPSK"/>
          <w:b/>
          <w:bCs/>
          <w:color w:val="000000" w:themeColor="text1"/>
          <w:sz w:val="28"/>
        </w:rPr>
        <w:t>, and instilling in students a commitment for life</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 xml:space="preserve">long learning </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e</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g</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 commitment to critical inquiry, information</w:t>
      </w:r>
      <w:r w:rsidR="008837D4" w:rsidRPr="277E05DB">
        <w:rPr>
          <w:rFonts w:ascii="TH SarabunPSK" w:hAnsi="TH SarabunPSK" w:cs="TH SarabunPSK"/>
          <w:b/>
          <w:bCs/>
          <w:color w:val="000000" w:themeColor="text1"/>
          <w:sz w:val="28"/>
          <w:cs/>
        </w:rPr>
        <w:t>-</w:t>
      </w:r>
      <w:r w:rsidR="008837D4" w:rsidRPr="277E05DB">
        <w:rPr>
          <w:rFonts w:ascii="TH SarabunPSK" w:hAnsi="TH SarabunPSK" w:cs="TH SarabunPSK"/>
          <w:b/>
          <w:bCs/>
          <w:color w:val="000000" w:themeColor="text1"/>
          <w:sz w:val="28"/>
        </w:rPr>
        <w:t>processing skills, and a willingness to experiment with new ideas and practices</w:t>
      </w:r>
      <w:r w:rsidR="008837D4" w:rsidRPr="277E05DB">
        <w:rPr>
          <w:rFonts w:ascii="TH SarabunPSK" w:hAnsi="TH SarabunPSK" w:cs="TH SarabunPSK"/>
          <w:b/>
          <w:bCs/>
          <w:color w:val="000000" w:themeColor="text1"/>
          <w:sz w:val="28"/>
          <w:cs/>
        </w:rPr>
        <w:t xml:space="preserve">). </w:t>
      </w:r>
    </w:p>
    <w:p w:rsidR="008C02B1" w:rsidRDefault="008C02B1" w:rsidP="00F80529">
      <w:pPr>
        <w:spacing w:after="0" w:line="240" w:lineRule="auto"/>
        <w:jc w:val="thaiDistribute"/>
        <w:rPr>
          <w:rFonts w:ascii="TH SarabunPSK" w:hAnsi="TH SarabunPSK" w:cs="TH SarabunPSK"/>
          <w:color w:val="000000" w:themeColor="text1"/>
          <w:sz w:val="28"/>
        </w:rPr>
      </w:pPr>
      <w:r w:rsidRPr="008C02B1">
        <w:rPr>
          <w:rFonts w:ascii="TH SarabunPSK" w:hAnsi="TH SarabunPSK" w:cs="TH SarabunPSK"/>
          <w:color w:val="000000" w:themeColor="text1"/>
          <w:sz w:val="28"/>
          <w:cs/>
        </w:rPr>
        <w:t>มีกิจกรรมการเรียนการสอนเพื่อช่วยสนับสนุนส่งเสริมให้ผู้เรียนเกิดการเรียนรู้ รู้จักวิธีแสวงหาความรู้และปลูกฝังให้ผู้เรียน</w:t>
      </w:r>
      <w:r w:rsidR="00F80529">
        <w:rPr>
          <w:rFonts w:ascii="TH SarabunPSK" w:hAnsi="TH SarabunPSK" w:cs="TH SarabunPSK"/>
          <w:color w:val="000000" w:themeColor="text1"/>
          <w:sz w:val="28"/>
          <w:cs/>
        </w:rPr>
        <w:br/>
      </w:r>
      <w:r w:rsidRPr="008C02B1">
        <w:rPr>
          <w:rFonts w:ascii="TH SarabunPSK" w:hAnsi="TH SarabunPSK" w:cs="TH SarabunPSK"/>
          <w:color w:val="000000" w:themeColor="text1"/>
          <w:sz w:val="28"/>
          <w:cs/>
        </w:rPr>
        <w:t>เกิดการเรียนรู้ตลอดชีวิต (เช่น การตั้ง</w:t>
      </w:r>
      <w:r w:rsidR="00C72CD4">
        <w:rPr>
          <w:rFonts w:ascii="TH SarabunPSK" w:hAnsi="TH SarabunPSK" w:cs="TH SarabunPSK"/>
          <w:color w:val="000000" w:themeColor="text1"/>
          <w:sz w:val="28"/>
          <w:cs/>
        </w:rPr>
        <w:t>คำ</w:t>
      </w:r>
      <w:r w:rsidRPr="008C02B1">
        <w:rPr>
          <w:rFonts w:ascii="TH SarabunPSK" w:hAnsi="TH SarabunPSK" w:cs="TH SarabunPSK"/>
          <w:color w:val="000000" w:themeColor="text1"/>
          <w:sz w:val="28"/>
          <w:cs/>
        </w:rPr>
        <w:t xml:space="preserve">ถามอย่างสร้างสรรค์และมีวิจารณญาณ ทักษะในการรับและประมวลผลข้อมูล </w:t>
      </w:r>
      <w:r w:rsidR="00F80529">
        <w:rPr>
          <w:rFonts w:ascii="TH SarabunPSK" w:hAnsi="TH SarabunPSK" w:cs="TH SarabunPSK"/>
          <w:color w:val="000000" w:themeColor="text1"/>
          <w:sz w:val="28"/>
          <w:cs/>
        </w:rPr>
        <w:br/>
      </w:r>
      <w:r w:rsidRPr="008C02B1">
        <w:rPr>
          <w:rFonts w:ascii="TH SarabunPSK" w:hAnsi="TH SarabunPSK" w:cs="TH SarabunPSK"/>
          <w:color w:val="000000" w:themeColor="text1"/>
          <w:sz w:val="28"/>
          <w:cs/>
        </w:rPr>
        <w:t>การน</w:t>
      </w:r>
      <w:r w:rsidR="008837D4">
        <w:rPr>
          <w:rFonts w:ascii="TH SarabunPSK" w:hAnsi="TH SarabunPSK" w:cs="TH SarabunPSK" w:hint="cs"/>
          <w:color w:val="000000" w:themeColor="text1"/>
          <w:sz w:val="28"/>
          <w:cs/>
        </w:rPr>
        <w:t>ำ</w:t>
      </w:r>
      <w:r w:rsidRPr="008C02B1">
        <w:rPr>
          <w:rFonts w:ascii="TH SarabunPSK" w:hAnsi="TH SarabunPSK" w:cs="TH SarabunPSK"/>
          <w:color w:val="000000" w:themeColor="text1"/>
          <w:sz w:val="28"/>
          <w:cs/>
        </w:rPr>
        <w:t>เสนอแนวความคิดใหม่ ๆ และแนวทางปฏิบัติใหม่ ๆ)</w:t>
      </w:r>
    </w:p>
    <w:p w:rsidR="00531E73" w:rsidRDefault="008C02B1" w:rsidP="00531E73">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4080" behindDoc="0" locked="0" layoutInCell="1" allowOverlap="1" wp14:anchorId="4C71B378" wp14:editId="3149419B">
                <wp:simplePos x="0" y="0"/>
                <wp:positionH relativeFrom="margin">
                  <wp:posOffset>124691</wp:posOffset>
                </wp:positionH>
                <wp:positionV relativeFrom="paragraph">
                  <wp:posOffset>110531</wp:posOffset>
                </wp:positionV>
                <wp:extent cx="5593204" cy="1769424"/>
                <wp:effectExtent l="0" t="0" r="26670" b="215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204" cy="1769424"/>
                        </a:xfrm>
                        <a:prstGeom prst="rect">
                          <a:avLst/>
                        </a:prstGeom>
                        <a:solidFill>
                          <a:srgbClr val="FFFFFF"/>
                        </a:solidFill>
                        <a:ln w="9525">
                          <a:solidFill>
                            <a:srgbClr val="C00000"/>
                          </a:solidFill>
                          <a:miter lim="800000"/>
                          <a:headEnd/>
                          <a:tailEnd/>
                        </a:ln>
                      </wps:spPr>
                      <wps:txbx>
                        <w:txbxContent>
                          <w:p w:rsidR="007E4459" w:rsidRPr="004B517B" w:rsidRDefault="007E4459" w:rsidP="004B517B">
                            <w:pPr>
                              <w:spacing w:after="0"/>
                              <w:jc w:val="thaiDistribute"/>
                              <w:rPr>
                                <w:rFonts w:ascii="TH SarabunPSK" w:hAnsi="TH SarabunPSK" w:cs="TH SarabunPSK"/>
                                <w:b/>
                                <w:bCs/>
                                <w:sz w:val="24"/>
                                <w:szCs w:val="24"/>
                              </w:rPr>
                            </w:pPr>
                            <w:r w:rsidRPr="004B517B">
                              <w:rPr>
                                <w:rFonts w:ascii="TH SarabunPSK" w:hAnsi="TH SarabunPSK" w:cs="TH SarabunPSK" w:hint="cs"/>
                                <w:b/>
                                <w:bCs/>
                                <w:sz w:val="24"/>
                                <w:szCs w:val="24"/>
                                <w:cs/>
                              </w:rPr>
                              <w:t>กิจกรรมการเรียนการสอน</w:t>
                            </w:r>
                          </w:p>
                          <w:p w:rsidR="007E4459" w:rsidRPr="00E65178" w:rsidRDefault="007E4459" w:rsidP="00507562">
                            <w:pPr>
                              <w:pStyle w:val="ListParagraph"/>
                              <w:numPr>
                                <w:ilvl w:val="0"/>
                                <w:numId w:val="17"/>
                              </w:numPr>
                              <w:jc w:val="thaiDistribute"/>
                              <w:rPr>
                                <w:rFonts w:ascii="TH SarabunPSK" w:hAnsi="TH SarabunPSK" w:cs="TH SarabunPSK"/>
                              </w:rPr>
                            </w:pPr>
                            <w:r w:rsidRPr="00E65178">
                              <w:rPr>
                                <w:rFonts w:ascii="TH SarabunPSK" w:hAnsi="TH SarabunPSK" w:cs="TH SarabunPSK" w:hint="cs"/>
                                <w:cs/>
                                <w:lang w:bidi="th-TH"/>
                              </w:rPr>
                              <w:t>สนับสนุน่งเสริมให้ผู้เรียนเกิดการเรียนรู้</w:t>
                            </w:r>
                          </w:p>
                          <w:p w:rsidR="007E4459" w:rsidRDefault="007E4459"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เรียนรู้วิธีการเรียนรู้</w:t>
                            </w:r>
                          </w:p>
                          <w:p w:rsidR="007E4459" w:rsidRDefault="007E4459"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 xml:space="preserve">ปลูกฝังให้ผู้เรียนเกิดการเรียนรู้ตลอดชีวิต (เช่น การตั้งคำถามอย่างสร้างสรรค์ สร้างสรรค์และมีวิจารณญาณทักษะในการรับและประมวลผลข้อมูล การนำเสนอ แนวความคิดใหม่ๆ และแนวทางปฏิบัติใหม่ๆ </w:t>
                            </w:r>
                          </w:p>
                          <w:p w:rsidR="007E4459" w:rsidRPr="00D36B8C" w:rsidRDefault="007E4459" w:rsidP="00D36B8C">
                            <w:pPr>
                              <w:jc w:val="thaiDistribute"/>
                              <w:rPr>
                                <w:rFonts w:ascii="TH SarabunPSK" w:hAnsi="TH SarabunPSK" w:cs="TH SarabunPSK"/>
                                <w:b/>
                                <w:bCs/>
                                <w:i/>
                                <w:iCs/>
                                <w:sz w:val="24"/>
                                <w:szCs w:val="24"/>
                                <w:u w:val="single"/>
                              </w:rPr>
                            </w:pPr>
                            <w:r>
                              <w:rPr>
                                <w:rFonts w:ascii="TH SarabunPSK" w:hAnsi="TH SarabunPSK" w:cs="TH SarabunPSK"/>
                                <w:sz w:val="24"/>
                                <w:szCs w:val="24"/>
                                <w:cs/>
                              </w:rPr>
                              <w:t>**</w:t>
                            </w:r>
                            <w:r w:rsidRPr="00D36B8C">
                              <w:rPr>
                                <w:rFonts w:ascii="TH SarabunPSK" w:hAnsi="TH SarabunPSK" w:cs="TH SarabunPSK"/>
                                <w:sz w:val="24"/>
                                <w:szCs w:val="24"/>
                                <w:cs/>
                              </w:rPr>
                              <w:t>หลักสูตร</w:t>
                            </w:r>
                            <w:r>
                              <w:rPr>
                                <w:rFonts w:ascii="TH SarabunPSK" w:hAnsi="TH SarabunPSK" w:cs="TH SarabunPSK" w:hint="cs"/>
                                <w:sz w:val="24"/>
                                <w:szCs w:val="24"/>
                                <w:cs/>
                              </w:rPr>
                              <w:t>อาจจะ</w:t>
                            </w:r>
                            <w:r w:rsidRPr="00D36B8C">
                              <w:rPr>
                                <w:rFonts w:ascii="TH SarabunPSK" w:hAnsi="TH SarabunPSK" w:cs="TH SarabunPSK"/>
                                <w:sz w:val="24"/>
                                <w:szCs w:val="24"/>
                                <w:cs/>
                              </w:rPr>
                              <w:t>ต้อง</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w:t>
                            </w:r>
                            <w:r w:rsidRPr="00D36B8C">
                              <w:rPr>
                                <w:rFonts w:ascii="TH SarabunPSK" w:hAnsi="TH SarabunPSK" w:cs="TH SarabunPSK" w:hint="cs"/>
                                <w:b/>
                                <w:bCs/>
                                <w:i/>
                                <w:iCs/>
                                <w:sz w:val="24"/>
                                <w:szCs w:val="24"/>
                                <w:u w:val="single"/>
                                <w:cs/>
                              </w:rPr>
                              <w:t>ำ</w:t>
                            </w:r>
                            <w:r w:rsidRPr="00D36B8C">
                              <w:rPr>
                                <w:rFonts w:ascii="TH SarabunPSK" w:hAnsi="TH SarabunPSK" w:cs="TH SarabunPSK"/>
                                <w:b/>
                                <w:bCs/>
                                <w:i/>
                                <w:iCs/>
                                <w:sz w:val="24"/>
                                <w:szCs w:val="24"/>
                                <w:u w:val="single"/>
                                <w:cs/>
                              </w:rPr>
                              <w:t xml:space="preserve">หนด </w:t>
                            </w:r>
                            <w:r w:rsidRPr="00D36B8C">
                              <w:rPr>
                                <w:rFonts w:ascii="TH SarabunPSK" w:hAnsi="TH SarabunPSK" w:cs="TH SarabunPSK"/>
                                <w:b/>
                                <w:bCs/>
                                <w:i/>
                                <w:iCs/>
                                <w:sz w:val="24"/>
                                <w:szCs w:val="24"/>
                                <w:u w:val="single"/>
                              </w:rPr>
                              <w:t>life</w:t>
                            </w:r>
                            <w:r w:rsidRPr="00D36B8C">
                              <w:rPr>
                                <w:rFonts w:ascii="TH SarabunPSK" w:hAnsi="TH SarabunPSK" w:cs="TH SarabunPSK"/>
                                <w:b/>
                                <w:bCs/>
                                <w:i/>
                                <w:iCs/>
                                <w:sz w:val="24"/>
                                <w:szCs w:val="24"/>
                                <w:u w:val="single"/>
                                <w:cs/>
                              </w:rPr>
                              <w:t>-</w:t>
                            </w:r>
                            <w:r w:rsidRPr="00D36B8C">
                              <w:rPr>
                                <w:rFonts w:ascii="TH SarabunPSK" w:hAnsi="TH SarabunPSK" w:cs="TH SarabunPSK"/>
                                <w:b/>
                                <w:bCs/>
                                <w:i/>
                                <w:iCs/>
                                <w:sz w:val="24"/>
                                <w:szCs w:val="24"/>
                                <w:u w:val="single"/>
                              </w:rPr>
                              <w:t>long learning</w:t>
                            </w:r>
                            <w:r w:rsidRPr="00D36B8C">
                              <w:rPr>
                                <w:rFonts w:ascii="TH SarabunPSK" w:hAnsi="TH SarabunPSK" w:cs="TH SarabunPSK" w:hint="cs"/>
                                <w:b/>
                                <w:bCs/>
                                <w:i/>
                                <w:iCs/>
                                <w:sz w:val="24"/>
                                <w:szCs w:val="24"/>
                                <w:u w:val="single"/>
                                <w:cs/>
                              </w:rPr>
                              <w:t xml:space="preserve"> </w:t>
                            </w:r>
                            <w:r w:rsidRPr="00D36B8C">
                              <w:rPr>
                                <w:rFonts w:ascii="TH SarabunPSK" w:hAnsi="TH SarabunPSK" w:cs="TH SarabunPSK"/>
                                <w:b/>
                                <w:bCs/>
                                <w:i/>
                                <w:iCs/>
                                <w:sz w:val="24"/>
                                <w:szCs w:val="24"/>
                                <w:u w:val="single"/>
                                <w:cs/>
                              </w:rPr>
                              <w:t>(</w:t>
                            </w:r>
                            <w:r w:rsidRPr="00D36B8C">
                              <w:rPr>
                                <w:rFonts w:ascii="TH SarabunPSK" w:hAnsi="TH SarabunPSK" w:cs="TH SarabunPSK"/>
                                <w:b/>
                                <w:bCs/>
                                <w:i/>
                                <w:iCs/>
                                <w:sz w:val="24"/>
                                <w:szCs w:val="24"/>
                                <w:u w:val="single"/>
                              </w:rPr>
                              <w:t>lll</w:t>
                            </w:r>
                            <w:r w:rsidRPr="00D36B8C">
                              <w:rPr>
                                <w:rFonts w:ascii="TH SarabunPSK" w:hAnsi="TH SarabunPSK" w:cs="TH SarabunPSK"/>
                                <w:b/>
                                <w:bCs/>
                                <w:i/>
                                <w:iCs/>
                                <w:sz w:val="24"/>
                                <w:szCs w:val="24"/>
                                <w:u w:val="single"/>
                                <w:cs/>
                              </w:rPr>
                              <w:t>)</w:t>
                            </w:r>
                            <w:r w:rsidRPr="00D36B8C">
                              <w:rPr>
                                <w:rFonts w:ascii="TH SarabunPSK" w:hAnsi="TH SarabunPSK" w:cs="TH SarabunPSK"/>
                                <w:sz w:val="24"/>
                                <w:szCs w:val="24"/>
                                <w:cs/>
                              </w:rPr>
                              <w:t xml:space="preserve"> ของหลักสูตรก่อนว่าอย</w:t>
                            </w:r>
                            <w:r>
                              <w:rPr>
                                <w:rFonts w:ascii="TH SarabunPSK" w:hAnsi="TH SarabunPSK" w:cs="TH SarabunPSK"/>
                                <w:sz w:val="24"/>
                                <w:szCs w:val="24"/>
                                <w:cs/>
                              </w:rPr>
                              <w:t>ากให้เด็กมี ทักษะอะไร</w:t>
                            </w:r>
                            <w:r>
                              <w:rPr>
                                <w:rFonts w:ascii="TH SarabunPSK" w:hAnsi="TH SarabunPSK" w:cs="TH SarabunPSK" w:hint="cs"/>
                                <w:sz w:val="24"/>
                                <w:szCs w:val="24"/>
                                <w:cs/>
                              </w:rPr>
                              <w:t>บ้าง</w:t>
                            </w:r>
                            <w:r>
                              <w:rPr>
                                <w:rFonts w:ascii="TH SarabunPSK" w:hAnsi="TH SarabunPSK" w:cs="TH SarabunPSK"/>
                                <w:sz w:val="24"/>
                                <w:szCs w:val="24"/>
                                <w:cs/>
                              </w:rPr>
                              <w:t xml:space="preserve"> เพื่ออะไร</w:t>
                            </w:r>
                            <w:r w:rsidRPr="00D36B8C">
                              <w:rPr>
                                <w:rFonts w:ascii="TH SarabunPSK" w:hAnsi="TH SarabunPSK" w:cs="TH SarabunPSK"/>
                                <w:sz w:val="24"/>
                                <w:szCs w:val="24"/>
                                <w:cs/>
                              </w:rPr>
                              <w:t>ในระยะยาวต้องอธิบายได้ แล้วไป</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ออกแบบการจัดการเรียนการสอน</w:t>
                            </w:r>
                            <w:r w:rsidRPr="00D36B8C">
                              <w:rPr>
                                <w:rFonts w:ascii="TH SarabunPSK" w:hAnsi="TH SarabunPSK" w:cs="TH SarabunPSK"/>
                                <w:sz w:val="24"/>
                                <w:szCs w:val="24"/>
                                <w:cs/>
                              </w:rPr>
                              <w:t>และ/หรือ</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กิจกรรมเสริมหลักสูตร</w:t>
                            </w:r>
                            <w:r w:rsidRPr="00D36B8C">
                              <w:rPr>
                                <w:rFonts w:ascii="TH SarabunPSK" w:hAnsi="TH SarabunPSK" w:cs="TH SarabunPSK" w:hint="cs"/>
                                <w:b/>
                                <w:bCs/>
                                <w:i/>
                                <w:iCs/>
                                <w:sz w:val="24"/>
                                <w:szCs w:val="24"/>
                                <w:u w:val="single"/>
                                <w:cs/>
                              </w:rPr>
                              <w:t xml:space="preserve"> </w:t>
                            </w:r>
                            <w:r>
                              <w:rPr>
                                <w:rFonts w:ascii="TH SarabunPSK" w:hAnsi="TH SarabunPSK" w:cs="TH SarabunPSK"/>
                                <w:sz w:val="24"/>
                                <w:szCs w:val="24"/>
                                <w:cs/>
                              </w:rPr>
                              <w:t>และ</w:t>
                            </w:r>
                            <w:r w:rsidRPr="00D36B8C">
                              <w:rPr>
                                <w:rFonts w:ascii="TH SarabunPSK" w:hAnsi="TH SarabunPSK" w:cs="TH SarabunPSK"/>
                                <w:sz w:val="24"/>
                                <w:szCs w:val="24"/>
                                <w:cs/>
                              </w:rPr>
                              <w:t>ต้องเป็นทักษะที่เฉพาะและมีการวัดและประเมินผลตามระยะเวลาของหลักสูตรว่าถ้าเด็กผ่านตัวชี้วัด ก็น่าจะบอกได้ว่า</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จะมีทักษะนั้นต่อไปในอนาคต</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w:t>
                            </w:r>
                            <w:r w:rsidRPr="00D36B8C">
                              <w:rPr>
                                <w:rFonts w:ascii="TH SarabunPSK" w:hAnsi="TH SarabunPSK" w:cs="TH SarabunPSK"/>
                                <w:b/>
                                <w:bCs/>
                                <w:i/>
                                <w:iCs/>
                                <w:sz w:val="24"/>
                                <w:szCs w:val="24"/>
                                <w:u w:val="single"/>
                                <w:cs/>
                              </w:rPr>
                              <w:t>สอนให้</w:t>
                            </w:r>
                            <w:r w:rsidRPr="00D36B8C">
                              <w:rPr>
                                <w:rFonts w:ascii="TH SarabunPSK" w:hAnsi="TH SarabunPSK" w:cs="TH SarabunPSK" w:hint="cs"/>
                                <w:b/>
                                <w:bCs/>
                                <w:i/>
                                <w:iCs/>
                                <w:sz w:val="24"/>
                                <w:szCs w:val="24"/>
                                <w:u w:val="single"/>
                                <w:cs/>
                              </w:rPr>
                              <w:t>นักศึกษา</w:t>
                            </w:r>
                            <w:r w:rsidRPr="00D36B8C">
                              <w:rPr>
                                <w:rFonts w:ascii="TH SarabunPSK" w:hAnsi="TH SarabunPSK" w:cs="TH SarabunPSK"/>
                                <w:b/>
                                <w:bCs/>
                                <w:i/>
                                <w:iCs/>
                                <w:sz w:val="24"/>
                                <w:szCs w:val="24"/>
                                <w:u w:val="single"/>
                                <w:cs/>
                              </w:rPr>
                              <w:t>สามารถเรียนรู้ต่อได้เอง)</w:t>
                            </w:r>
                          </w:p>
                          <w:p w:rsidR="007E4459" w:rsidRPr="00F80529" w:rsidRDefault="007E4459" w:rsidP="00F80529">
                            <w:pPr>
                              <w:jc w:val="thaiDistribute"/>
                              <w:rPr>
                                <w:rFonts w:ascii="TH SarabunPSK" w:hAnsi="TH SarabunPSK" w:cs="TH SarabunPSK"/>
                                <w:sz w:val="24"/>
                                <w:szCs w:val="24"/>
                              </w:rPr>
                            </w:pPr>
                            <w:r w:rsidRPr="00D36B8C">
                              <w:rPr>
                                <w:rFonts w:ascii="TH SarabunPSK" w:hAnsi="TH SarabunPSK" w:cs="TH SarabunPSK"/>
                                <w:b/>
                                <w:bCs/>
                                <w:i/>
                                <w:iCs/>
                                <w:sz w:val="24"/>
                                <w:szCs w:val="24"/>
                                <w:u w:val="single"/>
                                <w:cs/>
                              </w:rPr>
                              <w:t>เช่น</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 xml:space="preserve">หลักสูตร </w:t>
                            </w:r>
                            <w:r w:rsidRPr="00D36B8C">
                              <w:rPr>
                                <w:rFonts w:ascii="TH SarabunPSK" w:hAnsi="TH SarabunPSK" w:cs="TH SarabunPSK"/>
                                <w:sz w:val="24"/>
                                <w:szCs w:val="24"/>
                              </w:rPr>
                              <w:t xml:space="preserve">logistic </w:t>
                            </w:r>
                            <w:r w:rsidRPr="00D36B8C">
                              <w:rPr>
                                <w:rFonts w:ascii="TH SarabunPSK" w:hAnsi="TH SarabunPSK" w:cs="TH SarabunPSK"/>
                                <w:sz w:val="24"/>
                                <w:szCs w:val="24"/>
                                <w:cs/>
                              </w:rPr>
                              <w:t>เน้นการค้ากับพม่า เนื่องจากมีกฏหมาย/ระเบียบที่เปลี่ยนแปลงบ่อย หลักสูตรต้องการให้เด็กสามารถรู้เท่าทันและไม่ท</w:t>
                            </w:r>
                            <w:r w:rsidRPr="00D36B8C">
                              <w:rPr>
                                <w:rFonts w:ascii="TH SarabunPSK" w:hAnsi="TH SarabunPSK" w:cs="TH SarabunPSK" w:hint="cs"/>
                                <w:sz w:val="24"/>
                                <w:szCs w:val="24"/>
                                <w:cs/>
                              </w:rPr>
                              <w:t>ำ</w:t>
                            </w:r>
                            <w:r w:rsidRPr="00D36B8C">
                              <w:rPr>
                                <w:rFonts w:ascii="TH SarabunPSK" w:hAnsi="TH SarabunPSK" w:cs="TH SarabunPSK"/>
                                <w:sz w:val="24"/>
                                <w:szCs w:val="24"/>
                                <w:cs/>
                              </w:rPr>
                              <w:t>ผิดกฏ เลยก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หนดให้มีรายวิชาภาษาพม่าที่เด็กต้องเรียน เพื่อให้ในอนาคตสามารถติดตามข้อมูลได้</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หรือหลักสูตรอยากให้</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จบแล้วมีทักษะด้านการวิจัยสามารถท</w:t>
                            </w:r>
                            <w:r w:rsidRPr="00D36B8C">
                              <w:rPr>
                                <w:rFonts w:ascii="TH SarabunPSK" w:hAnsi="TH SarabunPSK" w:cs="TH SarabunPSK" w:hint="cs"/>
                                <w:sz w:val="24"/>
                                <w:szCs w:val="24"/>
                                <w:cs/>
                              </w:rPr>
                              <w:t>ำ</w:t>
                            </w:r>
                            <w:r w:rsidRPr="00D36B8C">
                              <w:rPr>
                                <w:rFonts w:ascii="TH SarabunPSK" w:hAnsi="TH SarabunPSK" w:cs="TH SarabunPSK"/>
                                <w:sz w:val="24"/>
                                <w:szCs w:val="24"/>
                                <w:cs/>
                              </w:rPr>
                              <w:t>วิจัยต่อในอนาคตได้หลักสูตรต้องก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หนดว่าเด็กต้องเรียน หรือมีกิจกรรมอะไรที่ช่วยบ่มเพาะให้นัก</w:t>
                            </w:r>
                            <w:r w:rsidRPr="00D36B8C">
                              <w:rPr>
                                <w:rFonts w:ascii="TH SarabunPSK" w:hAnsi="TH SarabunPSK" w:cs="TH SarabunPSK" w:hint="cs"/>
                                <w:sz w:val="24"/>
                                <w:szCs w:val="24"/>
                                <w:cs/>
                              </w:rPr>
                              <w:t>ศึกษา</w:t>
                            </w:r>
                            <w:r w:rsidRPr="00D36B8C">
                              <w:rPr>
                                <w:rFonts w:ascii="TH SarabunPSK" w:hAnsi="TH SarabunPSK" w:cs="TH SarabunPSK"/>
                                <w:sz w:val="24"/>
                                <w:szCs w:val="24"/>
                                <w:cs/>
                              </w:rPr>
                              <w:t>สามารถออกแบบการทดลอง วางแผนการทดลอง ท</w:t>
                            </w:r>
                            <w:r w:rsidRPr="00D36B8C">
                              <w:rPr>
                                <w:rFonts w:ascii="TH SarabunPSK" w:hAnsi="TH SarabunPSK" w:cs="TH SarabunPSK" w:hint="cs"/>
                                <w:sz w:val="24"/>
                                <w:szCs w:val="24"/>
                                <w:cs/>
                              </w:rPr>
                              <w:t>ำ</w:t>
                            </w:r>
                            <w:r w:rsidRPr="00D36B8C">
                              <w:rPr>
                                <w:rFonts w:ascii="TH SarabunPSK" w:hAnsi="TH SarabunPSK" w:cs="TH SarabunPSK"/>
                                <w:sz w:val="24"/>
                                <w:szCs w:val="24"/>
                                <w:cs/>
                              </w:rPr>
                              <w:t>การทดลอง</w:t>
                            </w:r>
                            <w:r w:rsidRPr="00F80529">
                              <w:rPr>
                                <w:rFonts w:ascii="TH SarabunPSK" w:hAnsi="TH SarabunPSK" w:cs="TH SarabunPSK"/>
                                <w:sz w:val="24"/>
                                <w:szCs w:val="24"/>
                                <w:cs/>
                              </w:rPr>
                              <w:t xml:space="preserve"> สรุปและวิจารณ์ได้ เป็นต้น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1B378" id="_x0000_s1041" type="#_x0000_t202" style="position:absolute;margin-left:9.8pt;margin-top:8.7pt;width:440.4pt;height:139.3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aJKAIAAE4EAAAOAAAAZHJzL2Uyb0RvYy54bWysVNtu2zAMfR+wfxD0vtjxnL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Jb7B12yjCN&#10;PXoQYyBvYCRFpGewvkKve4t+YcRrdE2lensH/KsnBjY9Mztx4xwMvWAtpjePL7OzpxOOjyDN8AFa&#10;DMP2ARLQ2DkduUM2CKJjmx5PrYmpcLxcLJavi7ykhKNtfnmxLIsyxWDV03PrfHgnQJMo1NRh7xM8&#10;O9z5ENNh1ZNLjOZByXYrlUqK2zUb5ciB4Zxs03dE/8lNGTLUdLkoFhMDf4XY5PH7E4SWAQdeSV3T&#10;q5MTqyJvb02bxjEwqSYZU1bmSGTkbmIxjM04tWwRI0SWG2gfkVoH04DjQqLQg/tOyYDDXVP/bc+c&#10;oES9N9ie5bws4zYkpVxcFqi4c0tzbmGGI1RNAyWTuAlpgyJxBm6wjZ1MBD9ncswZhzbxflywuBXn&#10;evJ6/g2sfwAAAP//AwBQSwMEFAAGAAgAAAAhAPqF/t7fAAAACQEAAA8AAABkcnMvZG93bnJldi54&#10;bWxMj9FKw0AQRd8F/2EZwRdpdw0STZpNEUsRKgFt+wHbZEyi2dmQ3bbr3zs+1aeZy73cOVMsox3E&#10;CSffO9JwP1cgkGrX9NRq2O/WsycQPhhqzOAINfygh2V5fVWYvHFn+sDTNrSCS8jnRkMXwphL6esO&#10;rfFzNyKx9+kmawLLqZXNZM5cbgeZKJVKa3riC50Z8aXD+nt7tBre1lnlN19Jf1etVpv3/WvcmSpq&#10;fXsTnxcgAsZwCcMfPqNDyUwHd6TGi4F1lnKS5+MDCPYzpXg5aEiyVIEsC/n/g/IXAAD//wMAUEsB&#10;Ai0AFAAGAAgAAAAhALaDOJL+AAAA4QEAABMAAAAAAAAAAAAAAAAAAAAAAFtDb250ZW50X1R5cGVz&#10;XS54bWxQSwECLQAUAAYACAAAACEAOP0h/9YAAACUAQAACwAAAAAAAAAAAAAAAAAvAQAAX3JlbHMv&#10;LnJlbHNQSwECLQAUAAYACAAAACEAAjNWiSgCAABOBAAADgAAAAAAAAAAAAAAAAAuAgAAZHJzL2Uy&#10;b0RvYy54bWxQSwECLQAUAAYACAAAACEA+oX+3t8AAAAJAQAADwAAAAAAAAAAAAAAAACCBAAAZHJz&#10;L2Rvd25yZXYueG1sUEsFBgAAAAAEAAQA8wAAAI4FAAAAAA==&#10;" strokecolor="#c00000">
                <v:textbox>
                  <w:txbxContent>
                    <w:p w:rsidR="007E4459" w:rsidRPr="004B517B" w:rsidRDefault="007E4459" w:rsidP="004B517B">
                      <w:pPr>
                        <w:spacing w:after="0"/>
                        <w:jc w:val="thaiDistribute"/>
                        <w:rPr>
                          <w:rFonts w:ascii="TH SarabunPSK" w:hAnsi="TH SarabunPSK" w:cs="TH SarabunPSK"/>
                          <w:b/>
                          <w:bCs/>
                          <w:sz w:val="24"/>
                          <w:szCs w:val="24"/>
                        </w:rPr>
                      </w:pPr>
                      <w:r w:rsidRPr="004B517B">
                        <w:rPr>
                          <w:rFonts w:ascii="TH SarabunPSK" w:hAnsi="TH SarabunPSK" w:cs="TH SarabunPSK" w:hint="cs"/>
                          <w:b/>
                          <w:bCs/>
                          <w:sz w:val="24"/>
                          <w:szCs w:val="24"/>
                          <w:cs/>
                        </w:rPr>
                        <w:t>กิจกรรมการเรียนการสอน</w:t>
                      </w:r>
                    </w:p>
                    <w:p w:rsidR="007E4459" w:rsidRPr="00E65178" w:rsidRDefault="007E4459" w:rsidP="00507562">
                      <w:pPr>
                        <w:pStyle w:val="ListParagraph"/>
                        <w:numPr>
                          <w:ilvl w:val="0"/>
                          <w:numId w:val="17"/>
                        </w:numPr>
                        <w:jc w:val="thaiDistribute"/>
                        <w:rPr>
                          <w:rFonts w:ascii="TH SarabunPSK" w:hAnsi="TH SarabunPSK" w:cs="TH SarabunPSK"/>
                        </w:rPr>
                      </w:pPr>
                      <w:r w:rsidRPr="00E65178">
                        <w:rPr>
                          <w:rFonts w:ascii="TH SarabunPSK" w:hAnsi="TH SarabunPSK" w:cs="TH SarabunPSK" w:hint="cs"/>
                          <w:cs/>
                          <w:lang w:bidi="th-TH"/>
                        </w:rPr>
                        <w:t>สนับสนุน่งเสริมให้ผู้เรียนเกิดการเรียนรู้</w:t>
                      </w:r>
                    </w:p>
                    <w:p w:rsidR="007E4459" w:rsidRDefault="007E4459"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เรียนรู้วิธีการเรียนรู้</w:t>
                      </w:r>
                    </w:p>
                    <w:p w:rsidR="007E4459" w:rsidRDefault="007E4459" w:rsidP="00507562">
                      <w:pPr>
                        <w:pStyle w:val="ListParagraph"/>
                        <w:numPr>
                          <w:ilvl w:val="0"/>
                          <w:numId w:val="17"/>
                        </w:numPr>
                        <w:jc w:val="thaiDistribute"/>
                        <w:rPr>
                          <w:rFonts w:ascii="TH SarabunPSK" w:hAnsi="TH SarabunPSK" w:cs="TH SarabunPSK"/>
                        </w:rPr>
                      </w:pPr>
                      <w:r>
                        <w:rPr>
                          <w:rFonts w:ascii="TH SarabunPSK" w:hAnsi="TH SarabunPSK" w:cs="TH SarabunPSK" w:hint="cs"/>
                          <w:cs/>
                          <w:lang w:bidi="th-TH"/>
                        </w:rPr>
                        <w:t xml:space="preserve">ปลูกฝังให้ผู้เรียนเกิดการเรียนรู้ตลอดชีวิต (เช่น การตั้งคำถามอย่างสร้างสรรค์ สร้างสรรค์และมีวิจารณญาณทักษะในการรับและประมวลผลข้อมูล การนำเสนอ แนวความคิดใหม่ๆ และแนวทางปฏิบัติใหม่ๆ </w:t>
                      </w:r>
                    </w:p>
                    <w:p w:rsidR="007E4459" w:rsidRPr="00D36B8C" w:rsidRDefault="007E4459" w:rsidP="00D36B8C">
                      <w:pPr>
                        <w:jc w:val="thaiDistribute"/>
                        <w:rPr>
                          <w:rFonts w:ascii="TH SarabunPSK" w:hAnsi="TH SarabunPSK" w:cs="TH SarabunPSK"/>
                          <w:b/>
                          <w:bCs/>
                          <w:i/>
                          <w:iCs/>
                          <w:sz w:val="24"/>
                          <w:szCs w:val="24"/>
                          <w:u w:val="single"/>
                        </w:rPr>
                      </w:pPr>
                      <w:r>
                        <w:rPr>
                          <w:rFonts w:ascii="TH SarabunPSK" w:hAnsi="TH SarabunPSK" w:cs="TH SarabunPSK"/>
                          <w:sz w:val="24"/>
                          <w:szCs w:val="24"/>
                          <w:cs/>
                        </w:rPr>
                        <w:t>**</w:t>
                      </w:r>
                      <w:r w:rsidRPr="00D36B8C">
                        <w:rPr>
                          <w:rFonts w:ascii="TH SarabunPSK" w:hAnsi="TH SarabunPSK" w:cs="TH SarabunPSK"/>
                          <w:sz w:val="24"/>
                          <w:szCs w:val="24"/>
                          <w:cs/>
                        </w:rPr>
                        <w:t>หลักสูตร</w:t>
                      </w:r>
                      <w:r>
                        <w:rPr>
                          <w:rFonts w:ascii="TH SarabunPSK" w:hAnsi="TH SarabunPSK" w:cs="TH SarabunPSK" w:hint="cs"/>
                          <w:sz w:val="24"/>
                          <w:szCs w:val="24"/>
                          <w:cs/>
                        </w:rPr>
                        <w:t>อาจจะ</w:t>
                      </w:r>
                      <w:r w:rsidRPr="00D36B8C">
                        <w:rPr>
                          <w:rFonts w:ascii="TH SarabunPSK" w:hAnsi="TH SarabunPSK" w:cs="TH SarabunPSK"/>
                          <w:sz w:val="24"/>
                          <w:szCs w:val="24"/>
                          <w:cs/>
                        </w:rPr>
                        <w:t>ต้อง</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w:t>
                      </w:r>
                      <w:r w:rsidRPr="00D36B8C">
                        <w:rPr>
                          <w:rFonts w:ascii="TH SarabunPSK" w:hAnsi="TH SarabunPSK" w:cs="TH SarabunPSK" w:hint="cs"/>
                          <w:b/>
                          <w:bCs/>
                          <w:i/>
                          <w:iCs/>
                          <w:sz w:val="24"/>
                          <w:szCs w:val="24"/>
                          <w:u w:val="single"/>
                          <w:cs/>
                        </w:rPr>
                        <w:t>ำ</w:t>
                      </w:r>
                      <w:r w:rsidRPr="00D36B8C">
                        <w:rPr>
                          <w:rFonts w:ascii="TH SarabunPSK" w:hAnsi="TH SarabunPSK" w:cs="TH SarabunPSK"/>
                          <w:b/>
                          <w:bCs/>
                          <w:i/>
                          <w:iCs/>
                          <w:sz w:val="24"/>
                          <w:szCs w:val="24"/>
                          <w:u w:val="single"/>
                          <w:cs/>
                        </w:rPr>
                        <w:t xml:space="preserve">หนด </w:t>
                      </w:r>
                      <w:r w:rsidRPr="00D36B8C">
                        <w:rPr>
                          <w:rFonts w:ascii="TH SarabunPSK" w:hAnsi="TH SarabunPSK" w:cs="TH SarabunPSK"/>
                          <w:b/>
                          <w:bCs/>
                          <w:i/>
                          <w:iCs/>
                          <w:sz w:val="24"/>
                          <w:szCs w:val="24"/>
                          <w:u w:val="single"/>
                        </w:rPr>
                        <w:t>life</w:t>
                      </w:r>
                      <w:r w:rsidRPr="00D36B8C">
                        <w:rPr>
                          <w:rFonts w:ascii="TH SarabunPSK" w:hAnsi="TH SarabunPSK" w:cs="TH SarabunPSK"/>
                          <w:b/>
                          <w:bCs/>
                          <w:i/>
                          <w:iCs/>
                          <w:sz w:val="24"/>
                          <w:szCs w:val="24"/>
                          <w:u w:val="single"/>
                          <w:cs/>
                        </w:rPr>
                        <w:t>-</w:t>
                      </w:r>
                      <w:r w:rsidRPr="00D36B8C">
                        <w:rPr>
                          <w:rFonts w:ascii="TH SarabunPSK" w:hAnsi="TH SarabunPSK" w:cs="TH SarabunPSK"/>
                          <w:b/>
                          <w:bCs/>
                          <w:i/>
                          <w:iCs/>
                          <w:sz w:val="24"/>
                          <w:szCs w:val="24"/>
                          <w:u w:val="single"/>
                        </w:rPr>
                        <w:t>long learning</w:t>
                      </w:r>
                      <w:r w:rsidRPr="00D36B8C">
                        <w:rPr>
                          <w:rFonts w:ascii="TH SarabunPSK" w:hAnsi="TH SarabunPSK" w:cs="TH SarabunPSK" w:hint="cs"/>
                          <w:b/>
                          <w:bCs/>
                          <w:i/>
                          <w:iCs/>
                          <w:sz w:val="24"/>
                          <w:szCs w:val="24"/>
                          <w:u w:val="single"/>
                          <w:cs/>
                        </w:rPr>
                        <w:t xml:space="preserve"> </w:t>
                      </w:r>
                      <w:r w:rsidRPr="00D36B8C">
                        <w:rPr>
                          <w:rFonts w:ascii="TH SarabunPSK" w:hAnsi="TH SarabunPSK" w:cs="TH SarabunPSK"/>
                          <w:b/>
                          <w:bCs/>
                          <w:i/>
                          <w:iCs/>
                          <w:sz w:val="24"/>
                          <w:szCs w:val="24"/>
                          <w:u w:val="single"/>
                          <w:cs/>
                        </w:rPr>
                        <w:t>(</w:t>
                      </w:r>
                      <w:r w:rsidRPr="00D36B8C">
                        <w:rPr>
                          <w:rFonts w:ascii="TH SarabunPSK" w:hAnsi="TH SarabunPSK" w:cs="TH SarabunPSK"/>
                          <w:b/>
                          <w:bCs/>
                          <w:i/>
                          <w:iCs/>
                          <w:sz w:val="24"/>
                          <w:szCs w:val="24"/>
                          <w:u w:val="single"/>
                        </w:rPr>
                        <w:t>lll</w:t>
                      </w:r>
                      <w:r w:rsidRPr="00D36B8C">
                        <w:rPr>
                          <w:rFonts w:ascii="TH SarabunPSK" w:hAnsi="TH SarabunPSK" w:cs="TH SarabunPSK"/>
                          <w:b/>
                          <w:bCs/>
                          <w:i/>
                          <w:iCs/>
                          <w:sz w:val="24"/>
                          <w:szCs w:val="24"/>
                          <w:u w:val="single"/>
                          <w:cs/>
                        </w:rPr>
                        <w:t>)</w:t>
                      </w:r>
                      <w:r w:rsidRPr="00D36B8C">
                        <w:rPr>
                          <w:rFonts w:ascii="TH SarabunPSK" w:hAnsi="TH SarabunPSK" w:cs="TH SarabunPSK"/>
                          <w:sz w:val="24"/>
                          <w:szCs w:val="24"/>
                          <w:cs/>
                        </w:rPr>
                        <w:t xml:space="preserve"> ของหลักสูตรก่อนว่าอย</w:t>
                      </w:r>
                      <w:r>
                        <w:rPr>
                          <w:rFonts w:ascii="TH SarabunPSK" w:hAnsi="TH SarabunPSK" w:cs="TH SarabunPSK"/>
                          <w:sz w:val="24"/>
                          <w:szCs w:val="24"/>
                          <w:cs/>
                        </w:rPr>
                        <w:t>ากให้เด็กมี ทักษะอะไร</w:t>
                      </w:r>
                      <w:r>
                        <w:rPr>
                          <w:rFonts w:ascii="TH SarabunPSK" w:hAnsi="TH SarabunPSK" w:cs="TH SarabunPSK" w:hint="cs"/>
                          <w:sz w:val="24"/>
                          <w:szCs w:val="24"/>
                          <w:cs/>
                        </w:rPr>
                        <w:t>บ้าง</w:t>
                      </w:r>
                      <w:r>
                        <w:rPr>
                          <w:rFonts w:ascii="TH SarabunPSK" w:hAnsi="TH SarabunPSK" w:cs="TH SarabunPSK"/>
                          <w:sz w:val="24"/>
                          <w:szCs w:val="24"/>
                          <w:cs/>
                        </w:rPr>
                        <w:t xml:space="preserve"> เพื่ออะไร</w:t>
                      </w:r>
                      <w:r w:rsidRPr="00D36B8C">
                        <w:rPr>
                          <w:rFonts w:ascii="TH SarabunPSK" w:hAnsi="TH SarabunPSK" w:cs="TH SarabunPSK"/>
                          <w:sz w:val="24"/>
                          <w:szCs w:val="24"/>
                          <w:cs/>
                        </w:rPr>
                        <w:t>ในระยะยาวต้องอธิบายได้ แล้วไป</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ออกแบบการจัดการเรียนการสอน</w:t>
                      </w:r>
                      <w:r w:rsidRPr="00D36B8C">
                        <w:rPr>
                          <w:rFonts w:ascii="TH SarabunPSK" w:hAnsi="TH SarabunPSK" w:cs="TH SarabunPSK"/>
                          <w:sz w:val="24"/>
                          <w:szCs w:val="24"/>
                          <w:cs/>
                        </w:rPr>
                        <w:t>และ/หรือ</w:t>
                      </w:r>
                      <w:r w:rsidRPr="00D36B8C">
                        <w:rPr>
                          <w:rFonts w:ascii="TH SarabunPSK" w:hAnsi="TH SarabunPSK" w:cs="TH SarabunPSK" w:hint="cs"/>
                          <w:sz w:val="24"/>
                          <w:szCs w:val="24"/>
                          <w:cs/>
                        </w:rPr>
                        <w:t xml:space="preserve"> </w:t>
                      </w:r>
                      <w:r w:rsidRPr="00D36B8C">
                        <w:rPr>
                          <w:rFonts w:ascii="TH SarabunPSK" w:hAnsi="TH SarabunPSK" w:cs="TH SarabunPSK"/>
                          <w:b/>
                          <w:bCs/>
                          <w:i/>
                          <w:iCs/>
                          <w:sz w:val="24"/>
                          <w:szCs w:val="24"/>
                          <w:u w:val="single"/>
                          <w:cs/>
                        </w:rPr>
                        <w:t>กิจกรรมเสริมหลักสูตร</w:t>
                      </w:r>
                      <w:r w:rsidRPr="00D36B8C">
                        <w:rPr>
                          <w:rFonts w:ascii="TH SarabunPSK" w:hAnsi="TH SarabunPSK" w:cs="TH SarabunPSK" w:hint="cs"/>
                          <w:b/>
                          <w:bCs/>
                          <w:i/>
                          <w:iCs/>
                          <w:sz w:val="24"/>
                          <w:szCs w:val="24"/>
                          <w:u w:val="single"/>
                          <w:cs/>
                        </w:rPr>
                        <w:t xml:space="preserve"> </w:t>
                      </w:r>
                      <w:r>
                        <w:rPr>
                          <w:rFonts w:ascii="TH SarabunPSK" w:hAnsi="TH SarabunPSK" w:cs="TH SarabunPSK"/>
                          <w:sz w:val="24"/>
                          <w:szCs w:val="24"/>
                          <w:cs/>
                        </w:rPr>
                        <w:t>และ</w:t>
                      </w:r>
                      <w:r w:rsidRPr="00D36B8C">
                        <w:rPr>
                          <w:rFonts w:ascii="TH SarabunPSK" w:hAnsi="TH SarabunPSK" w:cs="TH SarabunPSK"/>
                          <w:sz w:val="24"/>
                          <w:szCs w:val="24"/>
                          <w:cs/>
                        </w:rPr>
                        <w:t>ต้องเป็นทักษะที่เฉพาะและมีการวัดและประเมินผลตามระยะเวลาของหลักสูตรว่าถ้าเด็กผ่านตัวชี้วัด ก็น่าจะบอกได้ว่า</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จะมีทักษะนั้นต่อไปในอนาคต</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w:t>
                      </w:r>
                      <w:r w:rsidRPr="00D36B8C">
                        <w:rPr>
                          <w:rFonts w:ascii="TH SarabunPSK" w:hAnsi="TH SarabunPSK" w:cs="TH SarabunPSK"/>
                          <w:b/>
                          <w:bCs/>
                          <w:i/>
                          <w:iCs/>
                          <w:sz w:val="24"/>
                          <w:szCs w:val="24"/>
                          <w:u w:val="single"/>
                          <w:cs/>
                        </w:rPr>
                        <w:t>สอนให้</w:t>
                      </w:r>
                      <w:r w:rsidRPr="00D36B8C">
                        <w:rPr>
                          <w:rFonts w:ascii="TH SarabunPSK" w:hAnsi="TH SarabunPSK" w:cs="TH SarabunPSK" w:hint="cs"/>
                          <w:b/>
                          <w:bCs/>
                          <w:i/>
                          <w:iCs/>
                          <w:sz w:val="24"/>
                          <w:szCs w:val="24"/>
                          <w:u w:val="single"/>
                          <w:cs/>
                        </w:rPr>
                        <w:t>นักศึกษา</w:t>
                      </w:r>
                      <w:r w:rsidRPr="00D36B8C">
                        <w:rPr>
                          <w:rFonts w:ascii="TH SarabunPSK" w:hAnsi="TH SarabunPSK" w:cs="TH SarabunPSK"/>
                          <w:b/>
                          <w:bCs/>
                          <w:i/>
                          <w:iCs/>
                          <w:sz w:val="24"/>
                          <w:szCs w:val="24"/>
                          <w:u w:val="single"/>
                          <w:cs/>
                        </w:rPr>
                        <w:t>สามารถเรียนรู้ต่อได้เอง)</w:t>
                      </w:r>
                    </w:p>
                    <w:p w:rsidR="007E4459" w:rsidRPr="00F80529" w:rsidRDefault="007E4459" w:rsidP="00F80529">
                      <w:pPr>
                        <w:jc w:val="thaiDistribute"/>
                        <w:rPr>
                          <w:rFonts w:ascii="TH SarabunPSK" w:hAnsi="TH SarabunPSK" w:cs="TH SarabunPSK"/>
                          <w:sz w:val="24"/>
                          <w:szCs w:val="24"/>
                        </w:rPr>
                      </w:pPr>
                      <w:r w:rsidRPr="00D36B8C">
                        <w:rPr>
                          <w:rFonts w:ascii="TH SarabunPSK" w:hAnsi="TH SarabunPSK" w:cs="TH SarabunPSK"/>
                          <w:b/>
                          <w:bCs/>
                          <w:i/>
                          <w:iCs/>
                          <w:sz w:val="24"/>
                          <w:szCs w:val="24"/>
                          <w:u w:val="single"/>
                          <w:cs/>
                        </w:rPr>
                        <w:t>เช่น</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 xml:space="preserve">หลักสูตร </w:t>
                      </w:r>
                      <w:r w:rsidRPr="00D36B8C">
                        <w:rPr>
                          <w:rFonts w:ascii="TH SarabunPSK" w:hAnsi="TH SarabunPSK" w:cs="TH SarabunPSK"/>
                          <w:sz w:val="24"/>
                          <w:szCs w:val="24"/>
                        </w:rPr>
                        <w:t xml:space="preserve">logistic </w:t>
                      </w:r>
                      <w:r w:rsidRPr="00D36B8C">
                        <w:rPr>
                          <w:rFonts w:ascii="TH SarabunPSK" w:hAnsi="TH SarabunPSK" w:cs="TH SarabunPSK"/>
                          <w:sz w:val="24"/>
                          <w:szCs w:val="24"/>
                          <w:cs/>
                        </w:rPr>
                        <w:t>เน้นการค้ากับพม่า เนื่องจากมีกฏหมาย/ระเบียบที่เปลี่ยนแปลงบ่อย หลักสูตรต้องการให้เด็กสามารถรู้เท่าทันและไม่ท</w:t>
                      </w:r>
                      <w:r w:rsidRPr="00D36B8C">
                        <w:rPr>
                          <w:rFonts w:ascii="TH SarabunPSK" w:hAnsi="TH SarabunPSK" w:cs="TH SarabunPSK" w:hint="cs"/>
                          <w:sz w:val="24"/>
                          <w:szCs w:val="24"/>
                          <w:cs/>
                        </w:rPr>
                        <w:t>ำ</w:t>
                      </w:r>
                      <w:r w:rsidRPr="00D36B8C">
                        <w:rPr>
                          <w:rFonts w:ascii="TH SarabunPSK" w:hAnsi="TH SarabunPSK" w:cs="TH SarabunPSK"/>
                          <w:sz w:val="24"/>
                          <w:szCs w:val="24"/>
                          <w:cs/>
                        </w:rPr>
                        <w:t>ผิดกฏ เลยก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หนดให้มีรายวิชาภาษาพม่าที่เด็กต้องเรียน เพื่อให้ในอนาคตสามารถติดตามข้อมูลได้</w:t>
                      </w:r>
                      <w:r w:rsidRPr="00D36B8C">
                        <w:rPr>
                          <w:rFonts w:ascii="TH SarabunPSK" w:hAnsi="TH SarabunPSK" w:cs="TH SarabunPSK" w:hint="cs"/>
                          <w:sz w:val="24"/>
                          <w:szCs w:val="24"/>
                          <w:cs/>
                        </w:rPr>
                        <w:t xml:space="preserve"> </w:t>
                      </w:r>
                      <w:r w:rsidRPr="00D36B8C">
                        <w:rPr>
                          <w:rFonts w:ascii="TH SarabunPSK" w:hAnsi="TH SarabunPSK" w:cs="TH SarabunPSK"/>
                          <w:sz w:val="24"/>
                          <w:szCs w:val="24"/>
                          <w:cs/>
                        </w:rPr>
                        <w:t>หรือหลักสูตรอยากให้</w:t>
                      </w:r>
                      <w:r w:rsidRPr="00D36B8C">
                        <w:rPr>
                          <w:rFonts w:ascii="TH SarabunPSK" w:hAnsi="TH SarabunPSK" w:cs="TH SarabunPSK" w:hint="cs"/>
                          <w:sz w:val="24"/>
                          <w:szCs w:val="24"/>
                          <w:cs/>
                        </w:rPr>
                        <w:t>นักศึกษา</w:t>
                      </w:r>
                      <w:r w:rsidRPr="00D36B8C">
                        <w:rPr>
                          <w:rFonts w:ascii="TH SarabunPSK" w:hAnsi="TH SarabunPSK" w:cs="TH SarabunPSK"/>
                          <w:sz w:val="24"/>
                          <w:szCs w:val="24"/>
                          <w:cs/>
                        </w:rPr>
                        <w:t>จบแล้วมีทักษะด้านการวิจัยสามารถท</w:t>
                      </w:r>
                      <w:r w:rsidRPr="00D36B8C">
                        <w:rPr>
                          <w:rFonts w:ascii="TH SarabunPSK" w:hAnsi="TH SarabunPSK" w:cs="TH SarabunPSK" w:hint="cs"/>
                          <w:sz w:val="24"/>
                          <w:szCs w:val="24"/>
                          <w:cs/>
                        </w:rPr>
                        <w:t>ำ</w:t>
                      </w:r>
                      <w:r w:rsidRPr="00D36B8C">
                        <w:rPr>
                          <w:rFonts w:ascii="TH SarabunPSK" w:hAnsi="TH SarabunPSK" w:cs="TH SarabunPSK"/>
                          <w:sz w:val="24"/>
                          <w:szCs w:val="24"/>
                          <w:cs/>
                        </w:rPr>
                        <w:t>วิจัยต่อในอนาคตได้หลักสูตรต้องก</w:t>
                      </w:r>
                      <w:r w:rsidRPr="00D36B8C">
                        <w:rPr>
                          <w:rFonts w:ascii="TH SarabunPSK" w:hAnsi="TH SarabunPSK" w:cs="TH SarabunPSK" w:hint="cs"/>
                          <w:sz w:val="24"/>
                          <w:szCs w:val="24"/>
                          <w:cs/>
                        </w:rPr>
                        <w:t>ำ</w:t>
                      </w:r>
                      <w:r w:rsidRPr="00D36B8C">
                        <w:rPr>
                          <w:rFonts w:ascii="TH SarabunPSK" w:hAnsi="TH SarabunPSK" w:cs="TH SarabunPSK"/>
                          <w:sz w:val="24"/>
                          <w:szCs w:val="24"/>
                          <w:cs/>
                        </w:rPr>
                        <w:t>หนดว่าเด็กต้องเรียน หรือมีกิจกรรมอะไรที่ช่วยบ่มเพาะให้นัก</w:t>
                      </w:r>
                      <w:r w:rsidRPr="00D36B8C">
                        <w:rPr>
                          <w:rFonts w:ascii="TH SarabunPSK" w:hAnsi="TH SarabunPSK" w:cs="TH SarabunPSK" w:hint="cs"/>
                          <w:sz w:val="24"/>
                          <w:szCs w:val="24"/>
                          <w:cs/>
                        </w:rPr>
                        <w:t>ศึกษา</w:t>
                      </w:r>
                      <w:r w:rsidRPr="00D36B8C">
                        <w:rPr>
                          <w:rFonts w:ascii="TH SarabunPSK" w:hAnsi="TH SarabunPSK" w:cs="TH SarabunPSK"/>
                          <w:sz w:val="24"/>
                          <w:szCs w:val="24"/>
                          <w:cs/>
                        </w:rPr>
                        <w:t>สามารถออกแบบการทดลอง วางแผนการทดลอง ท</w:t>
                      </w:r>
                      <w:r w:rsidRPr="00D36B8C">
                        <w:rPr>
                          <w:rFonts w:ascii="TH SarabunPSK" w:hAnsi="TH SarabunPSK" w:cs="TH SarabunPSK" w:hint="cs"/>
                          <w:sz w:val="24"/>
                          <w:szCs w:val="24"/>
                          <w:cs/>
                        </w:rPr>
                        <w:t>ำ</w:t>
                      </w:r>
                      <w:r w:rsidRPr="00D36B8C">
                        <w:rPr>
                          <w:rFonts w:ascii="TH SarabunPSK" w:hAnsi="TH SarabunPSK" w:cs="TH SarabunPSK"/>
                          <w:sz w:val="24"/>
                          <w:szCs w:val="24"/>
                          <w:cs/>
                        </w:rPr>
                        <w:t>การทดลอง</w:t>
                      </w:r>
                      <w:r w:rsidRPr="00F80529">
                        <w:rPr>
                          <w:rFonts w:ascii="TH SarabunPSK" w:hAnsi="TH SarabunPSK" w:cs="TH SarabunPSK"/>
                          <w:sz w:val="24"/>
                          <w:szCs w:val="24"/>
                          <w:cs/>
                        </w:rPr>
                        <w:t xml:space="preserve"> สรุปและวิจารณ์ได้ เป็นต้น</w:t>
                      </w:r>
                    </w:p>
                  </w:txbxContent>
                </v:textbox>
                <w10:wrap anchorx="margin"/>
              </v:shape>
            </w:pict>
          </mc:Fallback>
        </mc:AlternateContent>
      </w:r>
      <w:r w:rsidR="00DF6E20"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rsidR="00531E73" w:rsidRDefault="00531E73" w:rsidP="00531E73">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31E73" w:rsidRDefault="00531E73" w:rsidP="00531E73">
      <w:pPr>
        <w:spacing w:after="0" w:line="240" w:lineRule="auto"/>
        <w:rPr>
          <w:rFonts w:ascii="TH SarabunPSK" w:hAnsi="TH SarabunPSK" w:cs="TH SarabunPSK"/>
          <w:color w:val="000000" w:themeColor="text1"/>
          <w:sz w:val="28"/>
        </w:rPr>
      </w:pPr>
    </w:p>
    <w:p w:rsidR="008837D4" w:rsidRDefault="008837D4" w:rsidP="00531E73">
      <w:pPr>
        <w:spacing w:after="0" w:line="240" w:lineRule="auto"/>
        <w:rPr>
          <w:rFonts w:ascii="TH SarabunPSK" w:hAnsi="TH SarabunPSK" w:cs="TH SarabunPSK"/>
          <w:color w:val="000000" w:themeColor="text1"/>
          <w:sz w:val="28"/>
        </w:rPr>
      </w:pPr>
    </w:p>
    <w:p w:rsidR="00FE59DA" w:rsidRDefault="00FE59DA" w:rsidP="00F724FC">
      <w:pPr>
        <w:spacing w:after="0" w:line="240" w:lineRule="auto"/>
        <w:jc w:val="thaiDistribute"/>
        <w:rPr>
          <w:rFonts w:ascii="TH SarabunPSK" w:hAnsi="TH SarabunPSK" w:cs="TH SarabunPSK"/>
          <w:b/>
          <w:bCs/>
          <w:color w:val="000000" w:themeColor="text1"/>
          <w:sz w:val="28"/>
        </w:rPr>
      </w:pPr>
    </w:p>
    <w:p w:rsidR="00FE59DA" w:rsidRPr="00FE59DA" w:rsidRDefault="00FE59DA" w:rsidP="00FE59DA">
      <w:pPr>
        <w:spacing w:after="0" w:line="240" w:lineRule="auto"/>
        <w:jc w:val="thaiDistribute"/>
        <w:rPr>
          <w:rFonts w:ascii="TH SarabunPSK" w:hAnsi="TH SarabunPSK" w:cs="TH SarabunPSK"/>
          <w:b/>
          <w:bCs/>
          <w:color w:val="FF0000"/>
          <w:sz w:val="24"/>
          <w:szCs w:val="24"/>
          <w:u w:val="single"/>
        </w:rPr>
      </w:pPr>
      <w:r w:rsidRPr="00FE59DA">
        <w:rPr>
          <w:rFonts w:ascii="TH SarabunPSK" w:hAnsi="TH SarabunPSK" w:cs="TH SarabunPSK" w:hint="cs"/>
          <w:b/>
          <w:bCs/>
          <w:color w:val="FF0000"/>
          <w:sz w:val="24"/>
          <w:szCs w:val="24"/>
          <w:u w:val="single"/>
          <w:cs/>
        </w:rPr>
        <w:t xml:space="preserve">ตัวอย่าง  </w:t>
      </w:r>
    </w:p>
    <w:p w:rsidR="00FE59DA" w:rsidRPr="00FE59DA" w:rsidRDefault="00FE59DA" w:rsidP="00FE59DA">
      <w:pPr>
        <w:spacing w:after="0" w:line="240" w:lineRule="auto"/>
        <w:jc w:val="thaiDistribute"/>
        <w:rPr>
          <w:rFonts w:ascii="TH SarabunPSK" w:hAnsi="TH SarabunPSK" w:cs="TH SarabunPSK"/>
          <w:color w:val="FF0000"/>
          <w:sz w:val="24"/>
          <w:szCs w:val="24"/>
          <w:u w:val="dotted"/>
        </w:rPr>
      </w:pPr>
      <w:r>
        <w:rPr>
          <w:rFonts w:ascii="TH SarabunPSK" w:hAnsi="TH SarabunPSK" w:cs="TH SarabunPSK" w:hint="cs"/>
          <w:b/>
          <w:bCs/>
          <w:color w:val="FF0000"/>
          <w:sz w:val="24"/>
          <w:szCs w:val="24"/>
          <w:cs/>
        </w:rPr>
        <w:t xml:space="preserve"> </w:t>
      </w:r>
      <w:r>
        <w:rPr>
          <w:rFonts w:ascii="TH SarabunPSK" w:hAnsi="TH SarabunPSK" w:cs="TH SarabunPSK"/>
          <w:b/>
          <w:bCs/>
          <w:color w:val="FF0000"/>
          <w:sz w:val="24"/>
          <w:szCs w:val="24"/>
          <w:cs/>
        </w:rPr>
        <w:tab/>
      </w:r>
      <w:r w:rsidRPr="00FE59DA">
        <w:rPr>
          <w:rFonts w:ascii="TH SarabunPSK" w:hAnsi="TH SarabunPSK" w:cs="TH SarabunPSK"/>
          <w:color w:val="FF0000"/>
          <w:sz w:val="24"/>
          <w:szCs w:val="24"/>
          <w:cs/>
        </w:rPr>
        <w:t xml:space="preserve">หลักสูตรได้กำหนดทักษะการเรียนรู้ตลอดชีวิต ได้แก่ </w:t>
      </w:r>
      <w:r w:rsidRPr="00FE59DA">
        <w:rPr>
          <w:rFonts w:ascii="TH SarabunPSK" w:hAnsi="TH SarabunPSK" w:cs="TH SarabunPSK"/>
          <w:color w:val="FF0000"/>
          <w:sz w:val="24"/>
          <w:szCs w:val="24"/>
          <w:u w:val="dotted"/>
        </w:rPr>
        <w:tab/>
      </w:r>
      <w:r>
        <w:rPr>
          <w:rFonts w:ascii="TH SarabunPSK" w:hAnsi="TH SarabunPSK" w:cs="TH SarabunPSK" w:hint="cs"/>
          <w:color w:val="FF0000"/>
          <w:sz w:val="24"/>
          <w:szCs w:val="24"/>
          <w:u w:val="dotted"/>
          <w:cs/>
        </w:rPr>
        <w:t xml:space="preserve">       </w:t>
      </w:r>
      <w:r w:rsidRPr="00FE59DA">
        <w:rPr>
          <w:rFonts w:ascii="TH SarabunPSK" w:hAnsi="TH SarabunPSK" w:cs="TH SarabunPSK"/>
          <w:color w:val="FF0000"/>
          <w:sz w:val="24"/>
          <w:szCs w:val="24"/>
          <w:cs/>
        </w:rPr>
        <w:t>หล</w:t>
      </w:r>
      <w:r>
        <w:rPr>
          <w:rFonts w:ascii="TH SarabunPSK" w:hAnsi="TH SarabunPSK" w:cs="TH SarabunPSK"/>
          <w:color w:val="FF0000"/>
          <w:sz w:val="24"/>
          <w:szCs w:val="24"/>
          <w:cs/>
        </w:rPr>
        <w:t>ักสูตรจัดการเรียนการสอนในรายวิช</w:t>
      </w:r>
      <w:r>
        <w:rPr>
          <w:rFonts w:ascii="TH SarabunPSK" w:hAnsi="TH SarabunPSK" w:cs="TH SarabunPSK" w:hint="cs"/>
          <w:color w:val="FF0000"/>
          <w:sz w:val="24"/>
          <w:szCs w:val="24"/>
          <w:cs/>
        </w:rPr>
        <w:t>า</w:t>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cs/>
        </w:rPr>
        <w:t>และกิจกรรมเสริมหลักสูตร</w:t>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cs/>
        </w:rPr>
        <w:t>เพื่อให้นักศึกษาได้รับการพัฒนาทักษะการเรียนรู้ตลอดชีวิต</w:t>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r w:rsidRPr="00FE59DA">
        <w:rPr>
          <w:rFonts w:ascii="TH SarabunPSK" w:hAnsi="TH SarabunPSK" w:cs="TH SarabunPSK"/>
          <w:color w:val="FF0000"/>
          <w:sz w:val="24"/>
          <w:szCs w:val="24"/>
          <w:u w:val="dotted"/>
        </w:rPr>
        <w:tab/>
      </w:r>
    </w:p>
    <w:p w:rsidR="00FE59DA" w:rsidRDefault="00FE59DA" w:rsidP="00FE59DA">
      <w:pPr>
        <w:spacing w:after="0" w:line="240" w:lineRule="auto"/>
        <w:jc w:val="thaiDistribute"/>
        <w:rPr>
          <w:rFonts w:ascii="TH SarabunPSK" w:hAnsi="TH SarabunPSK" w:cs="TH SarabunPSK"/>
          <w:color w:val="FF0000"/>
          <w:sz w:val="24"/>
          <w:szCs w:val="24"/>
          <w:u w:val="dotted"/>
        </w:rPr>
      </w:pPr>
      <w:r w:rsidRPr="00FE59DA">
        <w:rPr>
          <w:rFonts w:ascii="TH SarabunPSK" w:hAnsi="TH SarabunPSK" w:cs="TH SarabunPSK"/>
          <w:color w:val="FF0000"/>
          <w:sz w:val="24"/>
          <w:szCs w:val="24"/>
        </w:rPr>
        <w:tab/>
      </w:r>
      <w:r w:rsidRPr="00FE59DA">
        <w:rPr>
          <w:rFonts w:ascii="TH SarabunPSK" w:hAnsi="TH SarabunPSK" w:cs="TH SarabunPSK"/>
          <w:color w:val="FF0000"/>
          <w:sz w:val="24"/>
          <w:szCs w:val="24"/>
          <w:cs/>
        </w:rPr>
        <w:t>หลักสูตรมีการกำหนดวิธีการและเครื่องมือในการวัดและประเมินทักษะการเรียนรู้ตลอดชีวิตของนักศึกษาด้วยวิธีการ</w:t>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r w:rsidRPr="00FE59DA">
        <w:rPr>
          <w:rFonts w:ascii="TH SarabunPSK" w:hAnsi="TH SarabunPSK" w:cs="TH SarabunPSK"/>
          <w:color w:val="FF0000"/>
          <w:sz w:val="24"/>
          <w:szCs w:val="24"/>
          <w:u w:val="dotted"/>
          <w:cs/>
        </w:rPr>
        <w:tab/>
      </w:r>
    </w:p>
    <w:p w:rsidR="00FE59DA" w:rsidRPr="00FE59DA" w:rsidRDefault="00FE59DA" w:rsidP="00FE59DA">
      <w:pPr>
        <w:spacing w:after="0" w:line="240" w:lineRule="auto"/>
        <w:jc w:val="thaiDistribute"/>
        <w:rPr>
          <w:rFonts w:ascii="TH SarabunPSK" w:hAnsi="TH SarabunPSK" w:cs="TH SarabunPSK"/>
          <w:b/>
          <w:bCs/>
          <w:color w:val="FF0000"/>
          <w:sz w:val="24"/>
          <w:szCs w:val="24"/>
        </w:rPr>
      </w:pPr>
    </w:p>
    <w:p w:rsidR="008837D4" w:rsidRPr="00F724FC" w:rsidRDefault="00DF6E20" w:rsidP="277E05DB">
      <w:pPr>
        <w:spacing w:after="0" w:line="240" w:lineRule="auto"/>
        <w:jc w:val="thaiDistribute"/>
        <w:rPr>
          <w:rFonts w:ascii="TH SarabunPSK" w:hAnsi="TH SarabunPSK" w:cs="TH SarabunPSK"/>
          <w:b/>
          <w:bCs/>
          <w:sz w:val="28"/>
        </w:rPr>
      </w:pPr>
      <w:r w:rsidRPr="277E05DB">
        <w:rPr>
          <w:rFonts w:ascii="TH SarabunPSK" w:hAnsi="TH SarabunPSK" w:cs="TH SarabunPSK"/>
          <w:b/>
          <w:bCs/>
          <w:color w:val="000000" w:themeColor="text1"/>
          <w:sz w:val="28"/>
          <w:cs/>
        </w:rPr>
        <w:t xml:space="preserve">3.5 </w:t>
      </w:r>
      <w:r w:rsidR="008837D4" w:rsidRPr="277E05DB">
        <w:rPr>
          <w:rFonts w:ascii="TH SarabunPSK" w:hAnsi="TH SarabunPSK" w:cs="TH SarabunPSK"/>
          <w:b/>
          <w:bCs/>
          <w:sz w:val="28"/>
        </w:rPr>
        <w:t>The teaching and learning activities are shown to inculcate in students, new ideas, creative thought, innovation, and an entrepreneurial mindset</w:t>
      </w:r>
      <w:r w:rsidR="00AA5D9B" w:rsidRPr="277E05DB">
        <w:rPr>
          <w:rFonts w:ascii="TH SarabunPSK" w:hAnsi="TH SarabunPSK" w:cs="TH SarabunPSK"/>
          <w:b/>
          <w:bCs/>
          <w:sz w:val="28"/>
          <w:cs/>
        </w:rPr>
        <w:t>.</w:t>
      </w:r>
    </w:p>
    <w:p w:rsidR="00DF6E20" w:rsidRPr="00881F0F" w:rsidRDefault="00AA5D9B" w:rsidP="00F724FC">
      <w:pPr>
        <w:spacing w:after="0" w:line="240" w:lineRule="auto"/>
        <w:jc w:val="thaiDistribute"/>
        <w:rPr>
          <w:rFonts w:ascii="TH SarabunPSK" w:hAnsi="TH SarabunPSK" w:cs="TH SarabunPSK"/>
          <w:color w:val="000000" w:themeColor="text1"/>
          <w:sz w:val="28"/>
        </w:rPr>
      </w:pPr>
      <w:r w:rsidRPr="00AA5D9B">
        <w:rPr>
          <w:rFonts w:ascii="TH SarabunPSK" w:hAnsi="TH SarabunPSK" w:cs="TH SarabunPSK"/>
          <w:sz w:val="28"/>
          <w:cs/>
        </w:rPr>
        <w:t>มีการจัดกิจกรรมการเรียนการสอนเพื่อปลูกฝังผู้เรียน มีความคิดใหม่ ๆ มีความคิดสร้างสรรค์ การคิดค้นนวัตกรรมและความคิดของการเป็นผู้ประกอบการ</w:t>
      </w:r>
    </w:p>
    <w:p w:rsidR="00531E73" w:rsidRDefault="00A446F7" w:rsidP="00531E73">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6128" behindDoc="0" locked="0" layoutInCell="1" allowOverlap="1" wp14:anchorId="2E4E86CF" wp14:editId="6E8BB2F7">
                <wp:simplePos x="0" y="0"/>
                <wp:positionH relativeFrom="margin">
                  <wp:posOffset>486888</wp:posOffset>
                </wp:positionH>
                <wp:positionV relativeFrom="paragraph">
                  <wp:posOffset>146223</wp:posOffset>
                </wp:positionV>
                <wp:extent cx="4933950" cy="783772"/>
                <wp:effectExtent l="0" t="0" r="19050" b="165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83772"/>
                        </a:xfrm>
                        <a:prstGeom prst="rect">
                          <a:avLst/>
                        </a:prstGeom>
                        <a:solidFill>
                          <a:srgbClr val="FFFFFF"/>
                        </a:solidFill>
                        <a:ln w="9525">
                          <a:solidFill>
                            <a:srgbClr val="C00000"/>
                          </a:solidFill>
                          <a:miter lim="800000"/>
                          <a:headEnd/>
                          <a:tailEnd/>
                        </a:ln>
                      </wps:spPr>
                      <wps:txbx>
                        <w:txbxContent>
                          <w:p w:rsidR="007E4459" w:rsidRPr="00F724FC" w:rsidRDefault="007E4459" w:rsidP="00F724FC">
                            <w:pPr>
                              <w:jc w:val="thaiDistribute"/>
                              <w:rPr>
                                <w:rFonts w:ascii="TH SarabunPSK" w:hAnsi="TH SarabunPSK" w:cs="TH SarabunPSK"/>
                                <w:sz w:val="24"/>
                                <w:szCs w:val="24"/>
                              </w:rPr>
                            </w:pPr>
                            <w:r w:rsidRPr="00F724FC">
                              <w:rPr>
                                <w:rFonts w:ascii="TH SarabunPSK" w:hAnsi="TH SarabunPSK" w:cs="TH SarabunPSK"/>
                                <w:sz w:val="24"/>
                                <w:szCs w:val="24"/>
                                <w:cs/>
                              </w:rPr>
                              <w:t>การเรียนการสอนและกิจกรรมที่ใช้ในการจัดการเรียนการสอน ต้องปลูกฝังให้น</w:t>
                            </w:r>
                            <w:r w:rsidRPr="00F724FC">
                              <w:rPr>
                                <w:rFonts w:ascii="TH SarabunPSK" w:hAnsi="TH SarabunPSK" w:cs="TH SarabunPSK" w:hint="cs"/>
                                <w:sz w:val="24"/>
                                <w:szCs w:val="24"/>
                                <w:cs/>
                              </w:rPr>
                              <w:t>ักศึกษา</w:t>
                            </w:r>
                            <w:r w:rsidRPr="00F724FC">
                              <w:rPr>
                                <w:rFonts w:ascii="TH SarabunPSK" w:hAnsi="TH SarabunPSK" w:cs="TH SarabunPSK"/>
                                <w:sz w:val="24"/>
                                <w:szCs w:val="24"/>
                                <w:cs/>
                              </w:rPr>
                              <w:t>มี</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new</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ideas</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 creative thought, innovation, and an entrepreneurial  mindset</w:t>
                            </w:r>
                            <w:r w:rsidRPr="00F724FC">
                              <w:rPr>
                                <w:rFonts w:ascii="TH SarabunPSK" w:hAnsi="TH SarabunPSK" w:cs="TH SarabunPSK" w:hint="cs"/>
                                <w:sz w:val="24"/>
                                <w:szCs w:val="24"/>
                                <w:cs/>
                              </w:rPr>
                              <w:t xml:space="preserve"> </w:t>
                            </w:r>
                            <w:r w:rsidRPr="00F724FC">
                              <w:rPr>
                                <w:rFonts w:ascii="TH SarabunPSK" w:hAnsi="TH SarabunPSK" w:cs="TH SarabunPSK"/>
                                <w:sz w:val="24"/>
                                <w:szCs w:val="24"/>
                                <w:cs/>
                              </w:rPr>
                              <w:t>ให้ครบทุกด้าน แต่ไม่จ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 xml:space="preserve">เป็นต้องเป็นวิชาเดียวกัน </w:t>
                            </w:r>
                            <w:r>
                              <w:rPr>
                                <w:rFonts w:ascii="TH SarabunPSK" w:hAnsi="TH SarabunPSK" w:cs="TH SarabunPSK"/>
                                <w:sz w:val="24"/>
                                <w:szCs w:val="24"/>
                                <w:cs/>
                              </w:rPr>
                              <w:br/>
                            </w:r>
                            <w:r w:rsidRPr="00F724FC">
                              <w:rPr>
                                <w:rFonts w:ascii="TH SarabunPSK" w:hAnsi="TH SarabunPSK" w:cs="TH SarabunPSK"/>
                                <w:sz w:val="24"/>
                                <w:szCs w:val="24"/>
                                <w:cs/>
                              </w:rPr>
                              <w:t>หรือไม่จ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เป็นต้องในทุกรายวิชาในหลักสูตร</w:t>
                            </w:r>
                            <w:r>
                              <w:rPr>
                                <w:rFonts w:ascii="TH SarabunPSK" w:hAnsi="TH SarabunPSK" w:cs="TH SarabunPSK" w:hint="cs"/>
                                <w:sz w:val="24"/>
                                <w:szCs w:val="24"/>
                                <w:cs/>
                              </w:rPr>
                              <w:t xml:space="preserve"> </w:t>
                            </w:r>
                            <w:r w:rsidRPr="0078419C">
                              <w:rPr>
                                <w:rFonts w:ascii="TH SarabunPSK" w:hAnsi="TH SarabunPSK" w:cs="TH SarabunPSK" w:hint="cs"/>
                                <w:b/>
                                <w:bCs/>
                                <w:color w:val="FF0000"/>
                                <w:sz w:val="24"/>
                                <w:szCs w:val="24"/>
                                <w:cs/>
                              </w:rPr>
                              <w:t>แต่ต้องอยู่ในรายวิชาบังคับเรียน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E86CF" id="_x0000_s1042" type="#_x0000_t202" style="position:absolute;margin-left:38.35pt;margin-top:11.5pt;width:388.5pt;height:61.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4YJwIAAE0EAAAOAAAAZHJzL2Uyb0RvYy54bWysVNtu2zAMfR+wfxD0vjjXJjHiFF26DAO6&#10;C9DuAxhZjoVJoicpsbuvHyUnWdBtL8P8IIgidXR4SHp12xnNjtJ5hbbgo8GQM2kFlsruC/71aftm&#10;wZkPYEvQaGXBn6Xnt+vXr1Ztk8sx1qhL6RiBWJ+3TcHrEJo8y7yopQE/wEZaclboDAQy3T4rHbSE&#10;bnQ2Hg5vshZd2TgU0ns6ve+dfJ3wq0qK8LmqvAxMF5y4hbS6tO7imq1XkO8dNLUSJxrwDywMKEuP&#10;XqDuIQA7OPUblFHCoccqDASaDKtKCZlyoGxGwxfZPNbQyJQLieObi0z+/8GKT8cvjqmSarfkzIKh&#10;Gj3JLrC32LFxlKdtfE5Rjw3FhY6OKTSl6psHFN88s7ipwe7lnXPY1hJKojeKN7Orqz2OjyC79iOW&#10;9AwcAiagrnImakdqMEKnMj1fShOpCDqcLieT5YxcgnzzxWQ+T+QyyM+3G+fDe4mGxU3BHZU+ocPx&#10;wYfIBvJzSHzMo1blVmmdDLffbbRjR6A22aYvJfAiTFvWFnw5G896Af4KsRnG708QRgXqd61MwReX&#10;IMijbO9smboxgNL9nihre9IxSteLGLpd11fs5lyfHZbPpKzDvr9pHmlTo/vBWUu9XXD//QBOcqY/&#10;WKrOcjSdxmFIxnQ2H5Phrj27aw9YQVAFD5z1201IAxSFs3hHVaxUEjiWu2dy4kw9m3Q/zVccims7&#10;Rf36C6x/AgAA//8DAFBLAwQUAAYACAAAACEAR/bHx+EAAAAJAQAADwAAAGRycy9kb3ducmV2Lnht&#10;bEyPwU7DMBBE70j8g7VIXBB1SEtaQpwKUVVIRZGg7Qe48ZIE4nUUu635e5YTHHfmaXamWEbbixOO&#10;vnOk4G6SgECqnemoUbDfrW8XIHzQZHTvCBV8o4dleXlR6Ny4M73jaRsawSHkc62gDWHIpfR1i1b7&#10;iRuQ2Ptwo9WBz7GRZtRnDre9TJMkk1Z3xB9aPeBzi/XX9mgVvK4fKr/5TLubarXavO1f4k5XUanr&#10;q/j0CCJgDH8w/Nbn6lByp4M7kvGiVzDP5kwqSKc8if3F/ZSFA4OzbAayLOT/BeUPAAAA//8DAFBL&#10;AQItABQABgAIAAAAIQC2gziS/gAAAOEBAAATAAAAAAAAAAAAAAAAAAAAAABbQ29udGVudF9UeXBl&#10;c10ueG1sUEsBAi0AFAAGAAgAAAAhADj9If/WAAAAlAEAAAsAAAAAAAAAAAAAAAAALwEAAF9yZWxz&#10;Ly5yZWxzUEsBAi0AFAAGAAgAAAAhAMulHhgnAgAATQQAAA4AAAAAAAAAAAAAAAAALgIAAGRycy9l&#10;Mm9Eb2MueG1sUEsBAi0AFAAGAAgAAAAhAEf2x8fhAAAACQEAAA8AAAAAAAAAAAAAAAAAgQQAAGRy&#10;cy9kb3ducmV2LnhtbFBLBQYAAAAABAAEAPMAAACPBQAAAAA=&#10;" strokecolor="#c00000">
                <v:textbox>
                  <w:txbxContent>
                    <w:p w:rsidR="007E4459" w:rsidRPr="00F724FC" w:rsidRDefault="007E4459" w:rsidP="00F724FC">
                      <w:pPr>
                        <w:jc w:val="thaiDistribute"/>
                        <w:rPr>
                          <w:rFonts w:ascii="TH SarabunPSK" w:hAnsi="TH SarabunPSK" w:cs="TH SarabunPSK"/>
                          <w:sz w:val="24"/>
                          <w:szCs w:val="24"/>
                        </w:rPr>
                      </w:pPr>
                      <w:r w:rsidRPr="00F724FC">
                        <w:rPr>
                          <w:rFonts w:ascii="TH SarabunPSK" w:hAnsi="TH SarabunPSK" w:cs="TH SarabunPSK"/>
                          <w:sz w:val="24"/>
                          <w:szCs w:val="24"/>
                          <w:cs/>
                        </w:rPr>
                        <w:t>การเรียนการสอนและกิจกรรมที่ใช้ในการจัดการเรียนการสอน ต้องปลูกฝังให้น</w:t>
                      </w:r>
                      <w:r w:rsidRPr="00F724FC">
                        <w:rPr>
                          <w:rFonts w:ascii="TH SarabunPSK" w:hAnsi="TH SarabunPSK" w:cs="TH SarabunPSK" w:hint="cs"/>
                          <w:sz w:val="24"/>
                          <w:szCs w:val="24"/>
                          <w:cs/>
                        </w:rPr>
                        <w:t>ักศึกษา</w:t>
                      </w:r>
                      <w:r w:rsidRPr="00F724FC">
                        <w:rPr>
                          <w:rFonts w:ascii="TH SarabunPSK" w:hAnsi="TH SarabunPSK" w:cs="TH SarabunPSK"/>
                          <w:sz w:val="24"/>
                          <w:szCs w:val="24"/>
                          <w:cs/>
                        </w:rPr>
                        <w:t>มี</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new</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ideas</w:t>
                      </w:r>
                      <w:r w:rsidRPr="00F724FC">
                        <w:rPr>
                          <w:rFonts w:ascii="TH SarabunPSK" w:hAnsi="TH SarabunPSK" w:cs="TH SarabunPSK" w:hint="cs"/>
                          <w:sz w:val="24"/>
                          <w:szCs w:val="24"/>
                          <w:cs/>
                        </w:rPr>
                        <w:t xml:space="preserve"> </w:t>
                      </w:r>
                      <w:r w:rsidRPr="00F724FC">
                        <w:rPr>
                          <w:rFonts w:ascii="TH SarabunPSK" w:hAnsi="TH SarabunPSK" w:cs="TH SarabunPSK"/>
                          <w:sz w:val="24"/>
                          <w:szCs w:val="24"/>
                        </w:rPr>
                        <w:t>, creative thought, innovation, and an entrepreneurial  mindset</w:t>
                      </w:r>
                      <w:r w:rsidRPr="00F724FC">
                        <w:rPr>
                          <w:rFonts w:ascii="TH SarabunPSK" w:hAnsi="TH SarabunPSK" w:cs="TH SarabunPSK" w:hint="cs"/>
                          <w:sz w:val="24"/>
                          <w:szCs w:val="24"/>
                          <w:cs/>
                        </w:rPr>
                        <w:t xml:space="preserve"> </w:t>
                      </w:r>
                      <w:r w:rsidRPr="00F724FC">
                        <w:rPr>
                          <w:rFonts w:ascii="TH SarabunPSK" w:hAnsi="TH SarabunPSK" w:cs="TH SarabunPSK"/>
                          <w:sz w:val="24"/>
                          <w:szCs w:val="24"/>
                          <w:cs/>
                        </w:rPr>
                        <w:t>ให้ครบทุกด้าน แต่ไม่จ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 xml:space="preserve">เป็นต้องเป็นวิชาเดียวกัน </w:t>
                      </w:r>
                      <w:r>
                        <w:rPr>
                          <w:rFonts w:ascii="TH SarabunPSK" w:hAnsi="TH SarabunPSK" w:cs="TH SarabunPSK"/>
                          <w:sz w:val="24"/>
                          <w:szCs w:val="24"/>
                          <w:cs/>
                        </w:rPr>
                        <w:br/>
                      </w:r>
                      <w:r w:rsidRPr="00F724FC">
                        <w:rPr>
                          <w:rFonts w:ascii="TH SarabunPSK" w:hAnsi="TH SarabunPSK" w:cs="TH SarabunPSK"/>
                          <w:sz w:val="24"/>
                          <w:szCs w:val="24"/>
                          <w:cs/>
                        </w:rPr>
                        <w:t>หรือไม่จ</w:t>
                      </w:r>
                      <w:r w:rsidRPr="00F724FC">
                        <w:rPr>
                          <w:rFonts w:ascii="TH SarabunPSK" w:hAnsi="TH SarabunPSK" w:cs="TH SarabunPSK" w:hint="cs"/>
                          <w:sz w:val="24"/>
                          <w:szCs w:val="24"/>
                          <w:cs/>
                        </w:rPr>
                        <w:t>ำ</w:t>
                      </w:r>
                      <w:r w:rsidRPr="00F724FC">
                        <w:rPr>
                          <w:rFonts w:ascii="TH SarabunPSK" w:hAnsi="TH SarabunPSK" w:cs="TH SarabunPSK"/>
                          <w:sz w:val="24"/>
                          <w:szCs w:val="24"/>
                          <w:cs/>
                        </w:rPr>
                        <w:t>เป็นต้องในทุกรายวิชาในหลักสูตร</w:t>
                      </w:r>
                      <w:r>
                        <w:rPr>
                          <w:rFonts w:ascii="TH SarabunPSK" w:hAnsi="TH SarabunPSK" w:cs="TH SarabunPSK" w:hint="cs"/>
                          <w:sz w:val="24"/>
                          <w:szCs w:val="24"/>
                          <w:cs/>
                        </w:rPr>
                        <w:t xml:space="preserve"> </w:t>
                      </w:r>
                      <w:r w:rsidRPr="0078419C">
                        <w:rPr>
                          <w:rFonts w:ascii="TH SarabunPSK" w:hAnsi="TH SarabunPSK" w:cs="TH SarabunPSK" w:hint="cs"/>
                          <w:b/>
                          <w:bCs/>
                          <w:color w:val="FF0000"/>
                          <w:sz w:val="24"/>
                          <w:szCs w:val="24"/>
                          <w:cs/>
                        </w:rPr>
                        <w:t>แต่ต้องอยู่ในรายวิชาบังคับเรียน</w:t>
                      </w:r>
                    </w:p>
                  </w:txbxContent>
                </v:textbox>
                <w10:wrap anchorx="margin"/>
              </v:shape>
            </w:pict>
          </mc:Fallback>
        </mc:AlternateContent>
      </w:r>
      <w:r w:rsidR="00DF6E20" w:rsidRPr="00881F0F">
        <w:rPr>
          <w:rFonts w:ascii="TH SarabunPSK" w:hAnsi="TH SarabunPSK" w:cs="TH SarabunPSK"/>
          <w:color w:val="000000" w:themeColor="text1"/>
          <w:sz w:val="28"/>
          <w:cs/>
        </w:rPr>
        <w:t>………………………………………………………………………………………………………………………………………………………………………………………………………………………………………………………………………………………………………………………………………………………………………………………………………………………………………………………………………………………………………………………………………………………</w:t>
      </w:r>
    </w:p>
    <w:p w:rsidR="00531E73" w:rsidRDefault="00531E73" w:rsidP="00531E73">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8837D4" w:rsidRPr="00FE59DA" w:rsidRDefault="00FE59DA" w:rsidP="00531E73">
      <w:pPr>
        <w:spacing w:after="0" w:line="240" w:lineRule="auto"/>
        <w:rPr>
          <w:rFonts w:ascii="TH SarabunPSK" w:hAnsi="TH SarabunPSK" w:cs="TH SarabunPSK"/>
          <w:b/>
          <w:bCs/>
          <w:color w:val="FF0000"/>
          <w:sz w:val="24"/>
          <w:szCs w:val="24"/>
          <w:u w:val="single"/>
        </w:rPr>
      </w:pPr>
      <w:r w:rsidRPr="00FE59DA">
        <w:rPr>
          <w:rFonts w:ascii="TH SarabunPSK" w:hAnsi="TH SarabunPSK" w:cs="TH SarabunPSK" w:hint="cs"/>
          <w:b/>
          <w:bCs/>
          <w:color w:val="FF0000"/>
          <w:sz w:val="24"/>
          <w:szCs w:val="24"/>
          <w:u w:val="single"/>
          <w:cs/>
        </w:rPr>
        <w:t xml:space="preserve">ตัวอย่าง </w:t>
      </w:r>
    </w:p>
    <w:p w:rsidR="00FE59DA" w:rsidRPr="00FE59DA" w:rsidRDefault="00FE59DA" w:rsidP="00FE59DA">
      <w:pPr>
        <w:spacing w:after="0" w:line="240" w:lineRule="auto"/>
        <w:jc w:val="thaiDistribute"/>
        <w:rPr>
          <w:rFonts w:ascii="TH SarabunPSK" w:hAnsi="TH SarabunPSK" w:cs="TH SarabunPSK"/>
          <w:color w:val="FF0000"/>
          <w:sz w:val="24"/>
          <w:szCs w:val="24"/>
          <w:u w:val="dotted"/>
        </w:rPr>
      </w:pPr>
      <w:r w:rsidRPr="00FE59DA">
        <w:rPr>
          <w:rFonts w:ascii="TH SarabunPSK" w:hAnsi="TH SarabunPSK" w:cs="TH SarabunPSK" w:hint="cs"/>
          <w:color w:val="000000" w:themeColor="text1"/>
          <w:sz w:val="24"/>
          <w:szCs w:val="24"/>
          <w:cs/>
        </w:rPr>
        <w:t xml:space="preserve"> </w:t>
      </w:r>
      <w:r w:rsidRPr="00FE59DA">
        <w:rPr>
          <w:rFonts w:ascii="TH SarabunPSK" w:hAnsi="TH SarabunPSK" w:cs="TH SarabunPSK"/>
          <w:color w:val="000000" w:themeColor="text1"/>
          <w:sz w:val="24"/>
          <w:szCs w:val="24"/>
          <w:cs/>
        </w:rPr>
        <w:tab/>
      </w:r>
      <w:r w:rsidRPr="00FE59DA">
        <w:rPr>
          <w:rFonts w:ascii="TH SarabunPSK" w:hAnsi="TH SarabunPSK" w:cs="TH SarabunPSK"/>
          <w:color w:val="FF0000"/>
          <w:sz w:val="24"/>
          <w:szCs w:val="24"/>
          <w:cs/>
        </w:rPr>
        <w:t>หลักสูตรมีกิจกรรมการจัดการเรียนการสอนที่ช่วยให้นักศึกษามีความคิดสร้างสรรค์ด้วย</w:t>
      </w:r>
      <w:r w:rsidRPr="00FE59DA">
        <w:rPr>
          <w:rFonts w:ascii="TH SarabunPSK" w:hAnsi="TH SarabunPSK" w:cs="TH SarabunPSK"/>
          <w:color w:val="FF0000"/>
          <w:sz w:val="24"/>
          <w:szCs w:val="24"/>
          <w:u w:val="dotted"/>
          <w:cs/>
        </w:rPr>
        <w:t>(ระบุวิธีการ)</w:t>
      </w:r>
    </w:p>
    <w:p w:rsidR="00FE59DA" w:rsidRPr="00FE59DA" w:rsidRDefault="00FE59DA" w:rsidP="00FE59DA">
      <w:pPr>
        <w:spacing w:after="0" w:line="240" w:lineRule="auto"/>
        <w:rPr>
          <w:rFonts w:ascii="TH SarabunPSK" w:hAnsi="TH SarabunPSK" w:cs="TH SarabunPSK"/>
          <w:color w:val="FF0000"/>
          <w:sz w:val="24"/>
          <w:szCs w:val="24"/>
        </w:rPr>
      </w:pPr>
      <w:r w:rsidRPr="00FE59DA">
        <w:rPr>
          <w:rFonts w:ascii="TH SarabunPSK" w:hAnsi="TH SarabunPSK" w:cs="TH SarabunPSK"/>
          <w:color w:val="FF0000"/>
          <w:sz w:val="24"/>
          <w:szCs w:val="24"/>
        </w:rPr>
        <w:tab/>
      </w:r>
      <w:r w:rsidRPr="00FE59DA">
        <w:rPr>
          <w:rFonts w:ascii="TH SarabunPSK" w:hAnsi="TH SarabunPSK" w:cs="TH SarabunPSK"/>
          <w:color w:val="FF0000"/>
          <w:sz w:val="24"/>
          <w:szCs w:val="24"/>
          <w:cs/>
        </w:rPr>
        <w:t>หลักสูตรมีกิจกรรมการจัดการเรียนการสอนที่ช่วยให้นักศึกษามีความรู้ทักษะด้านนวัตกรรมด้วย</w:t>
      </w:r>
      <w:r w:rsidRPr="00FE59DA">
        <w:rPr>
          <w:rFonts w:ascii="TH SarabunPSK" w:hAnsi="TH SarabunPSK" w:cs="TH SarabunPSK"/>
          <w:color w:val="FF0000"/>
          <w:sz w:val="24"/>
          <w:szCs w:val="24"/>
          <w:u w:val="dotted"/>
          <w:cs/>
        </w:rPr>
        <w:t xml:space="preserve"> (ระบุวิธีการ</w:t>
      </w:r>
    </w:p>
    <w:p w:rsidR="00FE59DA" w:rsidRPr="00FE59DA" w:rsidRDefault="00FE59DA" w:rsidP="00531E73">
      <w:pPr>
        <w:spacing w:after="0" w:line="240" w:lineRule="auto"/>
        <w:rPr>
          <w:rFonts w:ascii="TH SarabunPSK" w:hAnsi="TH SarabunPSK" w:cs="TH SarabunPSK"/>
          <w:color w:val="FF0000"/>
          <w:sz w:val="24"/>
          <w:szCs w:val="24"/>
        </w:rPr>
      </w:pPr>
      <w:r w:rsidRPr="00FE59DA">
        <w:rPr>
          <w:rFonts w:ascii="TH SarabunPSK" w:hAnsi="TH SarabunPSK" w:cs="TH SarabunPSK" w:hint="cs"/>
          <w:color w:val="FF0000"/>
          <w:sz w:val="24"/>
          <w:szCs w:val="24"/>
          <w:cs/>
        </w:rPr>
        <w:t xml:space="preserve"> </w:t>
      </w:r>
      <w:r w:rsidRPr="00FE59DA">
        <w:rPr>
          <w:rFonts w:ascii="TH SarabunPSK" w:hAnsi="TH SarabunPSK" w:cs="TH SarabunPSK"/>
          <w:color w:val="FF0000"/>
          <w:sz w:val="24"/>
          <w:szCs w:val="24"/>
          <w:cs/>
        </w:rPr>
        <w:tab/>
        <w:t>หลักสูตรมีกิจกรรมการจัดการเรียนการสอนที่ช่วยให้นักศึกษามีความรู้ทักษะการเป็นผู้ประกอบการด้วย</w:t>
      </w:r>
      <w:r w:rsidRPr="00FE59DA">
        <w:rPr>
          <w:rFonts w:ascii="TH SarabunPSK" w:hAnsi="TH SarabunPSK" w:cs="TH SarabunPSK" w:hint="cs"/>
          <w:color w:val="FF0000"/>
          <w:sz w:val="24"/>
          <w:szCs w:val="24"/>
          <w:u w:val="dotted"/>
          <w:cs/>
        </w:rPr>
        <w:t xml:space="preserve"> </w:t>
      </w:r>
      <w:r w:rsidRPr="00FE59DA">
        <w:rPr>
          <w:rFonts w:ascii="TH SarabunPSK" w:hAnsi="TH SarabunPSK" w:cs="TH SarabunPSK"/>
          <w:color w:val="FF0000"/>
          <w:sz w:val="24"/>
          <w:szCs w:val="24"/>
          <w:u w:val="dotted"/>
          <w:cs/>
        </w:rPr>
        <w:t xml:space="preserve"> (ระบุวิธีการ)</w:t>
      </w:r>
    </w:p>
    <w:p w:rsidR="00FE59DA" w:rsidRDefault="00FE59DA" w:rsidP="00531E73">
      <w:pPr>
        <w:spacing w:after="0" w:line="240" w:lineRule="auto"/>
        <w:rPr>
          <w:rFonts w:ascii="TH SarabunPSK" w:hAnsi="TH SarabunPSK" w:cs="TH SarabunPSK"/>
          <w:color w:val="000000" w:themeColor="text1"/>
          <w:sz w:val="28"/>
        </w:rPr>
      </w:pPr>
    </w:p>
    <w:p w:rsidR="00FE59DA" w:rsidRDefault="00FE59DA" w:rsidP="00531E73">
      <w:pPr>
        <w:spacing w:after="0" w:line="240" w:lineRule="auto"/>
        <w:rPr>
          <w:rFonts w:ascii="TH SarabunPSK" w:hAnsi="TH SarabunPSK" w:cs="TH SarabunPSK"/>
          <w:color w:val="000000" w:themeColor="text1"/>
          <w:sz w:val="28"/>
        </w:rPr>
      </w:pPr>
    </w:p>
    <w:p w:rsidR="000341F9" w:rsidRPr="000341F9" w:rsidRDefault="00DF6E20"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3.6 </w:t>
      </w:r>
      <w:r w:rsidR="00A446F7" w:rsidRPr="277E05DB">
        <w:rPr>
          <w:rFonts w:ascii="TH SarabunPSK" w:hAnsi="TH SarabunPSK" w:cs="TH SarabunPSK"/>
          <w:b/>
          <w:bCs/>
          <w:color w:val="000000" w:themeColor="text1"/>
          <w:sz w:val="28"/>
        </w:rPr>
        <w:t xml:space="preserve">The teaching and learning processes are shown to be </w:t>
      </w:r>
      <w:r w:rsidR="00A446F7" w:rsidRPr="277E05DB">
        <w:rPr>
          <w:rFonts w:ascii="TH SarabunPSK" w:hAnsi="TH SarabunPSK" w:cs="TH SarabunPSK"/>
          <w:b/>
          <w:bCs/>
          <w:i/>
          <w:iCs/>
          <w:color w:val="000000" w:themeColor="text1"/>
          <w:sz w:val="28"/>
          <w:u w:val="single"/>
        </w:rPr>
        <w:t>continuously improved</w:t>
      </w:r>
      <w:r w:rsidR="00A446F7" w:rsidRPr="277E05DB">
        <w:rPr>
          <w:rFonts w:ascii="TH SarabunPSK" w:hAnsi="TH SarabunPSK" w:cs="TH SarabunPSK"/>
          <w:b/>
          <w:bCs/>
          <w:color w:val="000000" w:themeColor="text1"/>
          <w:sz w:val="28"/>
          <w:cs/>
        </w:rPr>
        <w:t xml:space="preserve">  </w:t>
      </w:r>
      <w:r w:rsidR="00A446F7" w:rsidRPr="277E05DB">
        <w:rPr>
          <w:rFonts w:ascii="TH SarabunPSK" w:hAnsi="TH SarabunPSK" w:cs="TH SarabunPSK"/>
          <w:b/>
          <w:bCs/>
          <w:color w:val="000000" w:themeColor="text1"/>
          <w:sz w:val="28"/>
        </w:rPr>
        <w:t>to ensure their relevance  to the needs of industry and are aligned to the expected  learning outcomes</w:t>
      </w:r>
      <w:r w:rsidR="00A446F7" w:rsidRPr="277E05DB">
        <w:rPr>
          <w:rFonts w:ascii="TH SarabunPSK" w:hAnsi="TH SarabunPSK" w:cs="TH SarabunPSK"/>
          <w:b/>
          <w:bCs/>
          <w:color w:val="000000" w:themeColor="text1"/>
          <w:sz w:val="28"/>
          <w:cs/>
        </w:rPr>
        <w:t xml:space="preserve">. </w:t>
      </w:r>
    </w:p>
    <w:p w:rsidR="00DF6E20" w:rsidRPr="00881F0F" w:rsidRDefault="00A446F7" w:rsidP="000341F9">
      <w:pPr>
        <w:spacing w:after="0" w:line="240" w:lineRule="auto"/>
        <w:jc w:val="thaiDistribute"/>
        <w:rPr>
          <w:rFonts w:ascii="TH SarabunPSK" w:hAnsi="TH SarabunPSK" w:cs="TH SarabunPSK"/>
          <w:color w:val="000000" w:themeColor="text1"/>
          <w:sz w:val="28"/>
          <w:cs/>
        </w:rPr>
      </w:pPr>
      <w:r w:rsidRPr="00A446F7">
        <w:rPr>
          <w:rFonts w:ascii="TH SarabunPSK" w:hAnsi="TH SarabunPSK" w:cs="TH SarabunPSK"/>
          <w:color w:val="000000" w:themeColor="text1"/>
          <w:sz w:val="28"/>
          <w:cs/>
        </w:rPr>
        <w:t>กระบวนการและกลยุทธ์การจัดการเรียนการสอนมีการปรับปรุงอย่างต่อเนื่อง เพื่อให้แน่ใจว่ามีความสอดคล้องกับความต้องการของอุตสาหกรรมและสอดคล้องกับผลการเรียนรู้ที่คาดหวัง</w:t>
      </w:r>
    </w:p>
    <w:p w:rsidR="00531E73" w:rsidRDefault="00A446F7" w:rsidP="00F85EE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698176" behindDoc="0" locked="0" layoutInCell="1" allowOverlap="1" wp14:anchorId="74B34138" wp14:editId="4805C984">
                <wp:simplePos x="0" y="0"/>
                <wp:positionH relativeFrom="margin">
                  <wp:posOffset>100940</wp:posOffset>
                </wp:positionH>
                <wp:positionV relativeFrom="paragraph">
                  <wp:posOffset>91588</wp:posOffset>
                </wp:positionV>
                <wp:extent cx="5575465" cy="1858489"/>
                <wp:effectExtent l="0" t="0" r="25400" b="279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465" cy="1858489"/>
                        </a:xfrm>
                        <a:prstGeom prst="rect">
                          <a:avLst/>
                        </a:prstGeom>
                        <a:solidFill>
                          <a:srgbClr val="FFFFFF"/>
                        </a:solidFill>
                        <a:ln w="9525">
                          <a:solidFill>
                            <a:srgbClr val="C00000"/>
                          </a:solidFill>
                          <a:miter lim="800000"/>
                          <a:headEnd/>
                          <a:tailEnd/>
                        </a:ln>
                      </wps:spPr>
                      <wps:txbx>
                        <w:txbxContent>
                          <w:p w:rsidR="007E4459" w:rsidRDefault="007E4459" w:rsidP="00AD4B77">
                            <w:pPr>
                              <w:spacing w:after="0"/>
                              <w:jc w:val="thaiDistribute"/>
                              <w:rPr>
                                <w:rFonts w:ascii="TH SarabunPSK" w:hAnsi="TH SarabunPSK" w:cs="TH SarabunPSK"/>
                                <w:b/>
                                <w:bCs/>
                                <w:sz w:val="24"/>
                                <w:szCs w:val="24"/>
                              </w:rPr>
                            </w:pPr>
                            <w:r w:rsidRPr="008420A2">
                              <w:rPr>
                                <w:rFonts w:ascii="TH SarabunPSK" w:hAnsi="TH SarabunPSK" w:cs="TH SarabunPSK" w:hint="cs"/>
                                <w:b/>
                                <w:bCs/>
                                <w:sz w:val="24"/>
                                <w:szCs w:val="24"/>
                                <w:cs/>
                              </w:rPr>
                              <w:t>ตรวจสอบวิธีการสอนของอาจารย์ว่า</w:t>
                            </w:r>
                            <w:r w:rsidRPr="008420A2">
                              <w:rPr>
                                <w:rFonts w:ascii="TH SarabunPSK" w:hAnsi="TH SarabunPSK" w:cs="TH SarabunPSK"/>
                                <w:b/>
                                <w:bCs/>
                                <w:sz w:val="24"/>
                                <w:szCs w:val="24"/>
                                <w:cs/>
                              </w:rPr>
                              <w:t xml:space="preserve">สอดคล้องกับ </w:t>
                            </w:r>
                            <w:r w:rsidRPr="008420A2">
                              <w:rPr>
                                <w:rFonts w:ascii="TH SarabunPSK" w:hAnsi="TH SarabunPSK" w:cs="TH SarabunPSK"/>
                                <w:b/>
                                <w:bCs/>
                                <w:sz w:val="24"/>
                                <w:szCs w:val="24"/>
                              </w:rPr>
                              <w:t xml:space="preserve">CLOs </w:t>
                            </w:r>
                            <w:r w:rsidRPr="008420A2">
                              <w:rPr>
                                <w:rFonts w:ascii="TH SarabunPSK" w:hAnsi="TH SarabunPSK" w:cs="TH SarabunPSK"/>
                                <w:b/>
                                <w:bCs/>
                                <w:sz w:val="24"/>
                                <w:szCs w:val="24"/>
                                <w:cs/>
                              </w:rPr>
                              <w:t>และ</w:t>
                            </w:r>
                            <w:r>
                              <w:rPr>
                                <w:rFonts w:ascii="TH SarabunPSK" w:hAnsi="TH SarabunPSK" w:cs="TH SarabunPSK" w:hint="cs"/>
                                <w:b/>
                                <w:bCs/>
                                <w:sz w:val="24"/>
                                <w:szCs w:val="24"/>
                                <w:cs/>
                              </w:rPr>
                              <w:t>สอดคล้องกับภาค</w:t>
                            </w:r>
                            <w:r w:rsidRPr="008420A2">
                              <w:rPr>
                                <w:rFonts w:ascii="TH SarabunPSK" w:hAnsi="TH SarabunPSK" w:cs="TH SarabunPSK"/>
                                <w:b/>
                                <w:bCs/>
                                <w:sz w:val="24"/>
                                <w:szCs w:val="24"/>
                                <w:cs/>
                              </w:rPr>
                              <w:t>การท</w:t>
                            </w:r>
                            <w:r w:rsidRPr="008420A2">
                              <w:rPr>
                                <w:rFonts w:ascii="TH SarabunPSK" w:hAnsi="TH SarabunPSK" w:cs="TH SarabunPSK" w:hint="cs"/>
                                <w:b/>
                                <w:bCs/>
                                <w:sz w:val="24"/>
                                <w:szCs w:val="24"/>
                                <w:cs/>
                              </w:rPr>
                              <w:t>ำ</w:t>
                            </w:r>
                            <w:r w:rsidRPr="008420A2">
                              <w:rPr>
                                <w:rFonts w:ascii="TH SarabunPSK" w:hAnsi="TH SarabunPSK" w:cs="TH SarabunPSK"/>
                                <w:b/>
                                <w:bCs/>
                                <w:sz w:val="24"/>
                                <w:szCs w:val="24"/>
                                <w:cs/>
                              </w:rPr>
                              <w:t>งาน</w:t>
                            </w:r>
                            <w:r>
                              <w:rPr>
                                <w:rFonts w:ascii="TH SarabunPSK" w:hAnsi="TH SarabunPSK" w:cs="TH SarabunPSK" w:hint="cs"/>
                                <w:b/>
                                <w:bCs/>
                                <w:sz w:val="24"/>
                                <w:szCs w:val="24"/>
                                <w:cs/>
                              </w:rPr>
                              <w:t xml:space="preserve"> </w:t>
                            </w:r>
                            <w:r>
                              <w:rPr>
                                <w:rFonts w:ascii="TH SarabunPSK" w:hAnsi="TH SarabunPSK" w:cs="TH SarabunPSK" w:hint="cs"/>
                                <w:sz w:val="24"/>
                                <w:szCs w:val="24"/>
                                <w:cs/>
                              </w:rPr>
                              <w:t xml:space="preserve"> </w:t>
                            </w:r>
                            <w:r w:rsidRPr="008420A2">
                              <w:rPr>
                                <w:rFonts w:ascii="TH SarabunPSK" w:hAnsi="TH SarabunPSK" w:cs="TH SarabunPSK" w:hint="cs"/>
                                <w:b/>
                                <w:bCs/>
                                <w:sz w:val="24"/>
                                <w:szCs w:val="24"/>
                                <w:cs/>
                              </w:rPr>
                              <w:t>เพื่อปรับปรุงการเรียนการสอน</w:t>
                            </w:r>
                          </w:p>
                          <w:p w:rsidR="007E4459" w:rsidRPr="008420A2" w:rsidRDefault="007E4459" w:rsidP="00507562">
                            <w:pPr>
                              <w:pStyle w:val="ListParagraph"/>
                              <w:numPr>
                                <w:ilvl w:val="0"/>
                                <w:numId w:val="18"/>
                              </w:numPr>
                              <w:jc w:val="thaiDistribute"/>
                              <w:rPr>
                                <w:rFonts w:ascii="TH SarabunPSK" w:hAnsi="TH SarabunPSK" w:cs="TH SarabunPSK"/>
                              </w:rPr>
                            </w:pPr>
                            <w:r w:rsidRPr="008420A2">
                              <w:rPr>
                                <w:rFonts w:ascii="TH SarabunPSK" w:hAnsi="TH SarabunPSK" w:cs="TH SarabunPSK" w:hint="cs"/>
                                <w:cs/>
                                <w:lang w:bidi="th-TH"/>
                              </w:rPr>
                              <w:t xml:space="preserve">การทบทวน จะต้องมีข้อมูลเข้ามาทบทวนการจัดการเรียนการสอนในรายวิชา  (เช่น ข้อมูลนำเข้าจาก มคอ. </w:t>
                            </w:r>
                            <w:r w:rsidRPr="008420A2">
                              <w:rPr>
                                <w:rFonts w:ascii="TH SarabunPSK" w:hAnsi="TH SarabunPSK" w:cs="TH SarabunPSK" w:hint="cs"/>
                                <w:rtl/>
                                <w:cs/>
                              </w:rPr>
                              <w:t xml:space="preserve">5 </w:t>
                            </w:r>
                            <w:r w:rsidRPr="008420A2">
                              <w:rPr>
                                <w:rFonts w:ascii="TH SarabunPSK" w:hAnsi="TH SarabunPSK" w:cs="TH SarabunPSK" w:hint="cs"/>
                                <w:rtl/>
                                <w:cs/>
                                <w:lang w:bidi="th-TH"/>
                              </w:rPr>
                              <w:t xml:space="preserve">หรือข้อเสนอแนะต่างๆ จากการจัด </w:t>
                            </w:r>
                            <w:r w:rsidRPr="008420A2">
                              <w:rPr>
                                <w:rFonts w:ascii="TH SarabunPSK" w:hAnsi="TH SarabunPSK" w:cs="TH SarabunPSK"/>
                              </w:rPr>
                              <w:t xml:space="preserve">TLA </w:t>
                            </w:r>
                            <w:r w:rsidRPr="008420A2">
                              <w:rPr>
                                <w:rFonts w:ascii="TH SarabunPSK" w:hAnsi="TH SarabunPSK" w:cs="TH SarabunPSK" w:hint="cs"/>
                                <w:cs/>
                                <w:lang w:bidi="th-TH"/>
                              </w:rPr>
                              <w:t>ในเทอมหรือภาคที่ผ่านมา ) โดยสามารถระบุได้ว่า ทบทวนเมื่อไหร่ ใครทำ ใช้ข้อมูลอะไรในการทบทวน และมีการปรับปรุง  อะไรอย่างไร</w:t>
                            </w:r>
                          </w:p>
                          <w:p w:rsidR="007E4459" w:rsidRDefault="007E4459" w:rsidP="00507562">
                            <w:pPr>
                              <w:pStyle w:val="ListParagraph"/>
                              <w:numPr>
                                <w:ilvl w:val="0"/>
                                <w:numId w:val="18"/>
                              </w:numPr>
                              <w:jc w:val="thaiDistribute"/>
                              <w:rPr>
                                <w:rFonts w:ascii="TH SarabunPSK" w:hAnsi="TH SarabunPSK" w:cs="TH SarabunPSK"/>
                              </w:rPr>
                            </w:pPr>
                            <w:r>
                              <w:rPr>
                                <w:rFonts w:ascii="TH SarabunPSK" w:hAnsi="TH SarabunPSK" w:cs="TH SarabunPSK" w:hint="cs"/>
                                <w:cs/>
                                <w:lang w:bidi="th-TH"/>
                              </w:rPr>
                              <w:t xml:space="preserve">การทบทวนต้องสอดคล้องกับ </w:t>
                            </w:r>
                            <w:r>
                              <w:rPr>
                                <w:rFonts w:ascii="TH SarabunPSK" w:hAnsi="TH SarabunPSK" w:cs="TH SarabunPSK"/>
                                <w:lang w:bidi="th-TH"/>
                              </w:rPr>
                              <w:t xml:space="preserve">CLOs </w:t>
                            </w:r>
                            <w:r>
                              <w:rPr>
                                <w:rFonts w:ascii="TH SarabunPSK" w:hAnsi="TH SarabunPSK" w:cs="TH SarabunPSK" w:hint="cs"/>
                                <w:cs/>
                                <w:lang w:bidi="th-TH"/>
                              </w:rPr>
                              <w:t>และตรงตามความต้องการของภาคการทำงาน หรือสายงานตนเองในอนาคต</w:t>
                            </w:r>
                          </w:p>
                          <w:p w:rsidR="007E4459" w:rsidRPr="008420A2" w:rsidRDefault="007E4459" w:rsidP="00507562">
                            <w:pPr>
                              <w:pStyle w:val="ListParagraph"/>
                              <w:numPr>
                                <w:ilvl w:val="0"/>
                                <w:numId w:val="18"/>
                              </w:numPr>
                              <w:jc w:val="thaiDistribute"/>
                              <w:rPr>
                                <w:rFonts w:ascii="TH SarabunPSK" w:hAnsi="TH SarabunPSK" w:cs="TH SarabunPSK"/>
                                <w:rtl/>
                                <w:cs/>
                              </w:rPr>
                            </w:pPr>
                            <w:r>
                              <w:rPr>
                                <w:rFonts w:ascii="TH SarabunPSK" w:hAnsi="TH SarabunPSK" w:cs="TH SarabunPSK" w:hint="cs"/>
                                <w:cs/>
                                <w:lang w:bidi="th-TH"/>
                              </w:rPr>
                              <w:t>การทบทวนต้องมีบุคคลที่ 3 เข้าร่วมทบทวน (ควรมีการตรวจโดยคนอื่นด้วย)</w:t>
                            </w:r>
                          </w:p>
                          <w:p w:rsidR="007E4459" w:rsidRPr="00FE59DA" w:rsidRDefault="007E4459" w:rsidP="00AD4B77">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ab/>
                            </w: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&gt;</w:t>
                            </w:r>
                            <w:r w:rsidRPr="00FE59DA">
                              <w:rPr>
                                <w:rFonts w:ascii="TH SarabunPSK" w:hAnsi="TH SarabunPSK" w:cs="TH SarabunPSK"/>
                                <w:color w:val="FF0000"/>
                                <w:sz w:val="24"/>
                                <w:szCs w:val="24"/>
                                <w:cs/>
                              </w:rPr>
                              <w:t xml:space="preserve">  กระบวนการเรียนการสอนจะต้องถูกประเมินและทบทวนอย่างต่อเนื่อง สม่ำเสมอ และนำไปปรับปรุง ให้มีความสอดคล้องกับความต้องการของภาคการทำงานและสอดคล้องกับ </w:t>
                            </w:r>
                            <w:r w:rsidRPr="00FE59DA">
                              <w:rPr>
                                <w:rFonts w:ascii="TH SarabunPSK" w:hAnsi="TH SarabunPSK" w:cs="TH SarabunPSK"/>
                                <w:color w:val="FF0000"/>
                                <w:sz w:val="24"/>
                                <w:szCs w:val="24"/>
                              </w:rPr>
                              <w:t xml:space="preserve">PLOs </w:t>
                            </w:r>
                            <w:r w:rsidRPr="00FE59DA">
                              <w:rPr>
                                <w:rFonts w:ascii="TH SarabunPSK" w:hAnsi="TH SarabunPSK" w:cs="TH SarabunPSK"/>
                                <w:b/>
                                <w:bCs/>
                                <w:color w:val="FF0000"/>
                                <w:sz w:val="24"/>
                                <w:szCs w:val="24"/>
                                <w:cs/>
                              </w:rPr>
                              <w:t>(ต้องดำเนินการทุกรายวิชา)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34138" id="_x0000_s1043" type="#_x0000_t202" style="position:absolute;margin-left:7.95pt;margin-top:7.2pt;width:439pt;height:146.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wqKQIAAE4EAAAOAAAAZHJzL2Uyb0RvYy54bWysVNtu2zAMfR+wfxD0vjgO4iYx4hRdugwD&#10;um5Auw+QZTkWJomapMTuvn6UnKbZ7WWYHwRJpA4PD0mvrwetyFE4L8FUNJ9MKRGGQyPNvqJfHndv&#10;lpT4wEzDFBhR0Sfh6fXm9at1b0sxgw5UIxxBEOPL3la0C8GWWeZ5JzTzE7DCoLEFp1nAo9tnjWM9&#10;omuVzabTq6wH11gHXHiPt7ejkW4SftsKHj61rReBqIoit5BWl9Y6rtlmzcq9Y7aT/ESD/QMLzaTB&#10;oGeoWxYYOTj5G5SW3IGHNkw46AzaVnKRcsBs8ukv2Tx0zIqUC4rj7Vkm//9g+f3xsyOyqegM5TFM&#10;Y40exRDIWxjILMrTW1+i14NFvzDgNZY5pertHfCvnhjYdszsxY1z0HeCNUgvjy+zi6cjjo8gdf8R&#10;GgzDDgES0NA6HbVDNQiiI4+nc2kiFY6XRbEo5lcFJRxt+bJYzperFIOVz8+t8+G9AE3ipqIOa5/g&#10;2fHOh0iHlc8uMZoHJZudVCod3L7eKkeODPtkl74T+k9uypC+oqtiVowK/BViO43fnyC0DNjwSuqK&#10;Ls9OrIy6vTNNasfApBr3SFmZk5BRu1HFMNRDKlm+iBGiyjU0Tyitg7HBcSBx04H7TkmPzV1R/+3A&#10;nKBEfTBYnlU+n8dpSId5sYi1d5eW+tLCDEeoigZKxu02pAmKwhm4wTK2Mgn8wuTEGZs26X4asDgV&#10;l+fk9fIb2PwAAAD//wMAUEsDBBQABgAIAAAAIQBIc7iF4QAAAAkBAAAPAAAAZHJzL2Rvd25yZXYu&#10;eG1sTI/NTsMwEITvlXgHa5G4VNTpD9CEOBWiqpCKIkHbB9jGSxKI7Sh2W/P2LCc4rWZnNPttvoqm&#10;E2cafOusgukkAUG2crq1tYLDfnO7BOEDWo2ds6TgmzysiqtRjpl2F/tO512oBZdYn6GCJoQ+k9JX&#10;DRn0E9eTZe/DDQYDy6GWesALl5tOzpLkXhpsLV9osKfnhqqv3ckoeN2kpd9+ztpxuV5v3w4vcY9l&#10;VOrmOj49gggUw18YfvEZHQpmOrqT1V50rO9STvJcLECwv0znvDgqmCcPU5BFLv9/UPwAAAD//wMA&#10;UEsBAi0AFAAGAAgAAAAhALaDOJL+AAAA4QEAABMAAAAAAAAAAAAAAAAAAAAAAFtDb250ZW50X1R5&#10;cGVzXS54bWxQSwECLQAUAAYACAAAACEAOP0h/9YAAACUAQAACwAAAAAAAAAAAAAAAAAvAQAAX3Jl&#10;bHMvLnJlbHNQSwECLQAUAAYACAAAACEAi74MKikCAABOBAAADgAAAAAAAAAAAAAAAAAuAgAAZHJz&#10;L2Uyb0RvYy54bWxQSwECLQAUAAYACAAAACEASHO4heEAAAAJAQAADwAAAAAAAAAAAAAAAACDBAAA&#10;ZHJzL2Rvd25yZXYueG1sUEsFBgAAAAAEAAQA8wAAAJEFAAAAAA==&#10;" strokecolor="#c00000">
                <v:textbox>
                  <w:txbxContent>
                    <w:p w:rsidR="007E4459" w:rsidRDefault="007E4459" w:rsidP="00AD4B77">
                      <w:pPr>
                        <w:spacing w:after="0"/>
                        <w:jc w:val="thaiDistribute"/>
                        <w:rPr>
                          <w:rFonts w:ascii="TH SarabunPSK" w:hAnsi="TH SarabunPSK" w:cs="TH SarabunPSK"/>
                          <w:b/>
                          <w:bCs/>
                          <w:sz w:val="24"/>
                          <w:szCs w:val="24"/>
                        </w:rPr>
                      </w:pPr>
                      <w:r w:rsidRPr="008420A2">
                        <w:rPr>
                          <w:rFonts w:ascii="TH SarabunPSK" w:hAnsi="TH SarabunPSK" w:cs="TH SarabunPSK" w:hint="cs"/>
                          <w:b/>
                          <w:bCs/>
                          <w:sz w:val="24"/>
                          <w:szCs w:val="24"/>
                          <w:cs/>
                        </w:rPr>
                        <w:t>ตรวจสอบวิธีการสอนของอาจารย์ว่า</w:t>
                      </w:r>
                      <w:r w:rsidRPr="008420A2">
                        <w:rPr>
                          <w:rFonts w:ascii="TH SarabunPSK" w:hAnsi="TH SarabunPSK" w:cs="TH SarabunPSK"/>
                          <w:b/>
                          <w:bCs/>
                          <w:sz w:val="24"/>
                          <w:szCs w:val="24"/>
                          <w:cs/>
                        </w:rPr>
                        <w:t xml:space="preserve">สอดคล้องกับ </w:t>
                      </w:r>
                      <w:r w:rsidRPr="008420A2">
                        <w:rPr>
                          <w:rFonts w:ascii="TH SarabunPSK" w:hAnsi="TH SarabunPSK" w:cs="TH SarabunPSK"/>
                          <w:b/>
                          <w:bCs/>
                          <w:sz w:val="24"/>
                          <w:szCs w:val="24"/>
                        </w:rPr>
                        <w:t xml:space="preserve">CLOs </w:t>
                      </w:r>
                      <w:r w:rsidRPr="008420A2">
                        <w:rPr>
                          <w:rFonts w:ascii="TH SarabunPSK" w:hAnsi="TH SarabunPSK" w:cs="TH SarabunPSK"/>
                          <w:b/>
                          <w:bCs/>
                          <w:sz w:val="24"/>
                          <w:szCs w:val="24"/>
                          <w:cs/>
                        </w:rPr>
                        <w:t>และ</w:t>
                      </w:r>
                      <w:r>
                        <w:rPr>
                          <w:rFonts w:ascii="TH SarabunPSK" w:hAnsi="TH SarabunPSK" w:cs="TH SarabunPSK" w:hint="cs"/>
                          <w:b/>
                          <w:bCs/>
                          <w:sz w:val="24"/>
                          <w:szCs w:val="24"/>
                          <w:cs/>
                        </w:rPr>
                        <w:t>สอดคล้องกับภาค</w:t>
                      </w:r>
                      <w:r w:rsidRPr="008420A2">
                        <w:rPr>
                          <w:rFonts w:ascii="TH SarabunPSK" w:hAnsi="TH SarabunPSK" w:cs="TH SarabunPSK"/>
                          <w:b/>
                          <w:bCs/>
                          <w:sz w:val="24"/>
                          <w:szCs w:val="24"/>
                          <w:cs/>
                        </w:rPr>
                        <w:t>การท</w:t>
                      </w:r>
                      <w:r w:rsidRPr="008420A2">
                        <w:rPr>
                          <w:rFonts w:ascii="TH SarabunPSK" w:hAnsi="TH SarabunPSK" w:cs="TH SarabunPSK" w:hint="cs"/>
                          <w:b/>
                          <w:bCs/>
                          <w:sz w:val="24"/>
                          <w:szCs w:val="24"/>
                          <w:cs/>
                        </w:rPr>
                        <w:t>ำ</w:t>
                      </w:r>
                      <w:r w:rsidRPr="008420A2">
                        <w:rPr>
                          <w:rFonts w:ascii="TH SarabunPSK" w:hAnsi="TH SarabunPSK" w:cs="TH SarabunPSK"/>
                          <w:b/>
                          <w:bCs/>
                          <w:sz w:val="24"/>
                          <w:szCs w:val="24"/>
                          <w:cs/>
                        </w:rPr>
                        <w:t>งาน</w:t>
                      </w:r>
                      <w:r>
                        <w:rPr>
                          <w:rFonts w:ascii="TH SarabunPSK" w:hAnsi="TH SarabunPSK" w:cs="TH SarabunPSK" w:hint="cs"/>
                          <w:b/>
                          <w:bCs/>
                          <w:sz w:val="24"/>
                          <w:szCs w:val="24"/>
                          <w:cs/>
                        </w:rPr>
                        <w:t xml:space="preserve"> </w:t>
                      </w:r>
                      <w:r>
                        <w:rPr>
                          <w:rFonts w:ascii="TH SarabunPSK" w:hAnsi="TH SarabunPSK" w:cs="TH SarabunPSK" w:hint="cs"/>
                          <w:sz w:val="24"/>
                          <w:szCs w:val="24"/>
                          <w:cs/>
                        </w:rPr>
                        <w:t xml:space="preserve"> </w:t>
                      </w:r>
                      <w:r w:rsidRPr="008420A2">
                        <w:rPr>
                          <w:rFonts w:ascii="TH SarabunPSK" w:hAnsi="TH SarabunPSK" w:cs="TH SarabunPSK" w:hint="cs"/>
                          <w:b/>
                          <w:bCs/>
                          <w:sz w:val="24"/>
                          <w:szCs w:val="24"/>
                          <w:cs/>
                        </w:rPr>
                        <w:t>เพื่อปรับปรุงการเรียนการสอน</w:t>
                      </w:r>
                    </w:p>
                    <w:p w:rsidR="007E4459" w:rsidRPr="008420A2" w:rsidRDefault="007E4459" w:rsidP="00507562">
                      <w:pPr>
                        <w:pStyle w:val="ListParagraph"/>
                        <w:numPr>
                          <w:ilvl w:val="0"/>
                          <w:numId w:val="18"/>
                        </w:numPr>
                        <w:jc w:val="thaiDistribute"/>
                        <w:rPr>
                          <w:rFonts w:ascii="TH SarabunPSK" w:hAnsi="TH SarabunPSK" w:cs="TH SarabunPSK"/>
                        </w:rPr>
                      </w:pPr>
                      <w:r w:rsidRPr="008420A2">
                        <w:rPr>
                          <w:rFonts w:ascii="TH SarabunPSK" w:hAnsi="TH SarabunPSK" w:cs="TH SarabunPSK" w:hint="cs"/>
                          <w:cs/>
                          <w:lang w:bidi="th-TH"/>
                        </w:rPr>
                        <w:t xml:space="preserve">การทบทวน จะต้องมีข้อมูลเข้ามาทบทวนการจัดการเรียนการสอนในรายวิชา  (เช่น ข้อมูลนำเข้าจาก มคอ. </w:t>
                      </w:r>
                      <w:r w:rsidRPr="008420A2">
                        <w:rPr>
                          <w:rFonts w:ascii="TH SarabunPSK" w:hAnsi="TH SarabunPSK" w:cs="TH SarabunPSK" w:hint="cs"/>
                          <w:rtl/>
                          <w:cs/>
                        </w:rPr>
                        <w:t xml:space="preserve">5 </w:t>
                      </w:r>
                      <w:r w:rsidRPr="008420A2">
                        <w:rPr>
                          <w:rFonts w:ascii="TH SarabunPSK" w:hAnsi="TH SarabunPSK" w:cs="TH SarabunPSK" w:hint="cs"/>
                          <w:rtl/>
                          <w:cs/>
                          <w:lang w:bidi="th-TH"/>
                        </w:rPr>
                        <w:t xml:space="preserve">หรือข้อเสนอแนะต่างๆ จากการจัด </w:t>
                      </w:r>
                      <w:r w:rsidRPr="008420A2">
                        <w:rPr>
                          <w:rFonts w:ascii="TH SarabunPSK" w:hAnsi="TH SarabunPSK" w:cs="TH SarabunPSK"/>
                        </w:rPr>
                        <w:t xml:space="preserve">TLA </w:t>
                      </w:r>
                      <w:r w:rsidRPr="008420A2">
                        <w:rPr>
                          <w:rFonts w:ascii="TH SarabunPSK" w:hAnsi="TH SarabunPSK" w:cs="TH SarabunPSK" w:hint="cs"/>
                          <w:cs/>
                          <w:lang w:bidi="th-TH"/>
                        </w:rPr>
                        <w:t>ในเทอมหรือภาคที่ผ่านมา ) โดยสามารถระบุได้ว่า ทบทวนเมื่อไหร่ ใครทำ ใช้ข้อมูลอะไรในการทบทวน และมีการปรับปรุง  อะไรอย่างไร</w:t>
                      </w:r>
                    </w:p>
                    <w:p w:rsidR="007E4459" w:rsidRDefault="007E4459" w:rsidP="00507562">
                      <w:pPr>
                        <w:pStyle w:val="ListParagraph"/>
                        <w:numPr>
                          <w:ilvl w:val="0"/>
                          <w:numId w:val="18"/>
                        </w:numPr>
                        <w:jc w:val="thaiDistribute"/>
                        <w:rPr>
                          <w:rFonts w:ascii="TH SarabunPSK" w:hAnsi="TH SarabunPSK" w:cs="TH SarabunPSK"/>
                        </w:rPr>
                      </w:pPr>
                      <w:r>
                        <w:rPr>
                          <w:rFonts w:ascii="TH SarabunPSK" w:hAnsi="TH SarabunPSK" w:cs="TH SarabunPSK" w:hint="cs"/>
                          <w:cs/>
                          <w:lang w:bidi="th-TH"/>
                        </w:rPr>
                        <w:t xml:space="preserve">การทบทวนต้องสอดคล้องกับ </w:t>
                      </w:r>
                      <w:r>
                        <w:rPr>
                          <w:rFonts w:ascii="TH SarabunPSK" w:hAnsi="TH SarabunPSK" w:cs="TH SarabunPSK"/>
                          <w:lang w:bidi="th-TH"/>
                        </w:rPr>
                        <w:t xml:space="preserve">CLOs </w:t>
                      </w:r>
                      <w:r>
                        <w:rPr>
                          <w:rFonts w:ascii="TH SarabunPSK" w:hAnsi="TH SarabunPSK" w:cs="TH SarabunPSK" w:hint="cs"/>
                          <w:cs/>
                          <w:lang w:bidi="th-TH"/>
                        </w:rPr>
                        <w:t>และตรงตามความต้องการของภาคการทำงาน หรือสายงานตนเองในอนาคต</w:t>
                      </w:r>
                    </w:p>
                    <w:p w:rsidR="007E4459" w:rsidRPr="008420A2" w:rsidRDefault="007E4459" w:rsidP="00507562">
                      <w:pPr>
                        <w:pStyle w:val="ListParagraph"/>
                        <w:numPr>
                          <w:ilvl w:val="0"/>
                          <w:numId w:val="18"/>
                        </w:numPr>
                        <w:jc w:val="thaiDistribute"/>
                        <w:rPr>
                          <w:rFonts w:ascii="TH SarabunPSK" w:hAnsi="TH SarabunPSK" w:cs="TH SarabunPSK"/>
                          <w:rtl/>
                          <w:cs/>
                        </w:rPr>
                      </w:pPr>
                      <w:r>
                        <w:rPr>
                          <w:rFonts w:ascii="TH SarabunPSK" w:hAnsi="TH SarabunPSK" w:cs="TH SarabunPSK" w:hint="cs"/>
                          <w:cs/>
                          <w:lang w:bidi="th-TH"/>
                        </w:rPr>
                        <w:t>การทบทวนต้องมีบุคคลที่ 3 เข้าร่วมทบทวน (ควรมีการตรวจโดยคนอื่นด้วย)</w:t>
                      </w:r>
                    </w:p>
                    <w:p w:rsidR="007E4459" w:rsidRPr="00FE59DA" w:rsidRDefault="007E4459" w:rsidP="00AD4B77">
                      <w:pPr>
                        <w:spacing w:after="0"/>
                        <w:jc w:val="thaiDistribute"/>
                        <w:rPr>
                          <w:rFonts w:ascii="TH SarabunPSK" w:hAnsi="TH SarabunPSK" w:cs="TH SarabunPSK"/>
                          <w:color w:val="FF0000"/>
                          <w:sz w:val="24"/>
                          <w:szCs w:val="24"/>
                        </w:rPr>
                      </w:pPr>
                      <w:r>
                        <w:rPr>
                          <w:rFonts w:ascii="TH SarabunPSK" w:hAnsi="TH SarabunPSK" w:cs="TH SarabunPSK"/>
                          <w:color w:val="FF0000"/>
                          <w:sz w:val="24"/>
                          <w:szCs w:val="24"/>
                          <w:cs/>
                        </w:rPr>
                        <w:tab/>
                      </w:r>
                      <w:r w:rsidRPr="00FE59DA">
                        <w:rPr>
                          <w:rFonts w:ascii="TH SarabunPSK" w:hAnsi="TH SarabunPSK" w:cs="TH SarabunPSK"/>
                          <w:color w:val="FF0000"/>
                          <w:sz w:val="24"/>
                          <w:szCs w:val="24"/>
                          <w:cs/>
                        </w:rPr>
                        <w:t>เพิ่มเติมผลการดำเนินงานตามจริง  --</w:t>
                      </w:r>
                      <w:r w:rsidRPr="00FE59DA">
                        <w:rPr>
                          <w:rFonts w:ascii="TH SarabunPSK" w:hAnsi="TH SarabunPSK" w:cs="TH SarabunPSK"/>
                          <w:color w:val="FF0000"/>
                          <w:sz w:val="24"/>
                          <w:szCs w:val="24"/>
                        </w:rPr>
                        <w:t>&gt;</w:t>
                      </w:r>
                      <w:r w:rsidRPr="00FE59DA">
                        <w:rPr>
                          <w:rFonts w:ascii="TH SarabunPSK" w:hAnsi="TH SarabunPSK" w:cs="TH SarabunPSK"/>
                          <w:color w:val="FF0000"/>
                          <w:sz w:val="24"/>
                          <w:szCs w:val="24"/>
                          <w:cs/>
                        </w:rPr>
                        <w:t xml:space="preserve">  กระบวนการเรียนการสอนจะต้องถูกประเมินและทบทวนอย่างต่อเนื่อง สม่ำเสมอ และนำไปปรับปรุง ให้มีความสอดคล้องกับความต้องการของภาคการทำงานและสอดคล้องกับ </w:t>
                      </w:r>
                      <w:r w:rsidRPr="00FE59DA">
                        <w:rPr>
                          <w:rFonts w:ascii="TH SarabunPSK" w:hAnsi="TH SarabunPSK" w:cs="TH SarabunPSK"/>
                          <w:color w:val="FF0000"/>
                          <w:sz w:val="24"/>
                          <w:szCs w:val="24"/>
                        </w:rPr>
                        <w:t xml:space="preserve">PLOs </w:t>
                      </w:r>
                      <w:r w:rsidRPr="00FE59DA">
                        <w:rPr>
                          <w:rFonts w:ascii="TH SarabunPSK" w:hAnsi="TH SarabunPSK" w:cs="TH SarabunPSK"/>
                          <w:b/>
                          <w:bCs/>
                          <w:color w:val="FF0000"/>
                          <w:sz w:val="24"/>
                          <w:szCs w:val="24"/>
                          <w:cs/>
                        </w:rPr>
                        <w:t>(ต้องดำเนินการทุกรายวิชา)</w:t>
                      </w:r>
                    </w:p>
                  </w:txbxContent>
                </v:textbox>
                <w10:wrap anchorx="margin"/>
              </v:shape>
            </w:pict>
          </mc:Fallback>
        </mc:AlternateContent>
      </w:r>
      <w:r w:rsidR="00DF6E20" w:rsidRPr="00881F0F">
        <w:rPr>
          <w:rFonts w:ascii="TH SarabunPSK" w:hAnsi="TH SarabunPSK" w:cs="TH SarabunPSK"/>
          <w:color w:val="000000" w:themeColor="text1"/>
          <w:sz w:val="28"/>
          <w:cs/>
        </w:rPr>
        <w:t>……………………………………………………………………………………………………………………………………………………………………………………………………………………………………………………………………………………………………………………………………………………………………</w:t>
      </w:r>
      <w:r w:rsidR="00531E73" w:rsidRPr="00881F0F">
        <w:rPr>
          <w:rFonts w:ascii="TH SarabunPSK" w:hAnsi="TH SarabunPSK" w:cs="TH SarabunPSK"/>
          <w:color w:val="000000" w:themeColor="text1"/>
          <w:sz w:val="28"/>
          <w:cs/>
        </w:rPr>
        <w:t>…………………………………………………………………………………………………………………………………………………………………………………………………………………………………………………………………………………………………………………………………………………………………………………………………………………………………………………………………………………………………………………………………………………………………………………………………………………………………………………………………………………………………………………………………………</w:t>
      </w: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FE59DA" w:rsidRDefault="00FE59DA" w:rsidP="008837D4">
      <w:pPr>
        <w:spacing w:after="0" w:line="240" w:lineRule="auto"/>
        <w:rPr>
          <w:rFonts w:ascii="TH SarabunPSK" w:hAnsi="TH SarabunPSK" w:cs="TH SarabunPSK"/>
          <w:b/>
          <w:bCs/>
          <w:sz w:val="32"/>
          <w:szCs w:val="32"/>
        </w:rPr>
      </w:pPr>
    </w:p>
    <w:p w:rsidR="00DB5569" w:rsidRDefault="00DB5569" w:rsidP="008837D4">
      <w:pPr>
        <w:spacing w:after="0" w:line="240" w:lineRule="auto"/>
        <w:rPr>
          <w:rFonts w:ascii="TH SarabunPSK" w:hAnsi="TH SarabunPSK" w:cs="TH SarabunPSK"/>
          <w:b/>
          <w:bCs/>
          <w:sz w:val="32"/>
          <w:szCs w:val="32"/>
        </w:rPr>
      </w:pPr>
    </w:p>
    <w:p w:rsidR="00DB5569" w:rsidRDefault="00DB5569" w:rsidP="008837D4">
      <w:pPr>
        <w:spacing w:after="0" w:line="240" w:lineRule="auto"/>
        <w:rPr>
          <w:rFonts w:ascii="TH SarabunPSK" w:hAnsi="TH SarabunPSK" w:cs="TH SarabunPSK"/>
          <w:b/>
          <w:bCs/>
          <w:sz w:val="32"/>
          <w:szCs w:val="32"/>
        </w:rPr>
      </w:pPr>
    </w:p>
    <w:p w:rsidR="00DB5569" w:rsidRDefault="00DB5569" w:rsidP="008837D4">
      <w:pPr>
        <w:spacing w:after="0" w:line="240" w:lineRule="auto"/>
        <w:rPr>
          <w:rFonts w:ascii="TH SarabunPSK" w:hAnsi="TH SarabunPSK" w:cs="TH SarabunPSK"/>
          <w:b/>
          <w:bCs/>
          <w:sz w:val="32"/>
          <w:szCs w:val="32"/>
        </w:rPr>
      </w:pPr>
    </w:p>
    <w:p w:rsidR="00DB5569" w:rsidRDefault="00DB5569" w:rsidP="008837D4">
      <w:pPr>
        <w:spacing w:after="0" w:line="240" w:lineRule="auto"/>
        <w:rPr>
          <w:rFonts w:ascii="TH SarabunPSK" w:hAnsi="TH SarabunPSK" w:cs="TH SarabunPSK"/>
          <w:b/>
          <w:bCs/>
          <w:sz w:val="32"/>
          <w:szCs w:val="32"/>
        </w:rPr>
      </w:pPr>
    </w:p>
    <w:p w:rsidR="00DB5569" w:rsidRDefault="00DB5569" w:rsidP="008837D4">
      <w:pPr>
        <w:spacing w:after="0" w:line="240" w:lineRule="auto"/>
        <w:rPr>
          <w:rFonts w:ascii="TH SarabunPSK" w:hAnsi="TH SarabunPSK" w:cs="TH SarabunPSK"/>
          <w:b/>
          <w:bCs/>
          <w:sz w:val="32"/>
          <w:szCs w:val="32"/>
        </w:rPr>
      </w:pPr>
    </w:p>
    <w:p w:rsidR="00DB5569" w:rsidRDefault="00DB5569" w:rsidP="008837D4">
      <w:pPr>
        <w:spacing w:after="0" w:line="240" w:lineRule="auto"/>
        <w:rPr>
          <w:rFonts w:ascii="TH SarabunPSK" w:hAnsi="TH SarabunPSK" w:cs="TH SarabunPSK"/>
          <w:b/>
          <w:bCs/>
          <w:sz w:val="32"/>
          <w:szCs w:val="32"/>
        </w:rPr>
      </w:pPr>
    </w:p>
    <w:p w:rsidR="008837D4" w:rsidRPr="00290F07" w:rsidRDefault="00290F07" w:rsidP="008837D4">
      <w:pPr>
        <w:spacing w:after="0" w:line="240" w:lineRule="auto"/>
        <w:rPr>
          <w:rFonts w:ascii="TH SarabunPSK" w:hAnsi="TH SarabunPSK" w:cs="TH SarabunPSK"/>
          <w:b/>
          <w:bCs/>
          <w:sz w:val="32"/>
          <w:szCs w:val="32"/>
        </w:rPr>
      </w:pPr>
      <w:r w:rsidRPr="00D70330">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8837D4" w:rsidRPr="00881F0F" w:rsidTr="008837D4">
        <w:trPr>
          <w:trHeight w:val="177"/>
        </w:trPr>
        <w:tc>
          <w:tcPr>
            <w:tcW w:w="1271" w:type="dxa"/>
            <w:shd w:val="clear" w:color="auto" w:fill="BFBFBF" w:themeFill="background1" w:themeFillShade="BF"/>
          </w:tcPr>
          <w:p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CB6487"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3</w:t>
            </w:r>
            <w:r>
              <w:rPr>
                <w:rFonts w:ascii="TH SarabunPSK" w:hAnsi="TH SarabunPSK" w:cs="TH SarabunPSK"/>
                <w:b/>
                <w:bCs/>
                <w:sz w:val="24"/>
                <w:szCs w:val="24"/>
                <w:cs/>
              </w:rPr>
              <w:t>-…</w:t>
            </w:r>
          </w:p>
        </w:tc>
        <w:tc>
          <w:tcPr>
            <w:tcW w:w="7748" w:type="dxa"/>
          </w:tcPr>
          <w:p w:rsidR="008837D4" w:rsidRPr="00CB6487" w:rsidRDefault="008837D4" w:rsidP="008837D4">
            <w:pPr>
              <w:spacing w:line="360" w:lineRule="auto"/>
              <w:rPr>
                <w:rFonts w:ascii="TH SarabunPSK" w:hAnsi="TH SarabunPSK" w:cs="TH SarabunPSK"/>
                <w:sz w:val="24"/>
                <w:szCs w:val="24"/>
              </w:rPr>
            </w:pPr>
          </w:p>
        </w:tc>
      </w:tr>
    </w:tbl>
    <w:p w:rsidR="00D36B8C" w:rsidRDefault="00D36B8C" w:rsidP="00F85EEC">
      <w:pPr>
        <w:tabs>
          <w:tab w:val="left" w:pos="1710"/>
        </w:tabs>
        <w:spacing w:after="0" w:line="240" w:lineRule="auto"/>
        <w:rPr>
          <w:rFonts w:ascii="TH SarabunPSK" w:hAnsi="TH SarabunPSK" w:cs="TH SarabunPSK"/>
          <w:b/>
          <w:bCs/>
          <w:color w:val="000000" w:themeColor="text1"/>
          <w:sz w:val="32"/>
          <w:szCs w:val="32"/>
        </w:rPr>
      </w:pPr>
    </w:p>
    <w:p w:rsidR="008837D4" w:rsidRPr="00D36B8C" w:rsidRDefault="00393C2E" w:rsidP="00F85EEC">
      <w:pPr>
        <w:tabs>
          <w:tab w:val="left" w:pos="1710"/>
        </w:tabs>
        <w:spacing w:after="0" w:line="240" w:lineRule="auto"/>
        <w:rPr>
          <w:rFonts w:ascii="TH SarabunPSK" w:hAnsi="TH SarabunPSK" w:cs="TH SarabunPSK"/>
          <w:b/>
          <w:bCs/>
          <w:color w:val="000000" w:themeColor="text1"/>
          <w:sz w:val="32"/>
          <w:szCs w:val="32"/>
        </w:rPr>
      </w:pPr>
      <w:r w:rsidRPr="00D36B8C">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rsidTr="277E05DB">
        <w:trPr>
          <w:tblHeader/>
        </w:trPr>
        <w:tc>
          <w:tcPr>
            <w:tcW w:w="62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3</w:t>
            </w:r>
          </w:p>
        </w:tc>
        <w:tc>
          <w:tcPr>
            <w:tcW w:w="5155" w:type="dxa"/>
            <w:shd w:val="clear" w:color="auto" w:fill="D9D9D9" w:themeFill="background1" w:themeFillShade="D9"/>
          </w:tcPr>
          <w:p w:rsidR="00393C2E" w:rsidRPr="000726DE" w:rsidRDefault="00393C2E" w:rsidP="0085223C">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Teaching and Learning Approach</w:t>
            </w:r>
          </w:p>
        </w:tc>
        <w:tc>
          <w:tcPr>
            <w:tcW w:w="509"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w:t>
            </w:r>
            <w:r w:rsidRPr="00881F0F">
              <w:rPr>
                <w:rFonts w:ascii="TH SarabunPSK" w:hAnsi="TH SarabunPSK" w:cs="TH SarabunPSK"/>
                <w:color w:val="000000" w:themeColor="text1"/>
                <w:sz w:val="28"/>
                <w:cs/>
              </w:rPr>
              <w:t>.1</w:t>
            </w:r>
          </w:p>
        </w:tc>
        <w:tc>
          <w:tcPr>
            <w:tcW w:w="5155" w:type="dxa"/>
          </w:tcPr>
          <w:p w:rsidR="00393C2E" w:rsidRPr="00393C2E" w:rsidRDefault="00393C2E" w:rsidP="00290F07">
            <w:pPr>
              <w:tabs>
                <w:tab w:val="left" w:pos="720"/>
              </w:tabs>
              <w:autoSpaceDE w:val="0"/>
              <w:autoSpaceDN w:val="0"/>
              <w:adjustRightInd w:val="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The educational philosophy is shown to be articulated and communicated to all stakeholders</w:t>
            </w:r>
            <w:r w:rsidRPr="00881F0F">
              <w:rPr>
                <w:rFonts w:ascii="TH SarabunPSK" w:hAnsi="TH SarabunPSK" w:cs="TH SarabunPSK"/>
                <w:color w:val="000000" w:themeColor="text1"/>
                <w:sz w:val="28"/>
                <w:cs/>
              </w:rPr>
              <w:t xml:space="preserve">. </w:t>
            </w:r>
            <w:r w:rsidRPr="00881F0F">
              <w:rPr>
                <w:rFonts w:ascii="TH SarabunPSK" w:hAnsi="TH SarabunPSK" w:cs="TH SarabunPSK"/>
                <w:color w:val="000000" w:themeColor="text1"/>
                <w:sz w:val="28"/>
              </w:rPr>
              <w:t>It is also shown to be reflected in the teaching and learning activities</w:t>
            </w:r>
            <w:r w:rsidRPr="00881F0F">
              <w:rPr>
                <w:rFonts w:ascii="TH SarabunPSK" w:hAnsi="TH SarabunPSK" w:cs="TH SarabunPSK"/>
                <w:color w:val="000000" w:themeColor="text1"/>
                <w:sz w:val="28"/>
                <w:cs/>
              </w:rPr>
              <w:t>.</w:t>
            </w:r>
          </w:p>
        </w:tc>
        <w:tc>
          <w:tcPr>
            <w:tcW w:w="509" w:type="dxa"/>
          </w:tcPr>
          <w:p w:rsidR="00393C2E" w:rsidRDefault="00393C2E" w:rsidP="00290F07">
            <w:pPr>
              <w:jc w:val="thaiDistribute"/>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3.2</w:t>
            </w:r>
          </w:p>
        </w:tc>
        <w:tc>
          <w:tcPr>
            <w:tcW w:w="5155" w:type="dxa"/>
          </w:tcPr>
          <w:p w:rsid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teaching and learning activities are shown to allow students to participate responsibly in the learning process</w:t>
            </w:r>
            <w:r w:rsidRPr="277E05DB">
              <w:rPr>
                <w:rFonts w:ascii="TH SarabunPSK" w:hAnsi="TH SarabunPSK" w:cs="TH SarabunPSK"/>
                <w:color w:val="000000" w:themeColor="text1"/>
                <w:sz w:val="28"/>
                <w:cs/>
              </w:rPr>
              <w:t>.</w:t>
            </w:r>
          </w:p>
        </w:tc>
        <w:tc>
          <w:tcPr>
            <w:tcW w:w="509" w:type="dxa"/>
          </w:tcPr>
          <w:p w:rsidR="00393C2E" w:rsidRDefault="00393C2E" w:rsidP="00290F07">
            <w:pPr>
              <w:jc w:val="thaiDistribute"/>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3.3</w:t>
            </w:r>
          </w:p>
        </w:tc>
        <w:tc>
          <w:tcPr>
            <w:tcW w:w="5155" w:type="dxa"/>
          </w:tcPr>
          <w:p w:rsidR="00393C2E" w:rsidRPr="00BD1809" w:rsidRDefault="00393C2E" w:rsidP="00290F07">
            <w:pPr>
              <w:autoSpaceDE w:val="0"/>
              <w:autoSpaceDN w:val="0"/>
              <w:adjustRightInd w:val="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The teaching and learning activities are shown to involve active learning by the students</w:t>
            </w:r>
            <w:r w:rsidRPr="00881F0F">
              <w:rPr>
                <w:rFonts w:ascii="TH SarabunPSK" w:hAnsi="TH SarabunPSK" w:cs="TH SarabunPSK"/>
                <w:color w:val="000000" w:themeColor="text1"/>
                <w:sz w:val="28"/>
                <w:cs/>
              </w:rPr>
              <w:t>.</w:t>
            </w:r>
          </w:p>
        </w:tc>
        <w:tc>
          <w:tcPr>
            <w:tcW w:w="509" w:type="dxa"/>
          </w:tcPr>
          <w:p w:rsidR="00393C2E" w:rsidRDefault="00393C2E" w:rsidP="00290F07">
            <w:pPr>
              <w:jc w:val="thaiDistribute"/>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3.4</w:t>
            </w:r>
          </w:p>
        </w:tc>
        <w:tc>
          <w:tcPr>
            <w:tcW w:w="5155" w:type="dxa"/>
          </w:tcPr>
          <w:p w:rsidR="00393C2E" w:rsidRPr="00BD1809" w:rsidRDefault="00393C2E" w:rsidP="277E05DB">
            <w:pPr>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teaching and learning activities are shown to promote learning, learning how to learn, and instilling in students a commitment for life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long learning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g</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commitment to critical inquiry, information</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processing skills, and a willingness to experiment with new ideas and practices</w:t>
            </w:r>
            <w:r w:rsidRPr="277E05DB">
              <w:rPr>
                <w:rFonts w:ascii="TH SarabunPSK" w:hAnsi="TH SarabunPSK" w:cs="TH SarabunPSK"/>
                <w:color w:val="000000" w:themeColor="text1"/>
                <w:sz w:val="28"/>
                <w:cs/>
              </w:rPr>
              <w:t>).</w:t>
            </w:r>
          </w:p>
        </w:tc>
        <w:tc>
          <w:tcPr>
            <w:tcW w:w="509" w:type="dxa"/>
          </w:tcPr>
          <w:p w:rsidR="00393C2E" w:rsidRDefault="00393C2E" w:rsidP="00290F07">
            <w:pPr>
              <w:jc w:val="thaiDistribute"/>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3.5</w:t>
            </w:r>
          </w:p>
        </w:tc>
        <w:tc>
          <w:tcPr>
            <w:tcW w:w="5155" w:type="dxa"/>
          </w:tcPr>
          <w:p w:rsidR="00393C2E" w:rsidRPr="00393C2E" w:rsidRDefault="00393C2E" w:rsidP="277E05DB">
            <w:pPr>
              <w:tabs>
                <w:tab w:val="left" w:pos="731"/>
              </w:tabs>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277E05DB">
              <w:rPr>
                <w:rFonts w:ascii="TH SarabunPSK" w:hAnsi="TH SarabunPSK" w:cs="TH SarabunPSK"/>
                <w:color w:val="000000" w:themeColor="text1"/>
                <w:sz w:val="28"/>
                <w:cs/>
              </w:rPr>
              <w:t>.</w:t>
            </w:r>
          </w:p>
        </w:tc>
        <w:tc>
          <w:tcPr>
            <w:tcW w:w="509" w:type="dxa"/>
          </w:tcPr>
          <w:p w:rsidR="00393C2E" w:rsidRDefault="00393C2E" w:rsidP="00290F07">
            <w:pPr>
              <w:jc w:val="thaiDistribute"/>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3.6</w:t>
            </w:r>
          </w:p>
        </w:tc>
        <w:tc>
          <w:tcPr>
            <w:tcW w:w="5155" w:type="dxa"/>
          </w:tcPr>
          <w:p w:rsidR="00393C2E" w:rsidRPr="00881F0F" w:rsidRDefault="00393C2E" w:rsidP="00290F07">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881F0F">
              <w:rPr>
                <w:rFonts w:ascii="TH SarabunPSK" w:hAnsi="TH SarabunPSK" w:cs="TH SarabunPSK"/>
                <w:color w:val="000000" w:themeColor="text1"/>
                <w:sz w:val="28"/>
                <w:cs/>
              </w:rPr>
              <w:t>.</w:t>
            </w:r>
          </w:p>
        </w:tc>
        <w:tc>
          <w:tcPr>
            <w:tcW w:w="509" w:type="dxa"/>
          </w:tcPr>
          <w:p w:rsidR="00393C2E" w:rsidRDefault="00393C2E" w:rsidP="00290F07">
            <w:pPr>
              <w:jc w:val="thaiDistribute"/>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5780" w:type="dxa"/>
            <w:gridSpan w:val="2"/>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r>
    </w:tbl>
    <w:p w:rsidR="00763AB0" w:rsidRDefault="00763AB0" w:rsidP="00F85EEC">
      <w:pPr>
        <w:tabs>
          <w:tab w:val="left" w:pos="1710"/>
        </w:tabs>
        <w:spacing w:after="0" w:line="240" w:lineRule="auto"/>
        <w:rPr>
          <w:rFonts w:ascii="TH SarabunPSK" w:hAnsi="TH SarabunPSK" w:cs="TH SarabunPSK"/>
          <w:b/>
          <w:bCs/>
          <w:color w:val="000000" w:themeColor="text1"/>
          <w:sz w:val="28"/>
        </w:rPr>
      </w:pPr>
    </w:p>
    <w:p w:rsidR="00393C2E" w:rsidRDefault="00393C2E"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220E93" w:rsidRDefault="00220E93" w:rsidP="00F85EEC">
      <w:pPr>
        <w:tabs>
          <w:tab w:val="left" w:pos="1710"/>
        </w:tabs>
        <w:spacing w:after="0" w:line="240" w:lineRule="auto"/>
        <w:rPr>
          <w:rFonts w:ascii="TH SarabunPSK" w:hAnsi="TH SarabunPSK" w:cs="TH SarabunPSK"/>
          <w:b/>
          <w:bCs/>
          <w:color w:val="000000" w:themeColor="text1"/>
          <w:sz w:val="28"/>
        </w:rPr>
      </w:pPr>
    </w:p>
    <w:p w:rsidR="00A720F0" w:rsidRDefault="00A720F0" w:rsidP="00F85EEC">
      <w:pPr>
        <w:spacing w:after="0" w:line="240" w:lineRule="auto"/>
        <w:rPr>
          <w:rFonts w:ascii="TH SarabunPSK" w:hAnsi="TH SarabunPSK" w:cs="TH SarabunPSK"/>
          <w:b/>
          <w:bCs/>
          <w:color w:val="000000" w:themeColor="text1"/>
          <w:sz w:val="36"/>
          <w:szCs w:val="36"/>
        </w:rPr>
      </w:pPr>
    </w:p>
    <w:p w:rsidR="007C243B" w:rsidRPr="00D36B8C" w:rsidRDefault="007C243B" w:rsidP="00F85EEC">
      <w:pPr>
        <w:spacing w:after="0" w:line="240" w:lineRule="auto"/>
        <w:rPr>
          <w:rFonts w:ascii="TH SarabunPSK" w:hAnsi="TH SarabunPSK" w:cs="TH SarabunPSK"/>
          <w:b/>
          <w:bCs/>
          <w:color w:val="000000" w:themeColor="text1"/>
          <w:sz w:val="36"/>
          <w:szCs w:val="36"/>
        </w:rPr>
      </w:pPr>
      <w:r w:rsidRPr="00D36B8C">
        <w:rPr>
          <w:rFonts w:ascii="TH SarabunPSK" w:hAnsi="TH SarabunPSK" w:cs="TH SarabunPSK"/>
          <w:b/>
          <w:bCs/>
          <w:color w:val="000000" w:themeColor="text1"/>
          <w:sz w:val="36"/>
          <w:szCs w:val="36"/>
          <w:cs/>
        </w:rPr>
        <w:lastRenderedPageBreak/>
        <w:t xml:space="preserve">เกณฑ์คุณภาพที่ </w:t>
      </w:r>
      <w:r w:rsidRPr="00D36B8C">
        <w:rPr>
          <w:rFonts w:ascii="TH SarabunPSK" w:hAnsi="TH SarabunPSK" w:cs="TH SarabunPSK"/>
          <w:b/>
          <w:bCs/>
          <w:color w:val="000000" w:themeColor="text1"/>
          <w:sz w:val="36"/>
          <w:szCs w:val="36"/>
        </w:rPr>
        <w:t xml:space="preserve">4 </w:t>
      </w:r>
      <w:r w:rsidR="00DF6E20" w:rsidRPr="00D36B8C">
        <w:rPr>
          <w:rFonts w:ascii="TH SarabunPSK" w:hAnsi="TH SarabunPSK" w:cs="TH SarabunPSK"/>
          <w:b/>
          <w:bCs/>
          <w:color w:val="000000" w:themeColor="text1"/>
          <w:sz w:val="36"/>
          <w:szCs w:val="36"/>
          <w:cs/>
        </w:rPr>
        <w:t>การประเมินผู้เรียน (</w:t>
      </w:r>
      <w:r w:rsidR="00DF6E20" w:rsidRPr="00D36B8C">
        <w:rPr>
          <w:rFonts w:ascii="TH SarabunPSK" w:hAnsi="TH SarabunPSK" w:cs="TH SarabunPSK"/>
          <w:b/>
          <w:bCs/>
          <w:color w:val="000000" w:themeColor="text1"/>
          <w:sz w:val="36"/>
          <w:szCs w:val="36"/>
        </w:rPr>
        <w:t>Student Assessment</w:t>
      </w:r>
      <w:r w:rsidR="00DF6E20" w:rsidRPr="00D36B8C">
        <w:rPr>
          <w:rFonts w:ascii="TH SarabunPSK" w:hAnsi="TH SarabunPSK" w:cs="TH SarabunPSK"/>
          <w:b/>
          <w:bCs/>
          <w:color w:val="000000" w:themeColor="text1"/>
          <w:sz w:val="36"/>
          <w:szCs w:val="36"/>
          <w:cs/>
        </w:rPr>
        <w:t>)</w:t>
      </w:r>
    </w:p>
    <w:p w:rsidR="00456358" w:rsidRPr="00220E93" w:rsidRDefault="00456358" w:rsidP="00F85EEC">
      <w:pPr>
        <w:spacing w:after="0" w:line="240" w:lineRule="auto"/>
        <w:rPr>
          <w:rFonts w:ascii="TH SarabunPSK" w:hAnsi="TH SarabunPSK" w:cs="TH SarabunPSK"/>
          <w:b/>
          <w:bCs/>
          <w:color w:val="000000" w:themeColor="text1"/>
          <w:sz w:val="16"/>
          <w:szCs w:val="16"/>
        </w:rPr>
      </w:pPr>
    </w:p>
    <w:tbl>
      <w:tblPr>
        <w:tblStyle w:val="TableGrid"/>
        <w:tblW w:w="9625" w:type="dxa"/>
        <w:tblLook w:val="04A0" w:firstRow="1" w:lastRow="0" w:firstColumn="1" w:lastColumn="0" w:noHBand="0" w:noVBand="1"/>
      </w:tblPr>
      <w:tblGrid>
        <w:gridCol w:w="9625"/>
      </w:tblGrid>
      <w:tr w:rsidR="007C243B" w:rsidRPr="00881F0F" w:rsidTr="277E05DB">
        <w:trPr>
          <w:trHeight w:val="4220"/>
        </w:trPr>
        <w:tc>
          <w:tcPr>
            <w:tcW w:w="9625" w:type="dxa"/>
          </w:tcPr>
          <w:p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bookmarkStart w:id="4" w:name="_Hlk121389158"/>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1 A variety of assessment methods are shown to be used and are shown to be constructively aligned to achieving the expected learning outcomes and the teaching and learning objectives</w:t>
            </w:r>
            <w:r w:rsidRPr="277E05DB">
              <w:rPr>
                <w:rFonts w:ascii="TH SarabunPSK" w:hAnsi="TH SarabunPSK" w:cs="TH SarabunPSK"/>
                <w:color w:val="000000" w:themeColor="text1"/>
                <w:spacing w:val="-6"/>
                <w:sz w:val="28"/>
                <w:cs/>
              </w:rPr>
              <w:t>.</w:t>
            </w:r>
          </w:p>
          <w:p w:rsidR="00DF6E20" w:rsidRPr="00D36B8C" w:rsidRDefault="00DF6E20" w:rsidP="00220E93">
            <w:pPr>
              <w:tabs>
                <w:tab w:val="left" w:pos="731"/>
              </w:tabs>
              <w:ind w:firstLine="720"/>
              <w:jc w:val="thaiDistribute"/>
              <w:rPr>
                <w:rFonts w:ascii="TH SarabunPSK" w:hAnsi="TH SarabunPSK" w:cs="TH SarabunPSK"/>
                <w:color w:val="000000" w:themeColor="text1"/>
                <w:spacing w:val="-6"/>
                <w:sz w:val="28"/>
              </w:rPr>
            </w:pPr>
            <w:r w:rsidRPr="00D36B8C">
              <w:rPr>
                <w:rFonts w:ascii="TH SarabunPSK" w:hAnsi="TH SarabunPSK" w:cs="TH SarabunPSK"/>
                <w:color w:val="000000" w:themeColor="text1"/>
                <w:spacing w:val="-6"/>
                <w:sz w:val="28"/>
              </w:rPr>
              <w:t>4</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2 The assessment and assessment</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appeal policies are shown to be explicit, communicated to students, and applied consistently</w:t>
            </w:r>
            <w:r w:rsidRPr="00D36B8C">
              <w:rPr>
                <w:rFonts w:ascii="TH SarabunPSK" w:hAnsi="TH SarabunPSK" w:cs="TH SarabunPSK"/>
                <w:color w:val="000000" w:themeColor="text1"/>
                <w:spacing w:val="-6"/>
                <w:sz w:val="28"/>
                <w:cs/>
              </w:rPr>
              <w:t>.</w:t>
            </w:r>
          </w:p>
          <w:p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3 The assessment standards and procedures for student pro</w:t>
            </w:r>
            <w:r w:rsidR="00D36B8C" w:rsidRPr="277E05DB">
              <w:rPr>
                <w:rFonts w:ascii="TH SarabunPSK" w:hAnsi="TH SarabunPSK" w:cs="TH SarabunPSK"/>
                <w:color w:val="000000" w:themeColor="text1"/>
                <w:spacing w:val="-6"/>
                <w:sz w:val="28"/>
              </w:rPr>
              <w:t>gression and degree completion,</w:t>
            </w:r>
            <w:r w:rsidRPr="277E05DB">
              <w:rPr>
                <w:rFonts w:ascii="TH SarabunPSK" w:hAnsi="TH SarabunPSK" w:cs="TH SarabunPSK"/>
                <w:color w:val="000000" w:themeColor="text1"/>
                <w:spacing w:val="-6"/>
                <w:sz w:val="28"/>
              </w:rPr>
              <w:t>are shown to be explicit, communicated to students, and applied consistently</w:t>
            </w:r>
            <w:r w:rsidRPr="277E05DB">
              <w:rPr>
                <w:rFonts w:ascii="TH SarabunPSK" w:hAnsi="TH SarabunPSK" w:cs="TH SarabunPSK"/>
                <w:color w:val="000000" w:themeColor="text1"/>
                <w:spacing w:val="-6"/>
                <w:sz w:val="28"/>
                <w:cs/>
              </w:rPr>
              <w:t>.</w:t>
            </w:r>
          </w:p>
          <w:p w:rsidR="00DF6E20" w:rsidRPr="00D36B8C" w:rsidRDefault="00DF6E20" w:rsidP="00220E93">
            <w:pPr>
              <w:tabs>
                <w:tab w:val="left" w:pos="731"/>
              </w:tabs>
              <w:ind w:firstLine="720"/>
              <w:jc w:val="thaiDistribute"/>
              <w:rPr>
                <w:rFonts w:ascii="TH SarabunPSK" w:hAnsi="TH SarabunPSK" w:cs="TH SarabunPSK"/>
                <w:color w:val="000000" w:themeColor="text1"/>
                <w:spacing w:val="-6"/>
                <w:sz w:val="28"/>
              </w:rPr>
            </w:pPr>
            <w:r w:rsidRPr="00D36B8C">
              <w:rPr>
                <w:rFonts w:ascii="TH SarabunPSK" w:hAnsi="TH SarabunPSK" w:cs="TH SarabunPSK"/>
                <w:color w:val="000000" w:themeColor="text1"/>
                <w:spacing w:val="-6"/>
                <w:sz w:val="28"/>
              </w:rPr>
              <w:t>4</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4</w:t>
            </w:r>
            <w:r w:rsidR="00F033DA" w:rsidRPr="00D36B8C">
              <w:rPr>
                <w:rFonts w:ascii="TH SarabunPSK" w:hAnsi="TH SarabunPSK" w:cs="TH SarabunPSK"/>
                <w:color w:val="000000" w:themeColor="text1"/>
                <w:spacing w:val="-6"/>
                <w:sz w:val="28"/>
                <w:cs/>
              </w:rPr>
              <w:t xml:space="preserve"> </w:t>
            </w:r>
            <w:r w:rsidRPr="00D36B8C">
              <w:rPr>
                <w:rFonts w:ascii="TH SarabunPSK" w:hAnsi="TH SarabunPSK" w:cs="TH SarabunPSK"/>
                <w:color w:val="000000" w:themeColor="text1"/>
                <w:spacing w:val="-6"/>
                <w:sz w:val="28"/>
              </w:rPr>
              <w:t>The assessments methods are shown to include rubrics, marking schemes, timelines, and regulations, and these are shown to ensure validity, reliability, and fairness in assessment</w:t>
            </w:r>
            <w:r w:rsidRPr="00D36B8C">
              <w:rPr>
                <w:rFonts w:ascii="TH SarabunPSK" w:hAnsi="TH SarabunPSK" w:cs="TH SarabunPSK"/>
                <w:color w:val="000000" w:themeColor="text1"/>
                <w:spacing w:val="-6"/>
                <w:sz w:val="28"/>
                <w:cs/>
              </w:rPr>
              <w:t>.</w:t>
            </w:r>
          </w:p>
          <w:p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5 The assessment methods are shown to measure the achievement of the expected learning outcomes of the programme and its courses</w:t>
            </w:r>
            <w:r w:rsidRPr="277E05DB">
              <w:rPr>
                <w:rFonts w:ascii="TH SarabunPSK" w:hAnsi="TH SarabunPSK" w:cs="TH SarabunPSK"/>
                <w:color w:val="000000" w:themeColor="text1"/>
                <w:spacing w:val="-6"/>
                <w:sz w:val="28"/>
                <w:cs/>
              </w:rPr>
              <w:t>.</w:t>
            </w:r>
          </w:p>
          <w:p w:rsidR="00DF6E20" w:rsidRPr="00D36B8C" w:rsidRDefault="00DF6E20" w:rsidP="277E05DB">
            <w:pPr>
              <w:tabs>
                <w:tab w:val="left" w:pos="731"/>
              </w:tabs>
              <w:ind w:firstLine="72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4</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6 Feedback of student assessment is shown to be provided in a timely manner</w:t>
            </w:r>
            <w:r w:rsidRPr="277E05DB">
              <w:rPr>
                <w:rFonts w:ascii="TH SarabunPSK" w:hAnsi="TH SarabunPSK" w:cs="TH SarabunPSK"/>
                <w:color w:val="000000" w:themeColor="text1"/>
                <w:spacing w:val="-6"/>
                <w:sz w:val="28"/>
                <w:cs/>
              </w:rPr>
              <w:t>.</w:t>
            </w:r>
          </w:p>
          <w:p w:rsidR="007C243B" w:rsidRPr="00881F0F" w:rsidRDefault="00DF6E20" w:rsidP="00220E93">
            <w:pPr>
              <w:tabs>
                <w:tab w:val="left" w:pos="731"/>
              </w:tabs>
              <w:jc w:val="thaiDistribute"/>
              <w:rPr>
                <w:rFonts w:ascii="TH SarabunPSK" w:hAnsi="TH SarabunPSK" w:cs="TH SarabunPSK"/>
                <w:color w:val="000000" w:themeColor="text1"/>
                <w:sz w:val="28"/>
              </w:rPr>
            </w:pPr>
            <w:r w:rsidRPr="00D36B8C">
              <w:rPr>
                <w:rFonts w:ascii="TH SarabunPSK" w:hAnsi="TH SarabunPSK" w:cs="TH SarabunPSK"/>
                <w:color w:val="000000" w:themeColor="text1"/>
                <w:spacing w:val="-6"/>
                <w:sz w:val="28"/>
                <w:cs/>
              </w:rPr>
              <w:t xml:space="preserve">          </w:t>
            </w:r>
            <w:r w:rsidR="00DB1B75" w:rsidRPr="00D36B8C">
              <w:rPr>
                <w:rFonts w:ascii="TH SarabunPSK" w:hAnsi="TH SarabunPSK" w:cs="TH SarabunPSK"/>
                <w:color w:val="000000" w:themeColor="text1"/>
                <w:spacing w:val="-6"/>
                <w:sz w:val="28"/>
              </w:rPr>
              <w:tab/>
            </w:r>
            <w:r w:rsidRPr="00D36B8C">
              <w:rPr>
                <w:rFonts w:ascii="TH SarabunPSK" w:hAnsi="TH SarabunPSK" w:cs="TH SarabunPSK"/>
                <w:color w:val="000000" w:themeColor="text1"/>
                <w:spacing w:val="-6"/>
                <w:sz w:val="28"/>
              </w:rPr>
              <w:t>4</w:t>
            </w:r>
            <w:r w:rsidRPr="00D36B8C">
              <w:rPr>
                <w:rFonts w:ascii="TH SarabunPSK" w:hAnsi="TH SarabunPSK" w:cs="TH SarabunPSK"/>
                <w:color w:val="000000" w:themeColor="text1"/>
                <w:spacing w:val="-6"/>
                <w:sz w:val="28"/>
                <w:cs/>
              </w:rPr>
              <w:t>.</w:t>
            </w:r>
            <w:r w:rsidRPr="00D36B8C">
              <w:rPr>
                <w:rFonts w:ascii="TH SarabunPSK" w:hAnsi="TH SarabunPSK" w:cs="TH SarabunPSK"/>
                <w:color w:val="000000" w:themeColor="text1"/>
                <w:spacing w:val="-6"/>
                <w:sz w:val="28"/>
              </w:rPr>
              <w:t>7 The student assessment and its processes are shown to be continuously reviewed and improved to ensure their relevance to the needs of industry and alignment to the expected learning outcomes</w:t>
            </w:r>
            <w:r w:rsidRPr="00D36B8C">
              <w:rPr>
                <w:rFonts w:ascii="TH SarabunPSK" w:hAnsi="TH SarabunPSK" w:cs="TH SarabunPSK"/>
                <w:color w:val="000000" w:themeColor="text1"/>
                <w:spacing w:val="-6"/>
                <w:sz w:val="28"/>
                <w:cs/>
              </w:rPr>
              <w:t>.</w:t>
            </w:r>
            <w:r w:rsidR="007C243B" w:rsidRPr="00881F0F">
              <w:rPr>
                <w:rFonts w:ascii="TH SarabunPSK" w:hAnsi="TH SarabunPSK" w:cs="TH SarabunPSK"/>
                <w:color w:val="000000" w:themeColor="text1"/>
                <w:sz w:val="28"/>
                <w:cs/>
              </w:rPr>
              <w:t xml:space="preserve"> </w:t>
            </w:r>
            <w:bookmarkEnd w:id="4"/>
          </w:p>
        </w:tc>
      </w:tr>
    </w:tbl>
    <w:p w:rsidR="00220E93" w:rsidRPr="00220E93" w:rsidRDefault="00220E93" w:rsidP="00F85EEC">
      <w:pPr>
        <w:spacing w:after="0" w:line="240" w:lineRule="auto"/>
        <w:rPr>
          <w:rFonts w:ascii="TH SarabunPSK" w:hAnsi="TH SarabunPSK" w:cs="TH SarabunPSK"/>
          <w:b/>
          <w:bCs/>
          <w:color w:val="000000" w:themeColor="text1"/>
          <w:sz w:val="16"/>
          <w:szCs w:val="16"/>
        </w:rPr>
      </w:pPr>
    </w:p>
    <w:p w:rsidR="0092046F" w:rsidRPr="0092046F" w:rsidRDefault="0092046F" w:rsidP="00F85EEC">
      <w:pPr>
        <w:spacing w:after="0" w:line="240" w:lineRule="auto"/>
        <w:rPr>
          <w:rFonts w:ascii="TH SarabunPSK" w:hAnsi="TH SarabunPSK" w:cs="TH SarabunPSK"/>
          <w:b/>
          <w:bCs/>
          <w:color w:val="000000" w:themeColor="text1"/>
          <w:sz w:val="16"/>
          <w:szCs w:val="16"/>
          <w:u w:val="single"/>
        </w:rPr>
      </w:pPr>
    </w:p>
    <w:p w:rsidR="007C243B" w:rsidRPr="0092046F" w:rsidRDefault="007C243B" w:rsidP="00F85EEC">
      <w:pPr>
        <w:spacing w:after="0" w:line="240" w:lineRule="auto"/>
        <w:rPr>
          <w:rFonts w:ascii="TH SarabunPSK" w:hAnsi="TH SarabunPSK" w:cs="TH SarabunPSK"/>
          <w:b/>
          <w:bCs/>
          <w:color w:val="000000" w:themeColor="text1"/>
          <w:sz w:val="32"/>
          <w:szCs w:val="32"/>
          <w:u w:val="single"/>
        </w:rPr>
      </w:pPr>
      <w:r w:rsidRPr="0092046F">
        <w:rPr>
          <w:rFonts w:ascii="TH SarabunPSK" w:hAnsi="TH SarabunPSK" w:cs="TH SarabunPSK"/>
          <w:b/>
          <w:bCs/>
          <w:color w:val="000000" w:themeColor="text1"/>
          <w:sz w:val="32"/>
          <w:szCs w:val="32"/>
          <w:u w:val="single"/>
          <w:cs/>
        </w:rPr>
        <w:t xml:space="preserve">เกณฑ์คุณภาพที่ </w:t>
      </w:r>
      <w:r w:rsidRPr="0092046F">
        <w:rPr>
          <w:rFonts w:ascii="TH SarabunPSK" w:hAnsi="TH SarabunPSK" w:cs="TH SarabunPSK"/>
          <w:b/>
          <w:bCs/>
          <w:color w:val="000000" w:themeColor="text1"/>
          <w:sz w:val="32"/>
          <w:szCs w:val="32"/>
          <w:u w:val="single"/>
        </w:rPr>
        <w:t xml:space="preserve">4 </w:t>
      </w:r>
      <w:r w:rsidRPr="0092046F">
        <w:rPr>
          <w:rFonts w:ascii="TH SarabunPSK" w:hAnsi="TH SarabunPSK" w:cs="TH SarabunPSK"/>
          <w:b/>
          <w:bCs/>
          <w:color w:val="000000" w:themeColor="text1"/>
          <w:sz w:val="32"/>
          <w:szCs w:val="32"/>
          <w:u w:val="single"/>
          <w:cs/>
        </w:rPr>
        <w:t xml:space="preserve">- เกณฑ์ย่อย </w:t>
      </w:r>
    </w:p>
    <w:p w:rsidR="00220E93" w:rsidRPr="00220E93" w:rsidRDefault="00220E93" w:rsidP="00F85EEC">
      <w:pPr>
        <w:spacing w:after="0" w:line="240" w:lineRule="auto"/>
        <w:rPr>
          <w:rFonts w:ascii="TH SarabunPSK" w:hAnsi="TH SarabunPSK" w:cs="TH SarabunPSK"/>
          <w:b/>
          <w:bCs/>
          <w:color w:val="000000" w:themeColor="text1"/>
          <w:sz w:val="16"/>
          <w:szCs w:val="16"/>
          <w:u w:val="single"/>
        </w:rPr>
      </w:pPr>
    </w:p>
    <w:p w:rsidR="008837D4" w:rsidRPr="00C405DB" w:rsidRDefault="00DF6E20" w:rsidP="277E05DB">
      <w:pPr>
        <w:spacing w:after="0" w:line="240" w:lineRule="auto"/>
        <w:jc w:val="thaiDistribute"/>
        <w:rPr>
          <w:rFonts w:ascii="TH SarabunPSK" w:hAnsi="TH SarabunPSK" w:cs="TH SarabunPSK"/>
          <w:b/>
          <w:bCs/>
          <w:color w:val="000000" w:themeColor="text1"/>
          <w:spacing w:val="-6"/>
          <w:sz w:val="28"/>
        </w:rPr>
      </w:pPr>
      <w:r w:rsidRPr="277E05DB">
        <w:rPr>
          <w:rFonts w:ascii="TH SarabunPSK" w:hAnsi="TH SarabunPSK" w:cs="TH SarabunPSK"/>
          <w:b/>
          <w:bCs/>
          <w:color w:val="000000" w:themeColor="text1"/>
          <w:spacing w:val="-6"/>
          <w:sz w:val="28"/>
          <w:cs/>
        </w:rPr>
        <w:t xml:space="preserve">4.1 </w:t>
      </w:r>
      <w:r w:rsidR="008837D4" w:rsidRPr="277E05DB">
        <w:rPr>
          <w:rFonts w:ascii="TH SarabunPSK" w:hAnsi="TH SarabunPSK" w:cs="TH SarabunPSK"/>
          <w:b/>
          <w:bCs/>
          <w:color w:val="000000" w:themeColor="text1"/>
          <w:spacing w:val="-6"/>
          <w:sz w:val="28"/>
        </w:rPr>
        <w:t xml:space="preserve">A variety of </w:t>
      </w:r>
      <w:r w:rsidR="008837D4" w:rsidRPr="277E05DB">
        <w:rPr>
          <w:rFonts w:ascii="TH SarabunPSK" w:hAnsi="TH SarabunPSK" w:cs="TH SarabunPSK"/>
          <w:b/>
          <w:bCs/>
          <w:color w:val="000000" w:themeColor="text1"/>
          <w:spacing w:val="-6"/>
          <w:sz w:val="28"/>
          <w:u w:val="single"/>
        </w:rPr>
        <w:t>assessment methods</w:t>
      </w:r>
      <w:r w:rsidR="008837D4" w:rsidRPr="277E05DB">
        <w:rPr>
          <w:rFonts w:ascii="TH SarabunPSK" w:hAnsi="TH SarabunPSK" w:cs="TH SarabunPSK"/>
          <w:b/>
          <w:bCs/>
          <w:color w:val="000000" w:themeColor="text1"/>
          <w:spacing w:val="-6"/>
          <w:sz w:val="28"/>
        </w:rPr>
        <w:t xml:space="preserve"> are shown to be used and are shown to be constructively aligned to achieving the </w:t>
      </w:r>
      <w:r w:rsidR="008837D4" w:rsidRPr="277E05DB">
        <w:rPr>
          <w:rFonts w:ascii="TH SarabunPSK" w:hAnsi="TH SarabunPSK" w:cs="TH SarabunPSK"/>
          <w:b/>
          <w:bCs/>
          <w:color w:val="000000" w:themeColor="text1"/>
          <w:spacing w:val="-6"/>
          <w:sz w:val="28"/>
          <w:u w:val="single"/>
        </w:rPr>
        <w:t>expected learning outcomes</w:t>
      </w:r>
      <w:r w:rsidR="008837D4" w:rsidRPr="277E05DB">
        <w:rPr>
          <w:rFonts w:ascii="TH SarabunPSK" w:hAnsi="TH SarabunPSK" w:cs="TH SarabunPSK"/>
          <w:b/>
          <w:bCs/>
          <w:color w:val="000000" w:themeColor="text1"/>
          <w:spacing w:val="-6"/>
          <w:sz w:val="28"/>
        </w:rPr>
        <w:t xml:space="preserve"> and the teaching and </w:t>
      </w:r>
      <w:r w:rsidR="008837D4" w:rsidRPr="277E05DB">
        <w:rPr>
          <w:rFonts w:ascii="TH SarabunPSK" w:hAnsi="TH SarabunPSK" w:cs="TH SarabunPSK"/>
          <w:b/>
          <w:bCs/>
          <w:color w:val="000000" w:themeColor="text1"/>
          <w:spacing w:val="-6"/>
          <w:sz w:val="28"/>
          <w:u w:val="single"/>
        </w:rPr>
        <w:t>learning objectives</w:t>
      </w:r>
      <w:r w:rsidR="008837D4" w:rsidRPr="277E05DB">
        <w:rPr>
          <w:rFonts w:ascii="TH SarabunPSK" w:hAnsi="TH SarabunPSK" w:cs="TH SarabunPSK"/>
          <w:b/>
          <w:bCs/>
          <w:color w:val="000000" w:themeColor="text1"/>
          <w:spacing w:val="-6"/>
          <w:sz w:val="28"/>
          <w:cs/>
        </w:rPr>
        <w:t>.</w:t>
      </w:r>
    </w:p>
    <w:p w:rsidR="00DB1B75" w:rsidRPr="00881F0F" w:rsidRDefault="00F373DE" w:rsidP="00220E93">
      <w:pPr>
        <w:spacing w:after="0" w:line="240" w:lineRule="auto"/>
        <w:jc w:val="thaiDistribute"/>
        <w:rPr>
          <w:rFonts w:ascii="TH SarabunPSK" w:hAnsi="TH SarabunPSK" w:cs="TH SarabunPSK"/>
          <w:color w:val="000000" w:themeColor="text1"/>
          <w:sz w:val="28"/>
        </w:rPr>
      </w:pPr>
      <w:r w:rsidRPr="00F373DE">
        <w:rPr>
          <w:rFonts w:ascii="TH SarabunPSK" w:hAnsi="TH SarabunPSK" w:cs="TH SarabunPSK"/>
          <w:color w:val="000000" w:themeColor="text1"/>
          <w:sz w:val="28"/>
          <w:cs/>
        </w:rPr>
        <w:t>มีวิธีการประเมินผู้เรียนที่หลากหลายและสอดคล้องกันอย่างสร้างสรรค์เพื่อให้ผู้เรียนบรรลุผลการเรียนรู้ที่คาดหวังและวัตถุประสงค์การเรียนการสอน</w:t>
      </w:r>
    </w:p>
    <w:p w:rsidR="00D42D2E" w:rsidRDefault="00F373DE" w:rsidP="00D42D2E">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0224" behindDoc="0" locked="0" layoutInCell="1" allowOverlap="1" wp14:anchorId="45805D24" wp14:editId="18071ADD">
                <wp:simplePos x="0" y="0"/>
                <wp:positionH relativeFrom="margin">
                  <wp:posOffset>35626</wp:posOffset>
                </wp:positionH>
                <wp:positionV relativeFrom="paragraph">
                  <wp:posOffset>42651</wp:posOffset>
                </wp:positionV>
                <wp:extent cx="5937662" cy="2909455"/>
                <wp:effectExtent l="0" t="0" r="25400" b="247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662" cy="2909455"/>
                        </a:xfrm>
                        <a:prstGeom prst="rect">
                          <a:avLst/>
                        </a:prstGeom>
                        <a:solidFill>
                          <a:srgbClr val="FFFFFF"/>
                        </a:solidFill>
                        <a:ln w="9525">
                          <a:solidFill>
                            <a:srgbClr val="C00000"/>
                          </a:solidFill>
                          <a:miter lim="800000"/>
                          <a:headEnd/>
                          <a:tailEnd/>
                        </a:ln>
                      </wps:spPr>
                      <wps:txbx>
                        <w:txbxContent>
                          <w:p w:rsidR="007E4459" w:rsidRPr="006A7CCA" w:rsidRDefault="007E4459" w:rsidP="00507562">
                            <w:pPr>
                              <w:pStyle w:val="ListParagraph"/>
                              <w:numPr>
                                <w:ilvl w:val="0"/>
                                <w:numId w:val="19"/>
                              </w:numPr>
                              <w:rPr>
                                <w:rFonts w:ascii="TH SarabunPSK" w:hAnsi="TH SarabunPSK" w:cs="TH SarabunPSK"/>
                                <w:b/>
                                <w:bCs/>
                              </w:rPr>
                            </w:pPr>
                            <w:r w:rsidRPr="006A7CCA">
                              <w:rPr>
                                <w:rFonts w:ascii="TH SarabunPSK" w:hAnsi="TH SarabunPSK" w:cs="TH SarabunPSK" w:hint="cs"/>
                                <w:b/>
                                <w:bCs/>
                                <w:cs/>
                                <w:lang w:bidi="th-TH"/>
                              </w:rPr>
                              <w:t>ทุกวิชา มีการประเมินผู้เรียนที่หลากหลาย</w:t>
                            </w:r>
                          </w:p>
                          <w:p w:rsidR="007E4459" w:rsidRPr="006A7CCA" w:rsidRDefault="007E4459"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 xml:space="preserve">ทุกวิชามีการวัดและประเมินผล </w:t>
                            </w:r>
                            <w:r w:rsidRPr="006A7CCA">
                              <w:rPr>
                                <w:rFonts w:ascii="TH SarabunPSK" w:hAnsi="TH SarabunPSK" w:cs="TH SarabunPSK"/>
                                <w:b/>
                                <w:bCs/>
                              </w:rPr>
                              <w:t>CLOs</w:t>
                            </w:r>
                            <w:r w:rsidRPr="006A7CCA">
                              <w:rPr>
                                <w:rFonts w:ascii="TH SarabunPSK" w:hAnsi="TH SarabunPSK" w:cs="TH SarabunPSK" w:hint="cs"/>
                                <w:b/>
                                <w:bCs/>
                                <w:cs/>
                                <w:lang w:bidi="th-TH"/>
                              </w:rPr>
                              <w:t xml:space="preserve"> โดยนำ </w:t>
                            </w:r>
                            <w:r w:rsidRPr="006A7CCA">
                              <w:rPr>
                                <w:rFonts w:ascii="TH SarabunPSK" w:hAnsi="TH SarabunPSK" w:cs="TH SarabunPSK"/>
                                <w:b/>
                                <w:bCs/>
                              </w:rPr>
                              <w:t>CLOs</w:t>
                            </w:r>
                            <w:r w:rsidRPr="006A7CCA">
                              <w:rPr>
                                <w:rFonts w:ascii="TH SarabunPSK" w:hAnsi="TH SarabunPSK" w:cs="TH SarabunPSK"/>
                                <w:b/>
                                <w:bCs/>
                                <w:cs/>
                                <w:lang w:bidi="th-TH"/>
                              </w:rPr>
                              <w:t xml:space="preserve"> </w:t>
                            </w:r>
                            <w:r w:rsidRPr="006A7CCA">
                              <w:rPr>
                                <w:rFonts w:ascii="TH SarabunPSK" w:hAnsi="TH SarabunPSK" w:cs="TH SarabunPSK" w:hint="cs"/>
                                <w:b/>
                                <w:bCs/>
                                <w:cs/>
                                <w:lang w:bidi="th-TH"/>
                              </w:rPr>
                              <w:t>มาออกแบบวิธีการวัดประเมินผล</w:t>
                            </w:r>
                          </w:p>
                          <w:p w:rsidR="007E4459" w:rsidRPr="006A7CCA" w:rsidRDefault="007E4459"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ทุกวิชาสอดคล้องกับวัตถุประสงค์รายวิชา</w:t>
                            </w:r>
                          </w:p>
                          <w:p w:rsidR="007E4459" w:rsidRPr="00220E93" w:rsidRDefault="007E4459" w:rsidP="006A7CCA">
                            <w:pPr>
                              <w:spacing w:after="0" w:line="240" w:lineRule="auto"/>
                              <w:rPr>
                                <w:rFonts w:ascii="TH SarabunPSK" w:hAnsi="TH SarabunPSK" w:cs="TH SarabunPSK"/>
                                <w:sz w:val="24"/>
                                <w:szCs w:val="24"/>
                                <w:lang w:bidi="ar-SA"/>
                              </w:rPr>
                            </w:pPr>
                            <w:r w:rsidRPr="00220E93">
                              <w:rPr>
                                <w:rFonts w:ascii="TH SarabunPSK" w:hAnsi="TH SarabunPSK" w:cs="TH SarabunPSK"/>
                                <w:sz w:val="24"/>
                                <w:szCs w:val="24"/>
                                <w:cs/>
                              </w:rPr>
                              <w:t>ทุกรายวิชา การ</w:t>
                            </w:r>
                            <w:r w:rsidRPr="00220E93">
                              <w:rPr>
                                <w:rFonts w:ascii="TH SarabunPSK" w:hAnsi="TH SarabunPSK" w:cs="TH SarabunPSK"/>
                                <w:b/>
                                <w:bCs/>
                                <w:sz w:val="24"/>
                                <w:szCs w:val="24"/>
                                <w:cs/>
                              </w:rPr>
                              <w:t>วัดผลประเมินผล</w:t>
                            </w:r>
                            <w:r>
                              <w:rPr>
                                <w:rFonts w:ascii="TH SarabunPSK" w:hAnsi="TH SarabunPSK" w:cs="TH SarabunPSK" w:hint="cs"/>
                                <w:b/>
                                <w:bCs/>
                                <w:sz w:val="24"/>
                                <w:szCs w:val="24"/>
                                <w:cs/>
                              </w:rPr>
                              <w:t xml:space="preserve"> </w:t>
                            </w:r>
                            <w:r w:rsidRPr="00220E93">
                              <w:rPr>
                                <w:rFonts w:ascii="TH SarabunPSK" w:hAnsi="TH SarabunPSK" w:cs="TH SarabunPSK"/>
                                <w:sz w:val="24"/>
                                <w:szCs w:val="24"/>
                                <w:cs/>
                              </w:rPr>
                              <w:t>ต้อง</w:t>
                            </w:r>
                            <w:r w:rsidRPr="00220E93">
                              <w:rPr>
                                <w:rFonts w:ascii="TH SarabunPSK" w:hAnsi="TH SarabunPSK" w:cs="TH SarabunPSK"/>
                                <w:sz w:val="24"/>
                                <w:szCs w:val="24"/>
                                <w:u w:val="single"/>
                                <w:cs/>
                              </w:rPr>
                              <w:t>สอดคล้อง</w:t>
                            </w:r>
                            <w:r w:rsidRPr="00220E93">
                              <w:rPr>
                                <w:rFonts w:ascii="TH SarabunPSK" w:hAnsi="TH SarabunPSK" w:cs="TH SarabunPSK"/>
                                <w:sz w:val="24"/>
                                <w:szCs w:val="24"/>
                                <w:cs/>
                              </w:rPr>
                              <w:t>กับ</w:t>
                            </w:r>
                            <w:r w:rsidRPr="00220E93">
                              <w:rPr>
                                <w:rFonts w:ascii="TH SarabunPSK" w:hAnsi="TH SarabunPSK" w:cs="TH SarabunPSK" w:hint="cs"/>
                                <w:sz w:val="24"/>
                                <w:szCs w:val="24"/>
                                <w:cs/>
                              </w:rPr>
                              <w:t xml:space="preserve"> </w:t>
                            </w:r>
                            <w:r w:rsidRPr="00220E93">
                              <w:rPr>
                                <w:rFonts w:ascii="TH SarabunPSK" w:hAnsi="TH SarabunPSK" w:cs="TH SarabunPSK"/>
                                <w:b/>
                                <w:bCs/>
                                <w:sz w:val="24"/>
                                <w:szCs w:val="24"/>
                              </w:rPr>
                              <w:t>CLOs</w:t>
                            </w:r>
                            <w:r w:rsidRPr="00220E93">
                              <w:rPr>
                                <w:rFonts w:ascii="TH SarabunPSK" w:hAnsi="TH SarabunPSK" w:cs="TH SarabunPSK" w:hint="cs"/>
                                <w:sz w:val="24"/>
                                <w:szCs w:val="24"/>
                                <w:cs/>
                              </w:rPr>
                              <w:t xml:space="preserve"> </w:t>
                            </w:r>
                            <w:r w:rsidRPr="00220E93">
                              <w:rPr>
                                <w:rFonts w:ascii="TH SarabunPSK" w:hAnsi="TH SarabunPSK" w:cs="TH SarabunPSK"/>
                                <w:sz w:val="24"/>
                                <w:szCs w:val="24"/>
                                <w:cs/>
                              </w:rPr>
                              <w:t>และ</w:t>
                            </w:r>
                            <w:r w:rsidRPr="00220E93">
                              <w:rPr>
                                <w:rFonts w:ascii="TH SarabunPSK" w:hAnsi="TH SarabunPSK" w:cs="TH SarabunPSK"/>
                                <w:b/>
                                <w:bCs/>
                                <w:sz w:val="24"/>
                                <w:szCs w:val="24"/>
                                <w:cs/>
                              </w:rPr>
                              <w:t>วัตถุประสงค์</w:t>
                            </w:r>
                            <w:r w:rsidRPr="00220E93">
                              <w:rPr>
                                <w:rFonts w:ascii="TH SarabunPSK" w:hAnsi="TH SarabunPSK" w:cs="TH SarabunPSK"/>
                                <w:sz w:val="24"/>
                                <w:szCs w:val="24"/>
                                <w:cs/>
                              </w:rPr>
                              <w:t>ของรายวิชา</w:t>
                            </w:r>
                          </w:p>
                          <w:p w:rsidR="007E4459" w:rsidRPr="00C405DB" w:rsidRDefault="007E4459" w:rsidP="006A7CCA">
                            <w:pPr>
                              <w:pStyle w:val="ListParagraph"/>
                              <w:ind w:left="270"/>
                              <w:rPr>
                                <w:rFonts w:ascii="TH SarabunPSK" w:hAnsi="TH SarabunPSK" w:cs="TH SarabunPSK"/>
                                <w:sz w:val="8"/>
                                <w:szCs w:val="8"/>
                              </w:rPr>
                            </w:pPr>
                          </w:p>
                          <w:p w:rsidR="007E4459" w:rsidRPr="00220E93" w:rsidRDefault="007E4459" w:rsidP="006A7CCA">
                            <w:pPr>
                              <w:pStyle w:val="ListParagraph"/>
                              <w:ind w:left="270"/>
                              <w:rPr>
                                <w:rFonts w:ascii="TH SarabunPSK" w:hAnsi="TH SarabunPSK" w:cs="TH SarabunPSK"/>
                              </w:rPr>
                            </w:pPr>
                            <w:r w:rsidRPr="00220E93">
                              <w:rPr>
                                <w:rFonts w:ascii="TH SarabunPSK" w:hAnsi="TH SarabunPSK" w:cs="TH SarabunPSK"/>
                              </w:rPr>
                              <w:t xml:space="preserve">1 </w:t>
                            </w:r>
                            <w:r w:rsidRPr="00220E93">
                              <w:rPr>
                                <w:rFonts w:ascii="TH SarabunPSK" w:hAnsi="TH SarabunPSK" w:cs="TH SarabunPSK"/>
                                <w:cs/>
                                <w:lang w:bidi="th-TH"/>
                              </w:rPr>
                              <w:t xml:space="preserve">รายวิชามีหลาย </w:t>
                            </w:r>
                            <w:r w:rsidRPr="00220E93">
                              <w:rPr>
                                <w:rFonts w:ascii="TH SarabunPSK" w:hAnsi="TH SarabunPSK" w:cs="TH SarabunPSK"/>
                              </w:rPr>
                              <w:t xml:space="preserve">CLOs </w:t>
                            </w:r>
                            <w:r w:rsidRPr="00220E93">
                              <w:rPr>
                                <w:rFonts w:ascii="TH SarabunPSK" w:hAnsi="TH SarabunPSK" w:cs="TH SarabunPSK"/>
                                <w:cs/>
                                <w:lang w:bidi="th-TH"/>
                              </w:rPr>
                              <w:t>ก็มีวิธีการวัดผลที่ต่างกัน</w:t>
                            </w:r>
                            <w:r>
                              <w:rPr>
                                <w:rFonts w:ascii="TH SarabunPSK" w:hAnsi="TH SarabunPSK" w:cs="TH SarabunPSK" w:hint="cs"/>
                                <w:cs/>
                                <w:lang w:bidi="th-TH"/>
                              </w:rPr>
                              <w:t xml:space="preserve"> </w:t>
                            </w:r>
                            <w:r>
                              <w:rPr>
                                <w:rFonts w:ascii="TH SarabunPSK" w:hAnsi="TH SarabunPSK" w:cs="TH SarabunPSK"/>
                                <w:cs/>
                                <w:lang w:bidi="th-TH"/>
                              </w:rPr>
                              <w:br/>
                            </w:r>
                            <w:r w:rsidRPr="00220E93">
                              <w:rPr>
                                <w:rFonts w:ascii="TH SarabunPSK" w:hAnsi="TH SarabunPSK" w:cs="TH SarabunPSK"/>
                                <w:b/>
                                <w:bCs/>
                                <w:u w:val="single"/>
                                <w:cs/>
                                <w:lang w:bidi="th-TH"/>
                              </w:rPr>
                              <w:t>เช่น</w:t>
                            </w:r>
                            <w:r w:rsidRPr="00220E93">
                              <w:rPr>
                                <w:rFonts w:ascii="TH SarabunPSK" w:hAnsi="TH SarabunPSK" w:cs="TH SarabunPSK"/>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 xml:space="preserve">จงอธิบาย... การสอบ/การวัดผลอาจเป็นการสอบ </w:t>
                            </w:r>
                            <w:r w:rsidRPr="00220E93">
                              <w:rPr>
                                <w:rFonts w:ascii="TH SarabunPSK" w:hAnsi="TH SarabunPSK" w:cs="TH SarabunPSK"/>
                              </w:rPr>
                              <w:t>paper,</w:t>
                            </w:r>
                            <w:r w:rsidRPr="00220E93">
                              <w:rPr>
                                <w:rFonts w:ascii="TH SarabunPSK" w:hAnsi="TH SarabunPSK" w:cs="TH SarabunPSK" w:hint="cs"/>
                                <w:cs/>
                                <w:lang w:bidi="th-TH"/>
                              </w:rPr>
                              <w:t xml:space="preserve"> </w:t>
                            </w:r>
                            <w:r w:rsidRPr="00220E93">
                              <w:rPr>
                                <w:rFonts w:ascii="TH SarabunPSK" w:hAnsi="TH SarabunPSK" w:cs="TH SarabunPSK"/>
                              </w:rPr>
                              <w:t>take homme</w:t>
                            </w:r>
                            <w:r w:rsidRPr="00220E93">
                              <w:rPr>
                                <w:rFonts w:ascii="TH SarabunPSK" w:hAnsi="TH SarabunPSK" w:cs="TH SarabunPSK" w:hint="cs"/>
                                <w:cs/>
                                <w:lang w:bidi="th-TH"/>
                              </w:rPr>
                              <w:t xml:space="preserve"> </w:t>
                            </w:r>
                            <w:r w:rsidRPr="00220E93">
                              <w:rPr>
                                <w:rFonts w:ascii="TH SarabunPSK" w:hAnsi="TH SarabunPSK" w:cs="TH SarabunPSK"/>
                                <w:cs/>
                                <w:lang w:bidi="th-TH"/>
                              </w:rPr>
                              <w:t>หรือสอบปากเปล่า</w:t>
                            </w:r>
                          </w:p>
                          <w:p w:rsidR="007E4459" w:rsidRPr="00220E93" w:rsidRDefault="007E4459" w:rsidP="006A7CCA">
                            <w:pPr>
                              <w:pStyle w:val="ListParagraph"/>
                              <w:ind w:left="270"/>
                              <w:rPr>
                                <w:rFonts w:ascii="TH SarabunPSK" w:hAnsi="TH SarabunPSK" w:cs="TH SarabunPSK"/>
                              </w:rPr>
                            </w:pPr>
                            <w:r>
                              <w:rPr>
                                <w:rFonts w:ascii="TH SarabunPSK" w:hAnsi="TH SarabunPSK" w:cs="TH SarabunPSK" w:hint="cs"/>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สามารถท</w:t>
                            </w:r>
                            <w:r w:rsidRPr="00220E93">
                              <w:rPr>
                                <w:rFonts w:ascii="TH SarabunPSK" w:hAnsi="TH SarabunPSK" w:cs="TH SarabunPSK" w:hint="cs"/>
                                <w:cs/>
                                <w:lang w:bidi="th-TH"/>
                              </w:rPr>
                              <w:t>ำ</w:t>
                            </w:r>
                            <w:r w:rsidRPr="00220E93">
                              <w:rPr>
                                <w:rFonts w:ascii="TH SarabunPSK" w:hAnsi="TH SarabunPSK" w:cs="TH SarabunPSK"/>
                                <w:cs/>
                                <w:lang w:bidi="th-TH"/>
                              </w:rPr>
                              <w:t xml:space="preserve">.....ได้ การสอบ/การวัดผลอาจเป็นการปฏิบัติ หรือปฏิบัติร่วมกับ </w:t>
                            </w:r>
                            <w:r w:rsidRPr="00220E93">
                              <w:rPr>
                                <w:rFonts w:ascii="TH SarabunPSK" w:hAnsi="TH SarabunPSK" w:cs="TH SarabunPSK"/>
                              </w:rPr>
                              <w:t>paper</w:t>
                            </w:r>
                          </w:p>
                          <w:p w:rsidR="007E4459" w:rsidRPr="00220E93" w:rsidRDefault="007E4459" w:rsidP="006A7CCA">
                            <w:pPr>
                              <w:pStyle w:val="ListParagraph"/>
                              <w:ind w:left="270"/>
                              <w:rPr>
                                <w:rFonts w:ascii="TH SarabunPSK" w:hAnsi="TH SarabunPSK" w:cs="TH SarabunPSK"/>
                                <w:sz w:val="8"/>
                                <w:szCs w:val="8"/>
                                <w:lang w:bidi="th-TH"/>
                              </w:rPr>
                            </w:pPr>
                          </w:p>
                          <w:p w:rsidR="007E4459" w:rsidRPr="00220E93" w:rsidRDefault="007E4459" w:rsidP="006A7CCA">
                            <w:pPr>
                              <w:pStyle w:val="ListParagraph"/>
                              <w:ind w:left="270"/>
                              <w:rPr>
                                <w:rFonts w:ascii="TH SarabunPSK" w:hAnsi="TH SarabunPSK" w:cs="TH SarabunPSK"/>
                              </w:rPr>
                            </w:pPr>
                            <w:r w:rsidRPr="00220E93">
                              <w:rPr>
                                <w:rFonts w:ascii="TH SarabunPSK" w:hAnsi="TH SarabunPSK" w:cs="TH SarabunPSK"/>
                                <w:cs/>
                                <w:lang w:bidi="th-TH"/>
                              </w:rPr>
                              <w:t>วัตถุประสงค์ เป็นมุมมองของอาจารย์</w:t>
                            </w:r>
                            <w:r w:rsidRPr="00220E93">
                              <w:rPr>
                                <w:rFonts w:ascii="TH SarabunPSK" w:hAnsi="TH SarabunPSK" w:cs="TH SarabunPSK"/>
                                <w:cs/>
                                <w:lang w:bidi="th-TH"/>
                              </w:rPr>
                              <w:tab/>
                            </w:r>
                            <w:r w:rsidRPr="00220E93">
                              <w:rPr>
                                <w:rFonts w:ascii="TH SarabunPSK" w:hAnsi="TH SarabunPSK" w:cs="TH SarabunPSK"/>
                              </w:rPr>
                              <w:t xml:space="preserve">CLOs </w:t>
                            </w:r>
                            <w:r w:rsidRPr="00220E93">
                              <w:rPr>
                                <w:rFonts w:ascii="TH SarabunPSK" w:hAnsi="TH SarabunPSK" w:cs="TH SarabunPSK"/>
                                <w:cs/>
                                <w:lang w:bidi="th-TH"/>
                              </w:rPr>
                              <w:t>เป็นมุมมองเด็ก</w:t>
                            </w:r>
                          </w:p>
                          <w:p w:rsidR="007E4459" w:rsidRPr="00220E93" w:rsidRDefault="007E4459" w:rsidP="006A7CCA">
                            <w:pPr>
                              <w:pStyle w:val="ListParagraph"/>
                              <w:ind w:left="270"/>
                              <w:rPr>
                                <w:rFonts w:ascii="TH SarabunPSK" w:hAnsi="TH SarabunPSK" w:cs="TH SarabunPSK"/>
                              </w:rPr>
                            </w:pPr>
                            <w:r w:rsidRPr="00220E93">
                              <w:rPr>
                                <w:rFonts w:ascii="TH SarabunPSK" w:hAnsi="TH SarabunPSK" w:cs="TH SarabunPSK"/>
                                <w:cs/>
                                <w:lang w:bidi="th-TH"/>
                              </w:rPr>
                              <w:t xml:space="preserve">วัตถุประสงค์ </w:t>
                            </w:r>
                            <w:r w:rsidRPr="00220E93">
                              <w:rPr>
                                <w:rFonts w:ascii="TH SarabunPSK" w:hAnsi="TH SarabunPSK" w:cs="TH SarabunPSK"/>
                              </w:rPr>
                              <w:t>1</w:t>
                            </w:r>
                            <w:r w:rsidRPr="00220E93">
                              <w:rPr>
                                <w:rFonts w:ascii="TH SarabunPSK" w:hAnsi="TH SarabunPSK" w:cs="TH SarabunPSK"/>
                                <w:cs/>
                                <w:lang w:bidi="th-TH"/>
                              </w:rPr>
                              <w:t xml:space="preserve">. มีความรู้ความเข้าใจในเรื่อง.....    </w:t>
                            </w:r>
                          </w:p>
                          <w:p w:rsidR="007E4459" w:rsidRPr="00220E93" w:rsidRDefault="007E4459" w:rsidP="006A7CCA">
                            <w:pPr>
                              <w:pStyle w:val="ListParagraph"/>
                              <w:ind w:left="1360"/>
                              <w:rPr>
                                <w:rFonts w:ascii="TH SarabunPSK" w:hAnsi="TH SarabunPSK" w:cs="TH SarabunPSK"/>
                                <w:lang w:bidi="th-TH"/>
                              </w:rPr>
                            </w:pPr>
                            <w:r w:rsidRPr="00220E93">
                              <w:rPr>
                                <w:rFonts w:ascii="TH SarabunPSK" w:hAnsi="TH SarabunPSK" w:cs="TH SarabunPSK"/>
                              </w:rPr>
                              <w:t xml:space="preserve">CLO </w:t>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ระบุใจความส</w:t>
                            </w:r>
                            <w:r w:rsidRPr="00220E93">
                              <w:rPr>
                                <w:rFonts w:ascii="TH SarabunPSK" w:hAnsi="TH SarabunPSK" w:cs="TH SarabunPSK" w:hint="cs"/>
                                <w:cs/>
                                <w:lang w:bidi="th-TH"/>
                              </w:rPr>
                              <w:t>ำ</w:t>
                            </w:r>
                            <w:r w:rsidRPr="00220E93">
                              <w:rPr>
                                <w:rFonts w:ascii="TH SarabunPSK" w:hAnsi="TH SarabunPSK" w:cs="TH SarabunPSK"/>
                                <w:cs/>
                                <w:lang w:bidi="th-TH"/>
                              </w:rPr>
                              <w:t>คัญของเรื่อง....ได้</w:t>
                            </w:r>
                            <w:r w:rsidRPr="00220E93">
                              <w:rPr>
                                <w:rFonts w:ascii="TH SarabunPSK" w:hAnsi="TH SarabunPSK" w:cs="TH SarabunPSK"/>
                                <w:cs/>
                                <w:lang w:bidi="th-TH"/>
                              </w:rPr>
                              <w:br/>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2 </w:t>
                            </w:r>
                            <w:r w:rsidRPr="00220E93">
                              <w:rPr>
                                <w:rFonts w:ascii="TH SarabunPSK" w:hAnsi="TH SarabunPSK" w:cs="TH SarabunPSK"/>
                                <w:cs/>
                                <w:lang w:bidi="th-TH"/>
                              </w:rPr>
                              <w:t>ยกตัวอย่างประกอบเรื่อง....ได้</w:t>
                            </w:r>
                          </w:p>
                          <w:p w:rsidR="007E4459" w:rsidRDefault="007E4459" w:rsidP="006A7CCA">
                            <w:pPr>
                              <w:pStyle w:val="ListParagraph"/>
                              <w:ind w:left="270"/>
                              <w:rPr>
                                <w:rFonts w:ascii="TH SarabunPSK" w:hAnsi="TH SarabunPSK" w:cs="TH SarabunPSK"/>
                                <w:lang w:bidi="th-TH"/>
                              </w:rPr>
                            </w:pPr>
                            <w:r w:rsidRPr="00220E93">
                              <w:rPr>
                                <w:rFonts w:ascii="TH SarabunPSK" w:hAnsi="TH SarabunPSK" w:cs="TH SarabunPSK"/>
                                <w:cs/>
                                <w:lang w:bidi="th-TH"/>
                              </w:rPr>
                              <w:t xml:space="preserve">วัตถุประสงค์ </w:t>
                            </w:r>
                            <w:r w:rsidRPr="00220E93">
                              <w:rPr>
                                <w:rFonts w:ascii="TH SarabunPSK" w:hAnsi="TH SarabunPSK" w:cs="TH SarabunPSK"/>
                              </w:rPr>
                              <w:t xml:space="preserve">2 </w:t>
                            </w:r>
                            <w:r w:rsidRPr="00220E93">
                              <w:rPr>
                                <w:rFonts w:ascii="TH SarabunPSK" w:hAnsi="TH SarabunPSK" w:cs="TH SarabunPSK"/>
                                <w:cs/>
                                <w:lang w:bidi="th-TH"/>
                              </w:rPr>
                              <w:t xml:space="preserve">สร้างทักษะทาง </w:t>
                            </w:r>
                            <w:r w:rsidRPr="00220E93">
                              <w:rPr>
                                <w:rFonts w:ascii="TH SarabunPSK" w:hAnsi="TH SarabunPSK" w:cs="TH SarabunPSK"/>
                              </w:rPr>
                              <w:t xml:space="preserve">IT </w:t>
                            </w:r>
                            <w:r w:rsidRPr="00220E93">
                              <w:rPr>
                                <w:rFonts w:ascii="TH SarabunPSK" w:hAnsi="TH SarabunPSK" w:cs="TH SarabunPSK"/>
                                <w:cs/>
                                <w:lang w:bidi="th-TH"/>
                              </w:rPr>
                              <w:t xml:space="preserve">ในโปรแปรม...ได้ </w:t>
                            </w:r>
                            <w:r w:rsidRPr="00220E93">
                              <w:rPr>
                                <w:rFonts w:ascii="TH SarabunPSK" w:hAnsi="TH SarabunPSK" w:cs="TH SarabunPSK" w:hint="cs"/>
                                <w:cs/>
                                <w:lang w:bidi="th-TH"/>
                              </w:rPr>
                              <w:t xml:space="preserve"> </w:t>
                            </w:r>
                            <w:r w:rsidRPr="00220E93">
                              <w:rPr>
                                <w:rFonts w:ascii="TH SarabunPSK" w:hAnsi="TH SarabunPSK" w:cs="TH SarabunPSK"/>
                              </w:rPr>
                              <w:t>CLO 2</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สามารถใช้โปรแกรม...ท</w:t>
                            </w:r>
                            <w:r w:rsidRPr="00220E93">
                              <w:rPr>
                                <w:rFonts w:ascii="TH SarabunPSK" w:hAnsi="TH SarabunPSK" w:cs="TH SarabunPSK" w:hint="cs"/>
                                <w:cs/>
                                <w:lang w:bidi="th-TH"/>
                              </w:rPr>
                              <w:t>ำ</w:t>
                            </w:r>
                            <w:r w:rsidRPr="00220E93">
                              <w:rPr>
                                <w:rFonts w:ascii="TH SarabunPSK" w:hAnsi="TH SarabunPSK" w:cs="TH SarabunPSK"/>
                                <w:cs/>
                                <w:lang w:bidi="th-TH"/>
                              </w:rPr>
                              <w:t>...ได้</w:t>
                            </w:r>
                          </w:p>
                          <w:p w:rsidR="007E4459" w:rsidRDefault="007E4459" w:rsidP="006A7CCA">
                            <w:pPr>
                              <w:pStyle w:val="ListParagraph"/>
                              <w:ind w:left="270"/>
                              <w:rPr>
                                <w:rFonts w:ascii="TH SarabunPSK" w:hAnsi="TH SarabunPSK" w:cs="TH SarabunPSK"/>
                                <w:lang w:bidi="th-TH"/>
                              </w:rPr>
                            </w:pPr>
                          </w:p>
                          <w:p w:rsidR="007E4459" w:rsidRPr="00133B86" w:rsidRDefault="007E4459" w:rsidP="006A7CCA">
                            <w:pPr>
                              <w:spacing w:after="0"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sidRPr="00133B86">
                              <w:rPr>
                                <w:rFonts w:ascii="TH SarabunPSK" w:hAnsi="TH SarabunPSK" w:cs="TH SarabunPSK"/>
                                <w:color w:val="FF0000"/>
                                <w:sz w:val="24"/>
                                <w:szCs w:val="24"/>
                                <w:cs/>
                              </w:rPr>
                              <w:t xml:space="preserve">แสดงวิธีการประเมินผู้เรียน (ที่หลากหลาย)  โดยวิธีประเมินเหล่านั้นต้องสอดคล้องและสามารถวัดการบรรลุ </w:t>
                            </w:r>
                            <w:r w:rsidRPr="00133B86">
                              <w:rPr>
                                <w:rFonts w:ascii="TH SarabunPSK" w:hAnsi="TH SarabunPSK" w:cs="TH SarabunPSK"/>
                                <w:color w:val="FF0000"/>
                                <w:sz w:val="24"/>
                                <w:szCs w:val="24"/>
                              </w:rPr>
                              <w:t>CLOs</w:t>
                            </w:r>
                            <w:r w:rsidRPr="00133B86">
                              <w:rPr>
                                <w:rFonts w:ascii="TH SarabunPSK" w:hAnsi="TH SarabunPSK" w:cs="TH SarabunPSK"/>
                                <w:color w:val="FF0000"/>
                                <w:sz w:val="24"/>
                                <w:szCs w:val="24"/>
                                <w:cs/>
                              </w:rPr>
                              <w:t xml:space="preserve"> ของแต่ละรายวิชาได้</w:t>
                            </w:r>
                            <w:r w:rsidRPr="00133B86">
                              <w:rPr>
                                <w:rFonts w:ascii="TH SarabunPSK" w:hAnsi="TH SarabunPSK" w:cs="TH SarabunPSK" w:hint="cs"/>
                                <w:color w:val="FF0000"/>
                                <w:sz w:val="24"/>
                                <w:szCs w:val="24"/>
                                <w:cs/>
                              </w:rPr>
                              <w:t xml:space="preserve"> </w:t>
                            </w:r>
                            <w:r w:rsidRPr="00133B86">
                              <w:rPr>
                                <w:rFonts w:ascii="TH SarabunPSK" w:hAnsi="TH SarabunPSK" w:cs="TH SarabunPSK"/>
                                <w:b/>
                                <w:bCs/>
                                <w:color w:val="FF0000"/>
                                <w:sz w:val="24"/>
                                <w:szCs w:val="24"/>
                                <w:cs/>
                              </w:rPr>
                              <w:t>(ต้องดำเนินการทุกรายวิชา)</w:t>
                            </w:r>
                            <w:r w:rsidRPr="00133B86">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05D24" id="_x0000_s1044" type="#_x0000_t202" style="position:absolute;margin-left:2.8pt;margin-top:3.35pt;width:467.55pt;height:229.1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vCKgIAAE4EAAAOAAAAZHJzL2Uyb0RvYy54bWysVNtu2zAMfR+wfxD0vviyOE2MOEWXLsOA&#10;7gK0+wBZlmNhkuhJSuzu60fJaZrdXob5QSBF6pA8JL2+HrUiR2GdBFPRbJZSIgyHRpp9Rb887F4t&#10;KXGemYYpMKKij8LR683LF+uhL0UOHahGWIIgxpVDX9HO+75MEsc7oZmbQS8MGluwmnlU7T5pLBsQ&#10;XaskT9NFMoBtegtcOIe3t5ORbiJ+2wruP7WtE56oimJuPp42nnU4k82alXvL+k7yUxrsH7LQTBoM&#10;eoa6ZZ6Rg5W/QWnJLTho/YyDTqBtJRexBqwmS3+p5r5jvYi1IDmuP9Pk/h8s/3j8bIlsKppnlBim&#10;sUcPYvTkDYwkD/QMvSvR675HPz/iNbY5lur6O+BfHTGw7ZjZixtrYegEazC9LLxMLp5OOC6A1MMH&#10;aDAMO3iIQGNrdeAO2SCIjm16PLcmpMLxsli9vloscko42vJVupoXRYzByqfnvXX+nQBNglBRi72P&#10;8Ox453xIh5VPLiGaAyWbnVQqKnZfb5UlR4ZzsovfCf0nN2XIUNFVkRcTA3+F2Kbh+xOElh4HXkld&#10;0eXZiZWBt7emiePomVSTjCkrcyIycDex6Md6jC3LliFCYLmG5hGptTANOC4kCh3Y75QMONwVdd8O&#10;zApK1HuD7Vll83nYhqjMi6scFXtpqS8tzHCEqqinZBK3Pm5QIM7ADbaxlZHg50xOOePQRt5PCxa2&#10;4lKPXs+/gc0PAAAA//8DAFBLAwQUAAYACAAAACEACf2k4t4AAAAHAQAADwAAAGRycy9kb3ducmV2&#10;LnhtbEyO0UrDQBRE3wX/YbmCL2I3lhhNzE0RSxFaAtr2A7bZNYlm74bstl3/3uuTvs0ww8wpF9EO&#10;4mQm3ztCuJslIAw1TvfUIux3q9tHED4o0mpwZBC+jYdFdXlRqkK7M72b0za0gkfIFwqhC2EspPRN&#10;Z6zyMzca4uzDTVYFtlMr9aTOPG4HOU+STFrVEz90ajQvnWm+tkeLsFnltV9/zvuberlcv+1f407V&#10;EfH6Kj4/gQgmhr8y/OIzOlTMdHBH0l4MCPcZFxGyBxCc5mnC4oCQZmkOsirlf/7qBwAA//8DAFBL&#10;AQItABQABgAIAAAAIQC2gziS/gAAAOEBAAATAAAAAAAAAAAAAAAAAAAAAABbQ29udGVudF9UeXBl&#10;c10ueG1sUEsBAi0AFAAGAAgAAAAhADj9If/WAAAAlAEAAAsAAAAAAAAAAAAAAAAALwEAAF9yZWxz&#10;Ly5yZWxzUEsBAi0AFAAGAAgAAAAhAEJjC8IqAgAATgQAAA4AAAAAAAAAAAAAAAAALgIAAGRycy9l&#10;Mm9Eb2MueG1sUEsBAi0AFAAGAAgAAAAhAAn9pOLeAAAABwEAAA8AAAAAAAAAAAAAAAAAhAQAAGRy&#10;cy9kb3ducmV2LnhtbFBLBQYAAAAABAAEAPMAAACPBQAAAAA=&#10;" strokecolor="#c00000">
                <v:textbox>
                  <w:txbxContent>
                    <w:p w:rsidR="007E4459" w:rsidRPr="006A7CCA" w:rsidRDefault="007E4459" w:rsidP="00507562">
                      <w:pPr>
                        <w:pStyle w:val="ListParagraph"/>
                        <w:numPr>
                          <w:ilvl w:val="0"/>
                          <w:numId w:val="19"/>
                        </w:numPr>
                        <w:rPr>
                          <w:rFonts w:ascii="TH SarabunPSK" w:hAnsi="TH SarabunPSK" w:cs="TH SarabunPSK"/>
                          <w:b/>
                          <w:bCs/>
                        </w:rPr>
                      </w:pPr>
                      <w:r w:rsidRPr="006A7CCA">
                        <w:rPr>
                          <w:rFonts w:ascii="TH SarabunPSK" w:hAnsi="TH SarabunPSK" w:cs="TH SarabunPSK" w:hint="cs"/>
                          <w:b/>
                          <w:bCs/>
                          <w:cs/>
                          <w:lang w:bidi="th-TH"/>
                        </w:rPr>
                        <w:t>ทุกวิชา มีการประเมินผู้เรียนที่หลากหลาย</w:t>
                      </w:r>
                    </w:p>
                    <w:p w:rsidR="007E4459" w:rsidRPr="006A7CCA" w:rsidRDefault="007E4459"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 xml:space="preserve">ทุกวิชามีการวัดและประเมินผล </w:t>
                      </w:r>
                      <w:r w:rsidRPr="006A7CCA">
                        <w:rPr>
                          <w:rFonts w:ascii="TH SarabunPSK" w:hAnsi="TH SarabunPSK" w:cs="TH SarabunPSK"/>
                          <w:b/>
                          <w:bCs/>
                        </w:rPr>
                        <w:t>CLOs</w:t>
                      </w:r>
                      <w:r w:rsidRPr="006A7CCA">
                        <w:rPr>
                          <w:rFonts w:ascii="TH SarabunPSK" w:hAnsi="TH SarabunPSK" w:cs="TH SarabunPSK" w:hint="cs"/>
                          <w:b/>
                          <w:bCs/>
                          <w:cs/>
                          <w:lang w:bidi="th-TH"/>
                        </w:rPr>
                        <w:t xml:space="preserve"> โดยนำ </w:t>
                      </w:r>
                      <w:r w:rsidRPr="006A7CCA">
                        <w:rPr>
                          <w:rFonts w:ascii="TH SarabunPSK" w:hAnsi="TH SarabunPSK" w:cs="TH SarabunPSK"/>
                          <w:b/>
                          <w:bCs/>
                        </w:rPr>
                        <w:t>CLOs</w:t>
                      </w:r>
                      <w:r w:rsidRPr="006A7CCA">
                        <w:rPr>
                          <w:rFonts w:ascii="TH SarabunPSK" w:hAnsi="TH SarabunPSK" w:cs="TH SarabunPSK"/>
                          <w:b/>
                          <w:bCs/>
                          <w:cs/>
                          <w:lang w:bidi="th-TH"/>
                        </w:rPr>
                        <w:t xml:space="preserve"> </w:t>
                      </w:r>
                      <w:r w:rsidRPr="006A7CCA">
                        <w:rPr>
                          <w:rFonts w:ascii="TH SarabunPSK" w:hAnsi="TH SarabunPSK" w:cs="TH SarabunPSK" w:hint="cs"/>
                          <w:b/>
                          <w:bCs/>
                          <w:cs/>
                          <w:lang w:bidi="th-TH"/>
                        </w:rPr>
                        <w:t>มาออกแบบวิธีการวัดประเมินผล</w:t>
                      </w:r>
                    </w:p>
                    <w:p w:rsidR="007E4459" w:rsidRPr="006A7CCA" w:rsidRDefault="007E4459" w:rsidP="00507562">
                      <w:pPr>
                        <w:pStyle w:val="ListParagraph"/>
                        <w:numPr>
                          <w:ilvl w:val="0"/>
                          <w:numId w:val="19"/>
                        </w:numPr>
                        <w:rPr>
                          <w:rFonts w:ascii="TH SarabunPSK" w:hAnsi="TH SarabunPSK" w:cs="TH SarabunPSK"/>
                          <w:b/>
                          <w:bCs/>
                        </w:rPr>
                      </w:pPr>
                      <w:r w:rsidRPr="006A7CCA">
                        <w:rPr>
                          <w:rFonts w:ascii="TH SarabunPSK" w:hAnsi="TH SarabunPSK" w:cs="TH SarabunPSK"/>
                          <w:b/>
                          <w:bCs/>
                          <w:caps/>
                          <w:lang w:bidi="th-TH"/>
                        </w:rPr>
                        <w:t xml:space="preserve">ass </w:t>
                      </w:r>
                      <w:r w:rsidRPr="006A7CCA">
                        <w:rPr>
                          <w:rFonts w:ascii="TH SarabunPSK" w:hAnsi="TH SarabunPSK" w:cs="TH SarabunPSK" w:hint="cs"/>
                          <w:b/>
                          <w:bCs/>
                          <w:caps/>
                          <w:cs/>
                          <w:lang w:bidi="th-TH"/>
                        </w:rPr>
                        <w:t>ทุกวิชาสอดคล้องกับวัตถุประสงค์รายวิชา</w:t>
                      </w:r>
                    </w:p>
                    <w:p w:rsidR="007E4459" w:rsidRPr="00220E93" w:rsidRDefault="007E4459" w:rsidP="006A7CCA">
                      <w:pPr>
                        <w:spacing w:after="0" w:line="240" w:lineRule="auto"/>
                        <w:rPr>
                          <w:rFonts w:ascii="TH SarabunPSK" w:hAnsi="TH SarabunPSK" w:cs="TH SarabunPSK"/>
                          <w:sz w:val="24"/>
                          <w:szCs w:val="24"/>
                          <w:lang w:bidi="ar-SA"/>
                        </w:rPr>
                      </w:pPr>
                      <w:r w:rsidRPr="00220E93">
                        <w:rPr>
                          <w:rFonts w:ascii="TH SarabunPSK" w:hAnsi="TH SarabunPSK" w:cs="TH SarabunPSK"/>
                          <w:sz w:val="24"/>
                          <w:szCs w:val="24"/>
                          <w:cs/>
                        </w:rPr>
                        <w:t>ทุกรายวิชา การ</w:t>
                      </w:r>
                      <w:r w:rsidRPr="00220E93">
                        <w:rPr>
                          <w:rFonts w:ascii="TH SarabunPSK" w:hAnsi="TH SarabunPSK" w:cs="TH SarabunPSK"/>
                          <w:b/>
                          <w:bCs/>
                          <w:sz w:val="24"/>
                          <w:szCs w:val="24"/>
                          <w:cs/>
                        </w:rPr>
                        <w:t>วัดผลประเมินผล</w:t>
                      </w:r>
                      <w:r>
                        <w:rPr>
                          <w:rFonts w:ascii="TH SarabunPSK" w:hAnsi="TH SarabunPSK" w:cs="TH SarabunPSK" w:hint="cs"/>
                          <w:b/>
                          <w:bCs/>
                          <w:sz w:val="24"/>
                          <w:szCs w:val="24"/>
                          <w:cs/>
                        </w:rPr>
                        <w:t xml:space="preserve"> </w:t>
                      </w:r>
                      <w:r w:rsidRPr="00220E93">
                        <w:rPr>
                          <w:rFonts w:ascii="TH SarabunPSK" w:hAnsi="TH SarabunPSK" w:cs="TH SarabunPSK"/>
                          <w:sz w:val="24"/>
                          <w:szCs w:val="24"/>
                          <w:cs/>
                        </w:rPr>
                        <w:t>ต้อง</w:t>
                      </w:r>
                      <w:r w:rsidRPr="00220E93">
                        <w:rPr>
                          <w:rFonts w:ascii="TH SarabunPSK" w:hAnsi="TH SarabunPSK" w:cs="TH SarabunPSK"/>
                          <w:sz w:val="24"/>
                          <w:szCs w:val="24"/>
                          <w:u w:val="single"/>
                          <w:cs/>
                        </w:rPr>
                        <w:t>สอดคล้อง</w:t>
                      </w:r>
                      <w:r w:rsidRPr="00220E93">
                        <w:rPr>
                          <w:rFonts w:ascii="TH SarabunPSK" w:hAnsi="TH SarabunPSK" w:cs="TH SarabunPSK"/>
                          <w:sz w:val="24"/>
                          <w:szCs w:val="24"/>
                          <w:cs/>
                        </w:rPr>
                        <w:t>กับ</w:t>
                      </w:r>
                      <w:r w:rsidRPr="00220E93">
                        <w:rPr>
                          <w:rFonts w:ascii="TH SarabunPSK" w:hAnsi="TH SarabunPSK" w:cs="TH SarabunPSK" w:hint="cs"/>
                          <w:sz w:val="24"/>
                          <w:szCs w:val="24"/>
                          <w:cs/>
                        </w:rPr>
                        <w:t xml:space="preserve"> </w:t>
                      </w:r>
                      <w:r w:rsidRPr="00220E93">
                        <w:rPr>
                          <w:rFonts w:ascii="TH SarabunPSK" w:hAnsi="TH SarabunPSK" w:cs="TH SarabunPSK"/>
                          <w:b/>
                          <w:bCs/>
                          <w:sz w:val="24"/>
                          <w:szCs w:val="24"/>
                        </w:rPr>
                        <w:t>CLOs</w:t>
                      </w:r>
                      <w:r w:rsidRPr="00220E93">
                        <w:rPr>
                          <w:rFonts w:ascii="TH SarabunPSK" w:hAnsi="TH SarabunPSK" w:cs="TH SarabunPSK" w:hint="cs"/>
                          <w:sz w:val="24"/>
                          <w:szCs w:val="24"/>
                          <w:cs/>
                        </w:rPr>
                        <w:t xml:space="preserve"> </w:t>
                      </w:r>
                      <w:r w:rsidRPr="00220E93">
                        <w:rPr>
                          <w:rFonts w:ascii="TH SarabunPSK" w:hAnsi="TH SarabunPSK" w:cs="TH SarabunPSK"/>
                          <w:sz w:val="24"/>
                          <w:szCs w:val="24"/>
                          <w:cs/>
                        </w:rPr>
                        <w:t>และ</w:t>
                      </w:r>
                      <w:r w:rsidRPr="00220E93">
                        <w:rPr>
                          <w:rFonts w:ascii="TH SarabunPSK" w:hAnsi="TH SarabunPSK" w:cs="TH SarabunPSK"/>
                          <w:b/>
                          <w:bCs/>
                          <w:sz w:val="24"/>
                          <w:szCs w:val="24"/>
                          <w:cs/>
                        </w:rPr>
                        <w:t>วัตถุประสงค์</w:t>
                      </w:r>
                      <w:r w:rsidRPr="00220E93">
                        <w:rPr>
                          <w:rFonts w:ascii="TH SarabunPSK" w:hAnsi="TH SarabunPSK" w:cs="TH SarabunPSK"/>
                          <w:sz w:val="24"/>
                          <w:szCs w:val="24"/>
                          <w:cs/>
                        </w:rPr>
                        <w:t>ของรายวิชา</w:t>
                      </w:r>
                    </w:p>
                    <w:p w:rsidR="007E4459" w:rsidRPr="00C405DB" w:rsidRDefault="007E4459" w:rsidP="006A7CCA">
                      <w:pPr>
                        <w:pStyle w:val="ListParagraph"/>
                        <w:ind w:left="270"/>
                        <w:rPr>
                          <w:rFonts w:ascii="TH SarabunPSK" w:hAnsi="TH SarabunPSK" w:cs="TH SarabunPSK"/>
                          <w:sz w:val="8"/>
                          <w:szCs w:val="8"/>
                        </w:rPr>
                      </w:pPr>
                    </w:p>
                    <w:p w:rsidR="007E4459" w:rsidRPr="00220E93" w:rsidRDefault="007E4459" w:rsidP="006A7CCA">
                      <w:pPr>
                        <w:pStyle w:val="ListParagraph"/>
                        <w:ind w:left="270"/>
                        <w:rPr>
                          <w:rFonts w:ascii="TH SarabunPSK" w:hAnsi="TH SarabunPSK" w:cs="TH SarabunPSK"/>
                        </w:rPr>
                      </w:pPr>
                      <w:r w:rsidRPr="00220E93">
                        <w:rPr>
                          <w:rFonts w:ascii="TH SarabunPSK" w:hAnsi="TH SarabunPSK" w:cs="TH SarabunPSK"/>
                        </w:rPr>
                        <w:t xml:space="preserve">1 </w:t>
                      </w:r>
                      <w:r w:rsidRPr="00220E93">
                        <w:rPr>
                          <w:rFonts w:ascii="TH SarabunPSK" w:hAnsi="TH SarabunPSK" w:cs="TH SarabunPSK"/>
                          <w:cs/>
                          <w:lang w:bidi="th-TH"/>
                        </w:rPr>
                        <w:t xml:space="preserve">รายวิชามีหลาย </w:t>
                      </w:r>
                      <w:r w:rsidRPr="00220E93">
                        <w:rPr>
                          <w:rFonts w:ascii="TH SarabunPSK" w:hAnsi="TH SarabunPSK" w:cs="TH SarabunPSK"/>
                        </w:rPr>
                        <w:t xml:space="preserve">CLOs </w:t>
                      </w:r>
                      <w:r w:rsidRPr="00220E93">
                        <w:rPr>
                          <w:rFonts w:ascii="TH SarabunPSK" w:hAnsi="TH SarabunPSK" w:cs="TH SarabunPSK"/>
                          <w:cs/>
                          <w:lang w:bidi="th-TH"/>
                        </w:rPr>
                        <w:t>ก็มีวิธีการวัดผลที่ต่างกัน</w:t>
                      </w:r>
                      <w:r>
                        <w:rPr>
                          <w:rFonts w:ascii="TH SarabunPSK" w:hAnsi="TH SarabunPSK" w:cs="TH SarabunPSK" w:hint="cs"/>
                          <w:cs/>
                          <w:lang w:bidi="th-TH"/>
                        </w:rPr>
                        <w:t xml:space="preserve"> </w:t>
                      </w:r>
                      <w:r>
                        <w:rPr>
                          <w:rFonts w:ascii="TH SarabunPSK" w:hAnsi="TH SarabunPSK" w:cs="TH SarabunPSK"/>
                          <w:cs/>
                          <w:lang w:bidi="th-TH"/>
                        </w:rPr>
                        <w:br/>
                      </w:r>
                      <w:r w:rsidRPr="00220E93">
                        <w:rPr>
                          <w:rFonts w:ascii="TH SarabunPSK" w:hAnsi="TH SarabunPSK" w:cs="TH SarabunPSK"/>
                          <w:b/>
                          <w:bCs/>
                          <w:u w:val="single"/>
                          <w:cs/>
                          <w:lang w:bidi="th-TH"/>
                        </w:rPr>
                        <w:t>เช่น</w:t>
                      </w:r>
                      <w:r w:rsidRPr="00220E93">
                        <w:rPr>
                          <w:rFonts w:ascii="TH SarabunPSK" w:hAnsi="TH SarabunPSK" w:cs="TH SarabunPSK"/>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 xml:space="preserve">จงอธิบาย... การสอบ/การวัดผลอาจเป็นการสอบ </w:t>
                      </w:r>
                      <w:r w:rsidRPr="00220E93">
                        <w:rPr>
                          <w:rFonts w:ascii="TH SarabunPSK" w:hAnsi="TH SarabunPSK" w:cs="TH SarabunPSK"/>
                        </w:rPr>
                        <w:t>paper,</w:t>
                      </w:r>
                      <w:r w:rsidRPr="00220E93">
                        <w:rPr>
                          <w:rFonts w:ascii="TH SarabunPSK" w:hAnsi="TH SarabunPSK" w:cs="TH SarabunPSK" w:hint="cs"/>
                          <w:cs/>
                          <w:lang w:bidi="th-TH"/>
                        </w:rPr>
                        <w:t xml:space="preserve"> </w:t>
                      </w:r>
                      <w:r w:rsidRPr="00220E93">
                        <w:rPr>
                          <w:rFonts w:ascii="TH SarabunPSK" w:hAnsi="TH SarabunPSK" w:cs="TH SarabunPSK"/>
                        </w:rPr>
                        <w:t>take homme</w:t>
                      </w:r>
                      <w:r w:rsidRPr="00220E93">
                        <w:rPr>
                          <w:rFonts w:ascii="TH SarabunPSK" w:hAnsi="TH SarabunPSK" w:cs="TH SarabunPSK" w:hint="cs"/>
                          <w:cs/>
                          <w:lang w:bidi="th-TH"/>
                        </w:rPr>
                        <w:t xml:space="preserve"> </w:t>
                      </w:r>
                      <w:r w:rsidRPr="00220E93">
                        <w:rPr>
                          <w:rFonts w:ascii="TH SarabunPSK" w:hAnsi="TH SarabunPSK" w:cs="TH SarabunPSK"/>
                          <w:cs/>
                          <w:lang w:bidi="th-TH"/>
                        </w:rPr>
                        <w:t>หรือสอบปากเปล่า</w:t>
                      </w:r>
                    </w:p>
                    <w:p w:rsidR="007E4459" w:rsidRPr="00220E93" w:rsidRDefault="007E4459" w:rsidP="006A7CCA">
                      <w:pPr>
                        <w:pStyle w:val="ListParagraph"/>
                        <w:ind w:left="270"/>
                        <w:rPr>
                          <w:rFonts w:ascii="TH SarabunPSK" w:hAnsi="TH SarabunPSK" w:cs="TH SarabunPSK"/>
                        </w:rPr>
                      </w:pPr>
                      <w:r>
                        <w:rPr>
                          <w:rFonts w:ascii="TH SarabunPSK" w:hAnsi="TH SarabunPSK" w:cs="TH SarabunPSK" w:hint="cs"/>
                          <w:cs/>
                          <w:lang w:bidi="th-TH"/>
                        </w:rPr>
                        <w:t xml:space="preserve">      </w:t>
                      </w:r>
                      <w:r w:rsidRPr="00220E93">
                        <w:rPr>
                          <w:rFonts w:ascii="TH SarabunPSK" w:hAnsi="TH SarabunPSK" w:cs="TH SarabunPSK"/>
                        </w:rPr>
                        <w:t xml:space="preserve">CLO </w:t>
                      </w:r>
                      <w:r w:rsidRPr="00220E93">
                        <w:rPr>
                          <w:rFonts w:ascii="TH SarabunPSK" w:hAnsi="TH SarabunPSK" w:cs="TH SarabunPSK"/>
                          <w:cs/>
                          <w:lang w:bidi="th-TH"/>
                        </w:rPr>
                        <w:t>สามารถท</w:t>
                      </w:r>
                      <w:r w:rsidRPr="00220E93">
                        <w:rPr>
                          <w:rFonts w:ascii="TH SarabunPSK" w:hAnsi="TH SarabunPSK" w:cs="TH SarabunPSK" w:hint="cs"/>
                          <w:cs/>
                          <w:lang w:bidi="th-TH"/>
                        </w:rPr>
                        <w:t>ำ</w:t>
                      </w:r>
                      <w:r w:rsidRPr="00220E93">
                        <w:rPr>
                          <w:rFonts w:ascii="TH SarabunPSK" w:hAnsi="TH SarabunPSK" w:cs="TH SarabunPSK"/>
                          <w:cs/>
                          <w:lang w:bidi="th-TH"/>
                        </w:rPr>
                        <w:t xml:space="preserve">.....ได้ การสอบ/การวัดผลอาจเป็นการปฏิบัติ หรือปฏิบัติร่วมกับ </w:t>
                      </w:r>
                      <w:r w:rsidRPr="00220E93">
                        <w:rPr>
                          <w:rFonts w:ascii="TH SarabunPSK" w:hAnsi="TH SarabunPSK" w:cs="TH SarabunPSK"/>
                        </w:rPr>
                        <w:t>paper</w:t>
                      </w:r>
                    </w:p>
                    <w:p w:rsidR="007E4459" w:rsidRPr="00220E93" w:rsidRDefault="007E4459" w:rsidP="006A7CCA">
                      <w:pPr>
                        <w:pStyle w:val="ListParagraph"/>
                        <w:ind w:left="270"/>
                        <w:rPr>
                          <w:rFonts w:ascii="TH SarabunPSK" w:hAnsi="TH SarabunPSK" w:cs="TH SarabunPSK"/>
                          <w:sz w:val="8"/>
                          <w:szCs w:val="8"/>
                          <w:lang w:bidi="th-TH"/>
                        </w:rPr>
                      </w:pPr>
                    </w:p>
                    <w:p w:rsidR="007E4459" w:rsidRPr="00220E93" w:rsidRDefault="007E4459" w:rsidP="006A7CCA">
                      <w:pPr>
                        <w:pStyle w:val="ListParagraph"/>
                        <w:ind w:left="270"/>
                        <w:rPr>
                          <w:rFonts w:ascii="TH SarabunPSK" w:hAnsi="TH SarabunPSK" w:cs="TH SarabunPSK"/>
                        </w:rPr>
                      </w:pPr>
                      <w:r w:rsidRPr="00220E93">
                        <w:rPr>
                          <w:rFonts w:ascii="TH SarabunPSK" w:hAnsi="TH SarabunPSK" w:cs="TH SarabunPSK"/>
                          <w:cs/>
                          <w:lang w:bidi="th-TH"/>
                        </w:rPr>
                        <w:t>วัตถุประสงค์ เป็นมุมมองของอาจารย์</w:t>
                      </w:r>
                      <w:r w:rsidRPr="00220E93">
                        <w:rPr>
                          <w:rFonts w:ascii="TH SarabunPSK" w:hAnsi="TH SarabunPSK" w:cs="TH SarabunPSK"/>
                          <w:cs/>
                          <w:lang w:bidi="th-TH"/>
                        </w:rPr>
                        <w:tab/>
                      </w:r>
                      <w:r w:rsidRPr="00220E93">
                        <w:rPr>
                          <w:rFonts w:ascii="TH SarabunPSK" w:hAnsi="TH SarabunPSK" w:cs="TH SarabunPSK"/>
                        </w:rPr>
                        <w:t xml:space="preserve">CLOs </w:t>
                      </w:r>
                      <w:r w:rsidRPr="00220E93">
                        <w:rPr>
                          <w:rFonts w:ascii="TH SarabunPSK" w:hAnsi="TH SarabunPSK" w:cs="TH SarabunPSK"/>
                          <w:cs/>
                          <w:lang w:bidi="th-TH"/>
                        </w:rPr>
                        <w:t>เป็นมุมมองเด็ก</w:t>
                      </w:r>
                    </w:p>
                    <w:p w:rsidR="007E4459" w:rsidRPr="00220E93" w:rsidRDefault="007E4459" w:rsidP="006A7CCA">
                      <w:pPr>
                        <w:pStyle w:val="ListParagraph"/>
                        <w:ind w:left="270"/>
                        <w:rPr>
                          <w:rFonts w:ascii="TH SarabunPSK" w:hAnsi="TH SarabunPSK" w:cs="TH SarabunPSK"/>
                        </w:rPr>
                      </w:pPr>
                      <w:r w:rsidRPr="00220E93">
                        <w:rPr>
                          <w:rFonts w:ascii="TH SarabunPSK" w:hAnsi="TH SarabunPSK" w:cs="TH SarabunPSK"/>
                          <w:cs/>
                          <w:lang w:bidi="th-TH"/>
                        </w:rPr>
                        <w:t xml:space="preserve">วัตถุประสงค์ </w:t>
                      </w:r>
                      <w:r w:rsidRPr="00220E93">
                        <w:rPr>
                          <w:rFonts w:ascii="TH SarabunPSK" w:hAnsi="TH SarabunPSK" w:cs="TH SarabunPSK"/>
                        </w:rPr>
                        <w:t>1</w:t>
                      </w:r>
                      <w:r w:rsidRPr="00220E93">
                        <w:rPr>
                          <w:rFonts w:ascii="TH SarabunPSK" w:hAnsi="TH SarabunPSK" w:cs="TH SarabunPSK"/>
                          <w:cs/>
                          <w:lang w:bidi="th-TH"/>
                        </w:rPr>
                        <w:t xml:space="preserve">. มีความรู้ความเข้าใจในเรื่อง.....    </w:t>
                      </w:r>
                    </w:p>
                    <w:p w:rsidR="007E4459" w:rsidRPr="00220E93" w:rsidRDefault="007E4459" w:rsidP="006A7CCA">
                      <w:pPr>
                        <w:pStyle w:val="ListParagraph"/>
                        <w:ind w:left="1360"/>
                        <w:rPr>
                          <w:rFonts w:ascii="TH SarabunPSK" w:hAnsi="TH SarabunPSK" w:cs="TH SarabunPSK"/>
                          <w:lang w:bidi="th-TH"/>
                        </w:rPr>
                      </w:pPr>
                      <w:r w:rsidRPr="00220E93">
                        <w:rPr>
                          <w:rFonts w:ascii="TH SarabunPSK" w:hAnsi="TH SarabunPSK" w:cs="TH SarabunPSK"/>
                        </w:rPr>
                        <w:t xml:space="preserve">CLO </w:t>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ระบุใจความส</w:t>
                      </w:r>
                      <w:r w:rsidRPr="00220E93">
                        <w:rPr>
                          <w:rFonts w:ascii="TH SarabunPSK" w:hAnsi="TH SarabunPSK" w:cs="TH SarabunPSK" w:hint="cs"/>
                          <w:cs/>
                          <w:lang w:bidi="th-TH"/>
                        </w:rPr>
                        <w:t>ำ</w:t>
                      </w:r>
                      <w:r w:rsidRPr="00220E93">
                        <w:rPr>
                          <w:rFonts w:ascii="TH SarabunPSK" w:hAnsi="TH SarabunPSK" w:cs="TH SarabunPSK"/>
                          <w:cs/>
                          <w:lang w:bidi="th-TH"/>
                        </w:rPr>
                        <w:t>คัญของเรื่อง....ได้</w:t>
                      </w:r>
                      <w:r w:rsidRPr="00220E93">
                        <w:rPr>
                          <w:rFonts w:ascii="TH SarabunPSK" w:hAnsi="TH SarabunPSK" w:cs="TH SarabunPSK"/>
                          <w:cs/>
                          <w:lang w:bidi="th-TH"/>
                        </w:rPr>
                        <w:br/>
                      </w:r>
                      <w:r w:rsidRPr="00220E93">
                        <w:rPr>
                          <w:rFonts w:ascii="TH SarabunPSK" w:hAnsi="TH SarabunPSK" w:cs="TH SarabunPSK"/>
                          <w:rtl/>
                          <w:cs/>
                        </w:rPr>
                        <w:tab/>
                      </w:r>
                      <w:r w:rsidRPr="00220E93">
                        <w:rPr>
                          <w:rFonts w:ascii="TH SarabunPSK" w:hAnsi="TH SarabunPSK" w:cs="TH SarabunPSK"/>
                        </w:rPr>
                        <w:t>1</w:t>
                      </w:r>
                      <w:r w:rsidRPr="00220E93">
                        <w:rPr>
                          <w:rFonts w:ascii="TH SarabunPSK" w:hAnsi="TH SarabunPSK" w:cs="TH SarabunPSK"/>
                          <w:cs/>
                          <w:lang w:bidi="th-TH"/>
                        </w:rPr>
                        <w:t>.</w:t>
                      </w:r>
                      <w:r w:rsidRPr="00220E93">
                        <w:rPr>
                          <w:rFonts w:ascii="TH SarabunPSK" w:hAnsi="TH SarabunPSK" w:cs="TH SarabunPSK"/>
                        </w:rPr>
                        <w:t xml:space="preserve">2 </w:t>
                      </w:r>
                      <w:r w:rsidRPr="00220E93">
                        <w:rPr>
                          <w:rFonts w:ascii="TH SarabunPSK" w:hAnsi="TH SarabunPSK" w:cs="TH SarabunPSK"/>
                          <w:cs/>
                          <w:lang w:bidi="th-TH"/>
                        </w:rPr>
                        <w:t>ยกตัวอย่างประกอบเรื่อง....ได้</w:t>
                      </w:r>
                    </w:p>
                    <w:p w:rsidR="007E4459" w:rsidRDefault="007E4459" w:rsidP="006A7CCA">
                      <w:pPr>
                        <w:pStyle w:val="ListParagraph"/>
                        <w:ind w:left="270"/>
                        <w:rPr>
                          <w:rFonts w:ascii="TH SarabunPSK" w:hAnsi="TH SarabunPSK" w:cs="TH SarabunPSK"/>
                          <w:lang w:bidi="th-TH"/>
                        </w:rPr>
                      </w:pPr>
                      <w:r w:rsidRPr="00220E93">
                        <w:rPr>
                          <w:rFonts w:ascii="TH SarabunPSK" w:hAnsi="TH SarabunPSK" w:cs="TH SarabunPSK"/>
                          <w:cs/>
                          <w:lang w:bidi="th-TH"/>
                        </w:rPr>
                        <w:t xml:space="preserve">วัตถุประสงค์ </w:t>
                      </w:r>
                      <w:r w:rsidRPr="00220E93">
                        <w:rPr>
                          <w:rFonts w:ascii="TH SarabunPSK" w:hAnsi="TH SarabunPSK" w:cs="TH SarabunPSK"/>
                        </w:rPr>
                        <w:t xml:space="preserve">2 </w:t>
                      </w:r>
                      <w:r w:rsidRPr="00220E93">
                        <w:rPr>
                          <w:rFonts w:ascii="TH SarabunPSK" w:hAnsi="TH SarabunPSK" w:cs="TH SarabunPSK"/>
                          <w:cs/>
                          <w:lang w:bidi="th-TH"/>
                        </w:rPr>
                        <w:t xml:space="preserve">สร้างทักษะทาง </w:t>
                      </w:r>
                      <w:r w:rsidRPr="00220E93">
                        <w:rPr>
                          <w:rFonts w:ascii="TH SarabunPSK" w:hAnsi="TH SarabunPSK" w:cs="TH SarabunPSK"/>
                        </w:rPr>
                        <w:t xml:space="preserve">IT </w:t>
                      </w:r>
                      <w:r w:rsidRPr="00220E93">
                        <w:rPr>
                          <w:rFonts w:ascii="TH SarabunPSK" w:hAnsi="TH SarabunPSK" w:cs="TH SarabunPSK"/>
                          <w:cs/>
                          <w:lang w:bidi="th-TH"/>
                        </w:rPr>
                        <w:t xml:space="preserve">ในโปรแปรม...ได้ </w:t>
                      </w:r>
                      <w:r w:rsidRPr="00220E93">
                        <w:rPr>
                          <w:rFonts w:ascii="TH SarabunPSK" w:hAnsi="TH SarabunPSK" w:cs="TH SarabunPSK" w:hint="cs"/>
                          <w:cs/>
                          <w:lang w:bidi="th-TH"/>
                        </w:rPr>
                        <w:t xml:space="preserve"> </w:t>
                      </w:r>
                      <w:r w:rsidRPr="00220E93">
                        <w:rPr>
                          <w:rFonts w:ascii="TH SarabunPSK" w:hAnsi="TH SarabunPSK" w:cs="TH SarabunPSK"/>
                        </w:rPr>
                        <w:t>CLO 2</w:t>
                      </w:r>
                      <w:r w:rsidRPr="00220E93">
                        <w:rPr>
                          <w:rFonts w:ascii="TH SarabunPSK" w:hAnsi="TH SarabunPSK" w:cs="TH SarabunPSK"/>
                          <w:cs/>
                          <w:lang w:bidi="th-TH"/>
                        </w:rPr>
                        <w:t>.</w:t>
                      </w:r>
                      <w:r w:rsidRPr="00220E93">
                        <w:rPr>
                          <w:rFonts w:ascii="TH SarabunPSK" w:hAnsi="TH SarabunPSK" w:cs="TH SarabunPSK"/>
                        </w:rPr>
                        <w:t xml:space="preserve">1 </w:t>
                      </w:r>
                      <w:r w:rsidRPr="00220E93">
                        <w:rPr>
                          <w:rFonts w:ascii="TH SarabunPSK" w:hAnsi="TH SarabunPSK" w:cs="TH SarabunPSK"/>
                          <w:cs/>
                          <w:lang w:bidi="th-TH"/>
                        </w:rPr>
                        <w:t>สามารถใช้โปรแกรม...ท</w:t>
                      </w:r>
                      <w:r w:rsidRPr="00220E93">
                        <w:rPr>
                          <w:rFonts w:ascii="TH SarabunPSK" w:hAnsi="TH SarabunPSK" w:cs="TH SarabunPSK" w:hint="cs"/>
                          <w:cs/>
                          <w:lang w:bidi="th-TH"/>
                        </w:rPr>
                        <w:t>ำ</w:t>
                      </w:r>
                      <w:r w:rsidRPr="00220E93">
                        <w:rPr>
                          <w:rFonts w:ascii="TH SarabunPSK" w:hAnsi="TH SarabunPSK" w:cs="TH SarabunPSK"/>
                          <w:cs/>
                          <w:lang w:bidi="th-TH"/>
                        </w:rPr>
                        <w:t>...ได้</w:t>
                      </w:r>
                    </w:p>
                    <w:p w:rsidR="007E4459" w:rsidRDefault="007E4459" w:rsidP="006A7CCA">
                      <w:pPr>
                        <w:pStyle w:val="ListParagraph"/>
                        <w:ind w:left="270"/>
                        <w:rPr>
                          <w:rFonts w:ascii="TH SarabunPSK" w:hAnsi="TH SarabunPSK" w:cs="TH SarabunPSK"/>
                          <w:lang w:bidi="th-TH"/>
                        </w:rPr>
                      </w:pPr>
                    </w:p>
                    <w:p w:rsidR="007E4459" w:rsidRPr="00133B86" w:rsidRDefault="007E4459" w:rsidP="006A7CCA">
                      <w:pPr>
                        <w:spacing w:after="0"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sidRPr="00133B86">
                        <w:rPr>
                          <w:rFonts w:ascii="TH SarabunPSK" w:hAnsi="TH SarabunPSK" w:cs="TH SarabunPSK"/>
                          <w:color w:val="FF0000"/>
                          <w:sz w:val="24"/>
                          <w:szCs w:val="24"/>
                          <w:cs/>
                        </w:rPr>
                        <w:t xml:space="preserve">แสดงวิธีการประเมินผู้เรียน (ที่หลากหลาย)  โดยวิธีประเมินเหล่านั้นต้องสอดคล้องและสามารถวัดการบรรลุ </w:t>
                      </w:r>
                      <w:r w:rsidRPr="00133B86">
                        <w:rPr>
                          <w:rFonts w:ascii="TH SarabunPSK" w:hAnsi="TH SarabunPSK" w:cs="TH SarabunPSK"/>
                          <w:color w:val="FF0000"/>
                          <w:sz w:val="24"/>
                          <w:szCs w:val="24"/>
                        </w:rPr>
                        <w:t>CLOs</w:t>
                      </w:r>
                      <w:r w:rsidRPr="00133B86">
                        <w:rPr>
                          <w:rFonts w:ascii="TH SarabunPSK" w:hAnsi="TH SarabunPSK" w:cs="TH SarabunPSK"/>
                          <w:color w:val="FF0000"/>
                          <w:sz w:val="24"/>
                          <w:szCs w:val="24"/>
                          <w:cs/>
                        </w:rPr>
                        <w:t xml:space="preserve"> ของแต่ละรายวิชาได้</w:t>
                      </w:r>
                      <w:r w:rsidRPr="00133B86">
                        <w:rPr>
                          <w:rFonts w:ascii="TH SarabunPSK" w:hAnsi="TH SarabunPSK" w:cs="TH SarabunPSK" w:hint="cs"/>
                          <w:color w:val="FF0000"/>
                          <w:sz w:val="24"/>
                          <w:szCs w:val="24"/>
                          <w:cs/>
                        </w:rPr>
                        <w:t xml:space="preserve"> </w:t>
                      </w:r>
                      <w:r w:rsidRPr="00133B86">
                        <w:rPr>
                          <w:rFonts w:ascii="TH SarabunPSK" w:hAnsi="TH SarabunPSK" w:cs="TH SarabunPSK"/>
                          <w:b/>
                          <w:bCs/>
                          <w:color w:val="FF0000"/>
                          <w:sz w:val="24"/>
                          <w:szCs w:val="24"/>
                          <w:cs/>
                        </w:rPr>
                        <w:t>(ต้องดำเนินการทุกรายวิชา)</w:t>
                      </w:r>
                      <w:r w:rsidRPr="00133B86">
                        <w:rPr>
                          <w:rFonts w:ascii="TH SarabunPSK" w:hAnsi="TH SarabunPSK" w:cs="TH SarabunPSK"/>
                          <w:color w:val="FF0000"/>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rsidR="00D42D2E" w:rsidRDefault="00D42D2E" w:rsidP="00D42D2E">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D42D2E" w:rsidRDefault="00D42D2E" w:rsidP="00D42D2E">
      <w:pPr>
        <w:spacing w:after="0" w:line="240" w:lineRule="auto"/>
        <w:rPr>
          <w:rFonts w:ascii="TH SarabunPSK" w:hAnsi="TH SarabunPSK" w:cs="TH SarabunPSK"/>
          <w:color w:val="000000" w:themeColor="text1"/>
          <w:sz w:val="28"/>
        </w:rPr>
      </w:pPr>
    </w:p>
    <w:p w:rsidR="00770CEB" w:rsidRDefault="00770CEB" w:rsidP="00D42D2E">
      <w:pPr>
        <w:spacing w:after="0" w:line="240" w:lineRule="auto"/>
        <w:rPr>
          <w:rFonts w:ascii="TH SarabunPSK" w:hAnsi="TH SarabunPSK" w:cs="TH SarabunPSK"/>
          <w:color w:val="000000" w:themeColor="text1"/>
          <w:sz w:val="28"/>
        </w:rPr>
      </w:pPr>
    </w:p>
    <w:p w:rsidR="00133B86" w:rsidRDefault="00133B86" w:rsidP="00770CEB">
      <w:pPr>
        <w:spacing w:after="0" w:line="240" w:lineRule="auto"/>
        <w:jc w:val="thaiDistribute"/>
        <w:rPr>
          <w:rFonts w:ascii="TH SarabunPSK" w:hAnsi="TH SarabunPSK" w:cs="TH SarabunPSK"/>
          <w:b/>
          <w:bCs/>
          <w:color w:val="000000" w:themeColor="text1"/>
          <w:sz w:val="28"/>
        </w:rPr>
      </w:pPr>
    </w:p>
    <w:p w:rsidR="00133B86" w:rsidRDefault="00133B86" w:rsidP="00770CEB">
      <w:pPr>
        <w:spacing w:after="0" w:line="240" w:lineRule="auto"/>
        <w:jc w:val="thaiDistribute"/>
        <w:rPr>
          <w:rFonts w:ascii="TH SarabunPSK" w:hAnsi="TH SarabunPSK" w:cs="TH SarabunPSK"/>
          <w:b/>
          <w:bCs/>
          <w:color w:val="000000" w:themeColor="text1"/>
          <w:sz w:val="28"/>
        </w:rPr>
      </w:pPr>
    </w:p>
    <w:p w:rsidR="00133B86" w:rsidRDefault="00133B86" w:rsidP="00770CEB">
      <w:pPr>
        <w:spacing w:after="0" w:line="240" w:lineRule="auto"/>
        <w:jc w:val="thaiDistribute"/>
        <w:rPr>
          <w:rFonts w:ascii="TH SarabunPSK" w:hAnsi="TH SarabunPSK" w:cs="TH SarabunPSK"/>
          <w:b/>
          <w:bCs/>
          <w:color w:val="000000" w:themeColor="text1"/>
          <w:sz w:val="28"/>
        </w:rPr>
      </w:pPr>
    </w:p>
    <w:p w:rsidR="006A7CCA" w:rsidRDefault="006A7CCA" w:rsidP="00133B86">
      <w:pPr>
        <w:spacing w:after="0" w:line="240" w:lineRule="auto"/>
        <w:jc w:val="thaiDistribute"/>
        <w:rPr>
          <w:rFonts w:ascii="TH SarabunPSK" w:hAnsi="TH SarabunPSK" w:cs="TH SarabunPSK"/>
          <w:b/>
          <w:bCs/>
          <w:color w:val="FF0000"/>
          <w:sz w:val="24"/>
          <w:szCs w:val="24"/>
        </w:rPr>
      </w:pPr>
    </w:p>
    <w:p w:rsidR="006A7CCA" w:rsidRDefault="006A7CCA" w:rsidP="00133B86">
      <w:pPr>
        <w:spacing w:after="0" w:line="240" w:lineRule="auto"/>
        <w:jc w:val="thaiDistribute"/>
        <w:rPr>
          <w:rFonts w:ascii="TH SarabunPSK" w:hAnsi="TH SarabunPSK" w:cs="TH SarabunPSK"/>
          <w:b/>
          <w:bCs/>
          <w:color w:val="FF0000"/>
          <w:sz w:val="24"/>
          <w:szCs w:val="24"/>
        </w:rPr>
      </w:pPr>
    </w:p>
    <w:p w:rsidR="006A7CCA" w:rsidRDefault="006A7CCA" w:rsidP="00133B86">
      <w:pPr>
        <w:spacing w:after="0" w:line="240" w:lineRule="auto"/>
        <w:jc w:val="thaiDistribute"/>
        <w:rPr>
          <w:rFonts w:ascii="TH SarabunPSK" w:hAnsi="TH SarabunPSK" w:cs="TH SarabunPSK"/>
          <w:b/>
          <w:bCs/>
          <w:color w:val="FF0000"/>
          <w:sz w:val="24"/>
          <w:szCs w:val="24"/>
        </w:rPr>
      </w:pPr>
    </w:p>
    <w:p w:rsidR="00133B86" w:rsidRPr="00133B86" w:rsidRDefault="00133B86" w:rsidP="00133B86">
      <w:pPr>
        <w:spacing w:after="0" w:line="240" w:lineRule="auto"/>
        <w:jc w:val="thaiDistribute"/>
        <w:rPr>
          <w:rFonts w:ascii="TH SarabunPSK" w:hAnsi="TH SarabunPSK" w:cs="TH SarabunPSK"/>
          <w:color w:val="000000" w:themeColor="text1"/>
          <w:sz w:val="24"/>
          <w:szCs w:val="24"/>
        </w:rPr>
      </w:pPr>
      <w:r w:rsidRPr="00133B86">
        <w:rPr>
          <w:rFonts w:ascii="TH SarabunPSK" w:hAnsi="TH SarabunPSK" w:cs="TH SarabunPSK"/>
          <w:b/>
          <w:bCs/>
          <w:color w:val="FF0000"/>
          <w:sz w:val="24"/>
          <w:szCs w:val="24"/>
          <w:cs/>
        </w:rPr>
        <w:t>จะใช้ตารางนี้หรือไม่ก็ได้ตามเห็นควร</w:t>
      </w:r>
    </w:p>
    <w:p w:rsidR="00133B86" w:rsidRPr="00133B86" w:rsidRDefault="00133B86" w:rsidP="00133B86">
      <w:pPr>
        <w:spacing w:after="120" w:line="240" w:lineRule="auto"/>
        <w:jc w:val="thaiDistribute"/>
        <w:rPr>
          <w:rFonts w:ascii="TH SarabunPSK" w:hAnsi="TH SarabunPSK" w:cs="TH SarabunPSK"/>
          <w:color w:val="000000" w:themeColor="text1"/>
          <w:sz w:val="24"/>
          <w:szCs w:val="24"/>
        </w:rPr>
      </w:pPr>
      <w:r w:rsidRPr="00133B86">
        <w:rPr>
          <w:rFonts w:ascii="TH SarabunPSK" w:hAnsi="TH SarabunPSK" w:cs="TH SarabunPSK"/>
          <w:b/>
          <w:bCs/>
          <w:color w:val="000000" w:themeColor="text1"/>
          <w:sz w:val="24"/>
          <w:szCs w:val="24"/>
          <w:cs/>
        </w:rPr>
        <w:t>ตารางที่</w:t>
      </w:r>
      <w:r w:rsidRPr="00133B86">
        <w:rPr>
          <w:rFonts w:ascii="TH SarabunPSK" w:hAnsi="TH SarabunPSK" w:cs="TH SarabunPSK"/>
          <w:b/>
          <w:bCs/>
          <w:color w:val="808080" w:themeColor="background1" w:themeShade="80"/>
          <w:sz w:val="24"/>
          <w:szCs w:val="24"/>
        </w:rPr>
        <w:fldChar w:fldCharType="begin"/>
      </w:r>
      <w:r w:rsidRPr="00133B86">
        <w:rPr>
          <w:rFonts w:ascii="TH SarabunPSK" w:hAnsi="TH SarabunPSK" w:cs="TH SarabunPSK"/>
          <w:b/>
          <w:bCs/>
          <w:color w:val="808080" w:themeColor="background1" w:themeShade="80"/>
          <w:sz w:val="24"/>
          <w:szCs w:val="24"/>
        </w:rPr>
        <w:instrText xml:space="preserve"> MACROBUTTON  AcceptAllChangesInDoc </w:instrText>
      </w:r>
      <w:r w:rsidRPr="00133B86">
        <w:rPr>
          <w:rFonts w:ascii="TH SarabunPSK" w:hAnsi="TH SarabunPSK" w:cs="TH SarabunPSK"/>
          <w:b/>
          <w:bCs/>
          <w:color w:val="808080" w:themeColor="background1" w:themeShade="80"/>
          <w:sz w:val="24"/>
          <w:szCs w:val="24"/>
          <w:cs/>
        </w:rPr>
        <w:instrText xml:space="preserve">[คลิกพิมพ์] </w:instrText>
      </w:r>
      <w:r w:rsidRPr="00133B86">
        <w:rPr>
          <w:rFonts w:ascii="TH SarabunPSK" w:hAnsi="TH SarabunPSK" w:cs="TH SarabunPSK"/>
          <w:b/>
          <w:bCs/>
          <w:color w:val="808080" w:themeColor="background1" w:themeShade="80"/>
          <w:sz w:val="24"/>
          <w:szCs w:val="24"/>
        </w:rPr>
        <w:fldChar w:fldCharType="end"/>
      </w:r>
      <w:r w:rsidRPr="00133B86">
        <w:rPr>
          <w:rFonts w:ascii="TH SarabunPSK" w:hAnsi="TH SarabunPSK" w:cs="TH SarabunPSK"/>
          <w:color w:val="000000" w:themeColor="text1"/>
          <w:sz w:val="24"/>
          <w:szCs w:val="24"/>
          <w:cs/>
        </w:rPr>
        <w:t>ตัวอย่างวิธีการประเมินการบรรลุผลการเรียนรู้ระดับรายวิชา (</w:t>
      </w:r>
      <w:r w:rsidRPr="00133B86">
        <w:rPr>
          <w:rFonts w:ascii="TH SarabunPSK" w:hAnsi="TH SarabunPSK" w:cs="TH SarabunPSK"/>
          <w:color w:val="000000" w:themeColor="text1"/>
          <w:sz w:val="24"/>
          <w:szCs w:val="24"/>
        </w:rPr>
        <w:t>CLOs</w:t>
      </w:r>
      <w:r w:rsidRPr="00133B86">
        <w:rPr>
          <w:rFonts w:ascii="TH SarabunPSK" w:hAnsi="TH SarabunPSK" w:cs="TH SarabunPSK"/>
          <w:color w:val="000000" w:themeColor="text1"/>
          <w:sz w:val="24"/>
          <w:szCs w:val="24"/>
          <w:cs/>
        </w:rPr>
        <w:t>)</w:t>
      </w:r>
    </w:p>
    <w:tbl>
      <w:tblPr>
        <w:tblStyle w:val="TableGrid"/>
        <w:tblW w:w="0" w:type="auto"/>
        <w:tblLook w:val="04A0" w:firstRow="1" w:lastRow="0" w:firstColumn="1" w:lastColumn="0" w:noHBand="0" w:noVBand="1"/>
      </w:tblPr>
      <w:tblGrid>
        <w:gridCol w:w="2051"/>
        <w:gridCol w:w="2548"/>
        <w:gridCol w:w="2312"/>
        <w:gridCol w:w="2108"/>
      </w:tblGrid>
      <w:tr w:rsidR="00133B86" w:rsidRPr="00133B86" w:rsidTr="006A7CCA">
        <w:tc>
          <w:tcPr>
            <w:tcW w:w="2051" w:type="dxa"/>
          </w:tcPr>
          <w:p w:rsidR="00133B86" w:rsidRPr="00133B86" w:rsidRDefault="00133B86" w:rsidP="0078239F">
            <w:pPr>
              <w:jc w:val="center"/>
              <w:rPr>
                <w:rFonts w:ascii="TH SarabunPSK" w:hAnsi="TH SarabunPSK" w:cs="TH SarabunPSK"/>
                <w:b/>
                <w:bCs/>
                <w:color w:val="000000" w:themeColor="text1"/>
                <w:sz w:val="24"/>
                <w:szCs w:val="24"/>
              </w:rPr>
            </w:pPr>
            <w:r w:rsidRPr="00133B86">
              <w:rPr>
                <w:rFonts w:ascii="TH SarabunPSK" w:hAnsi="TH SarabunPSK" w:cs="TH SarabunPSK"/>
                <w:b/>
                <w:bCs/>
                <w:color w:val="000000" w:themeColor="text1"/>
                <w:sz w:val="24"/>
                <w:szCs w:val="24"/>
                <w:cs/>
              </w:rPr>
              <w:t>รายวิชา</w:t>
            </w:r>
          </w:p>
        </w:tc>
        <w:tc>
          <w:tcPr>
            <w:tcW w:w="2548" w:type="dxa"/>
          </w:tcPr>
          <w:p w:rsidR="00133B86" w:rsidRPr="00133B86" w:rsidRDefault="00133B86" w:rsidP="0078239F">
            <w:pPr>
              <w:jc w:val="center"/>
              <w:rPr>
                <w:rFonts w:ascii="TH SarabunPSK" w:hAnsi="TH SarabunPSK" w:cs="TH SarabunPSK"/>
                <w:b/>
                <w:bCs/>
                <w:color w:val="000000" w:themeColor="text1"/>
                <w:sz w:val="24"/>
                <w:szCs w:val="24"/>
              </w:rPr>
            </w:pPr>
            <w:r w:rsidRPr="00133B86">
              <w:rPr>
                <w:rFonts w:ascii="TH SarabunPSK" w:hAnsi="TH SarabunPSK" w:cs="TH SarabunPSK"/>
                <w:b/>
                <w:bCs/>
                <w:color w:val="000000" w:themeColor="text1"/>
                <w:sz w:val="24"/>
                <w:szCs w:val="24"/>
                <w:cs/>
              </w:rPr>
              <w:t xml:space="preserve"> </w:t>
            </w:r>
            <w:r w:rsidRPr="00133B86">
              <w:rPr>
                <w:rFonts w:ascii="TH SarabunPSK" w:hAnsi="TH SarabunPSK" w:cs="TH SarabunPSK"/>
                <w:b/>
                <w:bCs/>
                <w:color w:val="000000" w:themeColor="text1"/>
                <w:sz w:val="24"/>
                <w:szCs w:val="24"/>
              </w:rPr>
              <w:t>CLOs</w:t>
            </w:r>
          </w:p>
        </w:tc>
        <w:tc>
          <w:tcPr>
            <w:tcW w:w="2312" w:type="dxa"/>
          </w:tcPr>
          <w:p w:rsidR="00133B86" w:rsidRPr="00133B86" w:rsidRDefault="00133B86" w:rsidP="0078239F">
            <w:pPr>
              <w:jc w:val="center"/>
              <w:rPr>
                <w:rFonts w:ascii="TH SarabunPSK" w:hAnsi="TH SarabunPSK" w:cs="TH SarabunPSK"/>
                <w:b/>
                <w:bCs/>
                <w:color w:val="000000" w:themeColor="text1"/>
                <w:sz w:val="24"/>
                <w:szCs w:val="24"/>
                <w:cs/>
              </w:rPr>
            </w:pPr>
            <w:r w:rsidRPr="00133B86">
              <w:rPr>
                <w:rFonts w:ascii="TH SarabunPSK" w:hAnsi="TH SarabunPSK" w:cs="TH SarabunPSK"/>
                <w:b/>
                <w:bCs/>
                <w:color w:val="000000" w:themeColor="text1"/>
                <w:sz w:val="24"/>
                <w:szCs w:val="24"/>
                <w:cs/>
              </w:rPr>
              <w:t>วิธีการประเมิน</w:t>
            </w:r>
          </w:p>
        </w:tc>
        <w:tc>
          <w:tcPr>
            <w:tcW w:w="2108" w:type="dxa"/>
          </w:tcPr>
          <w:p w:rsidR="00133B86" w:rsidRPr="00133B86" w:rsidRDefault="00133B86" w:rsidP="0078239F">
            <w:pPr>
              <w:jc w:val="center"/>
              <w:rPr>
                <w:rFonts w:ascii="TH SarabunPSK" w:hAnsi="TH SarabunPSK" w:cs="TH SarabunPSK"/>
                <w:b/>
                <w:bCs/>
                <w:color w:val="000000" w:themeColor="text1"/>
                <w:sz w:val="24"/>
                <w:szCs w:val="24"/>
                <w:cs/>
              </w:rPr>
            </w:pPr>
            <w:r w:rsidRPr="00133B86">
              <w:rPr>
                <w:rFonts w:ascii="TH SarabunPSK" w:hAnsi="TH SarabunPSK" w:cs="TH SarabunPSK"/>
                <w:b/>
                <w:bCs/>
                <w:color w:val="000000" w:themeColor="text1"/>
                <w:sz w:val="24"/>
                <w:szCs w:val="24"/>
                <w:cs/>
              </w:rPr>
              <w:t>เครื่องมือการประเมิน</w:t>
            </w:r>
          </w:p>
        </w:tc>
      </w:tr>
      <w:tr w:rsidR="00133B86" w:rsidRPr="00133B86" w:rsidTr="006A7CCA">
        <w:tc>
          <w:tcPr>
            <w:tcW w:w="2051" w:type="dxa"/>
          </w:tcPr>
          <w:p w:rsidR="00133B86" w:rsidRPr="00133B86" w:rsidRDefault="00133B86" w:rsidP="0078239F">
            <w:pPr>
              <w:jc w:val="thaiDistribute"/>
              <w:rPr>
                <w:rFonts w:ascii="TH SarabunPSK" w:hAnsi="TH SarabunPSK" w:cs="TH SarabunPSK"/>
                <w:color w:val="000000" w:themeColor="text1"/>
                <w:sz w:val="24"/>
                <w:szCs w:val="24"/>
                <w:cs/>
              </w:rPr>
            </w:pPr>
          </w:p>
        </w:tc>
        <w:tc>
          <w:tcPr>
            <w:tcW w:w="2548" w:type="dxa"/>
          </w:tcPr>
          <w:p w:rsidR="00133B86" w:rsidRPr="00133B86" w:rsidRDefault="00133B86" w:rsidP="0078239F">
            <w:pPr>
              <w:jc w:val="thaiDistribute"/>
              <w:rPr>
                <w:rFonts w:ascii="TH SarabunPSK" w:hAnsi="TH SarabunPSK" w:cs="TH SarabunPSK"/>
                <w:color w:val="000000" w:themeColor="text1"/>
                <w:sz w:val="24"/>
                <w:szCs w:val="24"/>
                <w:cs/>
              </w:rPr>
            </w:pPr>
          </w:p>
        </w:tc>
        <w:tc>
          <w:tcPr>
            <w:tcW w:w="2312" w:type="dxa"/>
          </w:tcPr>
          <w:p w:rsidR="00133B86" w:rsidRPr="00133B86" w:rsidRDefault="00133B86" w:rsidP="0078239F">
            <w:pPr>
              <w:jc w:val="thaiDistribute"/>
              <w:rPr>
                <w:rFonts w:ascii="TH SarabunPSK" w:hAnsi="TH SarabunPSK" w:cs="TH SarabunPSK"/>
                <w:color w:val="000000" w:themeColor="text1"/>
                <w:sz w:val="24"/>
                <w:szCs w:val="24"/>
                <w:cs/>
              </w:rPr>
            </w:pPr>
          </w:p>
        </w:tc>
        <w:tc>
          <w:tcPr>
            <w:tcW w:w="2108" w:type="dxa"/>
          </w:tcPr>
          <w:p w:rsidR="00133B86" w:rsidRPr="00133B86" w:rsidRDefault="00133B86" w:rsidP="0078239F">
            <w:pPr>
              <w:jc w:val="thaiDistribute"/>
              <w:rPr>
                <w:rFonts w:ascii="TH SarabunPSK" w:hAnsi="TH SarabunPSK" w:cs="TH SarabunPSK"/>
                <w:color w:val="000000" w:themeColor="text1"/>
                <w:sz w:val="24"/>
                <w:szCs w:val="24"/>
                <w:cs/>
              </w:rPr>
            </w:pPr>
          </w:p>
        </w:tc>
      </w:tr>
      <w:tr w:rsidR="00133B86" w:rsidRPr="00133B86" w:rsidTr="006A7CCA">
        <w:tc>
          <w:tcPr>
            <w:tcW w:w="2051" w:type="dxa"/>
          </w:tcPr>
          <w:p w:rsidR="00133B86" w:rsidRPr="00133B86" w:rsidRDefault="00133B86" w:rsidP="0078239F">
            <w:pPr>
              <w:jc w:val="thaiDistribute"/>
              <w:rPr>
                <w:rFonts w:ascii="TH SarabunPSK" w:hAnsi="TH SarabunPSK" w:cs="TH SarabunPSK"/>
                <w:color w:val="000000" w:themeColor="text1"/>
                <w:sz w:val="24"/>
                <w:szCs w:val="24"/>
                <w:cs/>
              </w:rPr>
            </w:pPr>
          </w:p>
        </w:tc>
        <w:tc>
          <w:tcPr>
            <w:tcW w:w="2548" w:type="dxa"/>
          </w:tcPr>
          <w:p w:rsidR="00133B86" w:rsidRPr="00133B86" w:rsidRDefault="00133B86" w:rsidP="0078239F">
            <w:pPr>
              <w:jc w:val="thaiDistribute"/>
              <w:rPr>
                <w:rFonts w:ascii="TH SarabunPSK" w:hAnsi="TH SarabunPSK" w:cs="TH SarabunPSK"/>
                <w:color w:val="000000" w:themeColor="text1"/>
                <w:sz w:val="24"/>
                <w:szCs w:val="24"/>
                <w:cs/>
              </w:rPr>
            </w:pPr>
          </w:p>
        </w:tc>
        <w:tc>
          <w:tcPr>
            <w:tcW w:w="2312" w:type="dxa"/>
          </w:tcPr>
          <w:p w:rsidR="00133B86" w:rsidRPr="00133B86" w:rsidRDefault="00133B86" w:rsidP="0078239F">
            <w:pPr>
              <w:jc w:val="thaiDistribute"/>
              <w:rPr>
                <w:rFonts w:ascii="TH SarabunPSK" w:hAnsi="TH SarabunPSK" w:cs="TH SarabunPSK"/>
                <w:color w:val="000000" w:themeColor="text1"/>
                <w:sz w:val="24"/>
                <w:szCs w:val="24"/>
                <w:cs/>
              </w:rPr>
            </w:pPr>
          </w:p>
        </w:tc>
        <w:tc>
          <w:tcPr>
            <w:tcW w:w="2108" w:type="dxa"/>
          </w:tcPr>
          <w:p w:rsidR="00133B86" w:rsidRPr="00133B86" w:rsidRDefault="00133B86" w:rsidP="0078239F">
            <w:pPr>
              <w:jc w:val="thaiDistribute"/>
              <w:rPr>
                <w:rFonts w:ascii="TH SarabunPSK" w:hAnsi="TH SarabunPSK" w:cs="TH SarabunPSK"/>
                <w:color w:val="000000" w:themeColor="text1"/>
                <w:sz w:val="24"/>
                <w:szCs w:val="24"/>
                <w:cs/>
              </w:rPr>
            </w:pPr>
          </w:p>
        </w:tc>
      </w:tr>
    </w:tbl>
    <w:p w:rsidR="00133B86" w:rsidRDefault="00133B86" w:rsidP="00770CEB">
      <w:pPr>
        <w:spacing w:after="0" w:line="240" w:lineRule="auto"/>
        <w:jc w:val="thaiDistribute"/>
        <w:rPr>
          <w:rFonts w:ascii="TH SarabunPSK" w:hAnsi="TH SarabunPSK" w:cs="TH SarabunPSK"/>
          <w:b/>
          <w:bCs/>
          <w:color w:val="000000" w:themeColor="text1"/>
          <w:sz w:val="28"/>
        </w:rPr>
      </w:pPr>
    </w:p>
    <w:p w:rsidR="008837D4" w:rsidRPr="00770CEB" w:rsidRDefault="00DF6E20" w:rsidP="00770CEB">
      <w:pPr>
        <w:spacing w:after="0" w:line="240" w:lineRule="auto"/>
        <w:jc w:val="thaiDistribute"/>
        <w:rPr>
          <w:rFonts w:ascii="TH SarabunPSK" w:hAnsi="TH SarabunPSK" w:cs="TH SarabunPSK"/>
          <w:b/>
          <w:bCs/>
          <w:color w:val="000000" w:themeColor="text1"/>
          <w:sz w:val="28"/>
        </w:rPr>
      </w:pPr>
      <w:r w:rsidRPr="00770CEB">
        <w:rPr>
          <w:rFonts w:ascii="TH SarabunPSK" w:hAnsi="TH SarabunPSK" w:cs="TH SarabunPSK"/>
          <w:b/>
          <w:bCs/>
          <w:color w:val="000000" w:themeColor="text1"/>
          <w:sz w:val="28"/>
          <w:cs/>
        </w:rPr>
        <w:lastRenderedPageBreak/>
        <w:t xml:space="preserve">4.2 </w:t>
      </w:r>
      <w:r w:rsidR="008837D4" w:rsidRPr="00770CEB">
        <w:rPr>
          <w:rFonts w:ascii="TH SarabunPSK" w:hAnsi="TH SarabunPSK" w:cs="TH SarabunPSK"/>
          <w:b/>
          <w:bCs/>
          <w:color w:val="000000" w:themeColor="text1"/>
          <w:sz w:val="28"/>
        </w:rPr>
        <w:t>The assessment and assessment</w:t>
      </w:r>
      <w:r w:rsidR="008837D4" w:rsidRPr="00770CEB">
        <w:rPr>
          <w:rFonts w:ascii="TH SarabunPSK" w:hAnsi="TH SarabunPSK" w:cs="TH SarabunPSK"/>
          <w:b/>
          <w:bCs/>
          <w:color w:val="000000" w:themeColor="text1"/>
          <w:sz w:val="28"/>
          <w:cs/>
        </w:rPr>
        <w:t>-</w:t>
      </w:r>
      <w:r w:rsidR="008837D4" w:rsidRPr="00770CEB">
        <w:rPr>
          <w:rFonts w:ascii="TH SarabunPSK" w:hAnsi="TH SarabunPSK" w:cs="TH SarabunPSK"/>
          <w:b/>
          <w:bCs/>
          <w:color w:val="000000" w:themeColor="text1"/>
          <w:sz w:val="28"/>
        </w:rPr>
        <w:t xml:space="preserve">appeal </w:t>
      </w:r>
      <w:r w:rsidR="008837D4" w:rsidRPr="00770CEB">
        <w:rPr>
          <w:rFonts w:ascii="TH SarabunPSK" w:hAnsi="TH SarabunPSK" w:cs="TH SarabunPSK"/>
          <w:b/>
          <w:bCs/>
          <w:color w:val="000000" w:themeColor="text1"/>
          <w:sz w:val="28"/>
          <w:u w:val="single"/>
        </w:rPr>
        <w:t>policies</w:t>
      </w:r>
      <w:r w:rsidR="008837D4" w:rsidRPr="00770CEB">
        <w:rPr>
          <w:rFonts w:ascii="TH SarabunPSK" w:hAnsi="TH SarabunPSK" w:cs="TH SarabunPSK"/>
          <w:b/>
          <w:bCs/>
          <w:color w:val="000000" w:themeColor="text1"/>
          <w:sz w:val="28"/>
        </w:rPr>
        <w:t xml:space="preserve"> are shown to be explicit, communicated to students, and applied consistently</w:t>
      </w:r>
      <w:r w:rsidR="0004071C" w:rsidRPr="00770CEB">
        <w:rPr>
          <w:rFonts w:ascii="TH SarabunPSK" w:hAnsi="TH SarabunPSK" w:cs="TH SarabunPSK"/>
          <w:b/>
          <w:bCs/>
          <w:color w:val="000000" w:themeColor="text1"/>
          <w:sz w:val="28"/>
          <w:cs/>
        </w:rPr>
        <w:t>.</w:t>
      </w:r>
    </w:p>
    <w:p w:rsidR="007C243B" w:rsidRPr="00881F0F" w:rsidRDefault="0004071C" w:rsidP="00770CEB">
      <w:pPr>
        <w:spacing w:after="0" w:line="240" w:lineRule="auto"/>
        <w:jc w:val="thaiDistribute"/>
        <w:rPr>
          <w:rFonts w:ascii="TH SarabunPSK" w:hAnsi="TH SarabunPSK" w:cs="TH SarabunPSK"/>
          <w:color w:val="000000" w:themeColor="text1"/>
          <w:sz w:val="28"/>
        </w:rPr>
      </w:pPr>
      <w:r w:rsidRPr="0004071C">
        <w:rPr>
          <w:rFonts w:ascii="TH SarabunPSK" w:hAnsi="TH SarabunPSK" w:cs="TH SarabunPSK"/>
          <w:color w:val="000000" w:themeColor="text1"/>
          <w:sz w:val="28"/>
          <w:cs/>
        </w:rPr>
        <w:t>มีนโยบายการประเมินผลและการอุทธรณ์ผลการประเมินที่ชัดเจน มีการสื่อสารไปยังผู้เรียนและ</w:t>
      </w:r>
      <w:r w:rsidR="008837D4">
        <w:rPr>
          <w:rFonts w:ascii="TH SarabunPSK" w:hAnsi="TH SarabunPSK" w:cs="TH SarabunPSK"/>
          <w:color w:val="000000" w:themeColor="text1"/>
          <w:sz w:val="28"/>
          <w:cs/>
        </w:rPr>
        <w:t>นำ</w:t>
      </w:r>
      <w:r w:rsidRPr="0004071C">
        <w:rPr>
          <w:rFonts w:ascii="TH SarabunPSK" w:hAnsi="TH SarabunPSK" w:cs="TH SarabunPSK"/>
          <w:color w:val="000000" w:themeColor="text1"/>
          <w:sz w:val="28"/>
          <w:cs/>
        </w:rPr>
        <w:t>ไปใช้อย่างส</w:t>
      </w:r>
      <w:r w:rsidR="008837D4">
        <w:rPr>
          <w:rFonts w:ascii="TH SarabunPSK" w:hAnsi="TH SarabunPSK" w:cs="TH SarabunPSK" w:hint="cs"/>
          <w:color w:val="000000" w:themeColor="text1"/>
          <w:sz w:val="28"/>
          <w:cs/>
        </w:rPr>
        <w:t>ม่ำ</w:t>
      </w:r>
      <w:r w:rsidRPr="0004071C">
        <w:rPr>
          <w:rFonts w:ascii="TH SarabunPSK" w:hAnsi="TH SarabunPSK" w:cs="TH SarabunPSK"/>
          <w:color w:val="000000" w:themeColor="text1"/>
          <w:sz w:val="28"/>
          <w:cs/>
        </w:rPr>
        <w:t>เสมอ</w:t>
      </w:r>
    </w:p>
    <w:p w:rsidR="00D42D2E" w:rsidRDefault="0004071C" w:rsidP="00D42D2E">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2272" behindDoc="0" locked="0" layoutInCell="1" allowOverlap="1" wp14:anchorId="10EDA3AF" wp14:editId="0407E179">
                <wp:simplePos x="0" y="0"/>
                <wp:positionH relativeFrom="margin">
                  <wp:posOffset>124691</wp:posOffset>
                </wp:positionH>
                <wp:positionV relativeFrom="paragraph">
                  <wp:posOffset>134241</wp:posOffset>
                </wp:positionV>
                <wp:extent cx="5551714" cy="1840675"/>
                <wp:effectExtent l="0" t="0" r="11430" b="266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714" cy="1840675"/>
                        </a:xfrm>
                        <a:prstGeom prst="rect">
                          <a:avLst/>
                        </a:prstGeom>
                        <a:solidFill>
                          <a:srgbClr val="FFFFFF"/>
                        </a:solidFill>
                        <a:ln w="9525">
                          <a:solidFill>
                            <a:srgbClr val="C00000"/>
                          </a:solidFill>
                          <a:miter lim="800000"/>
                          <a:headEnd/>
                          <a:tailEnd/>
                        </a:ln>
                      </wps:spPr>
                      <wps:txbx>
                        <w:txbxContent>
                          <w:p w:rsidR="007E4459" w:rsidRDefault="007E4459"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w:t>
                            </w:r>
                            <w:r w:rsidRPr="00770CEB">
                              <w:rPr>
                                <w:rFonts w:ascii="TH SarabunPSK" w:hAnsi="TH SarabunPSK" w:cs="TH SarabunPSK"/>
                                <w:cs/>
                                <w:lang w:bidi="th-TH"/>
                              </w:rPr>
                              <w:t>นโยบายเรื่องการวัดผลประเมินผล</w:t>
                            </w:r>
                            <w:r>
                              <w:rPr>
                                <w:rFonts w:ascii="TH SarabunPSK" w:hAnsi="TH SarabunPSK" w:cs="TH SarabunPSK" w:hint="cs"/>
                                <w:cs/>
                                <w:lang w:bidi="th-TH"/>
                              </w:rPr>
                              <w:t xml:space="preserve"> ที่ชัดเจน มีการสื่อสารไปยังผู้เรียน และนำไปใช้อย่าคงเส้น คงวา (รายละเอียดการประเมินในรายวิชา เช่น สอบอะไร แบบไหน คะแนนจากผลงานมีเงื่อนไข อย่างไร เป็นต้น)</w:t>
                            </w:r>
                          </w:p>
                          <w:p w:rsidR="007E4459" w:rsidRDefault="007E4459"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มีโนยบายการ</w:t>
                            </w:r>
                            <w:r w:rsidRPr="00770CEB">
                              <w:rPr>
                                <w:rFonts w:ascii="TH SarabunPSK" w:hAnsi="TH SarabunPSK" w:cs="TH SarabunPSK"/>
                                <w:cs/>
                                <w:lang w:bidi="th-TH"/>
                              </w:rPr>
                              <w:t>อุทธรณ์</w:t>
                            </w:r>
                            <w:r>
                              <w:rPr>
                                <w:rFonts w:ascii="TH SarabunPSK" w:hAnsi="TH SarabunPSK" w:cs="TH SarabunPSK" w:hint="cs"/>
                                <w:cs/>
                                <w:lang w:bidi="th-TH"/>
                              </w:rPr>
                              <w:t xml:space="preserve">ผลการประเมิน </w:t>
                            </w:r>
                            <w:r w:rsidRPr="00770CEB">
                              <w:rPr>
                                <w:rFonts w:ascii="TH SarabunPSK" w:hAnsi="TH SarabunPSK" w:cs="TH SarabunPSK"/>
                                <w:cs/>
                                <w:lang w:bidi="th-TH"/>
                              </w:rPr>
                              <w:t>ต้องชัดเจน</w:t>
                            </w:r>
                            <w:r>
                              <w:rPr>
                                <w:rFonts w:ascii="TH SarabunPSK" w:hAnsi="TH SarabunPSK" w:cs="TH SarabunPSK" w:hint="cs"/>
                                <w:cs/>
                                <w:lang w:bidi="th-TH"/>
                              </w:rPr>
                              <w:t xml:space="preserve"> มีการสื่อสารไปยังผู้เรียน และนำไปใช้อย่างคงเส้นคงวา  (กำหนดระบบที่เป็นมาตรฐาน ที่ชัดเจน ใครทำ (คนกลาง) มีขั้นตอนอย่างไร แยกจากระบบอุทธรณ์อื่นๆ)</w:t>
                            </w:r>
                          </w:p>
                          <w:p w:rsidR="007E4459" w:rsidRPr="00320422" w:rsidRDefault="007E4459" w:rsidP="00320422">
                            <w:pPr>
                              <w:pStyle w:val="ListParagraph"/>
                              <w:ind w:left="630"/>
                              <w:jc w:val="thaiDistribute"/>
                              <w:rPr>
                                <w:rFonts w:ascii="TH SarabunPSK" w:hAnsi="TH SarabunPSK" w:cs="TH SarabunPSK"/>
                                <w:lang w:bidi="th-TH"/>
                              </w:rPr>
                            </w:pPr>
                          </w:p>
                          <w:p w:rsidR="007E4459" w:rsidRDefault="007E4459" w:rsidP="00320422">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p>
                          <w:p w:rsidR="007E4459" w:rsidRPr="00320422" w:rsidRDefault="007E4459" w:rsidP="00507562">
                            <w:pPr>
                              <w:pStyle w:val="ListParagraph"/>
                              <w:numPr>
                                <w:ilvl w:val="0"/>
                                <w:numId w:val="20"/>
                              </w:numPr>
                              <w:jc w:val="thaiDistribute"/>
                              <w:rPr>
                                <w:rFonts w:ascii="TH SarabunPSK" w:hAnsi="TH SarabunPSK" w:cs="TH SarabunPSK"/>
                                <w:color w:val="FF0000"/>
                              </w:rPr>
                            </w:pPr>
                            <w:r w:rsidRPr="00320422">
                              <w:rPr>
                                <w:rFonts w:ascii="TH SarabunPSK" w:hAnsi="TH SarabunPSK" w:cs="TH SarabunPSK"/>
                                <w:color w:val="FF0000"/>
                                <w:cs/>
                                <w:lang w:bidi="th-TH"/>
                              </w:rPr>
                              <w:t>แสดงนโยบายการจัดการข้อร้องเรียนอุทธรณ์เกี่ยวการการประเมินผลการเรียนของนักศึกษา ที่ใช้ระบบคนกลาง</w:t>
                            </w:r>
                          </w:p>
                          <w:p w:rsidR="007E4459" w:rsidRPr="00133B86" w:rsidRDefault="007E4459" w:rsidP="00507562">
                            <w:pPr>
                              <w:pStyle w:val="ListParagraph"/>
                              <w:numPr>
                                <w:ilvl w:val="0"/>
                                <w:numId w:val="20"/>
                              </w:numPr>
                              <w:jc w:val="thaiDistribute"/>
                              <w:rPr>
                                <w:rFonts w:ascii="TH SarabunPSK" w:hAnsi="TH SarabunPSK" w:cs="TH SarabunPSK"/>
                                <w:color w:val="FF0000"/>
                                <w:lang w:bidi="th-TH"/>
                              </w:rPr>
                            </w:pPr>
                            <w:r w:rsidRPr="00133B86">
                              <w:rPr>
                                <w:rFonts w:ascii="TH SarabunPSK" w:hAnsi="TH SarabunPSK" w:cs="TH SarabunPSK"/>
                                <w:color w:val="FF0000"/>
                                <w:cs/>
                                <w:lang w:bidi="th-TH"/>
                              </w:rPr>
                              <w:t>แสดงระบบการอุทธรณ์ร้องเรียนฯ ที่นักศึกษา</w:t>
                            </w:r>
                            <w:r>
                              <w:rPr>
                                <w:rFonts w:ascii="TH SarabunPSK" w:hAnsi="TH SarabunPSK" w:cs="TH SarabunPSK"/>
                                <w:color w:val="FF0000"/>
                                <w:cs/>
                                <w:lang w:bidi="th-TH"/>
                              </w:rPr>
                              <w:t>สามารถเข้าถึง มีการสื่อ</w:t>
                            </w:r>
                            <w:r w:rsidRPr="00133B86">
                              <w:rPr>
                                <w:rFonts w:ascii="TH SarabunPSK" w:hAnsi="TH SarabunPSK" w:cs="TH SarabunPSK"/>
                                <w:color w:val="FF0000"/>
                                <w:cs/>
                                <w:lang w:bidi="th-TH"/>
                              </w:rPr>
                              <w:t>สาร เป็นระบบอุทธรณ์ที่ใช้กับนักศึกษาทุกคนและใช้อย่างต่อเนื่อง</w:t>
                            </w:r>
                          </w:p>
                          <w:p w:rsidR="007E4459" w:rsidRPr="00770CEB" w:rsidRDefault="007E4459" w:rsidP="00770CEB">
                            <w:pPr>
                              <w:pStyle w:val="ListParagraph"/>
                              <w:ind w:left="270"/>
                              <w:jc w:val="thaiDistribute"/>
                              <w:rPr>
                                <w:rFonts w:ascii="TH SarabunPSK" w:hAnsi="TH SarabunPSK" w:cs="TH SarabunPSK"/>
                                <w:lang w:bidi="th-T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DA3AF" id="_x0000_s1045" type="#_x0000_t202" style="position:absolute;margin-left:9.8pt;margin-top:10.55pt;width:437.15pt;height:144.9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4hKQIAAE4EAAAOAAAAZHJzL2Uyb0RvYy54bWysVNtu2zAMfR+wfxD0vviCuGmMOEWXLsOA&#10;rhvQ7gNkWY6FyaImKbGzrx8lp2l2exnmB4EUqUPykPTqZuwVOQjrJOiKZrOUEqE5NFLvKvrlafvm&#10;mhLnmW6YAi0qehSO3qxfv1oNphQ5dKAaYQmCaFcOpqKd96ZMEsc70TM3AyM0GluwPfOo2l3SWDYg&#10;eq+SPE2vkgFsYyxw4Rze3k1Guo74bSu4/9S2TniiKoq5+XjaeNbhTNYrVu4sM53kpzTYP2TRM6kx&#10;6BnqjnlG9lb+BtVLbsFB62cc+gTaVnIRa8BqsvSXah47ZkSsBclx5kyT+3+w/OHw2RLZVDTPKdGs&#10;xx49idGTtzCSPNAzGFei16NBPz/iNbY5lurMPfCvjmjYdEzvxK21MHSCNZheFl4mF08nHBdA6uEj&#10;NBiG7T1EoLG1feAO2SCIjm06nlsTUuF4WRRFtsjmlHC0Zdfz9GpRxBisfH5urPPvBfQkCBW12PsI&#10;zw73zod0WPnsEqI5ULLZSqWiYnf1RllyYDgn2/id0H9yU5oMFV0WeTEx8FeITRq+P0H00uPAK9lX&#10;9PrsxMrA2zvdxHH0TKpJxpSVPhEZuJtY9GM9xpZlyxAhsFxDc0RqLUwDjguJQgf2OyUDDndF3bc9&#10;s4IS9UFje5bZfB62ISrzYpGjYi8t9aWFaY5QFfWUTOLGxw0KxGm4xTa2MhL8kskpZxzayPtpwcJW&#10;XOrR6+U3sP4BAAD//wMAUEsDBBQABgAIAAAAIQB/jLwO4AAAAAkBAAAPAAAAZHJzL2Rvd25yZXYu&#10;eG1sTI/RSsNAFETfBf9huYIvYjdJoTQxmyKWIlQCte0HbLPXJJq9G7Lbdv17r0/6OMwwc6ZcRTuI&#10;C06+d6QgnSUgkBpnemoVHA+bxyUIHzQZPThCBd/oYVXd3pS6MO5K73jZh1ZwCflCK+hCGAspfdOh&#10;1X7mRiT2PtxkdWA5tdJM+srldpBZkiyk1T3xQqdHfOmw+dqfrYK3TV777WfWP9Tr9XZ3fI0HXUel&#10;7u/i8xOIgDH8heEXn9GhYqaTO5PxYmCdLzipIEtTEOwv83kO4qRgnqYJyKqU/x9UPwAAAP//AwBQ&#10;SwECLQAUAAYACAAAACEAtoM4kv4AAADhAQAAEwAAAAAAAAAAAAAAAAAAAAAAW0NvbnRlbnRfVHlw&#10;ZXNdLnhtbFBLAQItABQABgAIAAAAIQA4/SH/1gAAAJQBAAALAAAAAAAAAAAAAAAAAC8BAABfcmVs&#10;cy8ucmVsc1BLAQItABQABgAIAAAAIQDBuX4hKQIAAE4EAAAOAAAAAAAAAAAAAAAAAC4CAABkcnMv&#10;ZTJvRG9jLnhtbFBLAQItABQABgAIAAAAIQB/jLwO4AAAAAkBAAAPAAAAAAAAAAAAAAAAAIMEAABk&#10;cnMvZG93bnJldi54bWxQSwUGAAAAAAQABADzAAAAkAUAAAAA&#10;" strokecolor="#c00000">
                <v:textbox>
                  <w:txbxContent>
                    <w:p w:rsidR="007E4459" w:rsidRDefault="007E4459"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w:t>
                      </w:r>
                      <w:r w:rsidRPr="00770CEB">
                        <w:rPr>
                          <w:rFonts w:ascii="TH SarabunPSK" w:hAnsi="TH SarabunPSK" w:cs="TH SarabunPSK"/>
                          <w:cs/>
                          <w:lang w:bidi="th-TH"/>
                        </w:rPr>
                        <w:t>นโยบายเรื่องการวัดผลประเมินผล</w:t>
                      </w:r>
                      <w:r>
                        <w:rPr>
                          <w:rFonts w:ascii="TH SarabunPSK" w:hAnsi="TH SarabunPSK" w:cs="TH SarabunPSK" w:hint="cs"/>
                          <w:cs/>
                          <w:lang w:bidi="th-TH"/>
                        </w:rPr>
                        <w:t xml:space="preserve"> ที่ชัดเจน มีการสื่อสารไปยังผู้เรียน และนำไปใช้อย่าคงเส้น คงวา (รายละเอียดการประเมินในรายวิชา เช่น สอบอะไร แบบไหน คะแนนจากผลงานมีเงื่อนไข อย่างไร เป็นต้น)</w:t>
                      </w:r>
                    </w:p>
                    <w:p w:rsidR="007E4459" w:rsidRDefault="007E4459" w:rsidP="00507562">
                      <w:pPr>
                        <w:pStyle w:val="ListParagraph"/>
                        <w:numPr>
                          <w:ilvl w:val="0"/>
                          <w:numId w:val="9"/>
                        </w:numPr>
                        <w:jc w:val="thaiDistribute"/>
                        <w:rPr>
                          <w:rFonts w:ascii="TH SarabunPSK" w:hAnsi="TH SarabunPSK" w:cs="TH SarabunPSK"/>
                          <w:lang w:bidi="th-TH"/>
                        </w:rPr>
                      </w:pPr>
                      <w:r>
                        <w:rPr>
                          <w:rFonts w:ascii="TH SarabunPSK" w:hAnsi="TH SarabunPSK" w:cs="TH SarabunPSK" w:hint="cs"/>
                          <w:cs/>
                          <w:lang w:bidi="th-TH"/>
                        </w:rPr>
                        <w:t>มีโนยบายการ</w:t>
                      </w:r>
                      <w:r w:rsidRPr="00770CEB">
                        <w:rPr>
                          <w:rFonts w:ascii="TH SarabunPSK" w:hAnsi="TH SarabunPSK" w:cs="TH SarabunPSK"/>
                          <w:cs/>
                          <w:lang w:bidi="th-TH"/>
                        </w:rPr>
                        <w:t>อุทธรณ์</w:t>
                      </w:r>
                      <w:r>
                        <w:rPr>
                          <w:rFonts w:ascii="TH SarabunPSK" w:hAnsi="TH SarabunPSK" w:cs="TH SarabunPSK" w:hint="cs"/>
                          <w:cs/>
                          <w:lang w:bidi="th-TH"/>
                        </w:rPr>
                        <w:t xml:space="preserve">ผลการประเมิน </w:t>
                      </w:r>
                      <w:r w:rsidRPr="00770CEB">
                        <w:rPr>
                          <w:rFonts w:ascii="TH SarabunPSK" w:hAnsi="TH SarabunPSK" w:cs="TH SarabunPSK"/>
                          <w:cs/>
                          <w:lang w:bidi="th-TH"/>
                        </w:rPr>
                        <w:t>ต้องชัดเจน</w:t>
                      </w:r>
                      <w:r>
                        <w:rPr>
                          <w:rFonts w:ascii="TH SarabunPSK" w:hAnsi="TH SarabunPSK" w:cs="TH SarabunPSK" w:hint="cs"/>
                          <w:cs/>
                          <w:lang w:bidi="th-TH"/>
                        </w:rPr>
                        <w:t xml:space="preserve"> มีการสื่อสารไปยังผู้เรียน และนำไปใช้อย่างคงเส้นคงวา  (กำหนดระบบที่เป็นมาตรฐาน ที่ชัดเจน ใครทำ (คนกลาง) มีขั้นตอนอย่างไร แยกจากระบบอุทธรณ์อื่นๆ)</w:t>
                      </w:r>
                    </w:p>
                    <w:p w:rsidR="007E4459" w:rsidRPr="00320422" w:rsidRDefault="007E4459" w:rsidP="00320422">
                      <w:pPr>
                        <w:pStyle w:val="ListParagraph"/>
                        <w:ind w:left="630"/>
                        <w:jc w:val="thaiDistribute"/>
                        <w:rPr>
                          <w:rFonts w:ascii="TH SarabunPSK" w:hAnsi="TH SarabunPSK" w:cs="TH SarabunPSK"/>
                          <w:lang w:bidi="th-TH"/>
                        </w:rPr>
                      </w:pPr>
                    </w:p>
                    <w:p w:rsidR="007E4459" w:rsidRDefault="007E4459" w:rsidP="00320422">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p>
                    <w:p w:rsidR="007E4459" w:rsidRPr="00320422" w:rsidRDefault="007E4459" w:rsidP="00507562">
                      <w:pPr>
                        <w:pStyle w:val="ListParagraph"/>
                        <w:numPr>
                          <w:ilvl w:val="0"/>
                          <w:numId w:val="20"/>
                        </w:numPr>
                        <w:jc w:val="thaiDistribute"/>
                        <w:rPr>
                          <w:rFonts w:ascii="TH SarabunPSK" w:hAnsi="TH SarabunPSK" w:cs="TH SarabunPSK"/>
                          <w:color w:val="FF0000"/>
                        </w:rPr>
                      </w:pPr>
                      <w:r w:rsidRPr="00320422">
                        <w:rPr>
                          <w:rFonts w:ascii="TH SarabunPSK" w:hAnsi="TH SarabunPSK" w:cs="TH SarabunPSK"/>
                          <w:color w:val="FF0000"/>
                          <w:cs/>
                          <w:lang w:bidi="th-TH"/>
                        </w:rPr>
                        <w:t>แสดงนโยบายการจัดการข้อร้องเรียนอุทธรณ์เกี่ยวการการประเมินผลการเรียนของนักศึกษา ที่ใช้ระบบคนกลาง</w:t>
                      </w:r>
                    </w:p>
                    <w:p w:rsidR="007E4459" w:rsidRPr="00133B86" w:rsidRDefault="007E4459" w:rsidP="00507562">
                      <w:pPr>
                        <w:pStyle w:val="ListParagraph"/>
                        <w:numPr>
                          <w:ilvl w:val="0"/>
                          <w:numId w:val="20"/>
                        </w:numPr>
                        <w:jc w:val="thaiDistribute"/>
                        <w:rPr>
                          <w:rFonts w:ascii="TH SarabunPSK" w:hAnsi="TH SarabunPSK" w:cs="TH SarabunPSK"/>
                          <w:color w:val="FF0000"/>
                          <w:lang w:bidi="th-TH"/>
                        </w:rPr>
                      </w:pPr>
                      <w:r w:rsidRPr="00133B86">
                        <w:rPr>
                          <w:rFonts w:ascii="TH SarabunPSK" w:hAnsi="TH SarabunPSK" w:cs="TH SarabunPSK"/>
                          <w:color w:val="FF0000"/>
                          <w:cs/>
                          <w:lang w:bidi="th-TH"/>
                        </w:rPr>
                        <w:t>แสดงระบบการอุทธรณ์ร้องเรียนฯ ที่นักศึกษา</w:t>
                      </w:r>
                      <w:r>
                        <w:rPr>
                          <w:rFonts w:ascii="TH SarabunPSK" w:hAnsi="TH SarabunPSK" w:cs="TH SarabunPSK"/>
                          <w:color w:val="FF0000"/>
                          <w:cs/>
                          <w:lang w:bidi="th-TH"/>
                        </w:rPr>
                        <w:t>สามารถเข้าถึง มีการสื่อ</w:t>
                      </w:r>
                      <w:r w:rsidRPr="00133B86">
                        <w:rPr>
                          <w:rFonts w:ascii="TH SarabunPSK" w:hAnsi="TH SarabunPSK" w:cs="TH SarabunPSK"/>
                          <w:color w:val="FF0000"/>
                          <w:cs/>
                          <w:lang w:bidi="th-TH"/>
                        </w:rPr>
                        <w:t>สาร เป็นระบบอุทธรณ์ที่ใช้กับนักศึกษาทุกคนและใช้อย่างต่อเนื่อง</w:t>
                      </w:r>
                    </w:p>
                    <w:p w:rsidR="007E4459" w:rsidRPr="00770CEB" w:rsidRDefault="007E4459" w:rsidP="00770CEB">
                      <w:pPr>
                        <w:pStyle w:val="ListParagraph"/>
                        <w:ind w:left="270"/>
                        <w:jc w:val="thaiDistribute"/>
                        <w:rPr>
                          <w:rFonts w:ascii="TH SarabunPSK" w:hAnsi="TH SarabunPSK" w:cs="TH SarabunPSK"/>
                          <w:lang w:bidi="th-TH"/>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rsidR="00D42D2E" w:rsidRDefault="00D42D2E" w:rsidP="00D42D2E">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D42D2E" w:rsidRDefault="00D42D2E" w:rsidP="00D42D2E">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D42D2E" w:rsidRDefault="00D42D2E" w:rsidP="00D42D2E">
      <w:pPr>
        <w:spacing w:after="0" w:line="240" w:lineRule="auto"/>
        <w:rPr>
          <w:rFonts w:ascii="TH SarabunPSK" w:hAnsi="TH SarabunPSK" w:cs="TH SarabunPSK"/>
          <w:color w:val="000000" w:themeColor="text1"/>
          <w:sz w:val="28"/>
        </w:rPr>
      </w:pPr>
    </w:p>
    <w:p w:rsidR="00BF56DD" w:rsidRDefault="00BF56DD" w:rsidP="00D42D2E">
      <w:pPr>
        <w:spacing w:after="0" w:line="240" w:lineRule="auto"/>
        <w:rPr>
          <w:rFonts w:ascii="TH SarabunPSK" w:hAnsi="TH SarabunPSK" w:cs="TH SarabunPSK"/>
          <w:color w:val="000000" w:themeColor="text1"/>
          <w:sz w:val="28"/>
        </w:rPr>
      </w:pPr>
    </w:p>
    <w:p w:rsidR="00BF56DD" w:rsidRDefault="00BF56DD" w:rsidP="00D42D2E">
      <w:pPr>
        <w:spacing w:after="0" w:line="240" w:lineRule="auto"/>
        <w:rPr>
          <w:rFonts w:ascii="TH SarabunPSK" w:hAnsi="TH SarabunPSK" w:cs="TH SarabunPSK"/>
          <w:color w:val="000000" w:themeColor="text1"/>
          <w:sz w:val="28"/>
        </w:rPr>
      </w:pPr>
    </w:p>
    <w:p w:rsidR="00320422" w:rsidRDefault="00320422" w:rsidP="277E05DB">
      <w:pPr>
        <w:spacing w:after="0" w:line="240" w:lineRule="auto"/>
        <w:jc w:val="thaiDistribute"/>
        <w:rPr>
          <w:rFonts w:ascii="TH SarabunPSK" w:hAnsi="TH SarabunPSK" w:cs="TH SarabunPSK"/>
          <w:b/>
          <w:bCs/>
          <w:color w:val="000000" w:themeColor="text1"/>
          <w:sz w:val="28"/>
        </w:rPr>
      </w:pPr>
    </w:p>
    <w:p w:rsidR="00320422" w:rsidRDefault="00320422" w:rsidP="277E05DB">
      <w:pPr>
        <w:spacing w:after="0" w:line="240" w:lineRule="auto"/>
        <w:jc w:val="thaiDistribute"/>
        <w:rPr>
          <w:rFonts w:ascii="TH SarabunPSK" w:hAnsi="TH SarabunPSK" w:cs="TH SarabunPSK"/>
          <w:b/>
          <w:bCs/>
          <w:color w:val="000000" w:themeColor="text1"/>
          <w:sz w:val="28"/>
        </w:rPr>
      </w:pPr>
    </w:p>
    <w:p w:rsidR="00320422" w:rsidRDefault="00320422" w:rsidP="277E05DB">
      <w:pPr>
        <w:spacing w:after="0" w:line="240" w:lineRule="auto"/>
        <w:jc w:val="thaiDistribute"/>
        <w:rPr>
          <w:rFonts w:ascii="TH SarabunPSK" w:hAnsi="TH SarabunPSK" w:cs="TH SarabunPSK"/>
          <w:b/>
          <w:bCs/>
          <w:color w:val="000000" w:themeColor="text1"/>
          <w:sz w:val="28"/>
        </w:rPr>
      </w:pPr>
    </w:p>
    <w:p w:rsidR="008837D4" w:rsidRPr="00BF56DD" w:rsidRDefault="00DF6E20" w:rsidP="277E05DB">
      <w:pPr>
        <w:spacing w:after="0" w:line="240" w:lineRule="auto"/>
        <w:jc w:val="thaiDistribute"/>
        <w:rPr>
          <w:rFonts w:ascii="TH SarabunPSK" w:hAnsi="TH SarabunPSK" w:cs="TH SarabunPSK"/>
          <w:b/>
          <w:bCs/>
          <w:color w:val="000000" w:themeColor="text1"/>
          <w:spacing w:val="-2"/>
          <w:sz w:val="28"/>
        </w:rPr>
      </w:pPr>
      <w:r w:rsidRPr="277E05DB">
        <w:rPr>
          <w:rFonts w:ascii="TH SarabunPSK" w:hAnsi="TH SarabunPSK" w:cs="TH SarabunPSK"/>
          <w:b/>
          <w:bCs/>
          <w:color w:val="000000" w:themeColor="text1"/>
          <w:sz w:val="28"/>
          <w:cs/>
        </w:rPr>
        <w:t xml:space="preserve">4.3 </w:t>
      </w:r>
      <w:r w:rsidR="008837D4" w:rsidRPr="277E05DB">
        <w:rPr>
          <w:rFonts w:ascii="TH SarabunPSK" w:hAnsi="TH SarabunPSK" w:cs="TH SarabunPSK"/>
          <w:b/>
          <w:bCs/>
          <w:color w:val="000000" w:themeColor="text1"/>
          <w:spacing w:val="-2"/>
          <w:sz w:val="28"/>
        </w:rPr>
        <w:t xml:space="preserve">The assessment standards and procedures for student progression and degree completion, are shown to be explicit, </w:t>
      </w:r>
      <w:r w:rsidR="008837D4" w:rsidRPr="277E05DB">
        <w:rPr>
          <w:rFonts w:ascii="TH SarabunPSK" w:hAnsi="TH SarabunPSK" w:cs="TH SarabunPSK"/>
          <w:b/>
          <w:bCs/>
          <w:color w:val="000000" w:themeColor="text1"/>
          <w:spacing w:val="-2"/>
          <w:sz w:val="28"/>
          <w:u w:val="single"/>
        </w:rPr>
        <w:t>communicated to students</w:t>
      </w:r>
      <w:r w:rsidR="008837D4" w:rsidRPr="277E05DB">
        <w:rPr>
          <w:rFonts w:ascii="TH SarabunPSK" w:hAnsi="TH SarabunPSK" w:cs="TH SarabunPSK"/>
          <w:b/>
          <w:bCs/>
          <w:color w:val="000000" w:themeColor="text1"/>
          <w:spacing w:val="-2"/>
          <w:sz w:val="28"/>
        </w:rPr>
        <w:t>, and applied consistently</w:t>
      </w:r>
      <w:r w:rsidR="008837D4" w:rsidRPr="277E05DB">
        <w:rPr>
          <w:rFonts w:ascii="TH SarabunPSK" w:hAnsi="TH SarabunPSK" w:cs="TH SarabunPSK"/>
          <w:b/>
          <w:bCs/>
          <w:color w:val="000000" w:themeColor="text1"/>
          <w:spacing w:val="-2"/>
          <w:sz w:val="28"/>
          <w:cs/>
        </w:rPr>
        <w:t>.</w:t>
      </w:r>
    </w:p>
    <w:p w:rsidR="0004071C" w:rsidRDefault="0004071C" w:rsidP="00BF56DD">
      <w:pPr>
        <w:spacing w:after="0" w:line="240" w:lineRule="auto"/>
        <w:jc w:val="thaiDistribute"/>
        <w:rPr>
          <w:rFonts w:ascii="TH SarabunPSK" w:hAnsi="TH SarabunPSK" w:cs="TH SarabunPSK"/>
          <w:color w:val="000000" w:themeColor="text1"/>
          <w:spacing w:val="-2"/>
          <w:sz w:val="28"/>
        </w:rPr>
      </w:pPr>
      <w:r w:rsidRPr="0004071C">
        <w:rPr>
          <w:rFonts w:ascii="TH SarabunPSK" w:hAnsi="TH SarabunPSK" w:cs="TH SarabunPSK"/>
          <w:color w:val="000000" w:themeColor="text1"/>
          <w:spacing w:val="-2"/>
          <w:sz w:val="28"/>
          <w:cs/>
        </w:rPr>
        <w:t xml:space="preserve">มีมาตรฐานและขั้นตอนการประเมินผลผู้เรียนที่ชัดเจน </w:t>
      </w:r>
      <w:r w:rsidR="000131E7">
        <w:rPr>
          <w:rFonts w:ascii="TH SarabunPSK" w:hAnsi="TH SarabunPSK" w:cs="TH SarabunPSK"/>
          <w:color w:val="000000" w:themeColor="text1"/>
          <w:spacing w:val="-2"/>
          <w:sz w:val="28"/>
          <w:cs/>
        </w:rPr>
        <w:t>สำ</w:t>
      </w:r>
      <w:r w:rsidRPr="0004071C">
        <w:rPr>
          <w:rFonts w:ascii="TH SarabunPSK" w:hAnsi="TH SarabunPSK" w:cs="TH SarabunPSK"/>
          <w:color w:val="000000" w:themeColor="text1"/>
          <w:spacing w:val="-2"/>
          <w:sz w:val="28"/>
          <w:cs/>
        </w:rPr>
        <w:t>หรับติดตามความก้าวหน้าของผู้เรียนและการ</w:t>
      </w:r>
      <w:r w:rsidR="000131E7">
        <w:rPr>
          <w:rFonts w:ascii="TH SarabunPSK" w:hAnsi="TH SarabunPSK" w:cs="TH SarabunPSK"/>
          <w:color w:val="000000" w:themeColor="text1"/>
          <w:spacing w:val="-2"/>
          <w:sz w:val="28"/>
          <w:cs/>
        </w:rPr>
        <w:t>สำ</w:t>
      </w:r>
      <w:r w:rsidRPr="0004071C">
        <w:rPr>
          <w:rFonts w:ascii="TH SarabunPSK" w:hAnsi="TH SarabunPSK" w:cs="TH SarabunPSK"/>
          <w:color w:val="000000" w:themeColor="text1"/>
          <w:spacing w:val="-2"/>
          <w:sz w:val="28"/>
          <w:cs/>
        </w:rPr>
        <w:t>เร็จการศึกษาของผู้เรียน มีการสื่อสารไปยังผู้เรียนและ</w:t>
      </w:r>
      <w:r w:rsidR="008837D4">
        <w:rPr>
          <w:rFonts w:ascii="TH SarabunPSK" w:hAnsi="TH SarabunPSK" w:cs="TH SarabunPSK"/>
          <w:color w:val="000000" w:themeColor="text1"/>
          <w:spacing w:val="-2"/>
          <w:sz w:val="28"/>
          <w:cs/>
        </w:rPr>
        <w:t>นำ</w:t>
      </w:r>
      <w:r w:rsidRPr="0004071C">
        <w:rPr>
          <w:rFonts w:ascii="TH SarabunPSK" w:hAnsi="TH SarabunPSK" w:cs="TH SarabunPSK"/>
          <w:color w:val="000000" w:themeColor="text1"/>
          <w:spacing w:val="-2"/>
          <w:sz w:val="28"/>
          <w:cs/>
        </w:rPr>
        <w:t>ไปใช้อย่างสม</w:t>
      </w:r>
      <w:r w:rsidR="008837D4">
        <w:rPr>
          <w:rFonts w:ascii="TH SarabunPSK" w:hAnsi="TH SarabunPSK" w:cs="TH SarabunPSK" w:hint="cs"/>
          <w:color w:val="000000" w:themeColor="text1"/>
          <w:spacing w:val="-2"/>
          <w:sz w:val="28"/>
          <w:cs/>
        </w:rPr>
        <w:t>่ำ</w:t>
      </w:r>
      <w:r w:rsidRPr="0004071C">
        <w:rPr>
          <w:rFonts w:ascii="TH SarabunPSK" w:hAnsi="TH SarabunPSK" w:cs="TH SarabunPSK"/>
          <w:color w:val="000000" w:themeColor="text1"/>
          <w:spacing w:val="-2"/>
          <w:sz w:val="28"/>
          <w:cs/>
        </w:rPr>
        <w:t>เสมอ</w:t>
      </w:r>
    </w:p>
    <w:p w:rsidR="00D42D2E" w:rsidRDefault="0004071C" w:rsidP="00D42D2E">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4320" behindDoc="0" locked="0" layoutInCell="1" allowOverlap="1" wp14:anchorId="6EE20785" wp14:editId="428ABFD8">
                <wp:simplePos x="0" y="0"/>
                <wp:positionH relativeFrom="margin">
                  <wp:posOffset>89065</wp:posOffset>
                </wp:positionH>
                <wp:positionV relativeFrom="paragraph">
                  <wp:posOffset>166551</wp:posOffset>
                </wp:positionV>
                <wp:extent cx="5563111" cy="144841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111" cy="1448410"/>
                        </a:xfrm>
                        <a:prstGeom prst="rect">
                          <a:avLst/>
                        </a:prstGeom>
                        <a:solidFill>
                          <a:srgbClr val="FFFFFF"/>
                        </a:solidFill>
                        <a:ln w="9525">
                          <a:solidFill>
                            <a:srgbClr val="C00000"/>
                          </a:solidFill>
                          <a:miter lim="800000"/>
                          <a:headEnd/>
                          <a:tailEnd/>
                        </a:ln>
                      </wps:spPr>
                      <wps:txbx>
                        <w:txbxContent>
                          <w:p w:rsidR="007E4459" w:rsidRPr="00462B76" w:rsidRDefault="007E4459" w:rsidP="00462B76">
                            <w:pPr>
                              <w:jc w:val="thaiDistribute"/>
                              <w:rPr>
                                <w:rFonts w:ascii="TH SarabunPSK" w:hAnsi="TH SarabunPSK" w:cs="TH SarabunPSK"/>
                                <w:sz w:val="20"/>
                                <w:szCs w:val="24"/>
                              </w:rPr>
                            </w:pPr>
                            <w:r w:rsidRPr="00462B76">
                              <w:rPr>
                                <w:rFonts w:ascii="TH SarabunPSK" w:hAnsi="TH SarabunPSK" w:cs="TH SarabunPSK"/>
                                <w:b/>
                                <w:bCs/>
                                <w:i/>
                                <w:iCs/>
                                <w:sz w:val="20"/>
                                <w:szCs w:val="24"/>
                                <w:u w:val="single"/>
                                <w:cs/>
                              </w:rPr>
                              <w:t>มาตรฐานและกระบวนการ</w:t>
                            </w:r>
                            <w:r w:rsidRPr="00462B76">
                              <w:rPr>
                                <w:rFonts w:ascii="TH SarabunPSK" w:hAnsi="TH SarabunPSK" w:cs="TH SarabunPSK"/>
                                <w:sz w:val="20"/>
                                <w:szCs w:val="24"/>
                                <w:cs/>
                              </w:rPr>
                              <w:t>ที่ใช้ใน</w:t>
                            </w:r>
                            <w:r w:rsidRPr="00462B76">
                              <w:rPr>
                                <w:rFonts w:ascii="TH SarabunPSK" w:hAnsi="TH SarabunPSK" w:cs="TH SarabunPSK"/>
                                <w:b/>
                                <w:bCs/>
                                <w:i/>
                                <w:iCs/>
                                <w:sz w:val="20"/>
                                <w:szCs w:val="24"/>
                                <w:u w:val="single"/>
                                <w:cs/>
                              </w:rPr>
                              <w:t>การประเมินความคืบหน้า</w:t>
                            </w:r>
                            <w:r w:rsidRPr="00462B76">
                              <w:rPr>
                                <w:rFonts w:ascii="TH SarabunPSK" w:hAnsi="TH SarabunPSK" w:cs="TH SarabunPSK"/>
                                <w:sz w:val="20"/>
                                <w:szCs w:val="24"/>
                                <w:cs/>
                              </w:rPr>
                              <w:t>ของผู้เรียนและ</w:t>
                            </w:r>
                            <w:r w:rsidRPr="00462B76">
                              <w:rPr>
                                <w:rFonts w:ascii="TH SarabunPSK" w:hAnsi="TH SarabunPSK" w:cs="TH SarabunPSK"/>
                                <w:b/>
                                <w:bCs/>
                                <w:i/>
                                <w:iCs/>
                                <w:sz w:val="20"/>
                                <w:szCs w:val="24"/>
                                <w:u w:val="single"/>
                                <w:cs/>
                              </w:rPr>
                              <w:t>การส</w:t>
                            </w:r>
                            <w:r w:rsidRPr="00462B76">
                              <w:rPr>
                                <w:rFonts w:ascii="TH SarabunPSK" w:hAnsi="TH SarabunPSK" w:cs="TH SarabunPSK" w:hint="cs"/>
                                <w:b/>
                                <w:bCs/>
                                <w:i/>
                                <w:iCs/>
                                <w:sz w:val="20"/>
                                <w:szCs w:val="24"/>
                                <w:u w:val="single"/>
                                <w:cs/>
                              </w:rPr>
                              <w:t>ำ</w:t>
                            </w:r>
                            <w:r w:rsidRPr="00462B76">
                              <w:rPr>
                                <w:rFonts w:ascii="TH SarabunPSK" w:hAnsi="TH SarabunPSK" w:cs="TH SarabunPSK"/>
                                <w:b/>
                                <w:bCs/>
                                <w:i/>
                                <w:iCs/>
                                <w:sz w:val="20"/>
                                <w:szCs w:val="24"/>
                                <w:u w:val="single"/>
                                <w:cs/>
                              </w:rPr>
                              <w:t>เร็จการศึกษา</w:t>
                            </w:r>
                            <w:r w:rsidRPr="00462B76">
                              <w:rPr>
                                <w:rFonts w:ascii="TH SarabunPSK" w:hAnsi="TH SarabunPSK" w:cs="TH SarabunPSK" w:hint="cs"/>
                                <w:b/>
                                <w:bCs/>
                                <w:i/>
                                <w:iCs/>
                                <w:sz w:val="20"/>
                                <w:szCs w:val="24"/>
                                <w:u w:val="single"/>
                                <w:cs/>
                              </w:rPr>
                              <w:t xml:space="preserve"> </w:t>
                            </w:r>
                            <w:r w:rsidRPr="00462B76">
                              <w:rPr>
                                <w:rFonts w:ascii="TH SarabunPSK" w:hAnsi="TH SarabunPSK" w:cs="TH SarabunPSK"/>
                                <w:sz w:val="20"/>
                                <w:szCs w:val="24"/>
                                <w:cs/>
                              </w:rPr>
                              <w:t>เช่น เงื่อนไขของการเป็นผู้เรียนในหลักสูตร การพ้นสภาพ เงื่อนไขของการขึ้นชั้นปีถัดไป เงื่อนไขของการส</w:t>
                            </w:r>
                            <w:r w:rsidRPr="00462B76">
                              <w:rPr>
                                <w:rFonts w:ascii="TH SarabunPSK" w:hAnsi="TH SarabunPSK" w:cs="TH SarabunPSK" w:hint="cs"/>
                                <w:sz w:val="20"/>
                                <w:szCs w:val="24"/>
                                <w:cs/>
                              </w:rPr>
                              <w:t>ำ</w:t>
                            </w:r>
                            <w:r w:rsidRPr="00462B76">
                              <w:rPr>
                                <w:rFonts w:ascii="TH SarabunPSK" w:hAnsi="TH SarabunPSK" w:cs="TH SarabunPSK"/>
                                <w:sz w:val="20"/>
                                <w:szCs w:val="24"/>
                                <w:cs/>
                              </w:rPr>
                              <w:t>เร็จการศึกษา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หนดที่</w:t>
                            </w:r>
                            <w:r w:rsidRPr="00462B76">
                              <w:rPr>
                                <w:rFonts w:ascii="TH SarabunPSK" w:hAnsi="TH SarabunPSK" w:cs="TH SarabunPSK" w:hint="cs"/>
                                <w:sz w:val="20"/>
                                <w:szCs w:val="24"/>
                                <w:cs/>
                              </w:rPr>
                              <w:t>นักศึกษา</w:t>
                            </w:r>
                            <w:r w:rsidRPr="00462B76">
                              <w:rPr>
                                <w:rFonts w:ascii="TH SarabunPSK" w:hAnsi="TH SarabunPSK" w:cs="TH SarabunPSK"/>
                                <w:sz w:val="20"/>
                                <w:szCs w:val="24"/>
                                <w:cs/>
                              </w:rPr>
                              <w:t>ต้องผ่านก่อนออกไปสหกิจได้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หนดของการผ่านสหกิจ ต้องมีการประเมินอะไรบ้าง และมีเกณฑ์ผ่านกี่คะแนน เป็นต้น</w:t>
                            </w:r>
                          </w:p>
                          <w:p w:rsidR="007E4459" w:rsidRPr="00985041" w:rsidRDefault="007E4459" w:rsidP="00985041">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r w:rsidRPr="00985041">
                              <w:rPr>
                                <w:rFonts w:ascii="TH SarabunPSK" w:hAnsi="TH SarabunPSK" w:cs="TH SarabunPSK"/>
                                <w:color w:val="FF0000"/>
                                <w:sz w:val="20"/>
                                <w:szCs w:val="24"/>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  โดยมาตรฐานนั้นต้องปรากฎอย่างชัดแจ้ง  มีการสื่อสารและถูกใช้อย่างต่อเนื่อง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0785" id="_x0000_s1046" type="#_x0000_t202" style="position:absolute;margin-left:7pt;margin-top:13.1pt;width:438.05pt;height:114.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ZRKAIAAE4EAAAOAAAAZHJzL2Uyb0RvYy54bWysVNtu2zAMfR+wfxD0vjhOky414hRdugwD&#10;ugvQ7gNoWY6FSaInKbG7rx8lp2nQbS/D/CCIInVEnkN6dT0YzQ7SeYW25Plkypm0AmtldyX/9rB9&#10;s+TMB7A1aLSy5I/S8+v161ervivkDFvUtXSMQKwv+q7kbQhdkWVetNKAn2AnLTkbdAYCmW6X1Q56&#10;Qjc6m02nl1mPru4cCuk9nd6OTr5O+E0jRfjSNF4GpktOuYW0urRWcc3WKyh2DrpWiWMa8A9ZGFCW&#10;Hj1B3UIAtnfqNyijhEOPTZgINBk2jRIy1UDV5NMX1dy30MlUC5HjuxNN/v/Bis+Hr46puuSzC84s&#10;GNLoQQ6BvcOBzSI9fecLirrvKC4MdEwyp1J9d4fiu2cWNy3YnbxxDvtWQk3p5fFmdnZ1xPERpOo/&#10;YU3PwD5gAhoaZyJ3xAYjdJLp8SRNTEXQ4WJxeZHnOWeCfPl8vpznSbwMiqfrnfPhg0TD4qbkjrRP&#10;8HC48yGmA8VTSHzNo1b1VmmdDLerNtqxA1CfbNOXKngRpi3rS361mC1GBv4KsZnG708QRgVqeK1M&#10;yZenICgib+9tndoxgNLjnlLW9khk5G5kMQzVMEqWXogsV1g/ErUOxwangaRNi+4nZz01d8n9jz04&#10;yZn+aEmeK2IwTkMy5ou3MzLcuac694AVBFXywNm43YQ0QZE4izckY6MSwc+ZHHOmpk28HwcsTsW5&#10;naKefwPrXwAAAP//AwBQSwMEFAAGAAgAAAAhANQliQvhAAAACQEAAA8AAABkcnMvZG93bnJldi54&#10;bWxMj1FPwkAQhN9N/A+XNfHFwJWKBEqvxEiICaSJAj9g6a1ttXfX9A44/73rkz7OzmT2m3wVTScu&#10;NPjWWQWTcQKCbOV0a2sFx8NmNAfhA1qNnbOk4Js8rIrbmxwz7a72nS77UAsusT5DBU0IfSalrxoy&#10;6MeuJ8vehxsMBpZDLfWAVy43nUyTZCYNtpY/NNjTS0PV1/5sFOw2i9JvP9P2oVyvt2/H13jAMip1&#10;fxeflyACxfAXhl98RoeCmU7ubLUXHespTwkK0lkKgv35IpmAOPHhafoIssjl/wXFDwAAAP//AwBQ&#10;SwECLQAUAAYACAAAACEAtoM4kv4AAADhAQAAEwAAAAAAAAAAAAAAAAAAAAAAW0NvbnRlbnRfVHlw&#10;ZXNdLnhtbFBLAQItABQABgAIAAAAIQA4/SH/1gAAAJQBAAALAAAAAAAAAAAAAAAAAC8BAABfcmVs&#10;cy8ucmVsc1BLAQItABQABgAIAAAAIQCiE0ZRKAIAAE4EAAAOAAAAAAAAAAAAAAAAAC4CAABkcnMv&#10;ZTJvRG9jLnhtbFBLAQItABQABgAIAAAAIQDUJYkL4QAAAAkBAAAPAAAAAAAAAAAAAAAAAIIEAABk&#10;cnMvZG93bnJldi54bWxQSwUGAAAAAAQABADzAAAAkAUAAAAA&#10;" strokecolor="#c00000">
                <v:textbox>
                  <w:txbxContent>
                    <w:p w:rsidR="007E4459" w:rsidRPr="00462B76" w:rsidRDefault="007E4459" w:rsidP="00462B76">
                      <w:pPr>
                        <w:jc w:val="thaiDistribute"/>
                        <w:rPr>
                          <w:rFonts w:ascii="TH SarabunPSK" w:hAnsi="TH SarabunPSK" w:cs="TH SarabunPSK"/>
                          <w:sz w:val="20"/>
                          <w:szCs w:val="24"/>
                        </w:rPr>
                      </w:pPr>
                      <w:r w:rsidRPr="00462B76">
                        <w:rPr>
                          <w:rFonts w:ascii="TH SarabunPSK" w:hAnsi="TH SarabunPSK" w:cs="TH SarabunPSK"/>
                          <w:b/>
                          <w:bCs/>
                          <w:i/>
                          <w:iCs/>
                          <w:sz w:val="20"/>
                          <w:szCs w:val="24"/>
                          <w:u w:val="single"/>
                          <w:cs/>
                        </w:rPr>
                        <w:t>มาตรฐานและกระบวนการ</w:t>
                      </w:r>
                      <w:r w:rsidRPr="00462B76">
                        <w:rPr>
                          <w:rFonts w:ascii="TH SarabunPSK" w:hAnsi="TH SarabunPSK" w:cs="TH SarabunPSK"/>
                          <w:sz w:val="20"/>
                          <w:szCs w:val="24"/>
                          <w:cs/>
                        </w:rPr>
                        <w:t>ที่ใช้ใน</w:t>
                      </w:r>
                      <w:r w:rsidRPr="00462B76">
                        <w:rPr>
                          <w:rFonts w:ascii="TH SarabunPSK" w:hAnsi="TH SarabunPSK" w:cs="TH SarabunPSK"/>
                          <w:b/>
                          <w:bCs/>
                          <w:i/>
                          <w:iCs/>
                          <w:sz w:val="20"/>
                          <w:szCs w:val="24"/>
                          <w:u w:val="single"/>
                          <w:cs/>
                        </w:rPr>
                        <w:t>การประเมินความคืบหน้า</w:t>
                      </w:r>
                      <w:r w:rsidRPr="00462B76">
                        <w:rPr>
                          <w:rFonts w:ascii="TH SarabunPSK" w:hAnsi="TH SarabunPSK" w:cs="TH SarabunPSK"/>
                          <w:sz w:val="20"/>
                          <w:szCs w:val="24"/>
                          <w:cs/>
                        </w:rPr>
                        <w:t>ของผู้เรียนและ</w:t>
                      </w:r>
                      <w:r w:rsidRPr="00462B76">
                        <w:rPr>
                          <w:rFonts w:ascii="TH SarabunPSK" w:hAnsi="TH SarabunPSK" w:cs="TH SarabunPSK"/>
                          <w:b/>
                          <w:bCs/>
                          <w:i/>
                          <w:iCs/>
                          <w:sz w:val="20"/>
                          <w:szCs w:val="24"/>
                          <w:u w:val="single"/>
                          <w:cs/>
                        </w:rPr>
                        <w:t>การส</w:t>
                      </w:r>
                      <w:r w:rsidRPr="00462B76">
                        <w:rPr>
                          <w:rFonts w:ascii="TH SarabunPSK" w:hAnsi="TH SarabunPSK" w:cs="TH SarabunPSK" w:hint="cs"/>
                          <w:b/>
                          <w:bCs/>
                          <w:i/>
                          <w:iCs/>
                          <w:sz w:val="20"/>
                          <w:szCs w:val="24"/>
                          <w:u w:val="single"/>
                          <w:cs/>
                        </w:rPr>
                        <w:t>ำ</w:t>
                      </w:r>
                      <w:r w:rsidRPr="00462B76">
                        <w:rPr>
                          <w:rFonts w:ascii="TH SarabunPSK" w:hAnsi="TH SarabunPSK" w:cs="TH SarabunPSK"/>
                          <w:b/>
                          <w:bCs/>
                          <w:i/>
                          <w:iCs/>
                          <w:sz w:val="20"/>
                          <w:szCs w:val="24"/>
                          <w:u w:val="single"/>
                          <w:cs/>
                        </w:rPr>
                        <w:t>เร็จการศึกษา</w:t>
                      </w:r>
                      <w:r w:rsidRPr="00462B76">
                        <w:rPr>
                          <w:rFonts w:ascii="TH SarabunPSK" w:hAnsi="TH SarabunPSK" w:cs="TH SarabunPSK" w:hint="cs"/>
                          <w:b/>
                          <w:bCs/>
                          <w:i/>
                          <w:iCs/>
                          <w:sz w:val="20"/>
                          <w:szCs w:val="24"/>
                          <w:u w:val="single"/>
                          <w:cs/>
                        </w:rPr>
                        <w:t xml:space="preserve"> </w:t>
                      </w:r>
                      <w:r w:rsidRPr="00462B76">
                        <w:rPr>
                          <w:rFonts w:ascii="TH SarabunPSK" w:hAnsi="TH SarabunPSK" w:cs="TH SarabunPSK"/>
                          <w:sz w:val="20"/>
                          <w:szCs w:val="24"/>
                          <w:cs/>
                        </w:rPr>
                        <w:t>เช่น เงื่อนไขของการเป็นผู้เรียนในหลักสูตร การพ้นสภาพ เงื่อนไขของการขึ้นชั้นปีถัดไป เงื่อนไขของการส</w:t>
                      </w:r>
                      <w:r w:rsidRPr="00462B76">
                        <w:rPr>
                          <w:rFonts w:ascii="TH SarabunPSK" w:hAnsi="TH SarabunPSK" w:cs="TH SarabunPSK" w:hint="cs"/>
                          <w:sz w:val="20"/>
                          <w:szCs w:val="24"/>
                          <w:cs/>
                        </w:rPr>
                        <w:t>ำ</w:t>
                      </w:r>
                      <w:r w:rsidRPr="00462B76">
                        <w:rPr>
                          <w:rFonts w:ascii="TH SarabunPSK" w:hAnsi="TH SarabunPSK" w:cs="TH SarabunPSK"/>
                          <w:sz w:val="20"/>
                          <w:szCs w:val="24"/>
                          <w:cs/>
                        </w:rPr>
                        <w:t>เร็จการศึกษา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หนดที่</w:t>
                      </w:r>
                      <w:r w:rsidRPr="00462B76">
                        <w:rPr>
                          <w:rFonts w:ascii="TH SarabunPSK" w:hAnsi="TH SarabunPSK" w:cs="TH SarabunPSK" w:hint="cs"/>
                          <w:sz w:val="20"/>
                          <w:szCs w:val="24"/>
                          <w:cs/>
                        </w:rPr>
                        <w:t>นักศึกษา</w:t>
                      </w:r>
                      <w:r w:rsidRPr="00462B76">
                        <w:rPr>
                          <w:rFonts w:ascii="TH SarabunPSK" w:hAnsi="TH SarabunPSK" w:cs="TH SarabunPSK"/>
                          <w:sz w:val="20"/>
                          <w:szCs w:val="24"/>
                          <w:cs/>
                        </w:rPr>
                        <w:t>ต้องผ่านก่อนออกไปสหกิจได้ ข้อก</w:t>
                      </w:r>
                      <w:r w:rsidRPr="00462B76">
                        <w:rPr>
                          <w:rFonts w:ascii="TH SarabunPSK" w:hAnsi="TH SarabunPSK" w:cs="TH SarabunPSK" w:hint="cs"/>
                          <w:sz w:val="20"/>
                          <w:szCs w:val="24"/>
                          <w:cs/>
                        </w:rPr>
                        <w:t>ำ</w:t>
                      </w:r>
                      <w:r w:rsidRPr="00462B76">
                        <w:rPr>
                          <w:rFonts w:ascii="TH SarabunPSK" w:hAnsi="TH SarabunPSK" w:cs="TH SarabunPSK"/>
                          <w:sz w:val="20"/>
                          <w:szCs w:val="24"/>
                          <w:cs/>
                        </w:rPr>
                        <w:t>หนดของการผ่านสหกิจ ต้องมีการประเมินอะไรบ้าง และมีเกณฑ์ผ่านกี่คะแนน เป็นต้น</w:t>
                      </w:r>
                    </w:p>
                    <w:p w:rsidR="007E4459" w:rsidRPr="00985041" w:rsidRDefault="007E4459" w:rsidP="00985041">
                      <w:pPr>
                        <w:spacing w:line="240" w:lineRule="auto"/>
                        <w:jc w:val="thaiDistribute"/>
                        <w:rPr>
                          <w:rFonts w:ascii="TH SarabunPSK" w:hAnsi="TH SarabunPSK" w:cs="TH SarabunPSK"/>
                          <w:color w:val="FF0000"/>
                          <w:sz w:val="24"/>
                          <w:szCs w:val="24"/>
                        </w:rPr>
                      </w:pPr>
                      <w:r w:rsidRPr="00133B86">
                        <w:rPr>
                          <w:rFonts w:ascii="TH SarabunPSK" w:hAnsi="TH SarabunPSK" w:cs="TH SarabunPSK"/>
                          <w:color w:val="FF0000"/>
                          <w:sz w:val="24"/>
                          <w:szCs w:val="24"/>
                          <w:cs/>
                        </w:rPr>
                        <w:t>เพิ่มเติมผลการดำเนินงานตามจริง --</w:t>
                      </w:r>
                      <w:r w:rsidRPr="00133B86">
                        <w:rPr>
                          <w:rFonts w:ascii="TH SarabunPSK" w:hAnsi="TH SarabunPSK" w:cs="TH SarabunPSK"/>
                          <w:color w:val="FF0000"/>
                          <w:sz w:val="24"/>
                          <w:szCs w:val="24"/>
                        </w:rPr>
                        <w:t xml:space="preserve">&gt; </w:t>
                      </w:r>
                      <w:r>
                        <w:rPr>
                          <w:rFonts w:ascii="TH SarabunPSK" w:hAnsi="TH SarabunPSK" w:cs="TH SarabunPSK" w:hint="cs"/>
                          <w:color w:val="FF0000"/>
                          <w:sz w:val="24"/>
                          <w:szCs w:val="24"/>
                          <w:cs/>
                        </w:rPr>
                        <w:t xml:space="preserve"> </w:t>
                      </w:r>
                      <w:r w:rsidRPr="00985041">
                        <w:rPr>
                          <w:rFonts w:ascii="TH SarabunPSK" w:hAnsi="TH SarabunPSK" w:cs="TH SarabunPSK"/>
                          <w:color w:val="FF0000"/>
                          <w:sz w:val="20"/>
                          <w:szCs w:val="24"/>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  โดยมาตรฐานนั้นต้องปรากฎอย่างชัดแจ้ง  มีการสื่อสารและถูกใช้อย่างต่อเนื่อง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D42D2E" w:rsidRPr="00881F0F">
        <w:rPr>
          <w:rFonts w:ascii="TH SarabunPSK" w:hAnsi="TH SarabunPSK" w:cs="TH SarabunPSK"/>
          <w:color w:val="000000" w:themeColor="text1"/>
          <w:sz w:val="28"/>
          <w:cs/>
        </w:rPr>
        <w:t>……………………………………………………………………………………………………………………………………………………………………………………………………………………………………………………………………………………………………………………………………………………………………</w:t>
      </w:r>
    </w:p>
    <w:p w:rsidR="00D42D2E" w:rsidRDefault="00D42D2E" w:rsidP="00D42D2E">
      <w:pPr>
        <w:spacing w:after="0" w:line="240" w:lineRule="auto"/>
        <w:rPr>
          <w:rFonts w:ascii="TH SarabunPSK" w:hAnsi="TH SarabunPSK" w:cs="TH SarabunPSK"/>
          <w:color w:val="000000" w:themeColor="text1"/>
          <w:sz w:val="28"/>
        </w:rPr>
      </w:pPr>
    </w:p>
    <w:p w:rsidR="003465FF" w:rsidRDefault="003465FF" w:rsidP="00F614B5">
      <w:pPr>
        <w:spacing w:after="0" w:line="240" w:lineRule="auto"/>
        <w:jc w:val="thaiDistribute"/>
        <w:rPr>
          <w:rFonts w:ascii="TH SarabunPSK" w:hAnsi="TH SarabunPSK" w:cs="TH SarabunPSK"/>
          <w:b/>
          <w:bCs/>
          <w:color w:val="000000" w:themeColor="text1"/>
          <w:sz w:val="28"/>
        </w:rPr>
      </w:pPr>
    </w:p>
    <w:p w:rsidR="003465FF" w:rsidRDefault="003465FF" w:rsidP="00F614B5">
      <w:pPr>
        <w:spacing w:after="0" w:line="240" w:lineRule="auto"/>
        <w:jc w:val="thaiDistribute"/>
        <w:rPr>
          <w:rFonts w:ascii="TH SarabunPSK" w:hAnsi="TH SarabunPSK" w:cs="TH SarabunPSK"/>
          <w:b/>
          <w:bCs/>
          <w:color w:val="000000" w:themeColor="text1"/>
          <w:sz w:val="28"/>
        </w:rPr>
      </w:pPr>
    </w:p>
    <w:p w:rsidR="003465FF" w:rsidRDefault="003465FF" w:rsidP="00F614B5">
      <w:pPr>
        <w:spacing w:after="0" w:line="240" w:lineRule="auto"/>
        <w:jc w:val="thaiDistribute"/>
        <w:rPr>
          <w:rFonts w:ascii="TH SarabunPSK" w:hAnsi="TH SarabunPSK" w:cs="TH SarabunPSK"/>
          <w:b/>
          <w:bCs/>
          <w:color w:val="000000" w:themeColor="text1"/>
          <w:sz w:val="28"/>
        </w:rPr>
      </w:pPr>
    </w:p>
    <w:p w:rsidR="0004071C" w:rsidRPr="00F614B5" w:rsidRDefault="00DF6E20" w:rsidP="00F614B5">
      <w:pPr>
        <w:spacing w:after="0" w:line="240" w:lineRule="auto"/>
        <w:jc w:val="thaiDistribute"/>
        <w:rPr>
          <w:rFonts w:ascii="TH SarabunPSK" w:hAnsi="TH SarabunPSK" w:cs="TH SarabunPSK"/>
          <w:b/>
          <w:bCs/>
          <w:color w:val="000000" w:themeColor="text1"/>
          <w:sz w:val="28"/>
        </w:rPr>
      </w:pPr>
      <w:r w:rsidRPr="00F614B5">
        <w:rPr>
          <w:rFonts w:ascii="TH SarabunPSK" w:hAnsi="TH SarabunPSK" w:cs="TH SarabunPSK"/>
          <w:b/>
          <w:bCs/>
          <w:color w:val="000000" w:themeColor="text1"/>
          <w:sz w:val="28"/>
          <w:cs/>
        </w:rPr>
        <w:t xml:space="preserve">4.4 </w:t>
      </w:r>
      <w:r w:rsidR="008837D4" w:rsidRPr="00F614B5">
        <w:rPr>
          <w:rFonts w:ascii="TH SarabunPSK" w:hAnsi="TH SarabunPSK" w:cs="TH SarabunPSK"/>
          <w:b/>
          <w:bCs/>
          <w:color w:val="000000" w:themeColor="text1"/>
          <w:sz w:val="28"/>
        </w:rPr>
        <w:t xml:space="preserve">The </w:t>
      </w:r>
      <w:r w:rsidR="008837D4" w:rsidRPr="00F614B5">
        <w:rPr>
          <w:rFonts w:ascii="TH SarabunPSK" w:hAnsi="TH SarabunPSK" w:cs="TH SarabunPSK"/>
          <w:b/>
          <w:bCs/>
          <w:color w:val="000000" w:themeColor="text1"/>
          <w:sz w:val="28"/>
          <w:u w:val="single"/>
        </w:rPr>
        <w:t>assessments methods</w:t>
      </w:r>
      <w:r w:rsidR="008837D4" w:rsidRPr="00F614B5">
        <w:rPr>
          <w:rFonts w:ascii="TH SarabunPSK" w:hAnsi="TH SarabunPSK" w:cs="TH SarabunPSK"/>
          <w:b/>
          <w:bCs/>
          <w:color w:val="000000" w:themeColor="text1"/>
          <w:sz w:val="28"/>
        </w:rPr>
        <w:t xml:space="preserve"> are shown to include </w:t>
      </w:r>
      <w:r w:rsidR="008837D4" w:rsidRPr="00F614B5">
        <w:rPr>
          <w:rFonts w:ascii="TH SarabunPSK" w:hAnsi="TH SarabunPSK" w:cs="TH SarabunPSK"/>
          <w:b/>
          <w:bCs/>
          <w:color w:val="000000" w:themeColor="text1"/>
          <w:sz w:val="28"/>
          <w:u w:val="single"/>
        </w:rPr>
        <w:t>rubrics, marking schemes, timelines, and regulations</w:t>
      </w:r>
      <w:r w:rsidR="008837D4" w:rsidRPr="00F614B5">
        <w:rPr>
          <w:rFonts w:ascii="TH SarabunPSK" w:hAnsi="TH SarabunPSK" w:cs="TH SarabunPSK"/>
          <w:b/>
          <w:bCs/>
          <w:color w:val="000000" w:themeColor="text1"/>
          <w:sz w:val="28"/>
        </w:rPr>
        <w:t>, and these are shown to ensure validity, reliability, and fairness in assessment</w:t>
      </w:r>
      <w:r w:rsidR="008837D4" w:rsidRPr="00F614B5">
        <w:rPr>
          <w:rFonts w:ascii="TH SarabunPSK" w:hAnsi="TH SarabunPSK" w:cs="TH SarabunPSK"/>
          <w:b/>
          <w:bCs/>
          <w:color w:val="000000" w:themeColor="text1"/>
          <w:sz w:val="28"/>
          <w:cs/>
        </w:rPr>
        <w:t>.</w:t>
      </w:r>
    </w:p>
    <w:p w:rsidR="0004071C" w:rsidRPr="0004071C" w:rsidRDefault="00F614B5" w:rsidP="0004071C">
      <w:pPr>
        <w:spacing w:after="0" w:line="240" w:lineRule="auto"/>
        <w:rPr>
          <w:rFonts w:ascii="TH SarabunPSK" w:hAnsi="TH SarabunPSK" w:cs="TH SarabunPSK"/>
          <w:color w:val="000000" w:themeColor="text1"/>
          <w:sz w:val="28"/>
        </w:rPr>
      </w:pPr>
      <w:r>
        <w:rPr>
          <w:rFonts w:ascii="TH SarabunPSK" w:hAnsi="TH SarabunPSK" w:cs="TH SarabunPSK"/>
          <w:color w:val="000000" w:themeColor="text1"/>
          <w:sz w:val="28"/>
          <w:cs/>
        </w:rPr>
        <w:t>มีวิธีการประเมินผลที่คร</w:t>
      </w:r>
      <w:r w:rsidR="0004071C" w:rsidRPr="0004071C">
        <w:rPr>
          <w:rFonts w:ascii="TH SarabunPSK" w:hAnsi="TH SarabunPSK" w:cs="TH SarabunPSK"/>
          <w:color w:val="000000" w:themeColor="text1"/>
          <w:sz w:val="28"/>
          <w:cs/>
        </w:rPr>
        <w:t>อบคลุมวิธีการแบบรูบิค ระยะเวลาการประเมิน การ</w:t>
      </w:r>
      <w:r w:rsidR="008837D4">
        <w:rPr>
          <w:rFonts w:ascii="TH SarabunPSK" w:hAnsi="TH SarabunPSK" w:cs="TH SarabunPSK"/>
          <w:color w:val="000000" w:themeColor="text1"/>
          <w:sz w:val="28"/>
          <w:cs/>
        </w:rPr>
        <w:t>กำหนด</w:t>
      </w:r>
      <w:r w:rsidR="0004071C" w:rsidRPr="0004071C">
        <w:rPr>
          <w:rFonts w:ascii="TH SarabunPSK" w:hAnsi="TH SarabunPSK" w:cs="TH SarabunPSK"/>
          <w:color w:val="000000" w:themeColor="text1"/>
          <w:sz w:val="28"/>
          <w:cs/>
        </w:rPr>
        <w:t>เกณฑ์การประเมิน การกระจายค่า</w:t>
      </w:r>
      <w:r w:rsidR="008837D4">
        <w:rPr>
          <w:rFonts w:ascii="TH SarabunPSK" w:hAnsi="TH SarabunPSK" w:cs="TH SarabunPSK"/>
          <w:color w:val="000000" w:themeColor="text1"/>
          <w:sz w:val="28"/>
          <w:cs/>
        </w:rPr>
        <w:t>น้ำหนัก</w:t>
      </w:r>
      <w:r w:rsidR="0004071C" w:rsidRPr="0004071C">
        <w:rPr>
          <w:rFonts w:ascii="TH SarabunPSK" w:hAnsi="TH SarabunPSK" w:cs="TH SarabunPSK"/>
          <w:color w:val="000000" w:themeColor="text1"/>
          <w:sz w:val="28"/>
          <w:cs/>
        </w:rPr>
        <w:t>การประเมิน ไปจนถึงเกณฑ์การให้คะแนนและการตัดเกรดที่มีความถูกต้องเชื่อถือได้และเป็นธรรมในการประเมิน</w:t>
      </w:r>
    </w:p>
    <w:p w:rsidR="00D42D2E" w:rsidRDefault="0004071C" w:rsidP="0004071C">
      <w:pPr>
        <w:spacing w:after="0" w:line="240" w:lineRule="auto"/>
        <w:rPr>
          <w:rFonts w:ascii="TH SarabunPSK" w:hAnsi="TH SarabunPSK" w:cs="TH SarabunPSK"/>
          <w:color w:val="000000" w:themeColor="text1"/>
          <w:sz w:val="28"/>
        </w:rPr>
      </w:pPr>
      <w:r w:rsidRPr="00A94262">
        <w:rPr>
          <w:rFonts w:ascii="TH SarabunPSK" w:hAnsi="TH SarabunPSK" w:cs="TH SarabunPSK"/>
          <w:noProof/>
          <w:color w:val="000000" w:themeColor="text1"/>
          <w:sz w:val="28"/>
        </w:rPr>
        <mc:AlternateContent>
          <mc:Choice Requires="wps">
            <w:drawing>
              <wp:anchor distT="45720" distB="45720" distL="114300" distR="114300" simplePos="0" relativeHeight="251706368" behindDoc="0" locked="0" layoutInCell="1" allowOverlap="1" wp14:anchorId="23CB7014" wp14:editId="40CCF3F9">
                <wp:simplePos x="0" y="0"/>
                <wp:positionH relativeFrom="margin">
                  <wp:posOffset>112816</wp:posOffset>
                </wp:positionH>
                <wp:positionV relativeFrom="paragraph">
                  <wp:posOffset>72364</wp:posOffset>
                </wp:positionV>
                <wp:extent cx="5788025" cy="2280920"/>
                <wp:effectExtent l="0" t="0" r="22225" b="241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2280920"/>
                        </a:xfrm>
                        <a:prstGeom prst="rect">
                          <a:avLst/>
                        </a:prstGeom>
                        <a:solidFill>
                          <a:srgbClr val="FFFFFF"/>
                        </a:solidFill>
                        <a:ln w="9525">
                          <a:solidFill>
                            <a:srgbClr val="C00000"/>
                          </a:solidFill>
                          <a:miter lim="800000"/>
                          <a:headEnd/>
                          <a:tailEnd/>
                        </a:ln>
                      </wps:spPr>
                      <wps:txbx>
                        <w:txbxContent>
                          <w:p w:rsidR="007E4459" w:rsidRPr="00525362" w:rsidRDefault="007E4459" w:rsidP="00743A54">
                            <w:pPr>
                              <w:spacing w:after="0" w:line="240" w:lineRule="auto"/>
                              <w:jc w:val="thaiDistribute"/>
                              <w:rPr>
                                <w:rFonts w:ascii="TH SarabunPSK" w:hAnsi="TH SarabunPSK" w:cs="TH SarabunPSK"/>
                                <w:b/>
                                <w:bCs/>
                              </w:rPr>
                            </w:pPr>
                            <w:r w:rsidRPr="00525362">
                              <w:rPr>
                                <w:rFonts w:ascii="TH SarabunPSK" w:hAnsi="TH SarabunPSK" w:cs="TH SarabunPSK" w:hint="cs"/>
                                <w:b/>
                                <w:bCs/>
                                <w:cs/>
                              </w:rPr>
                              <w:t xml:space="preserve">มีวิธีการประเมินผลที่ครอบคลุม ดังนี้ </w:t>
                            </w:r>
                          </w:p>
                          <w:p w:rsidR="007E4459" w:rsidRPr="00743A54" w:rsidRDefault="007E4459" w:rsidP="00743A54">
                            <w:pPr>
                              <w:spacing w:after="0" w:line="240" w:lineRule="auto"/>
                              <w:jc w:val="thaiDistribute"/>
                              <w:rPr>
                                <w:rFonts w:ascii="TH SarabunPSK" w:hAnsi="TH SarabunPSK" w:cs="TH SarabunPSK"/>
                              </w:rPr>
                            </w:pPr>
                            <w:r>
                              <w:rPr>
                                <w:rFonts w:ascii="TH SarabunPSK" w:hAnsi="TH SarabunPSK" w:cs="TH SarabunPSK" w:hint="cs"/>
                                <w:cs/>
                              </w:rPr>
                              <w:t xml:space="preserve">1. </w:t>
                            </w:r>
                            <w:r w:rsidRPr="00743A54">
                              <w:rPr>
                                <w:rFonts w:ascii="TH SarabunPSK" w:hAnsi="TH SarabunPSK" w:cs="TH SarabunPSK"/>
                                <w:cs/>
                              </w:rPr>
                              <w:t xml:space="preserve">ทุกหลักสูตร มีการประเมินผลโดยใช้ </w:t>
                            </w:r>
                            <w:r w:rsidRPr="00743A54">
                              <w:rPr>
                                <w:rFonts w:ascii="TH SarabunPSK" w:hAnsi="TH SarabunPSK" w:cs="TH SarabunPSK"/>
                                <w:b/>
                                <w:bCs/>
                              </w:rPr>
                              <w:t>rubrics</w:t>
                            </w:r>
                            <w:r w:rsidRPr="00743A54">
                              <w:rPr>
                                <w:rFonts w:ascii="TH SarabunPSK" w:hAnsi="TH SarabunPSK" w:cs="TH SarabunPSK" w:hint="cs"/>
                                <w:b/>
                                <w:bCs/>
                                <w:cs/>
                              </w:rPr>
                              <w:t xml:space="preserve"> </w:t>
                            </w:r>
                            <w:r w:rsidRPr="00743A54">
                              <w:rPr>
                                <w:rFonts w:ascii="TH SarabunPSK" w:hAnsi="TH SarabunPSK" w:cs="TH SarabunPSK"/>
                                <w:b/>
                                <w:bCs/>
                                <w:cs/>
                              </w:rPr>
                              <w:t>หรือ</w:t>
                            </w:r>
                            <w:r w:rsidRPr="00743A54">
                              <w:rPr>
                                <w:rFonts w:ascii="TH SarabunPSK" w:hAnsi="TH SarabunPSK" w:cs="TH SarabunPSK" w:hint="cs"/>
                                <w:b/>
                                <w:bCs/>
                                <w:cs/>
                              </w:rPr>
                              <w:t xml:space="preserve"> </w:t>
                            </w:r>
                            <w:r w:rsidRPr="00743A54">
                              <w:rPr>
                                <w:rFonts w:ascii="TH SarabunPSK" w:hAnsi="TH SarabunPSK" w:cs="TH SarabunPSK"/>
                                <w:b/>
                                <w:bCs/>
                              </w:rPr>
                              <w:t>marking schemes</w:t>
                            </w:r>
                          </w:p>
                          <w:p w:rsidR="007E4459" w:rsidRPr="00743A54" w:rsidRDefault="007E4459" w:rsidP="00743A54">
                            <w:pPr>
                              <w:spacing w:after="0" w:line="240" w:lineRule="auto"/>
                              <w:jc w:val="thaiDistribute"/>
                              <w:rPr>
                                <w:rFonts w:ascii="TH SarabunPSK" w:hAnsi="TH SarabunPSK" w:cs="TH SarabunPSK"/>
                              </w:rPr>
                            </w:pPr>
                            <w:r>
                              <w:rPr>
                                <w:rFonts w:ascii="TH SarabunPSK" w:hAnsi="TH SarabunPSK" w:cs="TH SarabunPSK" w:hint="cs"/>
                                <w:cs/>
                              </w:rPr>
                              <w:t xml:space="preserve">2. </w:t>
                            </w:r>
                            <w:r w:rsidRPr="00743A54">
                              <w:rPr>
                                <w:rFonts w:ascii="TH SarabunPSK" w:hAnsi="TH SarabunPSK" w:cs="TH SarabunPSK"/>
                                <w:cs/>
                              </w:rPr>
                              <w:t>ต้องมีการก</w:t>
                            </w:r>
                            <w:r w:rsidRPr="00743A54">
                              <w:rPr>
                                <w:rFonts w:ascii="TH SarabunPSK" w:hAnsi="TH SarabunPSK" w:cs="TH SarabunPSK" w:hint="cs"/>
                                <w:cs/>
                              </w:rPr>
                              <w:t>ำ</w:t>
                            </w:r>
                            <w:r w:rsidRPr="00743A54">
                              <w:rPr>
                                <w:rFonts w:ascii="TH SarabunPSK" w:hAnsi="TH SarabunPSK" w:cs="TH SarabunPSK"/>
                                <w:cs/>
                              </w:rPr>
                              <w:t>หนดเวลาการประเมิน</w:t>
                            </w:r>
                            <w:r>
                              <w:rPr>
                                <w:rFonts w:ascii="TH SarabunPSK" w:hAnsi="TH SarabunPSK" w:cs="TH SarabunPSK" w:hint="cs"/>
                                <w:cs/>
                              </w:rPr>
                              <w:t>ชัดเจน</w:t>
                            </w:r>
                            <w:r w:rsidRPr="00743A54">
                              <w:rPr>
                                <w:rFonts w:ascii="TH SarabunPSK" w:hAnsi="TH SarabunPSK" w:cs="TH SarabunPSK"/>
                                <w:cs/>
                              </w:rPr>
                              <w:t xml:space="preserve"> </w:t>
                            </w:r>
                            <w:r w:rsidRPr="00743A54">
                              <w:rPr>
                                <w:rFonts w:ascii="TH SarabunPSK" w:hAnsi="TH SarabunPSK" w:cs="TH SarabunPSK"/>
                                <w:b/>
                                <w:bCs/>
                                <w:cs/>
                              </w:rPr>
                              <w:t>(</w:t>
                            </w:r>
                            <w:r w:rsidRPr="00743A54">
                              <w:rPr>
                                <w:rFonts w:ascii="TH SarabunPSK" w:hAnsi="TH SarabunPSK" w:cs="TH SarabunPSK"/>
                                <w:b/>
                                <w:bCs/>
                              </w:rPr>
                              <w:t>timelines</w:t>
                            </w:r>
                            <w:r w:rsidRPr="00743A54">
                              <w:rPr>
                                <w:rFonts w:ascii="TH SarabunPSK" w:hAnsi="TH SarabunPSK" w:cs="TH SarabunPSK"/>
                                <w:b/>
                                <w:bCs/>
                                <w:cs/>
                              </w:rPr>
                              <w:t>)</w:t>
                            </w:r>
                            <w:r w:rsidRPr="00743A54">
                              <w:rPr>
                                <w:rFonts w:ascii="TH SarabunPSK" w:hAnsi="TH SarabunPSK" w:cs="TH SarabunPSK" w:hint="cs"/>
                                <w:cs/>
                              </w:rPr>
                              <w:t xml:space="preserve"> </w:t>
                            </w:r>
                            <w:r w:rsidRPr="00743A54">
                              <w:rPr>
                                <w:rFonts w:ascii="TH SarabunPSK" w:hAnsi="TH SarabunPSK" w:cs="TH SarabunPSK"/>
                                <w:cs/>
                              </w:rPr>
                              <w:t>ข้อก</w:t>
                            </w:r>
                            <w:r w:rsidRPr="00743A54">
                              <w:rPr>
                                <w:rFonts w:ascii="TH SarabunPSK" w:hAnsi="TH SarabunPSK" w:cs="TH SarabunPSK" w:hint="cs"/>
                                <w:cs/>
                              </w:rPr>
                              <w:t>ำ</w:t>
                            </w:r>
                            <w:r w:rsidRPr="00743A54">
                              <w:rPr>
                                <w:rFonts w:ascii="TH SarabunPSK" w:hAnsi="TH SarabunPSK" w:cs="TH SarabunPSK"/>
                                <w:cs/>
                              </w:rPr>
                              <w:t xml:space="preserve">หนด </w:t>
                            </w:r>
                            <w:r w:rsidRPr="00743A54">
                              <w:rPr>
                                <w:rFonts w:ascii="TH SarabunPSK" w:hAnsi="TH SarabunPSK" w:cs="TH SarabunPSK"/>
                                <w:b/>
                                <w:bCs/>
                                <w:cs/>
                              </w:rPr>
                              <w:t>(</w:t>
                            </w:r>
                            <w:r w:rsidRPr="00743A54">
                              <w:rPr>
                                <w:rFonts w:ascii="TH SarabunPSK" w:hAnsi="TH SarabunPSK" w:cs="TH SarabunPSK"/>
                                <w:b/>
                                <w:bCs/>
                              </w:rPr>
                              <w:t>regulations</w:t>
                            </w:r>
                            <w:r w:rsidRPr="00743A54">
                              <w:rPr>
                                <w:rFonts w:ascii="TH SarabunPSK" w:hAnsi="TH SarabunPSK" w:cs="TH SarabunPSK"/>
                                <w:b/>
                                <w:bCs/>
                                <w:cs/>
                              </w:rPr>
                              <w:t>)</w:t>
                            </w:r>
                            <w:r w:rsidRPr="00743A54">
                              <w:rPr>
                                <w:rFonts w:ascii="TH SarabunPSK" w:hAnsi="TH SarabunPSK" w:cs="TH SarabunPSK" w:hint="cs"/>
                                <w:b/>
                                <w:bCs/>
                                <w:cs/>
                              </w:rPr>
                              <w:t xml:space="preserve"> </w:t>
                            </w:r>
                            <w:r w:rsidRPr="00743A54">
                              <w:rPr>
                                <w:rFonts w:ascii="TH SarabunPSK" w:hAnsi="TH SarabunPSK" w:cs="TH SarabunPSK"/>
                                <w:cs/>
                              </w:rPr>
                              <w:t>ที่ชัดเจน และแจ้งให้</w:t>
                            </w:r>
                            <w:r w:rsidRPr="00743A54">
                              <w:rPr>
                                <w:rFonts w:ascii="TH SarabunPSK" w:hAnsi="TH SarabunPSK" w:cs="TH SarabunPSK" w:hint="cs"/>
                                <w:cs/>
                              </w:rPr>
                              <w:t xml:space="preserve"> </w:t>
                            </w:r>
                            <w:r w:rsidRPr="00743A54">
                              <w:rPr>
                                <w:rFonts w:ascii="TH SarabunPSK" w:hAnsi="TH SarabunPSK" w:cs="TH SarabunPSK"/>
                              </w:rPr>
                              <w:t xml:space="preserve">SH </w:t>
                            </w:r>
                            <w:r w:rsidRPr="00743A54">
                              <w:rPr>
                                <w:rFonts w:ascii="TH SarabunPSK" w:hAnsi="TH SarabunPSK" w:cs="TH SarabunPSK"/>
                                <w:cs/>
                              </w:rPr>
                              <w:t>ที่เกี่ยวข้องทราบ</w:t>
                            </w:r>
                            <w:r w:rsidRPr="00743A54">
                              <w:rPr>
                                <w:rFonts w:ascii="TH SarabunPSK" w:hAnsi="TH SarabunPSK" w:cs="TH SarabunPSK" w:hint="cs"/>
                                <w:cs/>
                              </w:rPr>
                              <w:t xml:space="preserve"> </w:t>
                            </w:r>
                            <w:r w:rsidRPr="00743A54">
                              <w:rPr>
                                <w:rFonts w:ascii="TH SarabunPSK" w:hAnsi="TH SarabunPSK" w:cs="TH SarabunPSK"/>
                                <w:cs/>
                              </w:rPr>
                              <w:t>เช่น</w:t>
                            </w:r>
                            <w:r w:rsidRPr="00743A54">
                              <w:rPr>
                                <w:rFonts w:ascii="TH SarabunPSK" w:hAnsi="TH SarabunPSK" w:cs="TH SarabunPSK" w:hint="cs"/>
                                <w:cs/>
                              </w:rPr>
                              <w:t xml:space="preserve"> </w:t>
                            </w:r>
                            <w:r w:rsidRPr="00743A54">
                              <w:rPr>
                                <w:rFonts w:ascii="TH SarabunPSK" w:hAnsi="TH SarabunPSK" w:cs="TH SarabunPSK"/>
                                <w:cs/>
                              </w:rPr>
                              <w:t>ในการเข้าห้องสอบ สามารถใช้เครื่องคิดเลขได้และข้อก</w:t>
                            </w:r>
                            <w:r w:rsidRPr="00743A54">
                              <w:rPr>
                                <w:rFonts w:ascii="TH SarabunPSK" w:hAnsi="TH SarabunPSK" w:cs="TH SarabunPSK" w:hint="cs"/>
                                <w:cs/>
                              </w:rPr>
                              <w:t>ำ</w:t>
                            </w:r>
                            <w:r w:rsidRPr="00743A54">
                              <w:rPr>
                                <w:rFonts w:ascii="TH SarabunPSK" w:hAnsi="TH SarabunPSK" w:cs="TH SarabunPSK"/>
                                <w:cs/>
                              </w:rPr>
                              <w:t>หนดต่างๆ ที่นัก</w:t>
                            </w:r>
                            <w:r w:rsidRPr="00743A54">
                              <w:rPr>
                                <w:rFonts w:ascii="TH SarabunPSK" w:hAnsi="TH SarabunPSK" w:cs="TH SarabunPSK" w:hint="cs"/>
                                <w:cs/>
                              </w:rPr>
                              <w:t>ศึกษา</w:t>
                            </w:r>
                            <w:r w:rsidRPr="00743A54">
                              <w:rPr>
                                <w:rFonts w:ascii="TH SarabunPSK" w:hAnsi="TH SarabunPSK" w:cs="TH SarabunPSK"/>
                                <w:cs/>
                              </w:rPr>
                              <w:t>ต้องปฏิบัติตาม</w:t>
                            </w:r>
                            <w:r>
                              <w:rPr>
                                <w:rFonts w:ascii="TH SarabunPSK" w:hAnsi="TH SarabunPSK" w:cs="TH SarabunPSK" w:hint="cs"/>
                                <w:cs/>
                              </w:rPr>
                              <w:t xml:space="preserve"> </w:t>
                            </w:r>
                            <w:r w:rsidRPr="007E618F">
                              <w:rPr>
                                <w:rFonts w:ascii="TH SarabunPSK" w:hAnsi="TH SarabunPSK" w:cs="TH SarabunPSK" w:hint="cs"/>
                                <w:b/>
                                <w:bCs/>
                                <w:cs/>
                              </w:rPr>
                              <w:t>(ทุกวิชา)</w:t>
                            </w:r>
                          </w:p>
                          <w:p w:rsidR="007E4459" w:rsidRDefault="007E4459" w:rsidP="00743A54">
                            <w:pPr>
                              <w:jc w:val="thaiDistribute"/>
                              <w:rPr>
                                <w:rFonts w:ascii="TH SarabunPSK" w:hAnsi="TH SarabunPSK" w:cs="TH SarabunPSK"/>
                                <w:b/>
                                <w:bCs/>
                              </w:rPr>
                            </w:pPr>
                            <w:r>
                              <w:rPr>
                                <w:rFonts w:ascii="TH SarabunPSK" w:hAnsi="TH SarabunPSK" w:cs="TH SarabunPSK" w:hint="cs"/>
                                <w:cs/>
                              </w:rPr>
                              <w:t xml:space="preserve">3. </w:t>
                            </w:r>
                            <w:r w:rsidRPr="00743A54">
                              <w:rPr>
                                <w:rFonts w:ascii="TH SarabunPSK" w:hAnsi="TH SarabunPSK" w:cs="TH SarabunPSK"/>
                                <w:cs/>
                              </w:rPr>
                              <w:t>การวัดผลต้องถูกต้อง</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validity</w:t>
                            </w:r>
                            <w:r w:rsidRPr="00743A54">
                              <w:rPr>
                                <w:rFonts w:ascii="TH SarabunPSK" w:hAnsi="TH SarabunPSK" w:cs="TH SarabunPSK"/>
                                <w:cs/>
                              </w:rPr>
                              <w:t>)</w:t>
                            </w:r>
                            <w:r w:rsidRPr="00743A54">
                              <w:rPr>
                                <w:rFonts w:ascii="TH SarabunPSK" w:hAnsi="TH SarabunPSK" w:cs="TH SarabunPSK" w:hint="cs"/>
                                <w:cs/>
                              </w:rPr>
                              <w:t xml:space="preserve"> </w:t>
                            </w:r>
                            <w:r w:rsidRPr="00743A54">
                              <w:rPr>
                                <w:rFonts w:ascii="TH SarabunPSK" w:hAnsi="TH SarabunPSK" w:cs="TH SarabunPSK"/>
                              </w:rPr>
                              <w:t>,</w:t>
                            </w:r>
                            <w:r w:rsidRPr="00743A54">
                              <w:rPr>
                                <w:rFonts w:ascii="TH SarabunPSK" w:hAnsi="TH SarabunPSK" w:cs="TH SarabunPSK"/>
                                <w:cs/>
                              </w:rPr>
                              <w:t>คงเส้นคงวา</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reliability</w:t>
                            </w:r>
                            <w:r w:rsidRPr="00743A54">
                              <w:rPr>
                                <w:rFonts w:ascii="TH SarabunPSK" w:hAnsi="TH SarabunPSK" w:cs="TH SarabunPSK"/>
                                <w:cs/>
                              </w:rPr>
                              <w:t>)</w:t>
                            </w:r>
                            <w:r w:rsidRPr="00743A54">
                              <w:rPr>
                                <w:rFonts w:ascii="TH SarabunPSK" w:hAnsi="TH SarabunPSK" w:cs="TH SarabunPSK"/>
                              </w:rPr>
                              <w:t xml:space="preserve">, </w:t>
                            </w:r>
                            <w:r w:rsidRPr="00743A54">
                              <w:rPr>
                                <w:rFonts w:ascii="TH SarabunPSK" w:hAnsi="TH SarabunPSK" w:cs="TH SarabunPSK"/>
                                <w:cs/>
                              </w:rPr>
                              <w:t>และเป็นธรรม</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fairness</w:t>
                            </w:r>
                            <w:r w:rsidRPr="00743A54">
                              <w:rPr>
                                <w:rFonts w:ascii="TH SarabunPSK" w:hAnsi="TH SarabunPSK" w:cs="TH SarabunPSK"/>
                                <w:cs/>
                              </w:rPr>
                              <w:t>) กับทุกคน/กลุ่ม</w:t>
                            </w:r>
                            <w:r>
                              <w:rPr>
                                <w:rFonts w:ascii="TH SarabunPSK" w:hAnsi="TH SarabunPSK" w:cs="TH SarabunPSK" w:hint="cs"/>
                                <w:cs/>
                              </w:rPr>
                              <w:t xml:space="preserve"> </w:t>
                            </w:r>
                            <w:r w:rsidRPr="007E618F">
                              <w:rPr>
                                <w:rFonts w:ascii="TH SarabunPSK" w:hAnsi="TH SarabunPSK" w:cs="TH SarabunPSK" w:hint="cs"/>
                                <w:b/>
                                <w:bCs/>
                                <w:cs/>
                              </w:rPr>
                              <w:t>(ทุกวิชา)</w:t>
                            </w:r>
                          </w:p>
                          <w:p w:rsidR="007E4459" w:rsidRPr="007E618F" w:rsidRDefault="007E4459" w:rsidP="007E618F">
                            <w:pPr>
                              <w:jc w:val="thaiDistribute"/>
                              <w:rPr>
                                <w:rFonts w:ascii="TH SarabunPSK" w:hAnsi="TH SarabunPSK" w:cs="TH SarabunPSK"/>
                              </w:rPr>
                            </w:pPr>
                            <w:r w:rsidRPr="00525362">
                              <w:rPr>
                                <w:rFonts w:ascii="TH SarabunPSK" w:hAnsi="TH SarabunPSK" w:cs="TH SarabunPSK" w:hint="cs"/>
                                <w:cs/>
                              </w:rPr>
                              <w:t>- การวัดผลต้องมีความตรง</w:t>
                            </w:r>
                            <w:r w:rsidRPr="007E618F">
                              <w:rPr>
                                <w:rFonts w:ascii="TH SarabunPSK" w:hAnsi="TH SarabunPSK" w:cs="TH SarabunPSK"/>
                                <w:cs/>
                              </w:rPr>
                              <w:t xml:space="preserve"> </w:t>
                            </w:r>
                            <w:r w:rsidRPr="00743A54">
                              <w:rPr>
                                <w:rFonts w:ascii="TH SarabunPSK" w:hAnsi="TH SarabunPSK" w:cs="TH SarabunPSK"/>
                                <w:cs/>
                              </w:rPr>
                              <w:t>(</w:t>
                            </w:r>
                            <w:r w:rsidRPr="00743A54">
                              <w:rPr>
                                <w:rFonts w:ascii="TH SarabunPSK" w:hAnsi="TH SarabunPSK" w:cs="TH SarabunPSK"/>
                              </w:rPr>
                              <w:t>validity</w:t>
                            </w:r>
                            <w:r w:rsidRPr="00743A54">
                              <w:rPr>
                                <w:rFonts w:ascii="TH SarabunPSK" w:hAnsi="TH SarabunPSK" w:cs="TH SarabunPSK"/>
                                <w:cs/>
                              </w:rPr>
                              <w:t>)</w:t>
                            </w:r>
                            <w:r w:rsidRPr="00743A54">
                              <w:rPr>
                                <w:rFonts w:ascii="TH SarabunPSK" w:hAnsi="TH SarabunPSK" w:cs="TH SarabunPSK" w:hint="cs"/>
                                <w:cs/>
                              </w:rPr>
                              <w:t xml:space="preserve"> </w:t>
                            </w:r>
                            <w:r>
                              <w:rPr>
                                <w:rFonts w:ascii="TH SarabunPSK" w:hAnsi="TH SarabunPSK" w:cs="TH SarabunPSK" w:hint="cs"/>
                                <w:cs/>
                              </w:rPr>
                              <w:t xml:space="preserve">ตรงตาม </w:t>
                            </w:r>
                            <w:r>
                              <w:rPr>
                                <w:rFonts w:ascii="TH SarabunPSK" w:hAnsi="TH SarabunPSK" w:cs="TH SarabunPSK"/>
                              </w:rPr>
                              <w:t xml:space="preserve">CLOs </w:t>
                            </w:r>
                            <w:r>
                              <w:rPr>
                                <w:rFonts w:ascii="TH SarabunPSK" w:hAnsi="TH SarabunPSK" w:cs="TH SarabunPSK" w:hint="cs"/>
                                <w:cs/>
                              </w:rPr>
                              <w:t xml:space="preserve">และ </w:t>
                            </w:r>
                            <w:r>
                              <w:rPr>
                                <w:rFonts w:ascii="TH SarabunPSK" w:hAnsi="TH SarabunPSK" w:cs="TH SarabunPSK"/>
                              </w:rPr>
                              <w:t xml:space="preserve">Learning Level  </w:t>
                            </w:r>
                            <w:r>
                              <w:rPr>
                                <w:rFonts w:ascii="TH SarabunPSK" w:hAnsi="TH SarabunPSK" w:cs="TH SarabunPSK" w:hint="cs"/>
                                <w:cs/>
                              </w:rPr>
                              <w:t xml:space="preserve">ความเที่ยง หรือ </w:t>
                            </w:r>
                            <w:r w:rsidRPr="00743A54">
                              <w:rPr>
                                <w:rFonts w:ascii="TH SarabunPSK" w:hAnsi="TH SarabunPSK" w:cs="TH SarabunPSK"/>
                                <w:cs/>
                              </w:rPr>
                              <w:t>คงเส้นคงวา</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reliability</w:t>
                            </w:r>
                            <w:r w:rsidRPr="00743A54">
                              <w:rPr>
                                <w:rFonts w:ascii="TH SarabunPSK" w:hAnsi="TH SarabunPSK" w:cs="TH SarabunPSK"/>
                                <w:cs/>
                              </w:rPr>
                              <w:t>)</w:t>
                            </w:r>
                            <w:r>
                              <w:rPr>
                                <w:rFonts w:ascii="TH SarabunPSK" w:hAnsi="TH SarabunPSK" w:cs="TH SarabunPSK" w:hint="cs"/>
                                <w:cs/>
                              </w:rPr>
                              <w:t xml:space="preserve"> วิชาเดียวกัน เรียนคำอธิบายรายวิชาเดียวกัน </w:t>
                            </w:r>
                            <w:r>
                              <w:rPr>
                                <w:rFonts w:ascii="TH SarabunPSK" w:hAnsi="TH SarabunPSK" w:cs="TH SarabunPSK"/>
                              </w:rPr>
                              <w:t>CLOs</w:t>
                            </w:r>
                            <w:r>
                              <w:rPr>
                                <w:rFonts w:ascii="TH SarabunPSK" w:hAnsi="TH SarabunPSK" w:cs="TH SarabunPSK" w:hint="cs"/>
                                <w:cs/>
                              </w:rPr>
                              <w:t xml:space="preserve"> เดียวกันแต่เรียน</w:t>
                            </w:r>
                            <w:r w:rsidRPr="007E618F">
                              <w:rPr>
                                <w:rFonts w:ascii="TH SarabunPSK" w:hAnsi="TH SarabunPSK" w:cs="TH SarabunPSK" w:hint="cs"/>
                                <w:u w:val="single"/>
                                <w:cs/>
                              </w:rPr>
                              <w:t>หลาย</w:t>
                            </w:r>
                            <w:r>
                              <w:rPr>
                                <w:rFonts w:ascii="TH SarabunPSK" w:hAnsi="TH SarabunPSK" w:cs="TH SarabunPSK" w:hint="cs"/>
                                <w:cs/>
                              </w:rPr>
                              <w:t>กลุ่ม ต้องใช้ข้อสอบ / วิธีการวัด</w:t>
                            </w:r>
                            <w:r w:rsidRPr="007E618F">
                              <w:rPr>
                                <w:rFonts w:ascii="TH SarabunPSK" w:hAnsi="TH SarabunPSK" w:cs="TH SarabunPSK" w:hint="cs"/>
                                <w:u w:val="single"/>
                                <w:cs/>
                              </w:rPr>
                              <w:t>ประเมินผลชุดเดียวกัน</w:t>
                            </w:r>
                            <w:r>
                              <w:rPr>
                                <w:rFonts w:ascii="TH SarabunPSK" w:hAnsi="TH SarabunPSK" w:cs="TH SarabunPSK" w:hint="cs"/>
                                <w:u w:val="single"/>
                                <w:cs/>
                              </w:rPr>
                              <w:t xml:space="preserve"> </w:t>
                            </w:r>
                            <w:r>
                              <w:rPr>
                                <w:rFonts w:ascii="TH SarabunPSK" w:hAnsi="TH SarabunPSK" w:cs="TH SarabunPSK" w:hint="cs"/>
                                <w:cs/>
                              </w:rPr>
                              <w:t xml:space="preserve">และมีความเป็นธรรม </w:t>
                            </w:r>
                            <w:r w:rsidRPr="00743A54">
                              <w:rPr>
                                <w:rFonts w:ascii="TH SarabunPSK" w:hAnsi="TH SarabunPSK" w:cs="TH SarabunPSK"/>
                                <w:cs/>
                              </w:rPr>
                              <w:t>(</w:t>
                            </w:r>
                            <w:r w:rsidRPr="00743A54">
                              <w:rPr>
                                <w:rFonts w:ascii="TH SarabunPSK" w:hAnsi="TH SarabunPSK" w:cs="TH SarabunPSK"/>
                              </w:rPr>
                              <w:t>fairness</w:t>
                            </w:r>
                            <w:r w:rsidRPr="00743A54">
                              <w:rPr>
                                <w:rFonts w:ascii="TH SarabunPSK" w:hAnsi="TH SarabunPSK" w:cs="TH SarabunPSK"/>
                                <w:cs/>
                              </w:rPr>
                              <w:t>)</w:t>
                            </w:r>
                            <w:r>
                              <w:rPr>
                                <w:rFonts w:ascii="TH SarabunPSK" w:hAnsi="TH SarabunPSK" w:cs="TH SarabunPSK" w:hint="cs"/>
                                <w:cs/>
                              </w:rPr>
                              <w:t xml:space="preserve"> กับทุกคนในกลุ่ม โดยความเป็นธรรมเกิดจากการวัดประเมินผลมีความตรงและมีความเที่ยง</w:t>
                            </w:r>
                          </w:p>
                          <w:p w:rsidR="007E4459" w:rsidRPr="003465FF" w:rsidRDefault="007E4459" w:rsidP="00743A54">
                            <w:pPr>
                              <w:jc w:val="thaiDistribute"/>
                              <w:rPr>
                                <w:rFonts w:ascii="TH SarabunPSK" w:hAnsi="TH SarabunPSK" w:cs="TH SarabunPSK"/>
                                <w:color w:val="FF0000"/>
                              </w:rPr>
                            </w:pPr>
                            <w:r w:rsidRPr="003465FF">
                              <w:rPr>
                                <w:rFonts w:ascii="TH SarabunPSK" w:hAnsi="TH SarabunPSK" w:cs="TH SarabunPSK"/>
                                <w:color w:val="FF0000"/>
                                <w:cs/>
                              </w:rPr>
                              <w:t xml:space="preserve">หลักสูตรมีเครื่องมือวัดประเมินผลผู้เรียนที่เที่ยงตรง คงเส้นคงวา และเป็นธรรม โดยมีการระบุเกณฑ์การประเมิน </w:t>
                            </w:r>
                            <w:r>
                              <w:rPr>
                                <w:rFonts w:ascii="TH SarabunPSK" w:hAnsi="TH SarabunPSK" w:cs="TH SarabunPSK"/>
                                <w:color w:val="FF0000"/>
                                <w:cs/>
                              </w:rPr>
                              <w:br/>
                            </w:r>
                            <w:r w:rsidRPr="003465FF">
                              <w:rPr>
                                <w:rFonts w:ascii="TH SarabunPSK" w:hAnsi="TH SarabunPSK" w:cs="TH SarabunPSK"/>
                                <w:color w:val="FF0000"/>
                                <w:cs/>
                              </w:rPr>
                              <w:t>ช่วงเวลาการประเมิน และสอดคล้องกับผลการเรียนรู้ระดับรายวิชา (</w:t>
                            </w:r>
                            <w:r w:rsidRPr="003465FF">
                              <w:rPr>
                                <w:rFonts w:ascii="TH SarabunPSK" w:hAnsi="TH SarabunPSK" w:cs="TH SarabunPSK"/>
                                <w:color w:val="FF0000"/>
                              </w:rPr>
                              <w:t>CLOs</w:t>
                            </w:r>
                            <w:r w:rsidRPr="003465FF">
                              <w:rPr>
                                <w:rFonts w:ascii="TH SarabunPSK" w:hAnsi="TH SarabunPSK" w:cs="TH SarabunPSK"/>
                                <w:color w:val="FF0000"/>
                                <w:cs/>
                              </w:rPr>
                              <w:t xml:space="preserve">)  </w:t>
                            </w:r>
                            <w:r>
                              <w:rPr>
                                <w:rFonts w:ascii="TH SarabunPSK" w:hAnsi="TH SarabunPSK" w:cs="TH SarabunPSK" w:hint="cs"/>
                                <w:color w:val="FF0000"/>
                                <w:cs/>
                              </w:rPr>
                              <w:t>(เพิ่มเติมผลการดำเนินงานตามจริง)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B7014" id="_x0000_s1047" type="#_x0000_t202" style="position:absolute;margin-left:8.9pt;margin-top:5.7pt;width:455.75pt;height:179.6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ClJwIAAE4EAAAOAAAAZHJzL2Uyb0RvYy54bWysVNtu2zAMfR+wfxD0vtgxkjUx4hRdugwD&#10;ugvQ7gMYWY6FyaImKbG7rx8lp2nQDXsY5gdBFKmjw0PSq+uh0+wonVdoKj6d5JxJI7BWZl/xbw/b&#10;NwvOfABTg0YjK/4oPb9ev3616m0pC2xR19IxAjG+7G3F2xBsmWVetLIDP0ErDTkbdB0EMt0+qx30&#10;hN7prMjzt1mPrrYOhfSeTm9HJ18n/KaRInxpGi8D0xUnbiGtLq27uGbrFZR7B7ZV4kQD/oFFB8rQ&#10;o2eoWwjADk79BtUp4dBjEyYCuwybRgmZcqBspvmLbO5bsDLlQuJ4e5bJ/z9Y8fn41TFVV7yYcWag&#10;oxo9yCGwdziwIsrTW19S1L2luDDQMZU5pertHYrvnhnctGD28sY57FsJNdGbxpvZxdURx0eQXf8J&#10;a3oGDgET0NC4LmpHajBCpzI9nksTqQg6nF8tFnkx50yQrygW+bJIxcugfLpunQ8fJHYsbiruqPYJ&#10;Ho53PkQ6UD6FxNc8alVvldbJcPvdRjt2BOqTbfpSBi/CtGF9xZdzIvJ3iE0evz9BdCpQw2vVVXxx&#10;DoIy6vbe1KkdAyg97omyNicho3ajimHYDWPJksxR5R3WjyStw7HBaSBp06L7yVlPzV1x/+MATnKm&#10;Pxoqz3I6m8VpSMZsfkVaMnfp2V16wAiCqnjgbNxuQpqgKIHBGypjo5LAz0xOnKlpk+6nAYtTcWmn&#10;qOffwPoXAAAA//8DAFBLAwQUAAYACAAAACEA+3E/2eEAAAAJAQAADwAAAGRycy9kb3ducmV2Lnht&#10;bEyPUUvDQBCE3wX/w7GCL2IvTaU1MZciliK0BLTtD9jmziSa2wu5a3v+e9cnfRqGWWa+LZbR9uJs&#10;Rt85UjCdJCAM1U531Cg47Nf3jyB8QNLYOzIKvo2HZXl9VWCu3YXezXkXGsEl5HNU0IYw5FL6ujUW&#10;/cQNhjj7cKPFwHZspB7xwuW2l2mSzKXFjnihxcG8tKb+2p2sgu06q/zmM+3uqtVq83Z4jXusolK3&#10;N/H5CUQwMfwdwy8+o0PJTEd3Iu1Fz37B5IF1+gCC8yzNZiCOCmaLZA6yLOT/D8ofAAAA//8DAFBL&#10;AQItABQABgAIAAAAIQC2gziS/gAAAOEBAAATAAAAAAAAAAAAAAAAAAAAAABbQ29udGVudF9UeXBl&#10;c10ueG1sUEsBAi0AFAAGAAgAAAAhADj9If/WAAAAlAEAAAsAAAAAAAAAAAAAAAAALwEAAF9yZWxz&#10;Ly5yZWxzUEsBAi0AFAAGAAgAAAAhAJlaUKUnAgAATgQAAA4AAAAAAAAAAAAAAAAALgIAAGRycy9l&#10;Mm9Eb2MueG1sUEsBAi0AFAAGAAgAAAAhAPtxP9nhAAAACQEAAA8AAAAAAAAAAAAAAAAAgQQAAGRy&#10;cy9kb3ducmV2LnhtbFBLBQYAAAAABAAEAPMAAACPBQAAAAA=&#10;" strokecolor="#c00000">
                <v:textbox>
                  <w:txbxContent>
                    <w:p w:rsidR="007E4459" w:rsidRPr="00525362" w:rsidRDefault="007E4459" w:rsidP="00743A54">
                      <w:pPr>
                        <w:spacing w:after="0" w:line="240" w:lineRule="auto"/>
                        <w:jc w:val="thaiDistribute"/>
                        <w:rPr>
                          <w:rFonts w:ascii="TH SarabunPSK" w:hAnsi="TH SarabunPSK" w:cs="TH SarabunPSK"/>
                          <w:b/>
                          <w:bCs/>
                        </w:rPr>
                      </w:pPr>
                      <w:r w:rsidRPr="00525362">
                        <w:rPr>
                          <w:rFonts w:ascii="TH SarabunPSK" w:hAnsi="TH SarabunPSK" w:cs="TH SarabunPSK" w:hint="cs"/>
                          <w:b/>
                          <w:bCs/>
                          <w:cs/>
                        </w:rPr>
                        <w:t xml:space="preserve">มีวิธีการประเมินผลที่ครอบคลุม ดังนี้ </w:t>
                      </w:r>
                    </w:p>
                    <w:p w:rsidR="007E4459" w:rsidRPr="00743A54" w:rsidRDefault="007E4459" w:rsidP="00743A54">
                      <w:pPr>
                        <w:spacing w:after="0" w:line="240" w:lineRule="auto"/>
                        <w:jc w:val="thaiDistribute"/>
                        <w:rPr>
                          <w:rFonts w:ascii="TH SarabunPSK" w:hAnsi="TH SarabunPSK" w:cs="TH SarabunPSK"/>
                        </w:rPr>
                      </w:pPr>
                      <w:r>
                        <w:rPr>
                          <w:rFonts w:ascii="TH SarabunPSK" w:hAnsi="TH SarabunPSK" w:cs="TH SarabunPSK" w:hint="cs"/>
                          <w:cs/>
                        </w:rPr>
                        <w:t xml:space="preserve">1. </w:t>
                      </w:r>
                      <w:r w:rsidRPr="00743A54">
                        <w:rPr>
                          <w:rFonts w:ascii="TH SarabunPSK" w:hAnsi="TH SarabunPSK" w:cs="TH SarabunPSK"/>
                          <w:cs/>
                        </w:rPr>
                        <w:t xml:space="preserve">ทุกหลักสูตร มีการประเมินผลโดยใช้ </w:t>
                      </w:r>
                      <w:r w:rsidRPr="00743A54">
                        <w:rPr>
                          <w:rFonts w:ascii="TH SarabunPSK" w:hAnsi="TH SarabunPSK" w:cs="TH SarabunPSK"/>
                          <w:b/>
                          <w:bCs/>
                        </w:rPr>
                        <w:t>rubrics</w:t>
                      </w:r>
                      <w:r w:rsidRPr="00743A54">
                        <w:rPr>
                          <w:rFonts w:ascii="TH SarabunPSK" w:hAnsi="TH SarabunPSK" w:cs="TH SarabunPSK" w:hint="cs"/>
                          <w:b/>
                          <w:bCs/>
                          <w:cs/>
                        </w:rPr>
                        <w:t xml:space="preserve"> </w:t>
                      </w:r>
                      <w:r w:rsidRPr="00743A54">
                        <w:rPr>
                          <w:rFonts w:ascii="TH SarabunPSK" w:hAnsi="TH SarabunPSK" w:cs="TH SarabunPSK"/>
                          <w:b/>
                          <w:bCs/>
                          <w:cs/>
                        </w:rPr>
                        <w:t>หรือ</w:t>
                      </w:r>
                      <w:r w:rsidRPr="00743A54">
                        <w:rPr>
                          <w:rFonts w:ascii="TH SarabunPSK" w:hAnsi="TH SarabunPSK" w:cs="TH SarabunPSK" w:hint="cs"/>
                          <w:b/>
                          <w:bCs/>
                          <w:cs/>
                        </w:rPr>
                        <w:t xml:space="preserve"> </w:t>
                      </w:r>
                      <w:r w:rsidRPr="00743A54">
                        <w:rPr>
                          <w:rFonts w:ascii="TH SarabunPSK" w:hAnsi="TH SarabunPSK" w:cs="TH SarabunPSK"/>
                          <w:b/>
                          <w:bCs/>
                        </w:rPr>
                        <w:t>marking schemes</w:t>
                      </w:r>
                    </w:p>
                    <w:p w:rsidR="007E4459" w:rsidRPr="00743A54" w:rsidRDefault="007E4459" w:rsidP="00743A54">
                      <w:pPr>
                        <w:spacing w:after="0" w:line="240" w:lineRule="auto"/>
                        <w:jc w:val="thaiDistribute"/>
                        <w:rPr>
                          <w:rFonts w:ascii="TH SarabunPSK" w:hAnsi="TH SarabunPSK" w:cs="TH SarabunPSK"/>
                        </w:rPr>
                      </w:pPr>
                      <w:r>
                        <w:rPr>
                          <w:rFonts w:ascii="TH SarabunPSK" w:hAnsi="TH SarabunPSK" w:cs="TH SarabunPSK" w:hint="cs"/>
                          <w:cs/>
                        </w:rPr>
                        <w:t xml:space="preserve">2. </w:t>
                      </w:r>
                      <w:r w:rsidRPr="00743A54">
                        <w:rPr>
                          <w:rFonts w:ascii="TH SarabunPSK" w:hAnsi="TH SarabunPSK" w:cs="TH SarabunPSK"/>
                          <w:cs/>
                        </w:rPr>
                        <w:t>ต้องมีการก</w:t>
                      </w:r>
                      <w:r w:rsidRPr="00743A54">
                        <w:rPr>
                          <w:rFonts w:ascii="TH SarabunPSK" w:hAnsi="TH SarabunPSK" w:cs="TH SarabunPSK" w:hint="cs"/>
                          <w:cs/>
                        </w:rPr>
                        <w:t>ำ</w:t>
                      </w:r>
                      <w:r w:rsidRPr="00743A54">
                        <w:rPr>
                          <w:rFonts w:ascii="TH SarabunPSK" w:hAnsi="TH SarabunPSK" w:cs="TH SarabunPSK"/>
                          <w:cs/>
                        </w:rPr>
                        <w:t>หนดเวลาการประเมิน</w:t>
                      </w:r>
                      <w:r>
                        <w:rPr>
                          <w:rFonts w:ascii="TH SarabunPSK" w:hAnsi="TH SarabunPSK" w:cs="TH SarabunPSK" w:hint="cs"/>
                          <w:cs/>
                        </w:rPr>
                        <w:t>ชัดเจน</w:t>
                      </w:r>
                      <w:r w:rsidRPr="00743A54">
                        <w:rPr>
                          <w:rFonts w:ascii="TH SarabunPSK" w:hAnsi="TH SarabunPSK" w:cs="TH SarabunPSK"/>
                          <w:cs/>
                        </w:rPr>
                        <w:t xml:space="preserve"> </w:t>
                      </w:r>
                      <w:r w:rsidRPr="00743A54">
                        <w:rPr>
                          <w:rFonts w:ascii="TH SarabunPSK" w:hAnsi="TH SarabunPSK" w:cs="TH SarabunPSK"/>
                          <w:b/>
                          <w:bCs/>
                          <w:cs/>
                        </w:rPr>
                        <w:t>(</w:t>
                      </w:r>
                      <w:r w:rsidRPr="00743A54">
                        <w:rPr>
                          <w:rFonts w:ascii="TH SarabunPSK" w:hAnsi="TH SarabunPSK" w:cs="TH SarabunPSK"/>
                          <w:b/>
                          <w:bCs/>
                        </w:rPr>
                        <w:t>timelines</w:t>
                      </w:r>
                      <w:r w:rsidRPr="00743A54">
                        <w:rPr>
                          <w:rFonts w:ascii="TH SarabunPSK" w:hAnsi="TH SarabunPSK" w:cs="TH SarabunPSK"/>
                          <w:b/>
                          <w:bCs/>
                          <w:cs/>
                        </w:rPr>
                        <w:t>)</w:t>
                      </w:r>
                      <w:r w:rsidRPr="00743A54">
                        <w:rPr>
                          <w:rFonts w:ascii="TH SarabunPSK" w:hAnsi="TH SarabunPSK" w:cs="TH SarabunPSK" w:hint="cs"/>
                          <w:cs/>
                        </w:rPr>
                        <w:t xml:space="preserve"> </w:t>
                      </w:r>
                      <w:r w:rsidRPr="00743A54">
                        <w:rPr>
                          <w:rFonts w:ascii="TH SarabunPSK" w:hAnsi="TH SarabunPSK" w:cs="TH SarabunPSK"/>
                          <w:cs/>
                        </w:rPr>
                        <w:t>ข้อก</w:t>
                      </w:r>
                      <w:r w:rsidRPr="00743A54">
                        <w:rPr>
                          <w:rFonts w:ascii="TH SarabunPSK" w:hAnsi="TH SarabunPSK" w:cs="TH SarabunPSK" w:hint="cs"/>
                          <w:cs/>
                        </w:rPr>
                        <w:t>ำ</w:t>
                      </w:r>
                      <w:r w:rsidRPr="00743A54">
                        <w:rPr>
                          <w:rFonts w:ascii="TH SarabunPSK" w:hAnsi="TH SarabunPSK" w:cs="TH SarabunPSK"/>
                          <w:cs/>
                        </w:rPr>
                        <w:t xml:space="preserve">หนด </w:t>
                      </w:r>
                      <w:r w:rsidRPr="00743A54">
                        <w:rPr>
                          <w:rFonts w:ascii="TH SarabunPSK" w:hAnsi="TH SarabunPSK" w:cs="TH SarabunPSK"/>
                          <w:b/>
                          <w:bCs/>
                          <w:cs/>
                        </w:rPr>
                        <w:t>(</w:t>
                      </w:r>
                      <w:r w:rsidRPr="00743A54">
                        <w:rPr>
                          <w:rFonts w:ascii="TH SarabunPSK" w:hAnsi="TH SarabunPSK" w:cs="TH SarabunPSK"/>
                          <w:b/>
                          <w:bCs/>
                        </w:rPr>
                        <w:t>regulations</w:t>
                      </w:r>
                      <w:r w:rsidRPr="00743A54">
                        <w:rPr>
                          <w:rFonts w:ascii="TH SarabunPSK" w:hAnsi="TH SarabunPSK" w:cs="TH SarabunPSK"/>
                          <w:b/>
                          <w:bCs/>
                          <w:cs/>
                        </w:rPr>
                        <w:t>)</w:t>
                      </w:r>
                      <w:r w:rsidRPr="00743A54">
                        <w:rPr>
                          <w:rFonts w:ascii="TH SarabunPSK" w:hAnsi="TH SarabunPSK" w:cs="TH SarabunPSK" w:hint="cs"/>
                          <w:b/>
                          <w:bCs/>
                          <w:cs/>
                        </w:rPr>
                        <w:t xml:space="preserve"> </w:t>
                      </w:r>
                      <w:r w:rsidRPr="00743A54">
                        <w:rPr>
                          <w:rFonts w:ascii="TH SarabunPSK" w:hAnsi="TH SarabunPSK" w:cs="TH SarabunPSK"/>
                          <w:cs/>
                        </w:rPr>
                        <w:t>ที่ชัดเจน และแจ้งให้</w:t>
                      </w:r>
                      <w:r w:rsidRPr="00743A54">
                        <w:rPr>
                          <w:rFonts w:ascii="TH SarabunPSK" w:hAnsi="TH SarabunPSK" w:cs="TH SarabunPSK" w:hint="cs"/>
                          <w:cs/>
                        </w:rPr>
                        <w:t xml:space="preserve"> </w:t>
                      </w:r>
                      <w:r w:rsidRPr="00743A54">
                        <w:rPr>
                          <w:rFonts w:ascii="TH SarabunPSK" w:hAnsi="TH SarabunPSK" w:cs="TH SarabunPSK"/>
                        </w:rPr>
                        <w:t xml:space="preserve">SH </w:t>
                      </w:r>
                      <w:r w:rsidRPr="00743A54">
                        <w:rPr>
                          <w:rFonts w:ascii="TH SarabunPSK" w:hAnsi="TH SarabunPSK" w:cs="TH SarabunPSK"/>
                          <w:cs/>
                        </w:rPr>
                        <w:t>ที่เกี่ยวข้องทราบ</w:t>
                      </w:r>
                      <w:r w:rsidRPr="00743A54">
                        <w:rPr>
                          <w:rFonts w:ascii="TH SarabunPSK" w:hAnsi="TH SarabunPSK" w:cs="TH SarabunPSK" w:hint="cs"/>
                          <w:cs/>
                        </w:rPr>
                        <w:t xml:space="preserve"> </w:t>
                      </w:r>
                      <w:r w:rsidRPr="00743A54">
                        <w:rPr>
                          <w:rFonts w:ascii="TH SarabunPSK" w:hAnsi="TH SarabunPSK" w:cs="TH SarabunPSK"/>
                          <w:cs/>
                        </w:rPr>
                        <w:t>เช่น</w:t>
                      </w:r>
                      <w:r w:rsidRPr="00743A54">
                        <w:rPr>
                          <w:rFonts w:ascii="TH SarabunPSK" w:hAnsi="TH SarabunPSK" w:cs="TH SarabunPSK" w:hint="cs"/>
                          <w:cs/>
                        </w:rPr>
                        <w:t xml:space="preserve"> </w:t>
                      </w:r>
                      <w:r w:rsidRPr="00743A54">
                        <w:rPr>
                          <w:rFonts w:ascii="TH SarabunPSK" w:hAnsi="TH SarabunPSK" w:cs="TH SarabunPSK"/>
                          <w:cs/>
                        </w:rPr>
                        <w:t>ในการเข้าห้องสอบ สามารถใช้เครื่องคิดเลขได้และข้อก</w:t>
                      </w:r>
                      <w:r w:rsidRPr="00743A54">
                        <w:rPr>
                          <w:rFonts w:ascii="TH SarabunPSK" w:hAnsi="TH SarabunPSK" w:cs="TH SarabunPSK" w:hint="cs"/>
                          <w:cs/>
                        </w:rPr>
                        <w:t>ำ</w:t>
                      </w:r>
                      <w:r w:rsidRPr="00743A54">
                        <w:rPr>
                          <w:rFonts w:ascii="TH SarabunPSK" w:hAnsi="TH SarabunPSK" w:cs="TH SarabunPSK"/>
                          <w:cs/>
                        </w:rPr>
                        <w:t>หนดต่างๆ ที่นัก</w:t>
                      </w:r>
                      <w:r w:rsidRPr="00743A54">
                        <w:rPr>
                          <w:rFonts w:ascii="TH SarabunPSK" w:hAnsi="TH SarabunPSK" w:cs="TH SarabunPSK" w:hint="cs"/>
                          <w:cs/>
                        </w:rPr>
                        <w:t>ศึกษา</w:t>
                      </w:r>
                      <w:r w:rsidRPr="00743A54">
                        <w:rPr>
                          <w:rFonts w:ascii="TH SarabunPSK" w:hAnsi="TH SarabunPSK" w:cs="TH SarabunPSK"/>
                          <w:cs/>
                        </w:rPr>
                        <w:t>ต้องปฏิบัติตาม</w:t>
                      </w:r>
                      <w:r>
                        <w:rPr>
                          <w:rFonts w:ascii="TH SarabunPSK" w:hAnsi="TH SarabunPSK" w:cs="TH SarabunPSK" w:hint="cs"/>
                          <w:cs/>
                        </w:rPr>
                        <w:t xml:space="preserve"> </w:t>
                      </w:r>
                      <w:r w:rsidRPr="007E618F">
                        <w:rPr>
                          <w:rFonts w:ascii="TH SarabunPSK" w:hAnsi="TH SarabunPSK" w:cs="TH SarabunPSK" w:hint="cs"/>
                          <w:b/>
                          <w:bCs/>
                          <w:cs/>
                        </w:rPr>
                        <w:t>(ทุกวิชา)</w:t>
                      </w:r>
                    </w:p>
                    <w:p w:rsidR="007E4459" w:rsidRDefault="007E4459" w:rsidP="00743A54">
                      <w:pPr>
                        <w:jc w:val="thaiDistribute"/>
                        <w:rPr>
                          <w:rFonts w:ascii="TH SarabunPSK" w:hAnsi="TH SarabunPSK" w:cs="TH SarabunPSK"/>
                          <w:b/>
                          <w:bCs/>
                        </w:rPr>
                      </w:pPr>
                      <w:r>
                        <w:rPr>
                          <w:rFonts w:ascii="TH SarabunPSK" w:hAnsi="TH SarabunPSK" w:cs="TH SarabunPSK" w:hint="cs"/>
                          <w:cs/>
                        </w:rPr>
                        <w:t xml:space="preserve">3. </w:t>
                      </w:r>
                      <w:r w:rsidRPr="00743A54">
                        <w:rPr>
                          <w:rFonts w:ascii="TH SarabunPSK" w:hAnsi="TH SarabunPSK" w:cs="TH SarabunPSK"/>
                          <w:cs/>
                        </w:rPr>
                        <w:t>การวัดผลต้องถูกต้อง</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validity</w:t>
                      </w:r>
                      <w:r w:rsidRPr="00743A54">
                        <w:rPr>
                          <w:rFonts w:ascii="TH SarabunPSK" w:hAnsi="TH SarabunPSK" w:cs="TH SarabunPSK"/>
                          <w:cs/>
                        </w:rPr>
                        <w:t>)</w:t>
                      </w:r>
                      <w:r w:rsidRPr="00743A54">
                        <w:rPr>
                          <w:rFonts w:ascii="TH SarabunPSK" w:hAnsi="TH SarabunPSK" w:cs="TH SarabunPSK" w:hint="cs"/>
                          <w:cs/>
                        </w:rPr>
                        <w:t xml:space="preserve"> </w:t>
                      </w:r>
                      <w:r w:rsidRPr="00743A54">
                        <w:rPr>
                          <w:rFonts w:ascii="TH SarabunPSK" w:hAnsi="TH SarabunPSK" w:cs="TH SarabunPSK"/>
                        </w:rPr>
                        <w:t>,</w:t>
                      </w:r>
                      <w:r w:rsidRPr="00743A54">
                        <w:rPr>
                          <w:rFonts w:ascii="TH SarabunPSK" w:hAnsi="TH SarabunPSK" w:cs="TH SarabunPSK"/>
                          <w:cs/>
                        </w:rPr>
                        <w:t>คงเส้นคงวา</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reliability</w:t>
                      </w:r>
                      <w:r w:rsidRPr="00743A54">
                        <w:rPr>
                          <w:rFonts w:ascii="TH SarabunPSK" w:hAnsi="TH SarabunPSK" w:cs="TH SarabunPSK"/>
                          <w:cs/>
                        </w:rPr>
                        <w:t>)</w:t>
                      </w:r>
                      <w:r w:rsidRPr="00743A54">
                        <w:rPr>
                          <w:rFonts w:ascii="TH SarabunPSK" w:hAnsi="TH SarabunPSK" w:cs="TH SarabunPSK"/>
                        </w:rPr>
                        <w:t xml:space="preserve">, </w:t>
                      </w:r>
                      <w:r w:rsidRPr="00743A54">
                        <w:rPr>
                          <w:rFonts w:ascii="TH SarabunPSK" w:hAnsi="TH SarabunPSK" w:cs="TH SarabunPSK"/>
                          <w:cs/>
                        </w:rPr>
                        <w:t>และเป็นธรรม</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fairness</w:t>
                      </w:r>
                      <w:r w:rsidRPr="00743A54">
                        <w:rPr>
                          <w:rFonts w:ascii="TH SarabunPSK" w:hAnsi="TH SarabunPSK" w:cs="TH SarabunPSK"/>
                          <w:cs/>
                        </w:rPr>
                        <w:t>) กับทุกคน/กลุ่ม</w:t>
                      </w:r>
                      <w:r>
                        <w:rPr>
                          <w:rFonts w:ascii="TH SarabunPSK" w:hAnsi="TH SarabunPSK" w:cs="TH SarabunPSK" w:hint="cs"/>
                          <w:cs/>
                        </w:rPr>
                        <w:t xml:space="preserve"> </w:t>
                      </w:r>
                      <w:r w:rsidRPr="007E618F">
                        <w:rPr>
                          <w:rFonts w:ascii="TH SarabunPSK" w:hAnsi="TH SarabunPSK" w:cs="TH SarabunPSK" w:hint="cs"/>
                          <w:b/>
                          <w:bCs/>
                          <w:cs/>
                        </w:rPr>
                        <w:t>(ทุกวิชา)</w:t>
                      </w:r>
                    </w:p>
                    <w:p w:rsidR="007E4459" w:rsidRPr="007E618F" w:rsidRDefault="007E4459" w:rsidP="007E618F">
                      <w:pPr>
                        <w:jc w:val="thaiDistribute"/>
                        <w:rPr>
                          <w:rFonts w:ascii="TH SarabunPSK" w:hAnsi="TH SarabunPSK" w:cs="TH SarabunPSK"/>
                        </w:rPr>
                      </w:pPr>
                      <w:r w:rsidRPr="00525362">
                        <w:rPr>
                          <w:rFonts w:ascii="TH SarabunPSK" w:hAnsi="TH SarabunPSK" w:cs="TH SarabunPSK" w:hint="cs"/>
                          <w:cs/>
                        </w:rPr>
                        <w:t>- การวัดผลต้องมีความตรง</w:t>
                      </w:r>
                      <w:r w:rsidRPr="007E618F">
                        <w:rPr>
                          <w:rFonts w:ascii="TH SarabunPSK" w:hAnsi="TH SarabunPSK" w:cs="TH SarabunPSK"/>
                          <w:cs/>
                        </w:rPr>
                        <w:t xml:space="preserve"> </w:t>
                      </w:r>
                      <w:r w:rsidRPr="00743A54">
                        <w:rPr>
                          <w:rFonts w:ascii="TH SarabunPSK" w:hAnsi="TH SarabunPSK" w:cs="TH SarabunPSK"/>
                          <w:cs/>
                        </w:rPr>
                        <w:t>(</w:t>
                      </w:r>
                      <w:r w:rsidRPr="00743A54">
                        <w:rPr>
                          <w:rFonts w:ascii="TH SarabunPSK" w:hAnsi="TH SarabunPSK" w:cs="TH SarabunPSK"/>
                        </w:rPr>
                        <w:t>validity</w:t>
                      </w:r>
                      <w:r w:rsidRPr="00743A54">
                        <w:rPr>
                          <w:rFonts w:ascii="TH SarabunPSK" w:hAnsi="TH SarabunPSK" w:cs="TH SarabunPSK"/>
                          <w:cs/>
                        </w:rPr>
                        <w:t>)</w:t>
                      </w:r>
                      <w:r w:rsidRPr="00743A54">
                        <w:rPr>
                          <w:rFonts w:ascii="TH SarabunPSK" w:hAnsi="TH SarabunPSK" w:cs="TH SarabunPSK" w:hint="cs"/>
                          <w:cs/>
                        </w:rPr>
                        <w:t xml:space="preserve"> </w:t>
                      </w:r>
                      <w:r>
                        <w:rPr>
                          <w:rFonts w:ascii="TH SarabunPSK" w:hAnsi="TH SarabunPSK" w:cs="TH SarabunPSK" w:hint="cs"/>
                          <w:cs/>
                        </w:rPr>
                        <w:t xml:space="preserve">ตรงตาม </w:t>
                      </w:r>
                      <w:r>
                        <w:rPr>
                          <w:rFonts w:ascii="TH SarabunPSK" w:hAnsi="TH SarabunPSK" w:cs="TH SarabunPSK"/>
                        </w:rPr>
                        <w:t xml:space="preserve">CLOs </w:t>
                      </w:r>
                      <w:r>
                        <w:rPr>
                          <w:rFonts w:ascii="TH SarabunPSK" w:hAnsi="TH SarabunPSK" w:cs="TH SarabunPSK" w:hint="cs"/>
                          <w:cs/>
                        </w:rPr>
                        <w:t xml:space="preserve">และ </w:t>
                      </w:r>
                      <w:r>
                        <w:rPr>
                          <w:rFonts w:ascii="TH SarabunPSK" w:hAnsi="TH SarabunPSK" w:cs="TH SarabunPSK"/>
                        </w:rPr>
                        <w:t xml:space="preserve">Learning Level  </w:t>
                      </w:r>
                      <w:r>
                        <w:rPr>
                          <w:rFonts w:ascii="TH SarabunPSK" w:hAnsi="TH SarabunPSK" w:cs="TH SarabunPSK" w:hint="cs"/>
                          <w:cs/>
                        </w:rPr>
                        <w:t xml:space="preserve">ความเที่ยง หรือ </w:t>
                      </w:r>
                      <w:r w:rsidRPr="00743A54">
                        <w:rPr>
                          <w:rFonts w:ascii="TH SarabunPSK" w:hAnsi="TH SarabunPSK" w:cs="TH SarabunPSK"/>
                          <w:cs/>
                        </w:rPr>
                        <w:t>คงเส้นคงวา</w:t>
                      </w:r>
                      <w:r w:rsidRPr="00743A54">
                        <w:rPr>
                          <w:rFonts w:ascii="TH SarabunPSK" w:hAnsi="TH SarabunPSK" w:cs="TH SarabunPSK" w:hint="cs"/>
                          <w:cs/>
                        </w:rPr>
                        <w:t xml:space="preserve"> </w:t>
                      </w:r>
                      <w:r w:rsidRPr="00743A54">
                        <w:rPr>
                          <w:rFonts w:ascii="TH SarabunPSK" w:hAnsi="TH SarabunPSK" w:cs="TH SarabunPSK"/>
                          <w:cs/>
                        </w:rPr>
                        <w:t>(</w:t>
                      </w:r>
                      <w:r w:rsidRPr="00743A54">
                        <w:rPr>
                          <w:rFonts w:ascii="TH SarabunPSK" w:hAnsi="TH SarabunPSK" w:cs="TH SarabunPSK"/>
                        </w:rPr>
                        <w:t>reliability</w:t>
                      </w:r>
                      <w:r w:rsidRPr="00743A54">
                        <w:rPr>
                          <w:rFonts w:ascii="TH SarabunPSK" w:hAnsi="TH SarabunPSK" w:cs="TH SarabunPSK"/>
                          <w:cs/>
                        </w:rPr>
                        <w:t>)</w:t>
                      </w:r>
                      <w:r>
                        <w:rPr>
                          <w:rFonts w:ascii="TH SarabunPSK" w:hAnsi="TH SarabunPSK" w:cs="TH SarabunPSK" w:hint="cs"/>
                          <w:cs/>
                        </w:rPr>
                        <w:t xml:space="preserve"> วิชาเดียวกัน เรียนคำอธิบายรายวิชาเดียวกัน </w:t>
                      </w:r>
                      <w:r>
                        <w:rPr>
                          <w:rFonts w:ascii="TH SarabunPSK" w:hAnsi="TH SarabunPSK" w:cs="TH SarabunPSK"/>
                        </w:rPr>
                        <w:t>CLOs</w:t>
                      </w:r>
                      <w:r>
                        <w:rPr>
                          <w:rFonts w:ascii="TH SarabunPSK" w:hAnsi="TH SarabunPSK" w:cs="TH SarabunPSK" w:hint="cs"/>
                          <w:cs/>
                        </w:rPr>
                        <w:t xml:space="preserve"> เดียวกันแต่เรียน</w:t>
                      </w:r>
                      <w:r w:rsidRPr="007E618F">
                        <w:rPr>
                          <w:rFonts w:ascii="TH SarabunPSK" w:hAnsi="TH SarabunPSK" w:cs="TH SarabunPSK" w:hint="cs"/>
                          <w:u w:val="single"/>
                          <w:cs/>
                        </w:rPr>
                        <w:t>หลาย</w:t>
                      </w:r>
                      <w:r>
                        <w:rPr>
                          <w:rFonts w:ascii="TH SarabunPSK" w:hAnsi="TH SarabunPSK" w:cs="TH SarabunPSK" w:hint="cs"/>
                          <w:cs/>
                        </w:rPr>
                        <w:t>กลุ่ม ต้องใช้ข้อสอบ / วิธีการวัด</w:t>
                      </w:r>
                      <w:r w:rsidRPr="007E618F">
                        <w:rPr>
                          <w:rFonts w:ascii="TH SarabunPSK" w:hAnsi="TH SarabunPSK" w:cs="TH SarabunPSK" w:hint="cs"/>
                          <w:u w:val="single"/>
                          <w:cs/>
                        </w:rPr>
                        <w:t>ประเมินผลชุดเดียวกัน</w:t>
                      </w:r>
                      <w:r>
                        <w:rPr>
                          <w:rFonts w:ascii="TH SarabunPSK" w:hAnsi="TH SarabunPSK" w:cs="TH SarabunPSK" w:hint="cs"/>
                          <w:u w:val="single"/>
                          <w:cs/>
                        </w:rPr>
                        <w:t xml:space="preserve"> </w:t>
                      </w:r>
                      <w:r>
                        <w:rPr>
                          <w:rFonts w:ascii="TH SarabunPSK" w:hAnsi="TH SarabunPSK" w:cs="TH SarabunPSK" w:hint="cs"/>
                          <w:cs/>
                        </w:rPr>
                        <w:t xml:space="preserve">และมีความเป็นธรรม </w:t>
                      </w:r>
                      <w:r w:rsidRPr="00743A54">
                        <w:rPr>
                          <w:rFonts w:ascii="TH SarabunPSK" w:hAnsi="TH SarabunPSK" w:cs="TH SarabunPSK"/>
                          <w:cs/>
                        </w:rPr>
                        <w:t>(</w:t>
                      </w:r>
                      <w:r w:rsidRPr="00743A54">
                        <w:rPr>
                          <w:rFonts w:ascii="TH SarabunPSK" w:hAnsi="TH SarabunPSK" w:cs="TH SarabunPSK"/>
                        </w:rPr>
                        <w:t>fairness</w:t>
                      </w:r>
                      <w:r w:rsidRPr="00743A54">
                        <w:rPr>
                          <w:rFonts w:ascii="TH SarabunPSK" w:hAnsi="TH SarabunPSK" w:cs="TH SarabunPSK"/>
                          <w:cs/>
                        </w:rPr>
                        <w:t>)</w:t>
                      </w:r>
                      <w:r>
                        <w:rPr>
                          <w:rFonts w:ascii="TH SarabunPSK" w:hAnsi="TH SarabunPSK" w:cs="TH SarabunPSK" w:hint="cs"/>
                          <w:cs/>
                        </w:rPr>
                        <w:t xml:space="preserve"> กับทุกคนในกลุ่ม โดยความเป็นธรรมเกิดจากการวัดประเมินผลมีความตรงและมีความเที่ยง</w:t>
                      </w:r>
                    </w:p>
                    <w:p w:rsidR="007E4459" w:rsidRPr="003465FF" w:rsidRDefault="007E4459" w:rsidP="00743A54">
                      <w:pPr>
                        <w:jc w:val="thaiDistribute"/>
                        <w:rPr>
                          <w:rFonts w:ascii="TH SarabunPSK" w:hAnsi="TH SarabunPSK" w:cs="TH SarabunPSK"/>
                          <w:color w:val="FF0000"/>
                        </w:rPr>
                      </w:pPr>
                      <w:r w:rsidRPr="003465FF">
                        <w:rPr>
                          <w:rFonts w:ascii="TH SarabunPSK" w:hAnsi="TH SarabunPSK" w:cs="TH SarabunPSK"/>
                          <w:color w:val="FF0000"/>
                          <w:cs/>
                        </w:rPr>
                        <w:t xml:space="preserve">หลักสูตรมีเครื่องมือวัดประเมินผลผู้เรียนที่เที่ยงตรง คงเส้นคงวา และเป็นธรรม โดยมีการระบุเกณฑ์การประเมิน </w:t>
                      </w:r>
                      <w:r>
                        <w:rPr>
                          <w:rFonts w:ascii="TH SarabunPSK" w:hAnsi="TH SarabunPSK" w:cs="TH SarabunPSK"/>
                          <w:color w:val="FF0000"/>
                          <w:cs/>
                        </w:rPr>
                        <w:br/>
                      </w:r>
                      <w:r w:rsidRPr="003465FF">
                        <w:rPr>
                          <w:rFonts w:ascii="TH SarabunPSK" w:hAnsi="TH SarabunPSK" w:cs="TH SarabunPSK"/>
                          <w:color w:val="FF0000"/>
                          <w:cs/>
                        </w:rPr>
                        <w:t>ช่วงเวลาการประเมิน และสอดคล้องกับผลการเรียนรู้ระดับรายวิชา (</w:t>
                      </w:r>
                      <w:r w:rsidRPr="003465FF">
                        <w:rPr>
                          <w:rFonts w:ascii="TH SarabunPSK" w:hAnsi="TH SarabunPSK" w:cs="TH SarabunPSK"/>
                          <w:color w:val="FF0000"/>
                        </w:rPr>
                        <w:t>CLOs</w:t>
                      </w:r>
                      <w:r w:rsidRPr="003465FF">
                        <w:rPr>
                          <w:rFonts w:ascii="TH SarabunPSK" w:hAnsi="TH SarabunPSK" w:cs="TH SarabunPSK"/>
                          <w:color w:val="FF0000"/>
                          <w:cs/>
                        </w:rPr>
                        <w:t xml:space="preserve">)  </w:t>
                      </w:r>
                      <w:r>
                        <w:rPr>
                          <w:rFonts w:ascii="TH SarabunPSK" w:hAnsi="TH SarabunPSK" w:cs="TH SarabunPSK" w:hint="cs"/>
                          <w:color w:val="FF0000"/>
                          <w:cs/>
                        </w:rPr>
                        <w:t>(เพิ่มเติมผลการดำเนินงานตามจริง)</w:t>
                      </w:r>
                    </w:p>
                  </w:txbxContent>
                </v:textbox>
                <w10:wrap anchorx="margin"/>
              </v:shape>
            </w:pict>
          </mc:Fallback>
        </mc:AlternateContent>
      </w:r>
      <w:r w:rsidR="00DF6E20" w:rsidRPr="70717E90">
        <w:rPr>
          <w:rFonts w:ascii="TH SarabunPSK" w:hAnsi="TH SarabunPSK" w:cs="TH SarabunPSK"/>
          <w:color w:val="000000" w:themeColor="text1"/>
          <w:sz w:val="28"/>
          <w:cs/>
        </w:rPr>
        <w:t>………………………………………………………………………………………………………………………………………………………………………………………………………………………………………………………………………………………………………………………………………………………………………………………………………………………………………………………………………………………………………………………………………………………</w:t>
      </w:r>
      <w:r w:rsidR="00D42D2E" w:rsidRPr="70717E90">
        <w:rPr>
          <w:rFonts w:ascii="TH SarabunPSK" w:hAnsi="TH SarabunPSK" w:cs="TH SarabunPSK"/>
          <w:color w:val="000000" w:themeColor="text1"/>
          <w:sz w:val="28"/>
          <w:cs/>
        </w:rPr>
        <w:t>……………………………………………………………………………………………………………………………………………………………………………………………………………………………………………………………………………………………………………………………………………………………………</w:t>
      </w:r>
    </w:p>
    <w:p w:rsidR="00FF03BF" w:rsidRPr="00FF03BF" w:rsidRDefault="00FF03BF" w:rsidP="009B05EE">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3465FF" w:rsidRDefault="003465FF" w:rsidP="277E05DB">
      <w:pPr>
        <w:spacing w:after="0" w:line="240" w:lineRule="auto"/>
        <w:rPr>
          <w:rFonts w:ascii="TH SarabunPSK" w:hAnsi="TH SarabunPSK" w:cs="TH SarabunPSK"/>
          <w:b/>
          <w:bCs/>
          <w:color w:val="000000" w:themeColor="text1"/>
          <w:sz w:val="28"/>
        </w:rPr>
      </w:pPr>
    </w:p>
    <w:p w:rsidR="009B05EE" w:rsidRPr="007F5BDC" w:rsidRDefault="00DF6E20" w:rsidP="277E05DB">
      <w:pPr>
        <w:spacing w:after="0" w:line="240" w:lineRule="auto"/>
        <w:rPr>
          <w:rFonts w:ascii="TH SarabunPSK" w:hAnsi="TH SarabunPSK" w:cs="TH SarabunPSK"/>
          <w:b/>
          <w:bCs/>
          <w:sz w:val="28"/>
        </w:rPr>
      </w:pPr>
      <w:r w:rsidRPr="007F5BDC">
        <w:rPr>
          <w:rFonts w:ascii="TH SarabunPSK" w:hAnsi="TH SarabunPSK" w:cs="TH SarabunPSK"/>
          <w:b/>
          <w:bCs/>
          <w:sz w:val="28"/>
          <w:cs/>
        </w:rPr>
        <w:lastRenderedPageBreak/>
        <w:t>4.5</w:t>
      </w:r>
      <w:r w:rsidR="00542464" w:rsidRPr="007F5BDC">
        <w:rPr>
          <w:rFonts w:ascii="TH SarabunPSK" w:hAnsi="TH SarabunPSK" w:cs="TH SarabunPSK"/>
          <w:b/>
          <w:bCs/>
          <w:sz w:val="28"/>
          <w:cs/>
        </w:rPr>
        <w:t xml:space="preserve"> </w:t>
      </w:r>
      <w:r w:rsidR="008837D4" w:rsidRPr="007F5BDC">
        <w:rPr>
          <w:rFonts w:ascii="TH SarabunPSK" w:hAnsi="TH SarabunPSK" w:cs="TH SarabunPSK"/>
          <w:b/>
          <w:bCs/>
          <w:sz w:val="28"/>
        </w:rPr>
        <w:t xml:space="preserve">The </w:t>
      </w:r>
      <w:r w:rsidR="008837D4" w:rsidRPr="007F5BDC">
        <w:rPr>
          <w:rFonts w:ascii="TH SarabunPSK" w:hAnsi="TH SarabunPSK" w:cs="TH SarabunPSK"/>
          <w:b/>
          <w:bCs/>
          <w:sz w:val="28"/>
          <w:u w:val="single"/>
        </w:rPr>
        <w:t>assessment methods</w:t>
      </w:r>
      <w:r w:rsidR="008837D4" w:rsidRPr="007F5BDC">
        <w:rPr>
          <w:rFonts w:ascii="TH SarabunPSK" w:hAnsi="TH SarabunPSK" w:cs="TH SarabunPSK"/>
          <w:b/>
          <w:bCs/>
          <w:sz w:val="28"/>
        </w:rPr>
        <w:t xml:space="preserve"> are shown to measure the achievement of the expected learning outcomes of the programme and its courses</w:t>
      </w:r>
      <w:r w:rsidR="008837D4" w:rsidRPr="007F5BDC">
        <w:rPr>
          <w:rFonts w:ascii="TH SarabunPSK" w:hAnsi="TH SarabunPSK" w:cs="TH SarabunPSK"/>
          <w:b/>
          <w:bCs/>
          <w:sz w:val="28"/>
          <w:cs/>
        </w:rPr>
        <w:t>.</w:t>
      </w:r>
    </w:p>
    <w:p w:rsidR="00DF6E20" w:rsidRPr="007F5BDC" w:rsidRDefault="009B05EE" w:rsidP="009B05EE">
      <w:pPr>
        <w:spacing w:after="0" w:line="240" w:lineRule="auto"/>
        <w:rPr>
          <w:rFonts w:ascii="TH SarabunPSK" w:hAnsi="TH SarabunPSK" w:cs="TH SarabunPSK"/>
          <w:sz w:val="28"/>
        </w:rPr>
      </w:pPr>
      <w:r w:rsidRPr="007F5BDC">
        <w:rPr>
          <w:rFonts w:ascii="TH SarabunPSK" w:hAnsi="TH SarabunPSK" w:cs="TH SarabunPSK"/>
          <w:sz w:val="28"/>
          <w:cs/>
        </w:rPr>
        <w:t>มีวิธีการประเมินเพื่อวัดผล</w:t>
      </w:r>
      <w:r w:rsidR="008837D4" w:rsidRPr="007F5BDC">
        <w:rPr>
          <w:rFonts w:ascii="TH SarabunPSK" w:hAnsi="TH SarabunPSK" w:cs="TH SarabunPSK"/>
          <w:sz w:val="28"/>
          <w:cs/>
        </w:rPr>
        <w:t>สำเร็จ</w:t>
      </w:r>
      <w:r w:rsidRPr="007F5BDC">
        <w:rPr>
          <w:rFonts w:ascii="TH SarabunPSK" w:hAnsi="TH SarabunPSK" w:cs="TH SarabunPSK"/>
          <w:sz w:val="28"/>
          <w:cs/>
        </w:rPr>
        <w:t>ของผลการเรียนรู้ที่คาดหวังของหลักสูตรที่มีความชัดเจน</w:t>
      </w:r>
    </w:p>
    <w:p w:rsidR="002D0C88" w:rsidRDefault="009B05EE" w:rsidP="00D42D2E">
      <w:pPr>
        <w:spacing w:after="0" w:line="240" w:lineRule="auto"/>
        <w:rPr>
          <w:rFonts w:ascii="TH SarabunPSK" w:hAnsi="TH SarabunPSK" w:cs="TH SarabunPSK"/>
          <w:color w:val="000000" w:themeColor="text1"/>
          <w:sz w:val="28"/>
        </w:rPr>
      </w:pPr>
      <w:r w:rsidRPr="003465FF">
        <w:rPr>
          <w:rFonts w:ascii="TH SarabunPSK" w:hAnsi="TH SarabunPSK" w:cs="TH SarabunPSK"/>
          <w:noProof/>
          <w:color w:val="FF0000"/>
          <w:sz w:val="28"/>
          <w:cs/>
        </w:rPr>
        <mc:AlternateContent>
          <mc:Choice Requires="wps">
            <w:drawing>
              <wp:anchor distT="45720" distB="45720" distL="114300" distR="114300" simplePos="0" relativeHeight="251708416" behindDoc="0" locked="0" layoutInCell="1" allowOverlap="1" wp14:anchorId="33C6FF88" wp14:editId="5A2DB567">
                <wp:simplePos x="0" y="0"/>
                <wp:positionH relativeFrom="margin">
                  <wp:posOffset>138989</wp:posOffset>
                </wp:positionH>
                <wp:positionV relativeFrom="paragraph">
                  <wp:posOffset>114275</wp:posOffset>
                </wp:positionV>
                <wp:extent cx="5574030" cy="1587398"/>
                <wp:effectExtent l="0" t="0" r="26670"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587398"/>
                        </a:xfrm>
                        <a:prstGeom prst="rect">
                          <a:avLst/>
                        </a:prstGeom>
                        <a:solidFill>
                          <a:srgbClr val="FFFFFF"/>
                        </a:solidFill>
                        <a:ln w="9525">
                          <a:solidFill>
                            <a:srgbClr val="C00000"/>
                          </a:solidFill>
                          <a:miter lim="800000"/>
                          <a:headEnd/>
                          <a:tailEnd/>
                        </a:ln>
                      </wps:spPr>
                      <wps:txbx>
                        <w:txbxContent>
                          <w:p w:rsidR="007E4459" w:rsidRDefault="007E4459" w:rsidP="009B05EE">
                            <w:pPr>
                              <w:spacing w:after="0"/>
                              <w:rPr>
                                <w:rFonts w:ascii="TH SarabunPSK" w:hAnsi="TH SarabunPSK" w:cs="TH SarabunPSK"/>
                                <w:sz w:val="24"/>
                                <w:szCs w:val="24"/>
                              </w:rPr>
                            </w:pPr>
                            <w:r w:rsidRPr="00FF03BF">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ทุกหลักสูตร</w:t>
                            </w:r>
                            <w:r w:rsidRPr="00FF03BF">
                              <w:rPr>
                                <w:rFonts w:ascii="TH SarabunPSK" w:hAnsi="TH SarabunPSK" w:cs="TH SarabunPSK" w:hint="cs"/>
                                <w:sz w:val="24"/>
                                <w:szCs w:val="24"/>
                                <w:cs/>
                              </w:rPr>
                              <w:t xml:space="preserve"> ต้องวัด</w:t>
                            </w:r>
                            <w:r>
                              <w:rPr>
                                <w:rFonts w:ascii="TH SarabunPSK" w:hAnsi="TH SarabunPSK" w:cs="TH SarabunPSK" w:hint="cs"/>
                                <w:sz w:val="24"/>
                                <w:szCs w:val="24"/>
                                <w:cs/>
                              </w:rPr>
                              <w:t xml:space="preserve">และประเมินผลการบรรลุ </w:t>
                            </w:r>
                            <w:r w:rsidRPr="00FF03BF">
                              <w:rPr>
                                <w:rFonts w:ascii="TH SarabunPSK" w:hAnsi="TH SarabunPSK" w:cs="TH SarabunPSK" w:hint="cs"/>
                                <w:sz w:val="24"/>
                                <w:szCs w:val="24"/>
                              </w:rPr>
                              <w:t>PLOs</w:t>
                            </w:r>
                            <w:r w:rsidRPr="00FF03BF">
                              <w:rPr>
                                <w:rFonts w:ascii="TH SarabunPSK" w:hAnsi="TH SarabunPSK" w:cs="TH SarabunPSK" w:hint="cs"/>
                                <w:sz w:val="24"/>
                                <w:szCs w:val="24"/>
                                <w:cs/>
                              </w:rPr>
                              <w:t xml:space="preserve"> </w:t>
                            </w:r>
                            <w:r>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r w:rsidRPr="00FF03BF">
                              <w:rPr>
                                <w:rFonts w:ascii="TH SarabunPSK" w:hAnsi="TH SarabunPSK" w:cs="TH SarabunPSK" w:hint="cs"/>
                                <w:sz w:val="24"/>
                                <w:szCs w:val="24"/>
                              </w:rPr>
                              <w:t>5</w:t>
                            </w:r>
                            <w:r w:rsidRPr="00FF03BF">
                              <w:rPr>
                                <w:rFonts w:ascii="TH SarabunPSK" w:hAnsi="TH SarabunPSK" w:cs="TH SarabunPSK" w:hint="cs"/>
                                <w:sz w:val="24"/>
                                <w:szCs w:val="24"/>
                                <w:cs/>
                              </w:rPr>
                              <w:t xml:space="preserve">) </w:t>
                            </w:r>
                          </w:p>
                          <w:p w:rsidR="007E4459" w:rsidRDefault="007E4459" w:rsidP="00BC14EC">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ทุกวิชา</w:t>
                            </w:r>
                            <w:r>
                              <w:rPr>
                                <w:rFonts w:ascii="TH SarabunPSK" w:hAnsi="TH SarabunPSK" w:cs="TH SarabunPSK" w:hint="cs"/>
                                <w:sz w:val="24"/>
                                <w:szCs w:val="24"/>
                                <w:cs/>
                              </w:rPr>
                              <w:t xml:space="preserve"> ต้องวัดและประเมินผลการบรรลุ </w:t>
                            </w:r>
                            <w:r w:rsidRPr="00FF03BF">
                              <w:rPr>
                                <w:rFonts w:ascii="TH SarabunPSK" w:hAnsi="TH SarabunPSK" w:cs="TH SarabunPSK" w:hint="cs"/>
                                <w:sz w:val="24"/>
                                <w:szCs w:val="24"/>
                              </w:rPr>
                              <w:t xml:space="preserve">CLOs </w:t>
                            </w:r>
                            <w:r>
                              <w:rPr>
                                <w:rFonts w:ascii="TH SarabunPSK" w:hAnsi="TH SarabunPSK" w:cs="TH SarabunPSK" w:hint="cs"/>
                                <w:sz w:val="24"/>
                                <w:szCs w:val="24"/>
                                <w:cs/>
                              </w:rPr>
                              <w:t>(</w:t>
                            </w:r>
                            <w:r w:rsidRPr="00FF03BF">
                              <w:rPr>
                                <w:rFonts w:ascii="TH SarabunPSK" w:hAnsi="TH SarabunPSK" w:cs="TH SarabunPSK" w:hint="cs"/>
                                <w:sz w:val="24"/>
                                <w:szCs w:val="24"/>
                              </w:rPr>
                              <w:t>4</w:t>
                            </w:r>
                            <w:r w:rsidRPr="00FF03BF">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p>
                          <w:p w:rsidR="007E4459" w:rsidRDefault="007E4459" w:rsidP="009B05EE">
                            <w:pPr>
                              <w:spacing w:after="0"/>
                              <w:rPr>
                                <w:rFonts w:ascii="TH SarabunPSK" w:hAnsi="TH SarabunPSK" w:cs="TH SarabunPSK"/>
                                <w:b/>
                                <w:bCs/>
                                <w:sz w:val="24"/>
                                <w:szCs w:val="24"/>
                              </w:rPr>
                            </w:pPr>
                            <w:r w:rsidRPr="00BC14EC">
                              <w:rPr>
                                <w:rFonts w:ascii="TH SarabunPSK" w:hAnsi="TH SarabunPSK" w:cs="TH SarabunPSK" w:hint="cs"/>
                                <w:b/>
                                <w:bCs/>
                                <w:sz w:val="24"/>
                                <w:szCs w:val="24"/>
                                <w:cs/>
                              </w:rPr>
                              <w:t>ทุกหลักส</w:t>
                            </w:r>
                            <w:r>
                              <w:rPr>
                                <w:rFonts w:ascii="TH SarabunPSK" w:hAnsi="TH SarabunPSK" w:cs="TH SarabunPSK" w:hint="cs"/>
                                <w:b/>
                                <w:bCs/>
                                <w:sz w:val="24"/>
                                <w:szCs w:val="24"/>
                                <w:cs/>
                              </w:rPr>
                              <w:t>ู</w:t>
                            </w:r>
                            <w:r w:rsidRPr="00BC14EC">
                              <w:rPr>
                                <w:rFonts w:ascii="TH SarabunPSK" w:hAnsi="TH SarabunPSK" w:cs="TH SarabunPSK" w:hint="cs"/>
                                <w:b/>
                                <w:bCs/>
                                <w:sz w:val="24"/>
                                <w:szCs w:val="24"/>
                                <w:cs/>
                              </w:rPr>
                              <w:t>ตรจึงมี</w:t>
                            </w:r>
                            <w:r w:rsidRPr="007F5BDC">
                              <w:rPr>
                                <w:rFonts w:ascii="TH SarabunPSK" w:hAnsi="TH SarabunPSK" w:cs="TH SarabunPSK" w:hint="cs"/>
                                <w:b/>
                                <w:bCs/>
                                <w:sz w:val="24"/>
                                <w:szCs w:val="24"/>
                                <w:u w:val="single"/>
                                <w:cs/>
                              </w:rPr>
                              <w:t>วิธีการประเมินผลที่วัดผลสำเร็จของการบรรลุผลลัพธ์การเรียนรู้</w:t>
                            </w:r>
                            <w:r w:rsidRPr="00BC14EC">
                              <w:rPr>
                                <w:rFonts w:ascii="TH SarabunPSK" w:hAnsi="TH SarabunPSK" w:cs="TH SarabunPSK" w:hint="cs"/>
                                <w:b/>
                                <w:bCs/>
                                <w:sz w:val="24"/>
                                <w:szCs w:val="24"/>
                                <w:cs/>
                              </w:rPr>
                              <w:t xml:space="preserve"> ทั้ง </w:t>
                            </w:r>
                            <w:r w:rsidRPr="00BC14EC">
                              <w:rPr>
                                <w:rFonts w:ascii="TH SarabunPSK" w:hAnsi="TH SarabunPSK" w:cs="TH SarabunPSK" w:hint="cs"/>
                                <w:b/>
                                <w:bCs/>
                                <w:sz w:val="24"/>
                                <w:szCs w:val="24"/>
                              </w:rPr>
                              <w:t>PLOs</w:t>
                            </w:r>
                            <w:r w:rsidRPr="00BC14EC">
                              <w:rPr>
                                <w:rFonts w:ascii="TH SarabunPSK" w:hAnsi="TH SarabunPSK" w:cs="TH SarabunPSK"/>
                                <w:b/>
                                <w:bCs/>
                                <w:sz w:val="24"/>
                                <w:szCs w:val="24"/>
                                <w:cs/>
                              </w:rPr>
                              <w:t xml:space="preserve"> </w:t>
                            </w:r>
                            <w:r w:rsidRPr="00BC14EC">
                              <w:rPr>
                                <w:rFonts w:ascii="TH SarabunPSK" w:hAnsi="TH SarabunPSK" w:cs="TH SarabunPSK" w:hint="cs"/>
                                <w:b/>
                                <w:bCs/>
                                <w:sz w:val="24"/>
                                <w:szCs w:val="24"/>
                                <w:cs/>
                              </w:rPr>
                              <w:t xml:space="preserve">และ </w:t>
                            </w:r>
                            <w:r w:rsidRPr="00BC14EC">
                              <w:rPr>
                                <w:rFonts w:ascii="TH SarabunPSK" w:hAnsi="TH SarabunPSK" w:cs="TH SarabunPSK" w:hint="cs"/>
                                <w:b/>
                                <w:bCs/>
                                <w:sz w:val="24"/>
                                <w:szCs w:val="24"/>
                              </w:rPr>
                              <w:t>CLOs</w:t>
                            </w:r>
                            <w:r w:rsidRPr="00BC14EC">
                              <w:rPr>
                                <w:rFonts w:ascii="TH SarabunPSK" w:hAnsi="TH SarabunPSK" w:cs="TH SarabunPSK" w:hint="cs"/>
                                <w:b/>
                                <w:bCs/>
                                <w:sz w:val="24"/>
                                <w:szCs w:val="24"/>
                                <w:cs/>
                              </w:rPr>
                              <w:t xml:space="preserve"> ที่มีความชัดเจน</w:t>
                            </w:r>
                          </w:p>
                          <w:p w:rsidR="007E4459" w:rsidRDefault="007E4459" w:rsidP="009B05EE">
                            <w:pPr>
                              <w:spacing w:after="0"/>
                              <w:rPr>
                                <w:rFonts w:ascii="TH SarabunPSK" w:hAnsi="TH SarabunPSK" w:cs="TH SarabunPSK"/>
                                <w:b/>
                                <w:bCs/>
                                <w:sz w:val="24"/>
                                <w:szCs w:val="24"/>
                              </w:rPr>
                            </w:pPr>
                          </w:p>
                          <w:p w:rsidR="007E4459" w:rsidRPr="007F5BDC" w:rsidRDefault="007E4459" w:rsidP="00BC14EC">
                            <w:pPr>
                              <w:spacing w:after="0"/>
                              <w:rPr>
                                <w:rFonts w:ascii="TH SarabunPSK" w:hAnsi="TH SarabunPSK" w:cs="TH SarabunPSK"/>
                                <w:b/>
                                <w:bCs/>
                                <w:i/>
                                <w:iCs/>
                                <w:color w:val="FF0000"/>
                                <w:sz w:val="24"/>
                                <w:szCs w:val="24"/>
                              </w:rPr>
                            </w:pPr>
                            <w:r w:rsidRPr="007F5BDC">
                              <w:rPr>
                                <w:rFonts w:ascii="TH SarabunPSK" w:hAnsi="TH SarabunPSK" w:cs="TH SarabunPSK" w:hint="cs"/>
                                <w:b/>
                                <w:bCs/>
                                <w:i/>
                                <w:iCs/>
                                <w:color w:val="FF0000"/>
                                <w:sz w:val="24"/>
                                <w:szCs w:val="24"/>
                                <w:cs/>
                              </w:rPr>
                              <w:t>ทุกหลักสูตร</w:t>
                            </w:r>
                            <w:r w:rsidRPr="007F5BDC">
                              <w:rPr>
                                <w:rFonts w:ascii="TH SarabunPSK" w:hAnsi="TH SarabunPSK" w:cs="TH SarabunPSK" w:hint="cs"/>
                                <w:i/>
                                <w:iCs/>
                                <w:color w:val="FF0000"/>
                                <w:sz w:val="24"/>
                                <w:szCs w:val="24"/>
                                <w:cs/>
                              </w:rPr>
                              <w:t xml:space="preserve"> ต้องวัดการบรรลุทั้ง </w:t>
                            </w:r>
                            <w:r w:rsidRPr="007F5BDC">
                              <w:rPr>
                                <w:rFonts w:ascii="TH SarabunPSK" w:hAnsi="TH SarabunPSK" w:cs="TH SarabunPSK" w:hint="cs"/>
                                <w:i/>
                                <w:iCs/>
                                <w:color w:val="FF0000"/>
                                <w:sz w:val="24"/>
                                <w:szCs w:val="24"/>
                              </w:rPr>
                              <w:t xml:space="preserve">CLOs </w:t>
                            </w:r>
                            <w:r w:rsidRPr="007F5BDC">
                              <w:rPr>
                                <w:rFonts w:ascii="TH SarabunPSK" w:hAnsi="TH SarabunPSK" w:cs="TH SarabunPSK" w:hint="cs"/>
                                <w:i/>
                                <w:iCs/>
                                <w:color w:val="FF0000"/>
                                <w:sz w:val="24"/>
                                <w:szCs w:val="24"/>
                                <w:cs/>
                              </w:rPr>
                              <w:t xml:space="preserve">(คล้าย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4</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 xml:space="preserve">) และ  </w:t>
                            </w:r>
                            <w:r w:rsidRPr="007F5BDC">
                              <w:rPr>
                                <w:rFonts w:ascii="TH SarabunPSK" w:hAnsi="TH SarabunPSK" w:cs="TH SarabunPSK" w:hint="cs"/>
                                <w:i/>
                                <w:iCs/>
                                <w:color w:val="FF0000"/>
                                <w:sz w:val="24"/>
                                <w:szCs w:val="24"/>
                              </w:rPr>
                              <w:t>PLOs</w:t>
                            </w:r>
                            <w:r w:rsidRPr="007F5BDC">
                              <w:rPr>
                                <w:rFonts w:ascii="TH SarabunPSK" w:hAnsi="TH SarabunPSK" w:cs="TH SarabunPSK" w:hint="cs"/>
                                <w:i/>
                                <w:iCs/>
                                <w:color w:val="FF0000"/>
                                <w:sz w:val="24"/>
                                <w:szCs w:val="24"/>
                                <w:cs/>
                              </w:rPr>
                              <w:t xml:space="preserve"> ( 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5</w:t>
                            </w:r>
                            <w:r w:rsidRPr="007F5BDC">
                              <w:rPr>
                                <w:rFonts w:ascii="TH SarabunPSK" w:hAnsi="TH SarabunPSK" w:cs="TH SarabunPSK" w:hint="cs"/>
                                <w:i/>
                                <w:iCs/>
                                <w:color w:val="FF0000"/>
                                <w:sz w:val="24"/>
                                <w:szCs w:val="24"/>
                                <w:cs/>
                              </w:rPr>
                              <w:t>)</w:t>
                            </w:r>
                          </w:p>
                          <w:p w:rsidR="007E4459" w:rsidRPr="007F5BDC" w:rsidRDefault="007E4459" w:rsidP="009B05EE">
                            <w:pPr>
                              <w:spacing w:after="0"/>
                              <w:rPr>
                                <w:rFonts w:ascii="TH SarabunPSK" w:hAnsi="TH SarabunPSK" w:cs="TH SarabunPSK"/>
                                <w:b/>
                                <w:bCs/>
                                <w:color w:val="FF0000"/>
                                <w:sz w:val="24"/>
                                <w:szCs w:val="24"/>
                                <w:cs/>
                              </w:rPr>
                            </w:pPr>
                            <w:r w:rsidRPr="007F5BDC">
                              <w:rPr>
                                <w:rFonts w:ascii="TH SarabunPSK" w:hAnsi="TH SarabunPSK" w:cs="TH SarabunPSK" w:hint="cs"/>
                                <w:color w:val="FF0000"/>
                                <w:sz w:val="24"/>
                                <w:szCs w:val="24"/>
                                <w:cs/>
                              </w:rPr>
                              <w:t xml:space="preserve"> (</w:t>
                            </w:r>
                            <w:r w:rsidRPr="007F5BDC">
                              <w:rPr>
                                <w:rFonts w:ascii="TH SarabunPSK" w:hAnsi="TH SarabunPSK" w:cs="TH SarabunPSK"/>
                                <w:color w:val="FF0000"/>
                                <w:sz w:val="24"/>
                                <w:szCs w:val="24"/>
                              </w:rPr>
                              <w:t>R</w:t>
                            </w:r>
                            <w:r w:rsidRPr="007F5BDC">
                              <w:rPr>
                                <w:rFonts w:ascii="TH SarabunPSK" w:hAnsi="TH SarabunPSK" w:cs="TH SarabunPSK" w:hint="cs"/>
                                <w:color w:val="FF0000"/>
                                <w:sz w:val="24"/>
                                <w:szCs w:val="24"/>
                              </w:rPr>
                              <w:t>4</w:t>
                            </w:r>
                            <w:r w:rsidRPr="007F5BDC">
                              <w:rPr>
                                <w:rFonts w:ascii="TH SarabunPSK" w:hAnsi="TH SarabunPSK" w:cs="TH SarabunPSK" w:hint="cs"/>
                                <w:color w:val="FF0000"/>
                                <w:sz w:val="24"/>
                                <w:szCs w:val="24"/>
                                <w:cs/>
                              </w:rPr>
                              <w:t>.</w:t>
                            </w:r>
                            <w:r w:rsidRPr="007F5BDC">
                              <w:rPr>
                                <w:rFonts w:ascii="TH SarabunPSK" w:hAnsi="TH SarabunPSK" w:cs="TH SarabunPSK" w:hint="cs"/>
                                <w:color w:val="FF0000"/>
                                <w:sz w:val="24"/>
                                <w:szCs w:val="24"/>
                              </w:rPr>
                              <w:t xml:space="preserve">1 </w:t>
                            </w:r>
                            <w:r w:rsidRPr="007F5BDC">
                              <w:rPr>
                                <w:rFonts w:ascii="TH SarabunPSK" w:hAnsi="TH SarabunPSK" w:cs="TH SarabunPSK" w:hint="cs"/>
                                <w:color w:val="FF0000"/>
                                <w:sz w:val="24"/>
                                <w:szCs w:val="24"/>
                                <w:cs/>
                              </w:rPr>
                              <w:t xml:space="preserve">เน้นความสอดคล้องกับ </w:t>
                            </w:r>
                            <w:r w:rsidRPr="007F5BDC">
                              <w:rPr>
                                <w:rFonts w:ascii="TH SarabunPSK" w:hAnsi="TH SarabunPSK" w:cs="TH SarabunPSK" w:hint="cs"/>
                                <w:color w:val="FF0000"/>
                                <w:sz w:val="24"/>
                                <w:szCs w:val="24"/>
                              </w:rPr>
                              <w:t>CLOs</w:t>
                            </w:r>
                            <w:r w:rsidRPr="007F5BDC">
                              <w:rPr>
                                <w:rFonts w:ascii="TH SarabunPSK" w:hAnsi="TH SarabunPSK" w:cs="TH SarabunPSK" w:hint="cs"/>
                                <w:color w:val="FF0000"/>
                                <w:sz w:val="24"/>
                                <w:szCs w:val="24"/>
                                <w:cs/>
                              </w:rPr>
                              <w:t xml:space="preserve">  ดูจาก </w:t>
                            </w:r>
                            <w:r w:rsidRPr="007F5BDC">
                              <w:rPr>
                                <w:rFonts w:ascii="TH SarabunPSK" w:hAnsi="TH SarabunPSK" w:cs="TH SarabunPSK" w:hint="cs"/>
                                <w:color w:val="FF0000"/>
                                <w:sz w:val="24"/>
                                <w:szCs w:val="24"/>
                              </w:rPr>
                              <w:t xml:space="preserve">course syllabus </w:t>
                            </w:r>
                            <w:r w:rsidRPr="007F5BDC">
                              <w:rPr>
                                <w:rFonts w:ascii="TH SarabunPSK" w:hAnsi="TH SarabunPSK" w:cs="TH SarabunPSK" w:hint="cs"/>
                                <w:color w:val="FF0000"/>
                                <w:sz w:val="24"/>
                                <w:szCs w:val="24"/>
                                <w:cs/>
                              </w:rPr>
                              <w:t xml:space="preserve">แผนการสอน หรือ มคอ. </w:t>
                            </w:r>
                            <w:r w:rsidRPr="007F5BDC">
                              <w:rPr>
                                <w:rFonts w:ascii="TH SarabunPSK" w:hAnsi="TH SarabunPSK" w:cs="TH SarabunPSK" w:hint="cs"/>
                                <w:b/>
                                <w:bCs/>
                                <w:color w:val="FF0000"/>
                                <w:sz w:val="24"/>
                                <w:szCs w:val="24"/>
                                <w:cs/>
                              </w:rPr>
                              <w:t xml:space="preserve">ในขณะที่ </w:t>
                            </w:r>
                            <w:r w:rsidRPr="007F5BDC">
                              <w:rPr>
                                <w:rFonts w:ascii="TH SarabunPSK" w:hAnsi="TH SarabunPSK" w:cs="TH SarabunPSK"/>
                                <w:b/>
                                <w:bCs/>
                                <w:color w:val="FF0000"/>
                                <w:sz w:val="24"/>
                                <w:szCs w:val="24"/>
                              </w:rPr>
                              <w:t xml:space="preserve">R </w:t>
                            </w:r>
                            <w:r w:rsidRPr="007F5BDC">
                              <w:rPr>
                                <w:rFonts w:ascii="TH SarabunPSK" w:hAnsi="TH SarabunPSK" w:cs="TH SarabunPSK" w:hint="cs"/>
                                <w:b/>
                                <w:bCs/>
                                <w:color w:val="FF0000"/>
                                <w:sz w:val="24"/>
                                <w:szCs w:val="24"/>
                              </w:rPr>
                              <w:t>4</w:t>
                            </w:r>
                            <w:r w:rsidRPr="007F5BDC">
                              <w:rPr>
                                <w:rFonts w:ascii="TH SarabunPSK" w:hAnsi="TH SarabunPSK" w:cs="TH SarabunPSK" w:hint="cs"/>
                                <w:b/>
                                <w:bCs/>
                                <w:color w:val="FF0000"/>
                                <w:sz w:val="24"/>
                                <w:szCs w:val="24"/>
                                <w:cs/>
                              </w:rPr>
                              <w:t>.</w:t>
                            </w:r>
                            <w:r w:rsidRPr="007F5BDC">
                              <w:rPr>
                                <w:rFonts w:ascii="TH SarabunPSK" w:hAnsi="TH SarabunPSK" w:cs="TH SarabunPSK" w:hint="cs"/>
                                <w:b/>
                                <w:bCs/>
                                <w:color w:val="FF0000"/>
                                <w:sz w:val="24"/>
                                <w:szCs w:val="24"/>
                              </w:rPr>
                              <w:t xml:space="preserve">5 </w:t>
                            </w:r>
                            <w:r w:rsidRPr="007F5BDC">
                              <w:rPr>
                                <w:rFonts w:ascii="TH SarabunPSK" w:hAnsi="TH SarabunPSK" w:cs="TH SarabunPSK" w:hint="cs"/>
                                <w:b/>
                                <w:bCs/>
                                <w:color w:val="FF0000"/>
                                <w:sz w:val="24"/>
                                <w:szCs w:val="24"/>
                                <w:cs/>
                              </w:rPr>
                              <w:t xml:space="preserve">เน้น </w:t>
                            </w:r>
                            <w:r w:rsidRPr="007F5BDC">
                              <w:rPr>
                                <w:rFonts w:ascii="TH SarabunPSK" w:hAnsi="TH SarabunPSK" w:cs="TH SarabunPSK" w:hint="cs"/>
                                <w:b/>
                                <w:bCs/>
                                <w:color w:val="FF0000"/>
                                <w:sz w:val="24"/>
                                <w:szCs w:val="24"/>
                              </w:rPr>
                              <w:t>achievement</w:t>
                            </w:r>
                            <w:r w:rsidRPr="007F5BDC">
                              <w:rPr>
                                <w:rFonts w:ascii="TH SarabunPSK" w:hAnsi="TH SarabunPSK" w:cs="TH SarabunPSK" w:hint="cs"/>
                                <w:b/>
                                <w:bCs/>
                                <w:color w:val="FF0000"/>
                                <w:szCs w:val="22"/>
                                <w:cs/>
                              </w:rPr>
                              <w:t>)</w:t>
                            </w:r>
                            <w:r w:rsidRPr="007F5BDC">
                              <w:rPr>
                                <w:rFonts w:ascii="TH SarabunPSK" w:hAnsi="TH SarabunPSK" w:cs="TH SarabunPSK"/>
                                <w:b/>
                                <w:bCs/>
                                <w:color w:val="FF0000"/>
                                <w:szCs w:val="22"/>
                                <w:cs/>
                              </w:rPr>
                              <w:t xml:space="preserve"> </w:t>
                            </w:r>
                            <w:r w:rsidRPr="007F5BDC">
                              <w:rPr>
                                <w:rFonts w:ascii="TH SarabunPSK" w:hAnsi="TH SarabunPSK" w:cs="TH SarabunPSK" w:hint="cs"/>
                                <w:b/>
                                <w:bCs/>
                                <w:color w:val="FF0000"/>
                                <w:szCs w:val="22"/>
                                <w:cs/>
                              </w:rPr>
                              <w:t xml:space="preserve">จึงต้องกำหนดวิธีการประเมินที่สอดคล้องกับ </w:t>
                            </w:r>
                            <w:r w:rsidRPr="007F5BDC">
                              <w:rPr>
                                <w:rFonts w:ascii="TH SarabunPSK" w:hAnsi="TH SarabunPSK" w:cs="TH SarabunPSK"/>
                                <w:b/>
                                <w:bCs/>
                                <w:color w:val="FF0000"/>
                                <w:szCs w:val="22"/>
                              </w:rPr>
                              <w:t>R4</w:t>
                            </w:r>
                            <w:r w:rsidRPr="007F5BDC">
                              <w:rPr>
                                <w:rFonts w:ascii="TH SarabunPSK" w:hAnsi="TH SarabunPSK" w:cs="TH SarabunPSK"/>
                                <w:b/>
                                <w:bCs/>
                                <w:color w:val="FF0000"/>
                                <w:szCs w:val="22"/>
                                <w:cs/>
                              </w:rPr>
                              <w:t>.</w:t>
                            </w:r>
                            <w:r w:rsidRPr="007F5BDC">
                              <w:rPr>
                                <w:rFonts w:ascii="TH SarabunPSK" w:hAnsi="TH SarabunPSK" w:cs="TH SarabunPSK"/>
                                <w:b/>
                                <w:bCs/>
                                <w:color w:val="FF0000"/>
                                <w:szCs w:val="22"/>
                              </w:rPr>
                              <w:t xml:space="preserve">1 </w:t>
                            </w:r>
                            <w:r w:rsidRPr="007F5BDC">
                              <w:rPr>
                                <w:rFonts w:ascii="TH SarabunPSK" w:hAnsi="TH SarabunPSK" w:cs="TH SarabunPSK" w:hint="cs"/>
                                <w:b/>
                                <w:bCs/>
                                <w:color w:val="FF0000"/>
                                <w:szCs w:val="22"/>
                                <w:cs/>
                              </w:rPr>
                              <w:t xml:space="preserve">และ </w:t>
                            </w:r>
                            <w:r w:rsidRPr="007F5BDC">
                              <w:rPr>
                                <w:rFonts w:ascii="TH SarabunPSK" w:hAnsi="TH SarabunPSK" w:cs="TH SarabunPSK"/>
                                <w:b/>
                                <w:bCs/>
                                <w:color w:val="FF0000"/>
                                <w:szCs w:val="22"/>
                              </w:rPr>
                              <w:t>R</w:t>
                            </w:r>
                            <w:r w:rsidRPr="007F5BDC">
                              <w:rPr>
                                <w:rFonts w:ascii="TH SarabunPSK" w:hAnsi="TH SarabunPSK" w:cs="TH SarabunPSK" w:hint="cs"/>
                                <w:b/>
                                <w:bCs/>
                                <w:color w:val="FF0000"/>
                                <w:szCs w:val="22"/>
                                <w:cs/>
                              </w:rPr>
                              <w:t xml:space="preserve"> 1.5 พร้อมทั้งเกณฑ์ในการตัดสินว่าผ่านหรือไม่ผ่าน จึงจะวัดการบรรลุ </w:t>
                            </w:r>
                            <w:r w:rsidRPr="007F5BDC">
                              <w:rPr>
                                <w:rFonts w:ascii="TH SarabunPSK" w:hAnsi="TH SarabunPSK" w:cs="TH SarabunPSK" w:hint="cs"/>
                                <w:color w:val="FF0000"/>
                                <w:sz w:val="24"/>
                                <w:szCs w:val="24"/>
                              </w:rPr>
                              <w:t>PLOs CLOs</w:t>
                            </w:r>
                            <w:r w:rsidRPr="007F5BDC">
                              <w:rPr>
                                <w:rFonts w:ascii="TH SarabunPSK" w:hAnsi="TH SarabunPSK" w:cs="TH SarabunPSK"/>
                                <w:color w:val="FF0000"/>
                                <w:sz w:val="24"/>
                                <w:szCs w:val="24"/>
                                <w:cs/>
                              </w:rPr>
                              <w:t xml:space="preserve"> </w:t>
                            </w:r>
                            <w:r w:rsidRPr="007F5BDC">
                              <w:rPr>
                                <w:rFonts w:ascii="TH SarabunPSK" w:hAnsi="TH SarabunPSK" w:cs="TH SarabunPSK" w:hint="cs"/>
                                <w:color w:val="FF0000"/>
                                <w:sz w:val="24"/>
                                <w:szCs w:val="24"/>
                                <w:cs/>
                              </w:rPr>
                              <w:t>ได้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6FF88" id="_x0000_s1048" type="#_x0000_t202" style="position:absolute;margin-left:10.95pt;margin-top:9pt;width:438.9pt;height:1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ZwJwIAAE4EAAAOAAAAZHJzL2Uyb0RvYy54bWysVNuO2yAQfa/Uf0C8N3aycTex4qy22aaq&#10;tL1Iu/0AjHGMCgwFEjv9+h1wNk0v6kNVPyCGGQ4z58x4dTNoRQ7CeQmmotNJTokwHBppdhX98rh9&#10;taDEB2YapsCIih6Fpzfrly9WvS3FDDpQjXAEQYwve1vRLgRbZpnnndDMT8AKg84WnGYBTbfLGsd6&#10;RNcqm+X566wH11gHXHiPp3ejk64TftsKHj61rReBqIpibiGtLq11XLP1ipU7x2wn+SkN9g9ZaCYN&#10;PnqGumOBkb2Tv0FpyR14aMOEg86gbSUXqQasZpr/Us1Dx6xItSA53p5p8v8Pln88fHZENhWdFZQY&#10;plGjRzEE8gYGMov09NaXGPVgMS4MeIwyp1K9vQf+1RMDm46Znbh1DvpOsAbTm8ab2cXVEcdHkLr/&#10;AA0+w/YBEtDQOh25QzYIoqNMx7M0MRWOh0VxPc+v0MXRNy0W11fLRXqDlc/XrfPhnQBN4qaiDrVP&#10;8Oxw70NMh5XPIfE1D0o2W6lUMtyu3ihHDgz7ZJu+E/pPYcqQvqLLArn6O8Qmj9+fILQM2PBK6oou&#10;zkGsjLy9NU1qx8CkGveYsjInIiN3I4thqIdRsrNANTRHpNbB2OA4kLjpwH2npMfmrqj/tmdOUKLe&#10;G5RnOZ3P4zQkY15cz9Bwl5760sMMR6iKBkrG7SakCYoUGLhFGVuZCI56j5mccsamTbyfBixOxaWd&#10;on78BtZPAAAA//8DAFBLAwQUAAYACAAAACEAu1dOst8AAAAJAQAADwAAAGRycy9kb3ducmV2Lnht&#10;bEyPwU7DMBBE70j8g7VIvSDqNIeShDgValUhFUWCth+wjU0SiNdR7Lbm71lOcNx5o9mZchXtIC5m&#10;8r0jBYt5AsJQ43RPrYLjYfuQgfABSePgyCj4Nh5W1e1NiYV2V3o3l31oBYeQL1BBF8JYSOmbzlj0&#10;czcaYvbhJouBz6mVesIrh9tBpkmylBZ74g8djmbdmeZrf7YKXrd57XefaX9fbza7t+NLPGAdlZrd&#10;xecnEMHE8GeG3/pcHSrudHJn0l4MCtJFzk7WM57EPMvzRxAnBktWZFXK/wuqHwAAAP//AwBQSwEC&#10;LQAUAAYACAAAACEAtoM4kv4AAADhAQAAEwAAAAAAAAAAAAAAAAAAAAAAW0NvbnRlbnRfVHlwZXNd&#10;LnhtbFBLAQItABQABgAIAAAAIQA4/SH/1gAAAJQBAAALAAAAAAAAAAAAAAAAAC8BAABfcmVscy8u&#10;cmVsc1BLAQItABQABgAIAAAAIQBG2zZwJwIAAE4EAAAOAAAAAAAAAAAAAAAAAC4CAABkcnMvZTJv&#10;RG9jLnhtbFBLAQItABQABgAIAAAAIQC7V06y3wAAAAkBAAAPAAAAAAAAAAAAAAAAAIEEAABkcnMv&#10;ZG93bnJldi54bWxQSwUGAAAAAAQABADzAAAAjQUAAAAA&#10;" strokecolor="#c00000">
                <v:textbox>
                  <w:txbxContent>
                    <w:p w:rsidR="007E4459" w:rsidRDefault="007E4459" w:rsidP="009B05EE">
                      <w:pPr>
                        <w:spacing w:after="0"/>
                        <w:rPr>
                          <w:rFonts w:ascii="TH SarabunPSK" w:hAnsi="TH SarabunPSK" w:cs="TH SarabunPSK"/>
                          <w:sz w:val="24"/>
                          <w:szCs w:val="24"/>
                        </w:rPr>
                      </w:pPr>
                      <w:r w:rsidRPr="00FF03BF">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ทุกหลักสูตร</w:t>
                      </w:r>
                      <w:r w:rsidRPr="00FF03BF">
                        <w:rPr>
                          <w:rFonts w:ascii="TH SarabunPSK" w:hAnsi="TH SarabunPSK" w:cs="TH SarabunPSK" w:hint="cs"/>
                          <w:sz w:val="24"/>
                          <w:szCs w:val="24"/>
                          <w:cs/>
                        </w:rPr>
                        <w:t xml:space="preserve"> ต้องวัด</w:t>
                      </w:r>
                      <w:r>
                        <w:rPr>
                          <w:rFonts w:ascii="TH SarabunPSK" w:hAnsi="TH SarabunPSK" w:cs="TH SarabunPSK" w:hint="cs"/>
                          <w:sz w:val="24"/>
                          <w:szCs w:val="24"/>
                          <w:cs/>
                        </w:rPr>
                        <w:t xml:space="preserve">และประเมินผลการบรรลุ </w:t>
                      </w:r>
                      <w:r w:rsidRPr="00FF03BF">
                        <w:rPr>
                          <w:rFonts w:ascii="TH SarabunPSK" w:hAnsi="TH SarabunPSK" w:cs="TH SarabunPSK" w:hint="cs"/>
                          <w:sz w:val="24"/>
                          <w:szCs w:val="24"/>
                        </w:rPr>
                        <w:t>PLOs</w:t>
                      </w:r>
                      <w:r w:rsidRPr="00FF03BF">
                        <w:rPr>
                          <w:rFonts w:ascii="TH SarabunPSK" w:hAnsi="TH SarabunPSK" w:cs="TH SarabunPSK" w:hint="cs"/>
                          <w:sz w:val="24"/>
                          <w:szCs w:val="24"/>
                          <w:cs/>
                        </w:rPr>
                        <w:t xml:space="preserve"> </w:t>
                      </w:r>
                      <w:r>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r w:rsidRPr="00FF03BF">
                        <w:rPr>
                          <w:rFonts w:ascii="TH SarabunPSK" w:hAnsi="TH SarabunPSK" w:cs="TH SarabunPSK" w:hint="cs"/>
                          <w:sz w:val="24"/>
                          <w:szCs w:val="24"/>
                        </w:rPr>
                        <w:t>5</w:t>
                      </w:r>
                      <w:r w:rsidRPr="00FF03BF">
                        <w:rPr>
                          <w:rFonts w:ascii="TH SarabunPSK" w:hAnsi="TH SarabunPSK" w:cs="TH SarabunPSK" w:hint="cs"/>
                          <w:sz w:val="24"/>
                          <w:szCs w:val="24"/>
                          <w:cs/>
                        </w:rPr>
                        <w:t xml:space="preserve">) </w:t>
                      </w:r>
                    </w:p>
                    <w:p w:rsidR="007E4459" w:rsidRDefault="007E4459" w:rsidP="00BC14EC">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BC14EC">
                        <w:rPr>
                          <w:rFonts w:ascii="TH SarabunPSK" w:hAnsi="TH SarabunPSK" w:cs="TH SarabunPSK" w:hint="cs"/>
                          <w:b/>
                          <w:bCs/>
                          <w:sz w:val="24"/>
                          <w:szCs w:val="24"/>
                          <w:cs/>
                        </w:rPr>
                        <w:t>ทุกวิชา</w:t>
                      </w:r>
                      <w:r>
                        <w:rPr>
                          <w:rFonts w:ascii="TH SarabunPSK" w:hAnsi="TH SarabunPSK" w:cs="TH SarabunPSK" w:hint="cs"/>
                          <w:sz w:val="24"/>
                          <w:szCs w:val="24"/>
                          <w:cs/>
                        </w:rPr>
                        <w:t xml:space="preserve"> ต้องวัดและประเมินผลการบรรลุ </w:t>
                      </w:r>
                      <w:r w:rsidRPr="00FF03BF">
                        <w:rPr>
                          <w:rFonts w:ascii="TH SarabunPSK" w:hAnsi="TH SarabunPSK" w:cs="TH SarabunPSK" w:hint="cs"/>
                          <w:sz w:val="24"/>
                          <w:szCs w:val="24"/>
                        </w:rPr>
                        <w:t xml:space="preserve">CLOs </w:t>
                      </w:r>
                      <w:r>
                        <w:rPr>
                          <w:rFonts w:ascii="TH SarabunPSK" w:hAnsi="TH SarabunPSK" w:cs="TH SarabunPSK" w:hint="cs"/>
                          <w:sz w:val="24"/>
                          <w:szCs w:val="24"/>
                          <w:cs/>
                        </w:rPr>
                        <w:t>(</w:t>
                      </w:r>
                      <w:r w:rsidRPr="00FF03BF">
                        <w:rPr>
                          <w:rFonts w:ascii="TH SarabunPSK" w:hAnsi="TH SarabunPSK" w:cs="TH SarabunPSK" w:hint="cs"/>
                          <w:sz w:val="24"/>
                          <w:szCs w:val="24"/>
                        </w:rPr>
                        <w:t>4</w:t>
                      </w:r>
                      <w:r w:rsidRPr="00FF03BF">
                        <w:rPr>
                          <w:rFonts w:ascii="TH SarabunPSK" w:hAnsi="TH SarabunPSK" w:cs="TH SarabunPSK" w:hint="cs"/>
                          <w:sz w:val="24"/>
                          <w:szCs w:val="24"/>
                          <w:cs/>
                        </w:rPr>
                        <w:t>.</w:t>
                      </w:r>
                      <w:r w:rsidRPr="00FF03BF">
                        <w:rPr>
                          <w:rFonts w:ascii="TH SarabunPSK" w:hAnsi="TH SarabunPSK" w:cs="TH SarabunPSK" w:hint="cs"/>
                          <w:sz w:val="24"/>
                          <w:szCs w:val="24"/>
                        </w:rPr>
                        <w:t>1</w:t>
                      </w:r>
                      <w:r w:rsidRPr="00FF03BF">
                        <w:rPr>
                          <w:rFonts w:ascii="TH SarabunPSK" w:hAnsi="TH SarabunPSK" w:cs="TH SarabunPSK" w:hint="cs"/>
                          <w:sz w:val="24"/>
                          <w:szCs w:val="24"/>
                          <w:cs/>
                        </w:rPr>
                        <w:t>)</w:t>
                      </w:r>
                    </w:p>
                    <w:p w:rsidR="007E4459" w:rsidRDefault="007E4459" w:rsidP="009B05EE">
                      <w:pPr>
                        <w:spacing w:after="0"/>
                        <w:rPr>
                          <w:rFonts w:ascii="TH SarabunPSK" w:hAnsi="TH SarabunPSK" w:cs="TH SarabunPSK"/>
                          <w:b/>
                          <w:bCs/>
                          <w:sz w:val="24"/>
                          <w:szCs w:val="24"/>
                        </w:rPr>
                      </w:pPr>
                      <w:r w:rsidRPr="00BC14EC">
                        <w:rPr>
                          <w:rFonts w:ascii="TH SarabunPSK" w:hAnsi="TH SarabunPSK" w:cs="TH SarabunPSK" w:hint="cs"/>
                          <w:b/>
                          <w:bCs/>
                          <w:sz w:val="24"/>
                          <w:szCs w:val="24"/>
                          <w:cs/>
                        </w:rPr>
                        <w:t>ทุกหลักส</w:t>
                      </w:r>
                      <w:r>
                        <w:rPr>
                          <w:rFonts w:ascii="TH SarabunPSK" w:hAnsi="TH SarabunPSK" w:cs="TH SarabunPSK" w:hint="cs"/>
                          <w:b/>
                          <w:bCs/>
                          <w:sz w:val="24"/>
                          <w:szCs w:val="24"/>
                          <w:cs/>
                        </w:rPr>
                        <w:t>ู</w:t>
                      </w:r>
                      <w:r w:rsidRPr="00BC14EC">
                        <w:rPr>
                          <w:rFonts w:ascii="TH SarabunPSK" w:hAnsi="TH SarabunPSK" w:cs="TH SarabunPSK" w:hint="cs"/>
                          <w:b/>
                          <w:bCs/>
                          <w:sz w:val="24"/>
                          <w:szCs w:val="24"/>
                          <w:cs/>
                        </w:rPr>
                        <w:t>ตรจึงมี</w:t>
                      </w:r>
                      <w:r w:rsidRPr="007F5BDC">
                        <w:rPr>
                          <w:rFonts w:ascii="TH SarabunPSK" w:hAnsi="TH SarabunPSK" w:cs="TH SarabunPSK" w:hint="cs"/>
                          <w:b/>
                          <w:bCs/>
                          <w:sz w:val="24"/>
                          <w:szCs w:val="24"/>
                          <w:u w:val="single"/>
                          <w:cs/>
                        </w:rPr>
                        <w:t>วิธีการประเมินผลที่วัดผลสำเร็จของการบรรลุผลลัพธ์การเรียนรู้</w:t>
                      </w:r>
                      <w:r w:rsidRPr="00BC14EC">
                        <w:rPr>
                          <w:rFonts w:ascii="TH SarabunPSK" w:hAnsi="TH SarabunPSK" w:cs="TH SarabunPSK" w:hint="cs"/>
                          <w:b/>
                          <w:bCs/>
                          <w:sz w:val="24"/>
                          <w:szCs w:val="24"/>
                          <w:cs/>
                        </w:rPr>
                        <w:t xml:space="preserve"> ทั้ง </w:t>
                      </w:r>
                      <w:r w:rsidRPr="00BC14EC">
                        <w:rPr>
                          <w:rFonts w:ascii="TH SarabunPSK" w:hAnsi="TH SarabunPSK" w:cs="TH SarabunPSK" w:hint="cs"/>
                          <w:b/>
                          <w:bCs/>
                          <w:sz w:val="24"/>
                          <w:szCs w:val="24"/>
                        </w:rPr>
                        <w:t>PLOs</w:t>
                      </w:r>
                      <w:r w:rsidRPr="00BC14EC">
                        <w:rPr>
                          <w:rFonts w:ascii="TH SarabunPSK" w:hAnsi="TH SarabunPSK" w:cs="TH SarabunPSK"/>
                          <w:b/>
                          <w:bCs/>
                          <w:sz w:val="24"/>
                          <w:szCs w:val="24"/>
                          <w:cs/>
                        </w:rPr>
                        <w:t xml:space="preserve"> </w:t>
                      </w:r>
                      <w:r w:rsidRPr="00BC14EC">
                        <w:rPr>
                          <w:rFonts w:ascii="TH SarabunPSK" w:hAnsi="TH SarabunPSK" w:cs="TH SarabunPSK" w:hint="cs"/>
                          <w:b/>
                          <w:bCs/>
                          <w:sz w:val="24"/>
                          <w:szCs w:val="24"/>
                          <w:cs/>
                        </w:rPr>
                        <w:t xml:space="preserve">และ </w:t>
                      </w:r>
                      <w:r w:rsidRPr="00BC14EC">
                        <w:rPr>
                          <w:rFonts w:ascii="TH SarabunPSK" w:hAnsi="TH SarabunPSK" w:cs="TH SarabunPSK" w:hint="cs"/>
                          <w:b/>
                          <w:bCs/>
                          <w:sz w:val="24"/>
                          <w:szCs w:val="24"/>
                        </w:rPr>
                        <w:t>CLOs</w:t>
                      </w:r>
                      <w:r w:rsidRPr="00BC14EC">
                        <w:rPr>
                          <w:rFonts w:ascii="TH SarabunPSK" w:hAnsi="TH SarabunPSK" w:cs="TH SarabunPSK" w:hint="cs"/>
                          <w:b/>
                          <w:bCs/>
                          <w:sz w:val="24"/>
                          <w:szCs w:val="24"/>
                          <w:cs/>
                        </w:rPr>
                        <w:t xml:space="preserve"> ที่มีความชัดเจน</w:t>
                      </w:r>
                    </w:p>
                    <w:p w:rsidR="007E4459" w:rsidRDefault="007E4459" w:rsidP="009B05EE">
                      <w:pPr>
                        <w:spacing w:after="0"/>
                        <w:rPr>
                          <w:rFonts w:ascii="TH SarabunPSK" w:hAnsi="TH SarabunPSK" w:cs="TH SarabunPSK"/>
                          <w:b/>
                          <w:bCs/>
                          <w:sz w:val="24"/>
                          <w:szCs w:val="24"/>
                        </w:rPr>
                      </w:pPr>
                    </w:p>
                    <w:p w:rsidR="007E4459" w:rsidRPr="007F5BDC" w:rsidRDefault="007E4459" w:rsidP="00BC14EC">
                      <w:pPr>
                        <w:spacing w:after="0"/>
                        <w:rPr>
                          <w:rFonts w:ascii="TH SarabunPSK" w:hAnsi="TH SarabunPSK" w:cs="TH SarabunPSK"/>
                          <w:b/>
                          <w:bCs/>
                          <w:i/>
                          <w:iCs/>
                          <w:color w:val="FF0000"/>
                          <w:sz w:val="24"/>
                          <w:szCs w:val="24"/>
                        </w:rPr>
                      </w:pPr>
                      <w:r w:rsidRPr="007F5BDC">
                        <w:rPr>
                          <w:rFonts w:ascii="TH SarabunPSK" w:hAnsi="TH SarabunPSK" w:cs="TH SarabunPSK" w:hint="cs"/>
                          <w:b/>
                          <w:bCs/>
                          <w:i/>
                          <w:iCs/>
                          <w:color w:val="FF0000"/>
                          <w:sz w:val="24"/>
                          <w:szCs w:val="24"/>
                          <w:cs/>
                        </w:rPr>
                        <w:t>ทุกหลักสูตร</w:t>
                      </w:r>
                      <w:r w:rsidRPr="007F5BDC">
                        <w:rPr>
                          <w:rFonts w:ascii="TH SarabunPSK" w:hAnsi="TH SarabunPSK" w:cs="TH SarabunPSK" w:hint="cs"/>
                          <w:i/>
                          <w:iCs/>
                          <w:color w:val="FF0000"/>
                          <w:sz w:val="24"/>
                          <w:szCs w:val="24"/>
                          <w:cs/>
                        </w:rPr>
                        <w:t xml:space="preserve"> ต้องวัดการบรรลุทั้ง </w:t>
                      </w:r>
                      <w:r w:rsidRPr="007F5BDC">
                        <w:rPr>
                          <w:rFonts w:ascii="TH SarabunPSK" w:hAnsi="TH SarabunPSK" w:cs="TH SarabunPSK" w:hint="cs"/>
                          <w:i/>
                          <w:iCs/>
                          <w:color w:val="FF0000"/>
                          <w:sz w:val="24"/>
                          <w:szCs w:val="24"/>
                        </w:rPr>
                        <w:t xml:space="preserve">CLOs </w:t>
                      </w:r>
                      <w:r w:rsidRPr="007F5BDC">
                        <w:rPr>
                          <w:rFonts w:ascii="TH SarabunPSK" w:hAnsi="TH SarabunPSK" w:cs="TH SarabunPSK" w:hint="cs"/>
                          <w:i/>
                          <w:iCs/>
                          <w:color w:val="FF0000"/>
                          <w:sz w:val="24"/>
                          <w:szCs w:val="24"/>
                          <w:cs/>
                        </w:rPr>
                        <w:t xml:space="preserve">(คล้าย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4</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 xml:space="preserve">) และ  </w:t>
                      </w:r>
                      <w:r w:rsidRPr="007F5BDC">
                        <w:rPr>
                          <w:rFonts w:ascii="TH SarabunPSK" w:hAnsi="TH SarabunPSK" w:cs="TH SarabunPSK" w:hint="cs"/>
                          <w:i/>
                          <w:iCs/>
                          <w:color w:val="FF0000"/>
                          <w:sz w:val="24"/>
                          <w:szCs w:val="24"/>
                        </w:rPr>
                        <w:t>PLOs</w:t>
                      </w:r>
                      <w:r w:rsidRPr="007F5BDC">
                        <w:rPr>
                          <w:rFonts w:ascii="TH SarabunPSK" w:hAnsi="TH SarabunPSK" w:cs="TH SarabunPSK" w:hint="cs"/>
                          <w:i/>
                          <w:iCs/>
                          <w:color w:val="FF0000"/>
                          <w:sz w:val="24"/>
                          <w:szCs w:val="24"/>
                          <w:cs/>
                        </w:rPr>
                        <w:t xml:space="preserve"> ( คล้าย </w:t>
                      </w:r>
                      <w:r w:rsidRPr="007F5BDC">
                        <w:rPr>
                          <w:rFonts w:ascii="TH SarabunPSK" w:hAnsi="TH SarabunPSK" w:cs="TH SarabunPSK"/>
                          <w:i/>
                          <w:iCs/>
                          <w:color w:val="FF0000"/>
                          <w:sz w:val="24"/>
                          <w:szCs w:val="24"/>
                        </w:rPr>
                        <w:t xml:space="preserve">R </w:t>
                      </w:r>
                      <w:r w:rsidRPr="007F5BDC">
                        <w:rPr>
                          <w:rFonts w:ascii="TH SarabunPSK" w:hAnsi="TH SarabunPSK" w:cs="TH SarabunPSK" w:hint="cs"/>
                          <w:i/>
                          <w:iCs/>
                          <w:color w:val="FF0000"/>
                          <w:sz w:val="24"/>
                          <w:szCs w:val="24"/>
                        </w:rPr>
                        <w:t>1</w:t>
                      </w:r>
                      <w:r w:rsidRPr="007F5BDC">
                        <w:rPr>
                          <w:rFonts w:ascii="TH SarabunPSK" w:hAnsi="TH SarabunPSK" w:cs="TH SarabunPSK" w:hint="cs"/>
                          <w:i/>
                          <w:iCs/>
                          <w:color w:val="FF0000"/>
                          <w:sz w:val="24"/>
                          <w:szCs w:val="24"/>
                          <w:cs/>
                        </w:rPr>
                        <w:t>.</w:t>
                      </w:r>
                      <w:r w:rsidRPr="007F5BDC">
                        <w:rPr>
                          <w:rFonts w:ascii="TH SarabunPSK" w:hAnsi="TH SarabunPSK" w:cs="TH SarabunPSK" w:hint="cs"/>
                          <w:i/>
                          <w:iCs/>
                          <w:color w:val="FF0000"/>
                          <w:sz w:val="24"/>
                          <w:szCs w:val="24"/>
                        </w:rPr>
                        <w:t>5</w:t>
                      </w:r>
                      <w:r w:rsidRPr="007F5BDC">
                        <w:rPr>
                          <w:rFonts w:ascii="TH SarabunPSK" w:hAnsi="TH SarabunPSK" w:cs="TH SarabunPSK" w:hint="cs"/>
                          <w:i/>
                          <w:iCs/>
                          <w:color w:val="FF0000"/>
                          <w:sz w:val="24"/>
                          <w:szCs w:val="24"/>
                          <w:cs/>
                        </w:rPr>
                        <w:t>)</w:t>
                      </w:r>
                    </w:p>
                    <w:p w:rsidR="007E4459" w:rsidRPr="007F5BDC" w:rsidRDefault="007E4459" w:rsidP="009B05EE">
                      <w:pPr>
                        <w:spacing w:after="0"/>
                        <w:rPr>
                          <w:rFonts w:ascii="TH SarabunPSK" w:hAnsi="TH SarabunPSK" w:cs="TH SarabunPSK"/>
                          <w:b/>
                          <w:bCs/>
                          <w:color w:val="FF0000"/>
                          <w:sz w:val="24"/>
                          <w:szCs w:val="24"/>
                          <w:cs/>
                        </w:rPr>
                      </w:pPr>
                      <w:r w:rsidRPr="007F5BDC">
                        <w:rPr>
                          <w:rFonts w:ascii="TH SarabunPSK" w:hAnsi="TH SarabunPSK" w:cs="TH SarabunPSK" w:hint="cs"/>
                          <w:color w:val="FF0000"/>
                          <w:sz w:val="24"/>
                          <w:szCs w:val="24"/>
                          <w:cs/>
                        </w:rPr>
                        <w:t xml:space="preserve"> (</w:t>
                      </w:r>
                      <w:r w:rsidRPr="007F5BDC">
                        <w:rPr>
                          <w:rFonts w:ascii="TH SarabunPSK" w:hAnsi="TH SarabunPSK" w:cs="TH SarabunPSK"/>
                          <w:color w:val="FF0000"/>
                          <w:sz w:val="24"/>
                          <w:szCs w:val="24"/>
                        </w:rPr>
                        <w:t>R</w:t>
                      </w:r>
                      <w:r w:rsidRPr="007F5BDC">
                        <w:rPr>
                          <w:rFonts w:ascii="TH SarabunPSK" w:hAnsi="TH SarabunPSK" w:cs="TH SarabunPSK" w:hint="cs"/>
                          <w:color w:val="FF0000"/>
                          <w:sz w:val="24"/>
                          <w:szCs w:val="24"/>
                        </w:rPr>
                        <w:t>4</w:t>
                      </w:r>
                      <w:r w:rsidRPr="007F5BDC">
                        <w:rPr>
                          <w:rFonts w:ascii="TH SarabunPSK" w:hAnsi="TH SarabunPSK" w:cs="TH SarabunPSK" w:hint="cs"/>
                          <w:color w:val="FF0000"/>
                          <w:sz w:val="24"/>
                          <w:szCs w:val="24"/>
                          <w:cs/>
                        </w:rPr>
                        <w:t>.</w:t>
                      </w:r>
                      <w:r w:rsidRPr="007F5BDC">
                        <w:rPr>
                          <w:rFonts w:ascii="TH SarabunPSK" w:hAnsi="TH SarabunPSK" w:cs="TH SarabunPSK" w:hint="cs"/>
                          <w:color w:val="FF0000"/>
                          <w:sz w:val="24"/>
                          <w:szCs w:val="24"/>
                        </w:rPr>
                        <w:t xml:space="preserve">1 </w:t>
                      </w:r>
                      <w:r w:rsidRPr="007F5BDC">
                        <w:rPr>
                          <w:rFonts w:ascii="TH SarabunPSK" w:hAnsi="TH SarabunPSK" w:cs="TH SarabunPSK" w:hint="cs"/>
                          <w:color w:val="FF0000"/>
                          <w:sz w:val="24"/>
                          <w:szCs w:val="24"/>
                          <w:cs/>
                        </w:rPr>
                        <w:t xml:space="preserve">เน้นความสอดคล้องกับ </w:t>
                      </w:r>
                      <w:r w:rsidRPr="007F5BDC">
                        <w:rPr>
                          <w:rFonts w:ascii="TH SarabunPSK" w:hAnsi="TH SarabunPSK" w:cs="TH SarabunPSK" w:hint="cs"/>
                          <w:color w:val="FF0000"/>
                          <w:sz w:val="24"/>
                          <w:szCs w:val="24"/>
                        </w:rPr>
                        <w:t>CLOs</w:t>
                      </w:r>
                      <w:r w:rsidRPr="007F5BDC">
                        <w:rPr>
                          <w:rFonts w:ascii="TH SarabunPSK" w:hAnsi="TH SarabunPSK" w:cs="TH SarabunPSK" w:hint="cs"/>
                          <w:color w:val="FF0000"/>
                          <w:sz w:val="24"/>
                          <w:szCs w:val="24"/>
                          <w:cs/>
                        </w:rPr>
                        <w:t xml:space="preserve">  ดูจาก </w:t>
                      </w:r>
                      <w:r w:rsidRPr="007F5BDC">
                        <w:rPr>
                          <w:rFonts w:ascii="TH SarabunPSK" w:hAnsi="TH SarabunPSK" w:cs="TH SarabunPSK" w:hint="cs"/>
                          <w:color w:val="FF0000"/>
                          <w:sz w:val="24"/>
                          <w:szCs w:val="24"/>
                        </w:rPr>
                        <w:t xml:space="preserve">course syllabus </w:t>
                      </w:r>
                      <w:r w:rsidRPr="007F5BDC">
                        <w:rPr>
                          <w:rFonts w:ascii="TH SarabunPSK" w:hAnsi="TH SarabunPSK" w:cs="TH SarabunPSK" w:hint="cs"/>
                          <w:color w:val="FF0000"/>
                          <w:sz w:val="24"/>
                          <w:szCs w:val="24"/>
                          <w:cs/>
                        </w:rPr>
                        <w:t xml:space="preserve">แผนการสอน หรือ มคอ. </w:t>
                      </w:r>
                      <w:r w:rsidRPr="007F5BDC">
                        <w:rPr>
                          <w:rFonts w:ascii="TH SarabunPSK" w:hAnsi="TH SarabunPSK" w:cs="TH SarabunPSK" w:hint="cs"/>
                          <w:b/>
                          <w:bCs/>
                          <w:color w:val="FF0000"/>
                          <w:sz w:val="24"/>
                          <w:szCs w:val="24"/>
                          <w:cs/>
                        </w:rPr>
                        <w:t xml:space="preserve">ในขณะที่ </w:t>
                      </w:r>
                      <w:r w:rsidRPr="007F5BDC">
                        <w:rPr>
                          <w:rFonts w:ascii="TH SarabunPSK" w:hAnsi="TH SarabunPSK" w:cs="TH SarabunPSK"/>
                          <w:b/>
                          <w:bCs/>
                          <w:color w:val="FF0000"/>
                          <w:sz w:val="24"/>
                          <w:szCs w:val="24"/>
                        </w:rPr>
                        <w:t xml:space="preserve">R </w:t>
                      </w:r>
                      <w:r w:rsidRPr="007F5BDC">
                        <w:rPr>
                          <w:rFonts w:ascii="TH SarabunPSK" w:hAnsi="TH SarabunPSK" w:cs="TH SarabunPSK" w:hint="cs"/>
                          <w:b/>
                          <w:bCs/>
                          <w:color w:val="FF0000"/>
                          <w:sz w:val="24"/>
                          <w:szCs w:val="24"/>
                        </w:rPr>
                        <w:t>4</w:t>
                      </w:r>
                      <w:r w:rsidRPr="007F5BDC">
                        <w:rPr>
                          <w:rFonts w:ascii="TH SarabunPSK" w:hAnsi="TH SarabunPSK" w:cs="TH SarabunPSK" w:hint="cs"/>
                          <w:b/>
                          <w:bCs/>
                          <w:color w:val="FF0000"/>
                          <w:sz w:val="24"/>
                          <w:szCs w:val="24"/>
                          <w:cs/>
                        </w:rPr>
                        <w:t>.</w:t>
                      </w:r>
                      <w:r w:rsidRPr="007F5BDC">
                        <w:rPr>
                          <w:rFonts w:ascii="TH SarabunPSK" w:hAnsi="TH SarabunPSK" w:cs="TH SarabunPSK" w:hint="cs"/>
                          <w:b/>
                          <w:bCs/>
                          <w:color w:val="FF0000"/>
                          <w:sz w:val="24"/>
                          <w:szCs w:val="24"/>
                        </w:rPr>
                        <w:t xml:space="preserve">5 </w:t>
                      </w:r>
                      <w:r w:rsidRPr="007F5BDC">
                        <w:rPr>
                          <w:rFonts w:ascii="TH SarabunPSK" w:hAnsi="TH SarabunPSK" w:cs="TH SarabunPSK" w:hint="cs"/>
                          <w:b/>
                          <w:bCs/>
                          <w:color w:val="FF0000"/>
                          <w:sz w:val="24"/>
                          <w:szCs w:val="24"/>
                          <w:cs/>
                        </w:rPr>
                        <w:t xml:space="preserve">เน้น </w:t>
                      </w:r>
                      <w:r w:rsidRPr="007F5BDC">
                        <w:rPr>
                          <w:rFonts w:ascii="TH SarabunPSK" w:hAnsi="TH SarabunPSK" w:cs="TH SarabunPSK" w:hint="cs"/>
                          <w:b/>
                          <w:bCs/>
                          <w:color w:val="FF0000"/>
                          <w:sz w:val="24"/>
                          <w:szCs w:val="24"/>
                        </w:rPr>
                        <w:t>achievement</w:t>
                      </w:r>
                      <w:r w:rsidRPr="007F5BDC">
                        <w:rPr>
                          <w:rFonts w:ascii="TH SarabunPSK" w:hAnsi="TH SarabunPSK" w:cs="TH SarabunPSK" w:hint="cs"/>
                          <w:b/>
                          <w:bCs/>
                          <w:color w:val="FF0000"/>
                          <w:szCs w:val="22"/>
                          <w:cs/>
                        </w:rPr>
                        <w:t>)</w:t>
                      </w:r>
                      <w:r w:rsidRPr="007F5BDC">
                        <w:rPr>
                          <w:rFonts w:ascii="TH SarabunPSK" w:hAnsi="TH SarabunPSK" w:cs="TH SarabunPSK"/>
                          <w:b/>
                          <w:bCs/>
                          <w:color w:val="FF0000"/>
                          <w:szCs w:val="22"/>
                          <w:cs/>
                        </w:rPr>
                        <w:t xml:space="preserve"> </w:t>
                      </w:r>
                      <w:r w:rsidRPr="007F5BDC">
                        <w:rPr>
                          <w:rFonts w:ascii="TH SarabunPSK" w:hAnsi="TH SarabunPSK" w:cs="TH SarabunPSK" w:hint="cs"/>
                          <w:b/>
                          <w:bCs/>
                          <w:color w:val="FF0000"/>
                          <w:szCs w:val="22"/>
                          <w:cs/>
                        </w:rPr>
                        <w:t xml:space="preserve">จึงต้องกำหนดวิธีการประเมินที่สอดคล้องกับ </w:t>
                      </w:r>
                      <w:r w:rsidRPr="007F5BDC">
                        <w:rPr>
                          <w:rFonts w:ascii="TH SarabunPSK" w:hAnsi="TH SarabunPSK" w:cs="TH SarabunPSK"/>
                          <w:b/>
                          <w:bCs/>
                          <w:color w:val="FF0000"/>
                          <w:szCs w:val="22"/>
                        </w:rPr>
                        <w:t>R4</w:t>
                      </w:r>
                      <w:r w:rsidRPr="007F5BDC">
                        <w:rPr>
                          <w:rFonts w:ascii="TH SarabunPSK" w:hAnsi="TH SarabunPSK" w:cs="TH SarabunPSK"/>
                          <w:b/>
                          <w:bCs/>
                          <w:color w:val="FF0000"/>
                          <w:szCs w:val="22"/>
                          <w:cs/>
                        </w:rPr>
                        <w:t>.</w:t>
                      </w:r>
                      <w:r w:rsidRPr="007F5BDC">
                        <w:rPr>
                          <w:rFonts w:ascii="TH SarabunPSK" w:hAnsi="TH SarabunPSK" w:cs="TH SarabunPSK"/>
                          <w:b/>
                          <w:bCs/>
                          <w:color w:val="FF0000"/>
                          <w:szCs w:val="22"/>
                        </w:rPr>
                        <w:t xml:space="preserve">1 </w:t>
                      </w:r>
                      <w:r w:rsidRPr="007F5BDC">
                        <w:rPr>
                          <w:rFonts w:ascii="TH SarabunPSK" w:hAnsi="TH SarabunPSK" w:cs="TH SarabunPSK" w:hint="cs"/>
                          <w:b/>
                          <w:bCs/>
                          <w:color w:val="FF0000"/>
                          <w:szCs w:val="22"/>
                          <w:cs/>
                        </w:rPr>
                        <w:t xml:space="preserve">และ </w:t>
                      </w:r>
                      <w:r w:rsidRPr="007F5BDC">
                        <w:rPr>
                          <w:rFonts w:ascii="TH SarabunPSK" w:hAnsi="TH SarabunPSK" w:cs="TH SarabunPSK"/>
                          <w:b/>
                          <w:bCs/>
                          <w:color w:val="FF0000"/>
                          <w:szCs w:val="22"/>
                        </w:rPr>
                        <w:t>R</w:t>
                      </w:r>
                      <w:r w:rsidRPr="007F5BDC">
                        <w:rPr>
                          <w:rFonts w:ascii="TH SarabunPSK" w:hAnsi="TH SarabunPSK" w:cs="TH SarabunPSK" w:hint="cs"/>
                          <w:b/>
                          <w:bCs/>
                          <w:color w:val="FF0000"/>
                          <w:szCs w:val="22"/>
                          <w:cs/>
                        </w:rPr>
                        <w:t xml:space="preserve"> 1.5 พร้อมทั้งเกณฑ์ในการตัดสินว่าผ่านหรือไม่ผ่าน จึงจะวัดการบรรลุ </w:t>
                      </w:r>
                      <w:r w:rsidRPr="007F5BDC">
                        <w:rPr>
                          <w:rFonts w:ascii="TH SarabunPSK" w:hAnsi="TH SarabunPSK" w:cs="TH SarabunPSK" w:hint="cs"/>
                          <w:color w:val="FF0000"/>
                          <w:sz w:val="24"/>
                          <w:szCs w:val="24"/>
                        </w:rPr>
                        <w:t>PLOs CLOs</w:t>
                      </w:r>
                      <w:r w:rsidRPr="007F5BDC">
                        <w:rPr>
                          <w:rFonts w:ascii="TH SarabunPSK" w:hAnsi="TH SarabunPSK" w:cs="TH SarabunPSK"/>
                          <w:color w:val="FF0000"/>
                          <w:sz w:val="24"/>
                          <w:szCs w:val="24"/>
                          <w:cs/>
                        </w:rPr>
                        <w:t xml:space="preserve"> </w:t>
                      </w:r>
                      <w:r w:rsidRPr="007F5BDC">
                        <w:rPr>
                          <w:rFonts w:ascii="TH SarabunPSK" w:hAnsi="TH SarabunPSK" w:cs="TH SarabunPSK" w:hint="cs"/>
                          <w:color w:val="FF0000"/>
                          <w:sz w:val="24"/>
                          <w:szCs w:val="24"/>
                          <w:cs/>
                        </w:rPr>
                        <w:t>ได้</w:t>
                      </w:r>
                    </w:p>
                  </w:txbxContent>
                </v:textbox>
                <w10:wrap anchorx="margin"/>
              </v:shape>
            </w:pict>
          </mc:Fallback>
        </mc:AlternateContent>
      </w:r>
      <w:r w:rsidR="00DF6E20" w:rsidRPr="003465FF">
        <w:rPr>
          <w:rFonts w:ascii="TH SarabunPSK" w:hAnsi="TH SarabunPSK" w:cs="TH SarabunPSK"/>
          <w:color w:val="FF0000"/>
          <w:sz w:val="28"/>
          <w:cs/>
        </w:rPr>
        <w:t>………………………………………………………………………………………………………………………………………………………………………………………………………………………………………………………………………………………………………………………………………………………………………………………………………………………………………………………………………………………………………………………………………………………</w:t>
      </w:r>
      <w:r w:rsidR="00D42D2E" w:rsidRPr="00881F0F">
        <w:rPr>
          <w:rFonts w:ascii="TH SarabunPSK" w:hAnsi="TH SarabunPSK" w:cs="TH SarabunPSK"/>
          <w:color w:val="000000" w:themeColor="text1"/>
          <w:sz w:val="28"/>
          <w:cs/>
        </w:rPr>
        <w:t>…………………………………………………………………………………………………………………………………………………………………………………</w:t>
      </w:r>
    </w:p>
    <w:p w:rsidR="00FF03BF" w:rsidRDefault="00FF03BF" w:rsidP="009B05EE">
      <w:pPr>
        <w:spacing w:after="0"/>
        <w:jc w:val="thaiDistribute"/>
        <w:rPr>
          <w:rFonts w:ascii="TH SarabunPSK" w:hAnsi="TH SarabunPSK" w:cs="TH SarabunPSK"/>
          <w:color w:val="000000" w:themeColor="text1"/>
          <w:sz w:val="28"/>
        </w:rPr>
      </w:pPr>
    </w:p>
    <w:p w:rsidR="003465FF" w:rsidRDefault="003465FF" w:rsidP="277E05DB">
      <w:pPr>
        <w:spacing w:after="0"/>
        <w:jc w:val="thaiDistribute"/>
        <w:rPr>
          <w:rFonts w:ascii="TH SarabunPSK" w:hAnsi="TH SarabunPSK" w:cs="TH SarabunPSK"/>
          <w:b/>
          <w:bCs/>
          <w:color w:val="000000" w:themeColor="text1"/>
          <w:sz w:val="28"/>
        </w:rPr>
      </w:pPr>
    </w:p>
    <w:p w:rsidR="003465FF" w:rsidRDefault="003465FF" w:rsidP="277E05DB">
      <w:pPr>
        <w:spacing w:after="0"/>
        <w:jc w:val="thaiDistribute"/>
        <w:rPr>
          <w:rFonts w:ascii="TH SarabunPSK" w:hAnsi="TH SarabunPSK" w:cs="TH SarabunPSK"/>
          <w:b/>
          <w:bCs/>
          <w:color w:val="000000" w:themeColor="text1"/>
          <w:sz w:val="28"/>
        </w:rPr>
      </w:pPr>
    </w:p>
    <w:p w:rsidR="003465FF" w:rsidRDefault="003465FF" w:rsidP="277E05DB">
      <w:pPr>
        <w:spacing w:after="0"/>
        <w:jc w:val="thaiDistribute"/>
        <w:rPr>
          <w:rFonts w:ascii="TH SarabunPSK" w:hAnsi="TH SarabunPSK" w:cs="TH SarabunPSK"/>
          <w:b/>
          <w:bCs/>
          <w:color w:val="000000" w:themeColor="text1"/>
          <w:sz w:val="28"/>
        </w:rPr>
      </w:pPr>
    </w:p>
    <w:p w:rsidR="003465FF" w:rsidRDefault="003465FF" w:rsidP="277E05DB">
      <w:pPr>
        <w:spacing w:after="0"/>
        <w:jc w:val="thaiDistribute"/>
        <w:rPr>
          <w:rFonts w:ascii="TH SarabunPSK" w:hAnsi="TH SarabunPSK" w:cs="TH SarabunPSK"/>
          <w:b/>
          <w:bCs/>
          <w:color w:val="000000" w:themeColor="text1"/>
          <w:sz w:val="28"/>
        </w:rPr>
      </w:pPr>
    </w:p>
    <w:p w:rsidR="009B05EE" w:rsidRPr="00FF03BF" w:rsidRDefault="00DF6E20" w:rsidP="277E05DB">
      <w:pPr>
        <w:spacing w:after="0"/>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4.6 </w:t>
      </w:r>
      <w:r w:rsidR="009B05EE" w:rsidRPr="277E05DB">
        <w:rPr>
          <w:rFonts w:ascii="TH SarabunPSK" w:hAnsi="TH SarabunPSK" w:cs="TH SarabunPSK"/>
          <w:b/>
          <w:bCs/>
          <w:color w:val="000000" w:themeColor="text1"/>
          <w:sz w:val="28"/>
        </w:rPr>
        <w:t>Feedback of student assessment is shown to be provided in a timely manner</w:t>
      </w:r>
      <w:r w:rsidR="009B05EE" w:rsidRPr="277E05DB">
        <w:rPr>
          <w:rFonts w:ascii="TH SarabunPSK" w:hAnsi="TH SarabunPSK" w:cs="TH SarabunPSK"/>
          <w:b/>
          <w:bCs/>
          <w:color w:val="000000" w:themeColor="text1"/>
          <w:sz w:val="28"/>
          <w:cs/>
        </w:rPr>
        <w:t>.</w:t>
      </w:r>
    </w:p>
    <w:p w:rsidR="009B05EE" w:rsidRDefault="009B05EE" w:rsidP="009B05EE">
      <w:pPr>
        <w:spacing w:after="0"/>
        <w:jc w:val="thaiDistribute"/>
        <w:rPr>
          <w:rFonts w:ascii="TH SarabunPSK" w:hAnsi="TH SarabunPSK" w:cs="TH SarabunPSK"/>
          <w:color w:val="000000" w:themeColor="text1"/>
          <w:sz w:val="28"/>
        </w:rPr>
      </w:pPr>
      <w:r w:rsidRPr="009B05EE">
        <w:rPr>
          <w:rFonts w:ascii="TH SarabunPSK" w:hAnsi="TH SarabunPSK" w:cs="TH SarabunPSK"/>
          <w:color w:val="000000" w:themeColor="text1"/>
          <w:sz w:val="28"/>
          <w:cs/>
        </w:rPr>
        <w:t>มีการให้ข้อมูลป้อนกลับเกี่ยวกับการประเมินผู้เรียนที่เหมาะสมแก่เวลาและช่วยพัฒนาการเรียนรู้</w:t>
      </w:r>
    </w:p>
    <w:p w:rsidR="00D42D2E" w:rsidRPr="008E5977" w:rsidRDefault="008E5977" w:rsidP="008E5977">
      <w:pPr>
        <w:spacing w:after="0" w:line="240" w:lineRule="auto"/>
        <w:jc w:val="thaiDistribute"/>
        <w:rPr>
          <w:rFonts w:ascii="TH SarabunPSK" w:hAnsi="TH SarabunPSK" w:cs="TH SarabunPSK"/>
          <w:color w:val="FF0000"/>
          <w:sz w:val="28"/>
        </w:rPr>
      </w:pPr>
      <w:r w:rsidRPr="001210BE">
        <w:rPr>
          <w:rFonts w:ascii="TH SarabunPSK" w:hAnsi="TH SarabunPSK" w:cs="TH SarabunPSK"/>
          <w:color w:val="808080" w:themeColor="background1" w:themeShade="80"/>
          <w:sz w:val="32"/>
          <w:szCs w:val="32"/>
          <w:u w:val="dotted"/>
        </w:rPr>
        <w:tab/>
      </w:r>
      <w:r w:rsidRPr="008E5977">
        <w:rPr>
          <w:rFonts w:ascii="TH SarabunPSK" w:hAnsi="TH SarabunPSK" w:cs="TH SarabunPSK"/>
          <w:color w:val="FF0000"/>
          <w:sz w:val="28"/>
          <w:u w:val="dotted"/>
          <w:cs/>
        </w:rPr>
        <w:t>เพิ่มเติมผลการดำเนินงานตามจริง --</w:t>
      </w:r>
      <w:r w:rsidRPr="008E5977">
        <w:rPr>
          <w:rFonts w:ascii="TH SarabunPSK" w:hAnsi="TH SarabunPSK" w:cs="TH SarabunPSK"/>
          <w:color w:val="FF0000"/>
          <w:sz w:val="28"/>
          <w:u w:val="dotted"/>
        </w:rPr>
        <w:t xml:space="preserve">&gt; </w:t>
      </w:r>
      <w:r w:rsidRPr="008E5977">
        <w:rPr>
          <w:rFonts w:ascii="TH SarabunPSK" w:hAnsi="TH SarabunPSK" w:cs="TH SarabunPSK"/>
          <w:color w:val="FF0000"/>
          <w:sz w:val="28"/>
          <w:u w:val="dotted"/>
          <w:cs/>
        </w:rPr>
        <w:t xml:space="preserve"> จุดมุ่งหมายของเกณฑ์ต้องการให้หลักสูตรช่วยเหลือผู้เรียนให้สามารถวางแผนกับการเรียนของตัวเองได้ทัน ไม่สอบตกหรือ </w:t>
      </w:r>
      <w:r w:rsidRPr="008E5977">
        <w:rPr>
          <w:rFonts w:ascii="TH SarabunPSK" w:hAnsi="TH SarabunPSK" w:cs="TH SarabunPSK"/>
          <w:color w:val="FF0000"/>
          <w:sz w:val="28"/>
          <w:u w:val="dotted"/>
        </w:rPr>
        <w:t xml:space="preserve">drop out </w:t>
      </w:r>
      <w:r w:rsidRPr="008E5977">
        <w:rPr>
          <w:rFonts w:ascii="TH SarabunPSK" w:hAnsi="TH SarabunPSK" w:cs="TH SarabunPSK"/>
          <w:color w:val="FF0000"/>
          <w:sz w:val="28"/>
          <w:u w:val="dotted"/>
          <w:cs/>
        </w:rPr>
        <w:t>ไป</w:t>
      </w:r>
      <w:r>
        <w:rPr>
          <w:rFonts w:ascii="TH SarabunPSK" w:hAnsi="TH SarabunPSK" w:cs="TH SarabunPSK" w:hint="cs"/>
          <w:color w:val="FF0000"/>
          <w:sz w:val="28"/>
          <w:u w:val="dotted"/>
          <w:cs/>
        </w:rPr>
        <w:t xml:space="preserve"> </w:t>
      </w:r>
      <w:r w:rsidRPr="008E5977">
        <w:rPr>
          <w:rFonts w:ascii="TH SarabunPSK" w:hAnsi="TH SarabunPSK" w:cs="TH SarabunPSK"/>
          <w:color w:val="FF0000"/>
          <w:sz w:val="28"/>
          <w:u w:val="dotted"/>
          <w:cs/>
        </w:rPr>
        <w:t>--</w:t>
      </w:r>
      <w:r w:rsidRPr="008E5977">
        <w:rPr>
          <w:rFonts w:ascii="TH SarabunPSK" w:hAnsi="TH SarabunPSK" w:cs="TH SarabunPSK"/>
          <w:color w:val="FF0000"/>
          <w:sz w:val="28"/>
          <w:u w:val="dotted"/>
        </w:rPr>
        <w:t xml:space="preserve">&gt; </w:t>
      </w:r>
      <w:r w:rsidRPr="008E5977">
        <w:rPr>
          <w:rFonts w:ascii="TH SarabunPSK" w:hAnsi="TH SarabunPSK" w:cs="TH SarabunPSK"/>
          <w:color w:val="FF0000"/>
          <w:sz w:val="28"/>
          <w:u w:val="dotted"/>
          <w:cs/>
        </w:rPr>
        <w:t>บอกวิธีการป้อนกลับผลการประเมินให้แก่ผู้เรียน พร้อมระบุช่วงเวลาที่ป้อนกลับ</w:t>
      </w:r>
      <w:r w:rsidRPr="008E5977">
        <w:rPr>
          <w:rFonts w:ascii="TH SarabunPSK" w:hAnsi="TH SarabunPSK" w:cs="TH SarabunPSK" w:hint="cs"/>
          <w:color w:val="FF0000"/>
          <w:sz w:val="28"/>
          <w:u w:val="dotted"/>
          <w:cs/>
        </w:rPr>
        <w:t xml:space="preserve"> </w:t>
      </w:r>
      <w:r w:rsidRPr="008E5977">
        <w:rPr>
          <w:rFonts w:ascii="TH SarabunPSK" w:hAnsi="TH SarabunPSK" w:cs="TH SarabunPSK"/>
          <w:b/>
          <w:bCs/>
          <w:color w:val="FF0000"/>
          <w:sz w:val="28"/>
          <w:u w:val="dotted"/>
          <w:cs/>
        </w:rPr>
        <w:t>(ต้องดำเนินการทุกรายวิชา)</w:t>
      </w:r>
    </w:p>
    <w:p w:rsidR="008E5977" w:rsidRDefault="008E5977" w:rsidP="00FF03BF">
      <w:pPr>
        <w:spacing w:after="0"/>
        <w:jc w:val="thaiDistribute"/>
        <w:rPr>
          <w:rFonts w:ascii="TH SarabunPSK" w:hAnsi="TH SarabunPSK" w:cs="TH SarabunPSK"/>
          <w:b/>
          <w:bCs/>
          <w:color w:val="000000" w:themeColor="text1"/>
          <w:sz w:val="28"/>
        </w:rPr>
      </w:pPr>
    </w:p>
    <w:p w:rsidR="008E5977" w:rsidRDefault="008E5977" w:rsidP="00FF03BF">
      <w:pPr>
        <w:spacing w:after="0"/>
        <w:jc w:val="thaiDistribute"/>
        <w:rPr>
          <w:rFonts w:ascii="TH SarabunPSK" w:hAnsi="TH SarabunPSK" w:cs="TH SarabunPSK"/>
          <w:b/>
          <w:bCs/>
          <w:color w:val="000000" w:themeColor="text1"/>
          <w:sz w:val="28"/>
        </w:rPr>
      </w:pPr>
    </w:p>
    <w:p w:rsidR="009B05EE" w:rsidRPr="00FF03BF" w:rsidRDefault="00DF6E20" w:rsidP="00FF03BF">
      <w:pPr>
        <w:spacing w:after="0"/>
        <w:jc w:val="thaiDistribute"/>
        <w:rPr>
          <w:rFonts w:ascii="TH SarabunPSK" w:hAnsi="TH SarabunPSK" w:cs="TH SarabunPSK"/>
          <w:b/>
          <w:bCs/>
          <w:color w:val="000000" w:themeColor="text1"/>
          <w:sz w:val="28"/>
        </w:rPr>
      </w:pPr>
      <w:r w:rsidRPr="00FF03BF">
        <w:rPr>
          <w:rFonts w:ascii="TH SarabunPSK" w:hAnsi="TH SarabunPSK" w:cs="TH SarabunPSK"/>
          <w:b/>
          <w:bCs/>
          <w:color w:val="000000" w:themeColor="text1"/>
          <w:sz w:val="28"/>
          <w:cs/>
        </w:rPr>
        <w:t>4.7</w:t>
      </w:r>
      <w:r w:rsidR="002A1B35" w:rsidRPr="00FF03BF">
        <w:rPr>
          <w:rFonts w:ascii="TH SarabunPSK" w:hAnsi="TH SarabunPSK" w:cs="TH SarabunPSK" w:hint="cs"/>
          <w:b/>
          <w:bCs/>
          <w:color w:val="000000" w:themeColor="text1"/>
          <w:sz w:val="28"/>
          <w:cs/>
        </w:rPr>
        <w:t xml:space="preserve"> </w:t>
      </w:r>
      <w:r w:rsidR="009B05EE" w:rsidRPr="00FF03BF">
        <w:rPr>
          <w:rFonts w:ascii="TH SarabunPSK" w:hAnsi="TH SarabunPSK" w:cs="TH SarabunPSK"/>
          <w:b/>
          <w:bCs/>
          <w:color w:val="000000" w:themeColor="text1"/>
          <w:sz w:val="28"/>
        </w:rPr>
        <w:t>The student assessment and its processes are shown to be continuously reviewed and improved to ensure their relevance to the needs of industry and alignment to the expected learning outcomes</w:t>
      </w:r>
      <w:r w:rsidR="009B05EE" w:rsidRPr="00FF03BF">
        <w:rPr>
          <w:rFonts w:ascii="TH SarabunPSK" w:hAnsi="TH SarabunPSK" w:cs="TH SarabunPSK"/>
          <w:b/>
          <w:bCs/>
          <w:color w:val="000000" w:themeColor="text1"/>
          <w:sz w:val="28"/>
          <w:cs/>
        </w:rPr>
        <w:t>.</w:t>
      </w:r>
    </w:p>
    <w:p w:rsidR="009B05EE" w:rsidRDefault="009B05EE" w:rsidP="00FF03BF">
      <w:pPr>
        <w:spacing w:after="0"/>
        <w:jc w:val="thaiDistribute"/>
        <w:rPr>
          <w:rFonts w:ascii="TH SarabunPSK" w:hAnsi="TH SarabunPSK" w:cs="TH SarabunPSK"/>
          <w:color w:val="000000" w:themeColor="text1"/>
          <w:sz w:val="28"/>
        </w:rPr>
      </w:pPr>
      <w:r w:rsidRPr="009B05EE">
        <w:rPr>
          <w:rFonts w:ascii="TH SarabunPSK" w:hAnsi="TH SarabunPSK" w:cs="TH SarabunPSK"/>
          <w:color w:val="000000" w:themeColor="text1"/>
          <w:sz w:val="28"/>
          <w:cs/>
        </w:rPr>
        <w:t>การประเมินผลผู้เรียนและกระบวนการต่าง ๆ มีการทบทวนและปรับปรุงอย่างต่อเนื่อง เพื่อให้มั่นใจว่ามีความสอดคล้องกับความต้องการของอุตสาหกรรมและสอดคล้องกับผลการเรียนรู้ที่คาดหวัง</w:t>
      </w:r>
    </w:p>
    <w:p w:rsidR="00D42D2E" w:rsidRDefault="009B05EE" w:rsidP="00456358">
      <w:pPr>
        <w:spacing w:after="0"/>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0464" behindDoc="0" locked="0" layoutInCell="1" allowOverlap="1" wp14:anchorId="4DC25261" wp14:editId="39A417EA">
                <wp:simplePos x="0" y="0"/>
                <wp:positionH relativeFrom="margin">
                  <wp:posOffset>248717</wp:posOffset>
                </wp:positionH>
                <wp:positionV relativeFrom="paragraph">
                  <wp:posOffset>80594</wp:posOffset>
                </wp:positionV>
                <wp:extent cx="5357495" cy="2926080"/>
                <wp:effectExtent l="0" t="0" r="14605" b="266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2926080"/>
                        </a:xfrm>
                        <a:prstGeom prst="rect">
                          <a:avLst/>
                        </a:prstGeom>
                        <a:solidFill>
                          <a:srgbClr val="FFFFFF"/>
                        </a:solidFill>
                        <a:ln w="9525">
                          <a:solidFill>
                            <a:srgbClr val="C00000"/>
                          </a:solidFill>
                          <a:miter lim="800000"/>
                          <a:headEnd/>
                          <a:tailEnd/>
                        </a:ln>
                      </wps:spPr>
                      <wps:txbx>
                        <w:txbxContent>
                          <w:p w:rsidR="007E4459" w:rsidRPr="00F862D8" w:rsidRDefault="007E4459" w:rsidP="00FF03BF">
                            <w:pPr>
                              <w:spacing w:after="0" w:line="240" w:lineRule="auto"/>
                              <w:jc w:val="thaiDistribute"/>
                              <w:rPr>
                                <w:rFonts w:ascii="TH SarabunPSK" w:hAnsi="TH SarabunPSK" w:cs="TH SarabunPSK"/>
                                <w:b/>
                                <w:bCs/>
                                <w:color w:val="FF0000"/>
                                <w:sz w:val="24"/>
                                <w:szCs w:val="24"/>
                              </w:rPr>
                            </w:pPr>
                            <w:r w:rsidRPr="00F862D8">
                              <w:rPr>
                                <w:rFonts w:ascii="TH SarabunPSK" w:hAnsi="TH SarabunPSK" w:cs="TH SarabunPSK" w:hint="cs"/>
                                <w:b/>
                                <w:bCs/>
                                <w:color w:val="FF0000"/>
                                <w:sz w:val="24"/>
                                <w:szCs w:val="24"/>
                                <w:cs/>
                              </w:rPr>
                              <w:t>ทุกหลักสูตรมีระบบการตรวจเช็คการวัดและประเมินผลที่ดำเนินการไปแล้วในทุกวิชา โดยตรวจเช็ค</w:t>
                            </w:r>
                          </w:p>
                          <w:p w:rsidR="007E4459" w:rsidRPr="00F862D8" w:rsidRDefault="007E4459"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วัด </w:t>
                            </w:r>
                            <w:r w:rsidRPr="00F862D8">
                              <w:rPr>
                                <w:rFonts w:ascii="TH SarabunPSK" w:hAnsi="TH SarabunPSK" w:cs="TH SarabunPSK"/>
                                <w:b/>
                                <w:bCs/>
                                <w:color w:val="FF0000"/>
                              </w:rPr>
                              <w:t>CLOs</w:t>
                            </w:r>
                            <w:r w:rsidRPr="00F862D8">
                              <w:rPr>
                                <w:rFonts w:ascii="TH SarabunPSK" w:hAnsi="TH SarabunPSK" w:cs="TH SarabunPSK" w:hint="cs"/>
                                <w:b/>
                                <w:bCs/>
                                <w:color w:val="FF0000"/>
                                <w:cs/>
                                <w:lang w:bidi="th-TH"/>
                              </w:rPr>
                              <w:t xml:space="preserve"> ได้จริง</w:t>
                            </w:r>
                          </w:p>
                          <w:p w:rsidR="007E4459" w:rsidRPr="00F862D8" w:rsidRDefault="007E4459"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สอดคล้องกับสภาพจริงในการทำงาน และนำไปสู่การปรับปรุงอย่างต่อเนื่อง เพื่อให้มั่นใจว่ามีความสอดคล้องกับความต้องการของภาคการทำงาน และ สอดคล้องกับผลการเรียนรู้ที่คาดหวัง </w:t>
                            </w:r>
                            <w:r w:rsidRPr="00F862D8">
                              <w:rPr>
                                <w:rFonts w:ascii="TH SarabunPSK" w:hAnsi="TH SarabunPSK" w:cs="TH SarabunPSK" w:hint="cs"/>
                                <w:b/>
                                <w:bCs/>
                                <w:color w:val="FF0000"/>
                                <w:u w:val="single"/>
                                <w:cs/>
                                <w:lang w:bidi="th-TH"/>
                              </w:rPr>
                              <w:t>ทุกวิชา</w:t>
                            </w:r>
                          </w:p>
                          <w:p w:rsidR="007E4459" w:rsidRPr="00F862D8" w:rsidRDefault="007E4459" w:rsidP="00507562">
                            <w:pPr>
                              <w:pStyle w:val="ListParagraph"/>
                              <w:numPr>
                                <w:ilvl w:val="0"/>
                                <w:numId w:val="10"/>
                              </w:numPr>
                              <w:jc w:val="thaiDistribute"/>
                              <w:rPr>
                                <w:rFonts w:ascii="TH SarabunPSK" w:hAnsi="TH SarabunPSK" w:cs="TH SarabunPSK"/>
                                <w:b/>
                                <w:bCs/>
                                <w:color w:val="FF0000"/>
                                <w:rtl/>
                                <w:cs/>
                              </w:rPr>
                            </w:pPr>
                            <w:r w:rsidRPr="00F862D8">
                              <w:rPr>
                                <w:rFonts w:ascii="TH SarabunPSK" w:hAnsi="TH SarabunPSK" w:cs="TH SarabunPSK" w:hint="cs"/>
                                <w:b/>
                                <w:bCs/>
                                <w:color w:val="FF0000"/>
                                <w:cs/>
                                <w:lang w:bidi="th-TH"/>
                              </w:rPr>
                              <w:t xml:space="preserve">การทบทวน </w:t>
                            </w:r>
                            <w:r w:rsidRPr="00F862D8">
                              <w:rPr>
                                <w:rFonts w:ascii="TH SarabunPSK" w:hAnsi="TH SarabunPSK" w:cs="TH SarabunPSK"/>
                                <w:b/>
                                <w:bCs/>
                                <w:color w:val="FF0000"/>
                                <w:lang w:bidi="th-TH"/>
                              </w:rPr>
                              <w:t xml:space="preserve">ASS </w:t>
                            </w:r>
                            <w:r w:rsidRPr="00F862D8">
                              <w:rPr>
                                <w:rFonts w:ascii="TH SarabunPSK" w:hAnsi="TH SarabunPSK" w:cs="TH SarabunPSK" w:hint="cs"/>
                                <w:b/>
                                <w:bCs/>
                                <w:color w:val="FF0000"/>
                                <w:cs/>
                                <w:lang w:bidi="th-TH"/>
                              </w:rPr>
                              <w:t>ต้องมีบุคคลที่ 3 เข้ามาร่วม</w:t>
                            </w:r>
                          </w:p>
                          <w:p w:rsidR="007E4459" w:rsidRPr="00FF03BF" w:rsidRDefault="007E4459" w:rsidP="00FF03BF">
                            <w:pPr>
                              <w:spacing w:after="0" w:line="240" w:lineRule="auto"/>
                              <w:jc w:val="thaiDistribute"/>
                              <w:rPr>
                                <w:rFonts w:ascii="TH SarabunPSK" w:hAnsi="TH SarabunPSK" w:cs="TH SarabunPSK"/>
                                <w:sz w:val="4"/>
                                <w:szCs w:val="4"/>
                              </w:rPr>
                            </w:pPr>
                          </w:p>
                          <w:p w:rsidR="007E4459" w:rsidRPr="00FF03BF" w:rsidRDefault="007E4459"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โดยระบบ ต้องมีการกำหนดว่า ทำ</w:t>
                            </w:r>
                            <w:r w:rsidRPr="00FF03BF">
                              <w:rPr>
                                <w:rFonts w:ascii="TH SarabunPSK" w:hAnsi="TH SarabunPSK" w:cs="TH SarabunPSK"/>
                                <w:sz w:val="24"/>
                                <w:szCs w:val="24"/>
                                <w:cs/>
                              </w:rPr>
                              <w:t>เมื่อไหร่ ใครท</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 พิจารณาอะไร มีการปรับปรุงหรือสร้างมาตรฐานอะไรบ้าง</w:t>
                            </w:r>
                          </w:p>
                          <w:p w:rsidR="007E4459" w:rsidRPr="00FF03BF" w:rsidRDefault="007E4459" w:rsidP="00FF03BF">
                            <w:pPr>
                              <w:spacing w:after="0" w:line="240" w:lineRule="auto"/>
                              <w:jc w:val="thaiDistribute"/>
                              <w:rPr>
                                <w:rFonts w:ascii="TH SarabunPSK" w:hAnsi="TH SarabunPSK" w:cs="TH SarabunPSK"/>
                                <w:sz w:val="4"/>
                                <w:szCs w:val="4"/>
                              </w:rPr>
                            </w:pPr>
                          </w:p>
                          <w:p w:rsidR="007E4459" w:rsidRPr="00FF03BF" w:rsidRDefault="007E4459"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FF03BF">
                              <w:rPr>
                                <w:rFonts w:ascii="TH SarabunPSK" w:hAnsi="TH SarabunPSK" w:cs="TH SarabunPSK"/>
                                <w:sz w:val="24"/>
                                <w:szCs w:val="24"/>
                                <w:cs/>
                              </w:rPr>
                              <w:t xml:space="preserve">การทวนสอบ เป็นวิธีการหนึ่ง ในการติดตามว่าการวัดผลเป็นไปตาม </w:t>
                            </w:r>
                            <w:r w:rsidRPr="00FF03BF">
                              <w:rPr>
                                <w:rFonts w:ascii="TH SarabunPSK" w:hAnsi="TH SarabunPSK" w:cs="TH SarabunPSK"/>
                                <w:sz w:val="24"/>
                                <w:szCs w:val="24"/>
                              </w:rPr>
                              <w:t xml:space="preserve">CLOs </w:t>
                            </w:r>
                            <w:r w:rsidRPr="00FF03BF">
                              <w:rPr>
                                <w:rFonts w:ascii="TH SarabunPSK" w:hAnsi="TH SarabunPSK" w:cs="TH SarabunPSK"/>
                                <w:sz w:val="24"/>
                                <w:szCs w:val="24"/>
                                <w:cs/>
                              </w:rPr>
                              <w:t xml:space="preserve">และวัตถุประสงค์ของรายวิชาหรือไม่ ซึ่งหลังทวนสอบ ผู้ทวนสอบให้ </w:t>
                            </w:r>
                            <w:r w:rsidRPr="00FF03BF">
                              <w:rPr>
                                <w:rFonts w:ascii="TH SarabunPSK" w:hAnsi="TH SarabunPSK" w:cs="TH SarabunPSK"/>
                                <w:sz w:val="24"/>
                                <w:szCs w:val="24"/>
                              </w:rPr>
                              <w:t xml:space="preserve">feedback </w:t>
                            </w:r>
                            <w:r w:rsidRPr="00FF03BF">
                              <w:rPr>
                                <w:rFonts w:ascii="TH SarabunPSK" w:hAnsi="TH SarabunPSK" w:cs="TH SarabunPSK"/>
                                <w:sz w:val="24"/>
                                <w:szCs w:val="24"/>
                                <w:cs/>
                              </w:rPr>
                              <w:t>อะไรกลับมา และผู้สอนน</w:t>
                            </w:r>
                            <w:r w:rsidRPr="00FF03BF">
                              <w:rPr>
                                <w:rFonts w:ascii="TH SarabunPSK" w:hAnsi="TH SarabunPSK" w:cs="TH SarabunPSK" w:hint="cs"/>
                                <w:sz w:val="24"/>
                                <w:szCs w:val="24"/>
                                <w:cs/>
                              </w:rPr>
                              <w:t>ำ</w:t>
                            </w:r>
                            <w:r w:rsidRPr="00FF03BF">
                              <w:rPr>
                                <w:rFonts w:ascii="TH SarabunPSK" w:hAnsi="TH SarabunPSK" w:cs="TH SarabunPSK"/>
                                <w:sz w:val="24"/>
                                <w:szCs w:val="24"/>
                                <w:cs/>
                              </w:rPr>
                              <w:t>มาปรับปรุงอย่างไร</w:t>
                            </w:r>
                          </w:p>
                          <w:p w:rsidR="007E4459" w:rsidRPr="00FF03BF" w:rsidRDefault="007E4459" w:rsidP="00FF03BF">
                            <w:pPr>
                              <w:spacing w:after="0" w:line="240" w:lineRule="auto"/>
                              <w:ind w:left="360"/>
                              <w:jc w:val="thaiDistribute"/>
                              <w:rPr>
                                <w:rFonts w:ascii="TH SarabunPSK" w:hAnsi="TH SarabunPSK" w:cs="TH SarabunPSK"/>
                                <w:b/>
                                <w:bCs/>
                                <w:i/>
                                <w:iCs/>
                                <w:sz w:val="8"/>
                                <w:szCs w:val="8"/>
                                <w:u w:val="single"/>
                              </w:rPr>
                            </w:pPr>
                          </w:p>
                          <w:p w:rsidR="007E4459" w:rsidRDefault="007E4459" w:rsidP="00FF03BF">
                            <w:pPr>
                              <w:spacing w:after="0" w:line="240" w:lineRule="auto"/>
                              <w:jc w:val="thaiDistribute"/>
                              <w:rPr>
                                <w:rFonts w:ascii="TH SarabunPSK" w:hAnsi="TH SarabunPSK" w:cs="TH SarabunPSK"/>
                                <w:sz w:val="24"/>
                                <w:szCs w:val="24"/>
                              </w:rPr>
                            </w:pPr>
                            <w:r w:rsidRPr="00FF03BF">
                              <w:rPr>
                                <w:rFonts w:ascii="TH SarabunPSK" w:hAnsi="TH SarabunPSK" w:cs="TH SarabunPSK"/>
                                <w:b/>
                                <w:bCs/>
                                <w:i/>
                                <w:iCs/>
                                <w:sz w:val="24"/>
                                <w:szCs w:val="24"/>
                                <w:u w:val="single"/>
                              </w:rPr>
                              <w:t>PDCA</w:t>
                            </w:r>
                            <w:r w:rsidRPr="00FF03BF">
                              <w:rPr>
                                <w:rFonts w:ascii="TH SarabunPSK" w:hAnsi="TH SarabunPSK" w:cs="TH SarabunPSK"/>
                                <w:b/>
                                <w:bCs/>
                                <w:i/>
                                <w:iCs/>
                                <w:sz w:val="24"/>
                                <w:szCs w:val="24"/>
                                <w:u w:val="single"/>
                                <w:cs/>
                              </w:rPr>
                              <w:t xml:space="preserve">: </w:t>
                            </w:r>
                            <w:r w:rsidRPr="00FF03BF">
                              <w:rPr>
                                <w:rFonts w:ascii="TH SarabunPSK" w:hAnsi="TH SarabunPSK" w:cs="TH SarabunPSK"/>
                                <w:b/>
                                <w:bCs/>
                                <w:i/>
                                <w:iCs/>
                                <w:sz w:val="24"/>
                                <w:szCs w:val="24"/>
                                <w:u w:val="single"/>
                              </w:rPr>
                              <w:t>A</w:t>
                            </w:r>
                            <w:r w:rsidRPr="00FF03BF">
                              <w:rPr>
                                <w:rFonts w:ascii="TH SarabunPSK" w:hAnsi="TH SarabunPSK" w:cs="TH SarabunPSK"/>
                                <w:sz w:val="24"/>
                                <w:szCs w:val="24"/>
                                <w:cs/>
                              </w:rPr>
                              <w:t xml:space="preserve"> สามารถมองได้ </w:t>
                            </w:r>
                            <w:r w:rsidRPr="00FF03BF">
                              <w:rPr>
                                <w:rFonts w:ascii="TH SarabunPSK" w:hAnsi="TH SarabunPSK" w:cs="TH SarabunPSK"/>
                                <w:sz w:val="24"/>
                                <w:szCs w:val="24"/>
                              </w:rPr>
                              <w:t xml:space="preserve">2 </w:t>
                            </w:r>
                            <w:r w:rsidRPr="00FF03BF">
                              <w:rPr>
                                <w:rFonts w:ascii="TH SarabunPSK" w:hAnsi="TH SarabunPSK" w:cs="TH SarabunPSK"/>
                                <w:sz w:val="24"/>
                                <w:szCs w:val="24"/>
                                <w:cs/>
                              </w:rPr>
                              <w:t xml:space="preserve">ประเด็น คือถ้ายังคงมีจุดให้สามารถพัฒนาขึ้นได้ </w:t>
                            </w:r>
                            <w:r w:rsidRPr="00FF03BF">
                              <w:rPr>
                                <w:rFonts w:ascii="TH SarabunPSK" w:hAnsi="TH SarabunPSK" w:cs="TH SarabunPSK"/>
                                <w:sz w:val="24"/>
                                <w:szCs w:val="24"/>
                              </w:rPr>
                              <w:t xml:space="preserve">A </w:t>
                            </w:r>
                            <w:r w:rsidRPr="00FF03BF">
                              <w:rPr>
                                <w:rFonts w:ascii="TH SarabunPSK" w:hAnsi="TH SarabunPSK" w:cs="TH SarabunPSK"/>
                                <w:sz w:val="24"/>
                                <w:szCs w:val="24"/>
                                <w:cs/>
                              </w:rPr>
                              <w:t>คือ</w:t>
                            </w:r>
                            <w:r>
                              <w:rPr>
                                <w:rFonts w:ascii="TH SarabunPSK" w:hAnsi="TH SarabunPSK" w:cs="TH SarabunPSK"/>
                                <w:sz w:val="24"/>
                                <w:szCs w:val="24"/>
                                <w:cs/>
                              </w:rPr>
                              <w:t>การปรับปรุงพัฒนา แต่ถ้าระบบที่ทำ</w:t>
                            </w:r>
                            <w:r w:rsidRPr="00FF03BF">
                              <w:rPr>
                                <w:rFonts w:ascii="TH SarabunPSK" w:hAnsi="TH SarabunPSK" w:cs="TH SarabunPSK"/>
                                <w:sz w:val="24"/>
                                <w:szCs w:val="24"/>
                                <w:cs/>
                              </w:rPr>
                              <w:t>ให้</w:t>
                            </w:r>
                            <w:r>
                              <w:rPr>
                                <w:rFonts w:ascii="TH SarabunPSK" w:hAnsi="TH SarabunPSK" w:cs="TH SarabunPSK"/>
                                <w:sz w:val="24"/>
                                <w:szCs w:val="24"/>
                                <w:cs/>
                              </w:rPr>
                              <w:br/>
                            </w:r>
                            <w:r w:rsidRPr="00FF03BF">
                              <w:rPr>
                                <w:rFonts w:ascii="TH SarabunPSK" w:hAnsi="TH SarabunPSK" w:cs="TH SarabunPSK"/>
                                <w:sz w:val="24"/>
                                <w:szCs w:val="24"/>
                                <w:cs/>
                              </w:rPr>
                              <w:t>ผลการด</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เนินการที่ดีอยู่แล้ว </w:t>
                            </w:r>
                            <w:r w:rsidRPr="00FF03BF">
                              <w:rPr>
                                <w:rFonts w:ascii="TH SarabunPSK" w:hAnsi="TH SarabunPSK" w:cs="TH SarabunPSK"/>
                                <w:sz w:val="24"/>
                                <w:szCs w:val="24"/>
                              </w:rPr>
                              <w:t xml:space="preserve">A </w:t>
                            </w:r>
                            <w:r>
                              <w:rPr>
                                <w:rFonts w:ascii="TH SarabunPSK" w:hAnsi="TH SarabunPSK" w:cs="TH SarabunPSK"/>
                                <w:sz w:val="24"/>
                                <w:szCs w:val="24"/>
                                <w:cs/>
                              </w:rPr>
                              <w:t>จะหมายถึงการให้ทำ</w:t>
                            </w:r>
                            <w:r w:rsidRPr="00FF03BF">
                              <w:rPr>
                                <w:rFonts w:ascii="TH SarabunPSK" w:hAnsi="TH SarabunPSK" w:cs="TH SarabunPSK"/>
                                <w:sz w:val="24"/>
                                <w:szCs w:val="24"/>
                                <w:cs/>
                              </w:rPr>
                              <w:t>มาตรฐาน (</w:t>
                            </w:r>
                            <w:r w:rsidRPr="00FF03BF">
                              <w:rPr>
                                <w:rFonts w:ascii="TH SarabunPSK" w:hAnsi="TH SarabunPSK" w:cs="TH SarabunPSK"/>
                                <w:sz w:val="24"/>
                                <w:szCs w:val="24"/>
                              </w:rPr>
                              <w:t>standard</w:t>
                            </w:r>
                            <w:r w:rsidRPr="00FF03BF">
                              <w:rPr>
                                <w:rFonts w:ascii="TH SarabunPSK" w:hAnsi="TH SarabunPSK" w:cs="TH SarabunPSK"/>
                                <w:sz w:val="24"/>
                                <w:szCs w:val="24"/>
                                <w:cs/>
                              </w:rPr>
                              <w:t>) ของเรื่องนั้น โดยอาจเอากระบวนการนั้นไปขยายใช้กับ</w:t>
                            </w:r>
                            <w:r>
                              <w:rPr>
                                <w:rFonts w:ascii="TH SarabunPSK" w:hAnsi="TH SarabunPSK" w:cs="TH SarabunPSK"/>
                                <w:sz w:val="24"/>
                                <w:szCs w:val="24"/>
                                <w:cs/>
                              </w:rPr>
                              <w:br/>
                            </w:r>
                            <w:r w:rsidRPr="00FF03BF">
                              <w:rPr>
                                <w:rFonts w:ascii="TH SarabunPSK" w:hAnsi="TH SarabunPSK" w:cs="TH SarabunPSK"/>
                                <w:sz w:val="24"/>
                                <w:szCs w:val="24"/>
                                <w:cs/>
                              </w:rPr>
                              <w:t>งานอื่น ๆ ต่อไป</w:t>
                            </w:r>
                          </w:p>
                          <w:p w:rsidR="007E4459" w:rsidRDefault="007E4459" w:rsidP="00FF03BF">
                            <w:pPr>
                              <w:spacing w:after="0" w:line="240" w:lineRule="auto"/>
                              <w:jc w:val="thaiDistribute"/>
                              <w:rPr>
                                <w:rFonts w:ascii="TH SarabunPSK" w:hAnsi="TH SarabunPSK" w:cs="TH SarabunPSK"/>
                                <w:sz w:val="24"/>
                                <w:szCs w:val="24"/>
                              </w:rPr>
                            </w:pPr>
                          </w:p>
                          <w:p w:rsidR="007E4459" w:rsidRPr="008E5977" w:rsidRDefault="007E4459" w:rsidP="00FF03BF">
                            <w:pPr>
                              <w:spacing w:after="0" w:line="240" w:lineRule="auto"/>
                              <w:jc w:val="thaiDistribute"/>
                              <w:rPr>
                                <w:rFonts w:ascii="TH SarabunPSK" w:hAnsi="TH SarabunPSK" w:cs="TH SarabunPSK"/>
                                <w:color w:val="FF0000"/>
                                <w:sz w:val="24"/>
                                <w:szCs w:val="24"/>
                              </w:rPr>
                            </w:pPr>
                            <w:r w:rsidRPr="008E5977">
                              <w:rPr>
                                <w:rFonts w:ascii="TH SarabunPSK" w:hAnsi="TH SarabunPSK" w:cs="TH SarabunPSK"/>
                                <w:color w:val="FF0000"/>
                                <w:sz w:val="24"/>
                                <w:szCs w:val="24"/>
                                <w:cs/>
                              </w:rPr>
                              <w:t>เพิ่มเติมผลการดำเนินงานตามจริง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 xml:space="preserve"> การประเมินผู้เรียนและกระบวนการประเมิน จะต้องถูกทบทวนอย่างต่อเนื่องและนำไปปรับปรุง เพื่อให้สอดคล้องกับความต้องการของภาคการทำงาน และสอดคล้องกับ </w:t>
                            </w:r>
                            <w:r w:rsidRPr="008E5977">
                              <w:rPr>
                                <w:rFonts w:ascii="TH SarabunPSK" w:hAnsi="TH SarabunPSK" w:cs="TH SarabunPSK"/>
                                <w:color w:val="FF0000"/>
                                <w:sz w:val="24"/>
                                <w:szCs w:val="24"/>
                              </w:rPr>
                              <w:t>PLOs</w:t>
                            </w:r>
                            <w:r w:rsidRPr="008E5977">
                              <w:rPr>
                                <w:rFonts w:ascii="TH SarabunPSK" w:hAnsi="TH SarabunPSK" w:cs="TH SarabunPSK"/>
                                <w:color w:val="FF0000"/>
                                <w:sz w:val="24"/>
                                <w:szCs w:val="24"/>
                                <w:cs/>
                              </w:rPr>
                              <w:t xml:space="preserve">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แสดงวิธีการประเมินและทบทวน ช่วงเวลาที่ดำเนินการ และผู้รับผิดชอบ</w:t>
                            </w:r>
                            <w:r w:rsidRPr="008E5977">
                              <w:rPr>
                                <w:rFonts w:ascii="TH SarabunPSK" w:hAnsi="TH SarabunPSK" w:cs="TH SarabunPSK"/>
                                <w:b/>
                                <w:bCs/>
                                <w:color w:val="FF0000"/>
                                <w:sz w:val="24"/>
                                <w:szCs w:val="24"/>
                                <w:cs/>
                              </w:rPr>
                              <w:t xml:space="preserve"> (ต้องดำเนินการทุกรายวิชา)</w:t>
                            </w:r>
                          </w:p>
                          <w:p w:rsidR="007E4459" w:rsidRPr="008E5977" w:rsidRDefault="007E4459" w:rsidP="00FF03BF">
                            <w:pPr>
                              <w:spacing w:after="0" w:line="240" w:lineRule="auto"/>
                              <w:jc w:val="thaiDistribute"/>
                              <w:rPr>
                                <w:rFonts w:ascii="TH SarabunPSK" w:hAnsi="TH SarabunPSK" w:cs="TH SarabunPSK"/>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25261" id="_x0000_s1049" type="#_x0000_t202" style="position:absolute;left:0;text-align:left;margin-left:19.6pt;margin-top:6.35pt;width:421.85pt;height:230.4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AjwKgIAAE4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c0m1Ni&#10;mEaNnsXgyVsYSBbo6TtXYNRTh3F+wGOUOZbqukfg3xwxsGmZ2Yl7a6FvBasxvWm4mVxdHXFcAKn6&#10;j1DjM2zvIQINjdWBO2SDIDrKdLxIE1LheJjf5LezZU4JR1+2zObpIoqXsOJ8vbPOvxegSdiU1KL2&#10;EZ4dHp0P6bDiHBJec6BkvZVKRcPuqo2y5MCwT7bxixW8CFOG9CVd5lk+MvBXiE0avj9BaOmx4ZXU&#10;JV1cglgReHtn6tiOnkk17jFlZU5EBu5GFv1QDaNkN2eBKqiPSK2FscFxIHHTgv1BSY/NXVL3fc+s&#10;oER9MCjPcjqbhWmIxiy/zdCw157q2sMMR6iSekrG7cbHCQrEGbhHGRsZCQ56j5mccsamjbyfBixM&#10;xbUdo379BtY/AQAA//8DAFBLAwQUAAYACAAAACEAhqnzLeEAAAAJAQAADwAAAGRycy9kb3ducmV2&#10;LnhtbEyPwU7DMBBE70j8g7VIXFDr4EKbhDgVoqqQiiJB2w9w4yUJxHYUu635+y4nOM7OaOZtsYym&#10;ZyccfeeshPtpAgxt7XRnGwn73XqSAvNBWa16Z1HCD3pYltdXhcq1O9sPPG1Dw6jE+lxJaEMYcs59&#10;3aJRfuoGtOR9utGoQHJsuB7VmcpNz0WSzLlRnaWFVg340mL9vT0aCW/rrPKbL9HdVavV5n3/Gneq&#10;ilLe3sTnJ2ABY/gLwy8+oUNJTAd3tNqzXsIsE5Sku1gAIz9NRQbsIOFhMXsEXhb8/wflBQAA//8D&#10;AFBLAQItABQABgAIAAAAIQC2gziS/gAAAOEBAAATAAAAAAAAAAAAAAAAAAAAAABbQ29udGVudF9U&#10;eXBlc10ueG1sUEsBAi0AFAAGAAgAAAAhADj9If/WAAAAlAEAAAsAAAAAAAAAAAAAAAAALwEAAF9y&#10;ZWxzLy5yZWxzUEsBAi0AFAAGAAgAAAAhALowCPAqAgAATgQAAA4AAAAAAAAAAAAAAAAALgIAAGRy&#10;cy9lMm9Eb2MueG1sUEsBAi0AFAAGAAgAAAAhAIap8y3hAAAACQEAAA8AAAAAAAAAAAAAAAAAhAQA&#10;AGRycy9kb3ducmV2LnhtbFBLBQYAAAAABAAEAPMAAACSBQAAAAA=&#10;" strokecolor="#c00000">
                <v:textbox>
                  <w:txbxContent>
                    <w:p w:rsidR="007E4459" w:rsidRPr="00F862D8" w:rsidRDefault="007E4459" w:rsidP="00FF03BF">
                      <w:pPr>
                        <w:spacing w:after="0" w:line="240" w:lineRule="auto"/>
                        <w:jc w:val="thaiDistribute"/>
                        <w:rPr>
                          <w:rFonts w:ascii="TH SarabunPSK" w:hAnsi="TH SarabunPSK" w:cs="TH SarabunPSK"/>
                          <w:b/>
                          <w:bCs/>
                          <w:color w:val="FF0000"/>
                          <w:sz w:val="24"/>
                          <w:szCs w:val="24"/>
                        </w:rPr>
                      </w:pPr>
                      <w:r w:rsidRPr="00F862D8">
                        <w:rPr>
                          <w:rFonts w:ascii="TH SarabunPSK" w:hAnsi="TH SarabunPSK" w:cs="TH SarabunPSK" w:hint="cs"/>
                          <w:b/>
                          <w:bCs/>
                          <w:color w:val="FF0000"/>
                          <w:sz w:val="24"/>
                          <w:szCs w:val="24"/>
                          <w:cs/>
                        </w:rPr>
                        <w:t>ทุกหลักสูตรมีระบบการตรวจเช็คการวัดและประเมินผลที่ดำเนินการไปแล้วในทุกวิชา โดยตรวจเช็ค</w:t>
                      </w:r>
                    </w:p>
                    <w:p w:rsidR="007E4459" w:rsidRPr="00F862D8" w:rsidRDefault="007E4459"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วัด </w:t>
                      </w:r>
                      <w:r w:rsidRPr="00F862D8">
                        <w:rPr>
                          <w:rFonts w:ascii="TH SarabunPSK" w:hAnsi="TH SarabunPSK" w:cs="TH SarabunPSK"/>
                          <w:b/>
                          <w:bCs/>
                          <w:color w:val="FF0000"/>
                        </w:rPr>
                        <w:t>CLOs</w:t>
                      </w:r>
                      <w:r w:rsidRPr="00F862D8">
                        <w:rPr>
                          <w:rFonts w:ascii="TH SarabunPSK" w:hAnsi="TH SarabunPSK" w:cs="TH SarabunPSK" w:hint="cs"/>
                          <w:b/>
                          <w:bCs/>
                          <w:color w:val="FF0000"/>
                          <w:cs/>
                          <w:lang w:bidi="th-TH"/>
                        </w:rPr>
                        <w:t xml:space="preserve"> ได้จริง</w:t>
                      </w:r>
                    </w:p>
                    <w:p w:rsidR="007E4459" w:rsidRPr="00F862D8" w:rsidRDefault="007E4459" w:rsidP="00507562">
                      <w:pPr>
                        <w:pStyle w:val="ListParagraph"/>
                        <w:numPr>
                          <w:ilvl w:val="0"/>
                          <w:numId w:val="10"/>
                        </w:numPr>
                        <w:jc w:val="thaiDistribute"/>
                        <w:rPr>
                          <w:rFonts w:ascii="TH SarabunPSK" w:hAnsi="TH SarabunPSK" w:cs="TH SarabunPSK"/>
                          <w:b/>
                          <w:bCs/>
                          <w:color w:val="FF0000"/>
                        </w:rPr>
                      </w:pPr>
                      <w:r w:rsidRPr="00F862D8">
                        <w:rPr>
                          <w:rFonts w:ascii="TH SarabunPSK" w:hAnsi="TH SarabunPSK" w:cs="TH SarabunPSK" w:hint="cs"/>
                          <w:b/>
                          <w:bCs/>
                          <w:color w:val="FF0000"/>
                          <w:cs/>
                          <w:lang w:bidi="th-TH"/>
                        </w:rPr>
                        <w:t xml:space="preserve">การวัดและประเมินผล สอดคล้องกับสภาพจริงในการทำงาน และนำไปสู่การปรับปรุงอย่างต่อเนื่อง เพื่อให้มั่นใจว่ามีความสอดคล้องกับความต้องการของภาคการทำงาน และ สอดคล้องกับผลการเรียนรู้ที่คาดหวัง </w:t>
                      </w:r>
                      <w:r w:rsidRPr="00F862D8">
                        <w:rPr>
                          <w:rFonts w:ascii="TH SarabunPSK" w:hAnsi="TH SarabunPSK" w:cs="TH SarabunPSK" w:hint="cs"/>
                          <w:b/>
                          <w:bCs/>
                          <w:color w:val="FF0000"/>
                          <w:u w:val="single"/>
                          <w:cs/>
                          <w:lang w:bidi="th-TH"/>
                        </w:rPr>
                        <w:t>ทุกวิชา</w:t>
                      </w:r>
                    </w:p>
                    <w:p w:rsidR="007E4459" w:rsidRPr="00F862D8" w:rsidRDefault="007E4459" w:rsidP="00507562">
                      <w:pPr>
                        <w:pStyle w:val="ListParagraph"/>
                        <w:numPr>
                          <w:ilvl w:val="0"/>
                          <w:numId w:val="10"/>
                        </w:numPr>
                        <w:jc w:val="thaiDistribute"/>
                        <w:rPr>
                          <w:rFonts w:ascii="TH SarabunPSK" w:hAnsi="TH SarabunPSK" w:cs="TH SarabunPSK"/>
                          <w:b/>
                          <w:bCs/>
                          <w:color w:val="FF0000"/>
                          <w:rtl/>
                          <w:cs/>
                        </w:rPr>
                      </w:pPr>
                      <w:r w:rsidRPr="00F862D8">
                        <w:rPr>
                          <w:rFonts w:ascii="TH SarabunPSK" w:hAnsi="TH SarabunPSK" w:cs="TH SarabunPSK" w:hint="cs"/>
                          <w:b/>
                          <w:bCs/>
                          <w:color w:val="FF0000"/>
                          <w:cs/>
                          <w:lang w:bidi="th-TH"/>
                        </w:rPr>
                        <w:t xml:space="preserve">การทบทวน </w:t>
                      </w:r>
                      <w:r w:rsidRPr="00F862D8">
                        <w:rPr>
                          <w:rFonts w:ascii="TH SarabunPSK" w:hAnsi="TH SarabunPSK" w:cs="TH SarabunPSK"/>
                          <w:b/>
                          <w:bCs/>
                          <w:color w:val="FF0000"/>
                          <w:lang w:bidi="th-TH"/>
                        </w:rPr>
                        <w:t xml:space="preserve">ASS </w:t>
                      </w:r>
                      <w:r w:rsidRPr="00F862D8">
                        <w:rPr>
                          <w:rFonts w:ascii="TH SarabunPSK" w:hAnsi="TH SarabunPSK" w:cs="TH SarabunPSK" w:hint="cs"/>
                          <w:b/>
                          <w:bCs/>
                          <w:color w:val="FF0000"/>
                          <w:cs/>
                          <w:lang w:bidi="th-TH"/>
                        </w:rPr>
                        <w:t>ต้องมีบุคคลที่ 3 เข้ามาร่วม</w:t>
                      </w:r>
                    </w:p>
                    <w:p w:rsidR="007E4459" w:rsidRPr="00FF03BF" w:rsidRDefault="007E4459" w:rsidP="00FF03BF">
                      <w:pPr>
                        <w:spacing w:after="0" w:line="240" w:lineRule="auto"/>
                        <w:jc w:val="thaiDistribute"/>
                        <w:rPr>
                          <w:rFonts w:ascii="TH SarabunPSK" w:hAnsi="TH SarabunPSK" w:cs="TH SarabunPSK"/>
                          <w:sz w:val="4"/>
                          <w:szCs w:val="4"/>
                        </w:rPr>
                      </w:pPr>
                    </w:p>
                    <w:p w:rsidR="007E4459" w:rsidRPr="00FF03BF" w:rsidRDefault="007E4459"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โดยระบบ ต้องมีการกำหนดว่า ทำ</w:t>
                      </w:r>
                      <w:r w:rsidRPr="00FF03BF">
                        <w:rPr>
                          <w:rFonts w:ascii="TH SarabunPSK" w:hAnsi="TH SarabunPSK" w:cs="TH SarabunPSK"/>
                          <w:sz w:val="24"/>
                          <w:szCs w:val="24"/>
                          <w:cs/>
                        </w:rPr>
                        <w:t>เมื่อไหร่ ใครท</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 พิจารณาอะไร มีการปรับปรุงหรือสร้างมาตรฐานอะไรบ้าง</w:t>
                      </w:r>
                    </w:p>
                    <w:p w:rsidR="007E4459" w:rsidRPr="00FF03BF" w:rsidRDefault="007E4459" w:rsidP="00FF03BF">
                      <w:pPr>
                        <w:spacing w:after="0" w:line="240" w:lineRule="auto"/>
                        <w:jc w:val="thaiDistribute"/>
                        <w:rPr>
                          <w:rFonts w:ascii="TH SarabunPSK" w:hAnsi="TH SarabunPSK" w:cs="TH SarabunPSK"/>
                          <w:sz w:val="4"/>
                          <w:szCs w:val="4"/>
                        </w:rPr>
                      </w:pPr>
                    </w:p>
                    <w:p w:rsidR="007E4459" w:rsidRPr="00FF03BF" w:rsidRDefault="007E4459" w:rsidP="00FF03BF">
                      <w:pPr>
                        <w:spacing w:after="0" w:line="240" w:lineRule="auto"/>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FF03BF">
                        <w:rPr>
                          <w:rFonts w:ascii="TH SarabunPSK" w:hAnsi="TH SarabunPSK" w:cs="TH SarabunPSK"/>
                          <w:sz w:val="24"/>
                          <w:szCs w:val="24"/>
                          <w:cs/>
                        </w:rPr>
                        <w:t xml:space="preserve">การทวนสอบ เป็นวิธีการหนึ่ง ในการติดตามว่าการวัดผลเป็นไปตาม </w:t>
                      </w:r>
                      <w:r w:rsidRPr="00FF03BF">
                        <w:rPr>
                          <w:rFonts w:ascii="TH SarabunPSK" w:hAnsi="TH SarabunPSK" w:cs="TH SarabunPSK"/>
                          <w:sz w:val="24"/>
                          <w:szCs w:val="24"/>
                        </w:rPr>
                        <w:t xml:space="preserve">CLOs </w:t>
                      </w:r>
                      <w:r w:rsidRPr="00FF03BF">
                        <w:rPr>
                          <w:rFonts w:ascii="TH SarabunPSK" w:hAnsi="TH SarabunPSK" w:cs="TH SarabunPSK"/>
                          <w:sz w:val="24"/>
                          <w:szCs w:val="24"/>
                          <w:cs/>
                        </w:rPr>
                        <w:t xml:space="preserve">และวัตถุประสงค์ของรายวิชาหรือไม่ ซึ่งหลังทวนสอบ ผู้ทวนสอบให้ </w:t>
                      </w:r>
                      <w:r w:rsidRPr="00FF03BF">
                        <w:rPr>
                          <w:rFonts w:ascii="TH SarabunPSK" w:hAnsi="TH SarabunPSK" w:cs="TH SarabunPSK"/>
                          <w:sz w:val="24"/>
                          <w:szCs w:val="24"/>
                        </w:rPr>
                        <w:t xml:space="preserve">feedback </w:t>
                      </w:r>
                      <w:r w:rsidRPr="00FF03BF">
                        <w:rPr>
                          <w:rFonts w:ascii="TH SarabunPSK" w:hAnsi="TH SarabunPSK" w:cs="TH SarabunPSK"/>
                          <w:sz w:val="24"/>
                          <w:szCs w:val="24"/>
                          <w:cs/>
                        </w:rPr>
                        <w:t>อะไรกลับมา และผู้สอนน</w:t>
                      </w:r>
                      <w:r w:rsidRPr="00FF03BF">
                        <w:rPr>
                          <w:rFonts w:ascii="TH SarabunPSK" w:hAnsi="TH SarabunPSK" w:cs="TH SarabunPSK" w:hint="cs"/>
                          <w:sz w:val="24"/>
                          <w:szCs w:val="24"/>
                          <w:cs/>
                        </w:rPr>
                        <w:t>ำ</w:t>
                      </w:r>
                      <w:r w:rsidRPr="00FF03BF">
                        <w:rPr>
                          <w:rFonts w:ascii="TH SarabunPSK" w:hAnsi="TH SarabunPSK" w:cs="TH SarabunPSK"/>
                          <w:sz w:val="24"/>
                          <w:szCs w:val="24"/>
                          <w:cs/>
                        </w:rPr>
                        <w:t>มาปรับปรุงอย่างไร</w:t>
                      </w:r>
                    </w:p>
                    <w:p w:rsidR="007E4459" w:rsidRPr="00FF03BF" w:rsidRDefault="007E4459" w:rsidP="00FF03BF">
                      <w:pPr>
                        <w:spacing w:after="0" w:line="240" w:lineRule="auto"/>
                        <w:ind w:left="360"/>
                        <w:jc w:val="thaiDistribute"/>
                        <w:rPr>
                          <w:rFonts w:ascii="TH SarabunPSK" w:hAnsi="TH SarabunPSK" w:cs="TH SarabunPSK"/>
                          <w:b/>
                          <w:bCs/>
                          <w:i/>
                          <w:iCs/>
                          <w:sz w:val="8"/>
                          <w:szCs w:val="8"/>
                          <w:u w:val="single"/>
                        </w:rPr>
                      </w:pPr>
                    </w:p>
                    <w:p w:rsidR="007E4459" w:rsidRDefault="007E4459" w:rsidP="00FF03BF">
                      <w:pPr>
                        <w:spacing w:after="0" w:line="240" w:lineRule="auto"/>
                        <w:jc w:val="thaiDistribute"/>
                        <w:rPr>
                          <w:rFonts w:ascii="TH SarabunPSK" w:hAnsi="TH SarabunPSK" w:cs="TH SarabunPSK"/>
                          <w:sz w:val="24"/>
                          <w:szCs w:val="24"/>
                        </w:rPr>
                      </w:pPr>
                      <w:r w:rsidRPr="00FF03BF">
                        <w:rPr>
                          <w:rFonts w:ascii="TH SarabunPSK" w:hAnsi="TH SarabunPSK" w:cs="TH SarabunPSK"/>
                          <w:b/>
                          <w:bCs/>
                          <w:i/>
                          <w:iCs/>
                          <w:sz w:val="24"/>
                          <w:szCs w:val="24"/>
                          <w:u w:val="single"/>
                        </w:rPr>
                        <w:t>PDCA</w:t>
                      </w:r>
                      <w:r w:rsidRPr="00FF03BF">
                        <w:rPr>
                          <w:rFonts w:ascii="TH SarabunPSK" w:hAnsi="TH SarabunPSK" w:cs="TH SarabunPSK"/>
                          <w:b/>
                          <w:bCs/>
                          <w:i/>
                          <w:iCs/>
                          <w:sz w:val="24"/>
                          <w:szCs w:val="24"/>
                          <w:u w:val="single"/>
                          <w:cs/>
                        </w:rPr>
                        <w:t xml:space="preserve">: </w:t>
                      </w:r>
                      <w:r w:rsidRPr="00FF03BF">
                        <w:rPr>
                          <w:rFonts w:ascii="TH SarabunPSK" w:hAnsi="TH SarabunPSK" w:cs="TH SarabunPSK"/>
                          <w:b/>
                          <w:bCs/>
                          <w:i/>
                          <w:iCs/>
                          <w:sz w:val="24"/>
                          <w:szCs w:val="24"/>
                          <w:u w:val="single"/>
                        </w:rPr>
                        <w:t>A</w:t>
                      </w:r>
                      <w:r w:rsidRPr="00FF03BF">
                        <w:rPr>
                          <w:rFonts w:ascii="TH SarabunPSK" w:hAnsi="TH SarabunPSK" w:cs="TH SarabunPSK"/>
                          <w:sz w:val="24"/>
                          <w:szCs w:val="24"/>
                          <w:cs/>
                        </w:rPr>
                        <w:t xml:space="preserve"> สามารถมองได้ </w:t>
                      </w:r>
                      <w:r w:rsidRPr="00FF03BF">
                        <w:rPr>
                          <w:rFonts w:ascii="TH SarabunPSK" w:hAnsi="TH SarabunPSK" w:cs="TH SarabunPSK"/>
                          <w:sz w:val="24"/>
                          <w:szCs w:val="24"/>
                        </w:rPr>
                        <w:t xml:space="preserve">2 </w:t>
                      </w:r>
                      <w:r w:rsidRPr="00FF03BF">
                        <w:rPr>
                          <w:rFonts w:ascii="TH SarabunPSK" w:hAnsi="TH SarabunPSK" w:cs="TH SarabunPSK"/>
                          <w:sz w:val="24"/>
                          <w:szCs w:val="24"/>
                          <w:cs/>
                        </w:rPr>
                        <w:t xml:space="preserve">ประเด็น คือถ้ายังคงมีจุดให้สามารถพัฒนาขึ้นได้ </w:t>
                      </w:r>
                      <w:r w:rsidRPr="00FF03BF">
                        <w:rPr>
                          <w:rFonts w:ascii="TH SarabunPSK" w:hAnsi="TH SarabunPSK" w:cs="TH SarabunPSK"/>
                          <w:sz w:val="24"/>
                          <w:szCs w:val="24"/>
                        </w:rPr>
                        <w:t xml:space="preserve">A </w:t>
                      </w:r>
                      <w:r w:rsidRPr="00FF03BF">
                        <w:rPr>
                          <w:rFonts w:ascii="TH SarabunPSK" w:hAnsi="TH SarabunPSK" w:cs="TH SarabunPSK"/>
                          <w:sz w:val="24"/>
                          <w:szCs w:val="24"/>
                          <w:cs/>
                        </w:rPr>
                        <w:t>คือ</w:t>
                      </w:r>
                      <w:r>
                        <w:rPr>
                          <w:rFonts w:ascii="TH SarabunPSK" w:hAnsi="TH SarabunPSK" w:cs="TH SarabunPSK"/>
                          <w:sz w:val="24"/>
                          <w:szCs w:val="24"/>
                          <w:cs/>
                        </w:rPr>
                        <w:t>การปรับปรุงพัฒนา แต่ถ้าระบบที่ทำ</w:t>
                      </w:r>
                      <w:r w:rsidRPr="00FF03BF">
                        <w:rPr>
                          <w:rFonts w:ascii="TH SarabunPSK" w:hAnsi="TH SarabunPSK" w:cs="TH SarabunPSK"/>
                          <w:sz w:val="24"/>
                          <w:szCs w:val="24"/>
                          <w:cs/>
                        </w:rPr>
                        <w:t>ให้</w:t>
                      </w:r>
                      <w:r>
                        <w:rPr>
                          <w:rFonts w:ascii="TH SarabunPSK" w:hAnsi="TH SarabunPSK" w:cs="TH SarabunPSK"/>
                          <w:sz w:val="24"/>
                          <w:szCs w:val="24"/>
                          <w:cs/>
                        </w:rPr>
                        <w:br/>
                      </w:r>
                      <w:r w:rsidRPr="00FF03BF">
                        <w:rPr>
                          <w:rFonts w:ascii="TH SarabunPSK" w:hAnsi="TH SarabunPSK" w:cs="TH SarabunPSK"/>
                          <w:sz w:val="24"/>
                          <w:szCs w:val="24"/>
                          <w:cs/>
                        </w:rPr>
                        <w:t>ผลการด</w:t>
                      </w:r>
                      <w:r w:rsidRPr="00FF03BF">
                        <w:rPr>
                          <w:rFonts w:ascii="TH SarabunPSK" w:hAnsi="TH SarabunPSK" w:cs="TH SarabunPSK" w:hint="cs"/>
                          <w:sz w:val="24"/>
                          <w:szCs w:val="24"/>
                          <w:cs/>
                        </w:rPr>
                        <w:t>ำ</w:t>
                      </w:r>
                      <w:r w:rsidRPr="00FF03BF">
                        <w:rPr>
                          <w:rFonts w:ascii="TH SarabunPSK" w:hAnsi="TH SarabunPSK" w:cs="TH SarabunPSK"/>
                          <w:sz w:val="24"/>
                          <w:szCs w:val="24"/>
                          <w:cs/>
                        </w:rPr>
                        <w:t xml:space="preserve">เนินการที่ดีอยู่แล้ว </w:t>
                      </w:r>
                      <w:r w:rsidRPr="00FF03BF">
                        <w:rPr>
                          <w:rFonts w:ascii="TH SarabunPSK" w:hAnsi="TH SarabunPSK" w:cs="TH SarabunPSK"/>
                          <w:sz w:val="24"/>
                          <w:szCs w:val="24"/>
                        </w:rPr>
                        <w:t xml:space="preserve">A </w:t>
                      </w:r>
                      <w:r>
                        <w:rPr>
                          <w:rFonts w:ascii="TH SarabunPSK" w:hAnsi="TH SarabunPSK" w:cs="TH SarabunPSK"/>
                          <w:sz w:val="24"/>
                          <w:szCs w:val="24"/>
                          <w:cs/>
                        </w:rPr>
                        <w:t>จะหมายถึงการให้ทำ</w:t>
                      </w:r>
                      <w:r w:rsidRPr="00FF03BF">
                        <w:rPr>
                          <w:rFonts w:ascii="TH SarabunPSK" w:hAnsi="TH SarabunPSK" w:cs="TH SarabunPSK"/>
                          <w:sz w:val="24"/>
                          <w:szCs w:val="24"/>
                          <w:cs/>
                        </w:rPr>
                        <w:t>มาตรฐาน (</w:t>
                      </w:r>
                      <w:r w:rsidRPr="00FF03BF">
                        <w:rPr>
                          <w:rFonts w:ascii="TH SarabunPSK" w:hAnsi="TH SarabunPSK" w:cs="TH SarabunPSK"/>
                          <w:sz w:val="24"/>
                          <w:szCs w:val="24"/>
                        </w:rPr>
                        <w:t>standard</w:t>
                      </w:r>
                      <w:r w:rsidRPr="00FF03BF">
                        <w:rPr>
                          <w:rFonts w:ascii="TH SarabunPSK" w:hAnsi="TH SarabunPSK" w:cs="TH SarabunPSK"/>
                          <w:sz w:val="24"/>
                          <w:szCs w:val="24"/>
                          <w:cs/>
                        </w:rPr>
                        <w:t>) ของเรื่องนั้น โดยอาจเอากระบวนการนั้นไปขยายใช้กับ</w:t>
                      </w:r>
                      <w:r>
                        <w:rPr>
                          <w:rFonts w:ascii="TH SarabunPSK" w:hAnsi="TH SarabunPSK" w:cs="TH SarabunPSK"/>
                          <w:sz w:val="24"/>
                          <w:szCs w:val="24"/>
                          <w:cs/>
                        </w:rPr>
                        <w:br/>
                      </w:r>
                      <w:r w:rsidRPr="00FF03BF">
                        <w:rPr>
                          <w:rFonts w:ascii="TH SarabunPSK" w:hAnsi="TH SarabunPSK" w:cs="TH SarabunPSK"/>
                          <w:sz w:val="24"/>
                          <w:szCs w:val="24"/>
                          <w:cs/>
                        </w:rPr>
                        <w:t>งานอื่น ๆ ต่อไป</w:t>
                      </w:r>
                    </w:p>
                    <w:p w:rsidR="007E4459" w:rsidRDefault="007E4459" w:rsidP="00FF03BF">
                      <w:pPr>
                        <w:spacing w:after="0" w:line="240" w:lineRule="auto"/>
                        <w:jc w:val="thaiDistribute"/>
                        <w:rPr>
                          <w:rFonts w:ascii="TH SarabunPSK" w:hAnsi="TH SarabunPSK" w:cs="TH SarabunPSK"/>
                          <w:sz w:val="24"/>
                          <w:szCs w:val="24"/>
                        </w:rPr>
                      </w:pPr>
                    </w:p>
                    <w:p w:rsidR="007E4459" w:rsidRPr="008E5977" w:rsidRDefault="007E4459" w:rsidP="00FF03BF">
                      <w:pPr>
                        <w:spacing w:after="0" w:line="240" w:lineRule="auto"/>
                        <w:jc w:val="thaiDistribute"/>
                        <w:rPr>
                          <w:rFonts w:ascii="TH SarabunPSK" w:hAnsi="TH SarabunPSK" w:cs="TH SarabunPSK"/>
                          <w:color w:val="FF0000"/>
                          <w:sz w:val="24"/>
                          <w:szCs w:val="24"/>
                        </w:rPr>
                      </w:pPr>
                      <w:r w:rsidRPr="008E5977">
                        <w:rPr>
                          <w:rFonts w:ascii="TH SarabunPSK" w:hAnsi="TH SarabunPSK" w:cs="TH SarabunPSK"/>
                          <w:color w:val="FF0000"/>
                          <w:sz w:val="24"/>
                          <w:szCs w:val="24"/>
                          <w:cs/>
                        </w:rPr>
                        <w:t>เพิ่มเติมผลการดำเนินงานตามจริง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 xml:space="preserve"> การประเมินผู้เรียนและกระบวนการประเมิน จะต้องถูกทบทวนอย่างต่อเนื่องและนำไปปรับปรุง เพื่อให้สอดคล้องกับความต้องการของภาคการทำงาน และสอดคล้องกับ </w:t>
                      </w:r>
                      <w:r w:rsidRPr="008E5977">
                        <w:rPr>
                          <w:rFonts w:ascii="TH SarabunPSK" w:hAnsi="TH SarabunPSK" w:cs="TH SarabunPSK"/>
                          <w:color w:val="FF0000"/>
                          <w:sz w:val="24"/>
                          <w:szCs w:val="24"/>
                        </w:rPr>
                        <w:t>PLOs</w:t>
                      </w:r>
                      <w:r w:rsidRPr="008E5977">
                        <w:rPr>
                          <w:rFonts w:ascii="TH SarabunPSK" w:hAnsi="TH SarabunPSK" w:cs="TH SarabunPSK"/>
                          <w:color w:val="FF0000"/>
                          <w:sz w:val="24"/>
                          <w:szCs w:val="24"/>
                          <w:cs/>
                        </w:rPr>
                        <w:t xml:space="preserve"> --</w:t>
                      </w:r>
                      <w:r w:rsidRPr="008E5977">
                        <w:rPr>
                          <w:rFonts w:ascii="TH SarabunPSK" w:hAnsi="TH SarabunPSK" w:cs="TH SarabunPSK"/>
                          <w:color w:val="FF0000"/>
                          <w:sz w:val="24"/>
                          <w:szCs w:val="24"/>
                        </w:rPr>
                        <w:t xml:space="preserve">&gt; </w:t>
                      </w:r>
                      <w:r w:rsidRPr="008E5977">
                        <w:rPr>
                          <w:rFonts w:ascii="TH SarabunPSK" w:hAnsi="TH SarabunPSK" w:cs="TH SarabunPSK"/>
                          <w:color w:val="FF0000"/>
                          <w:sz w:val="24"/>
                          <w:szCs w:val="24"/>
                          <w:cs/>
                        </w:rPr>
                        <w:t>แสดงวิธีการประเมินและทบทวน ช่วงเวลาที่ดำเนินการ และผู้รับผิดชอบ</w:t>
                      </w:r>
                      <w:r w:rsidRPr="008E5977">
                        <w:rPr>
                          <w:rFonts w:ascii="TH SarabunPSK" w:hAnsi="TH SarabunPSK" w:cs="TH SarabunPSK"/>
                          <w:b/>
                          <w:bCs/>
                          <w:color w:val="FF0000"/>
                          <w:sz w:val="24"/>
                          <w:szCs w:val="24"/>
                          <w:cs/>
                        </w:rPr>
                        <w:t xml:space="preserve"> (ต้องดำเนินการทุกรายวิชา)</w:t>
                      </w:r>
                    </w:p>
                    <w:p w:rsidR="007E4459" w:rsidRPr="008E5977" w:rsidRDefault="007E4459" w:rsidP="00FF03BF">
                      <w:pPr>
                        <w:spacing w:after="0" w:line="240" w:lineRule="auto"/>
                        <w:jc w:val="thaiDistribute"/>
                        <w:rPr>
                          <w:rFonts w:ascii="TH SarabunPSK" w:hAnsi="TH SarabunPSK" w:cs="TH SarabunPSK"/>
                          <w:sz w:val="24"/>
                          <w:szCs w:val="24"/>
                        </w:rPr>
                      </w:pPr>
                    </w:p>
                  </w:txbxContent>
                </v:textbox>
                <w10:wrap anchorx="margin"/>
              </v:shape>
            </w:pict>
          </mc:Fallback>
        </mc:AlternateContent>
      </w:r>
      <w:r w:rsidR="00DF6E20" w:rsidRPr="00881F0F">
        <w:rPr>
          <w:rFonts w:ascii="TH SarabunPSK" w:hAnsi="TH SarabunPSK" w:cs="TH SarabunPSK"/>
          <w:color w:val="000000" w:themeColor="text1"/>
          <w:sz w:val="28"/>
          <w:cs/>
        </w:rPr>
        <w:t>………………………………………………………………………………………………………………………………………………………………………………………………………………………………………………………………………………………………………………………………………………………………………………………………………………………………………………………………………………………………………………………………………………………</w:t>
      </w:r>
    </w:p>
    <w:p w:rsidR="008837D4" w:rsidRDefault="008837D4" w:rsidP="008837D4">
      <w:pPr>
        <w:spacing w:after="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8837D4" w:rsidRDefault="008837D4" w:rsidP="00F85EEC">
      <w:pPr>
        <w:spacing w:after="0" w:line="240" w:lineRule="auto"/>
        <w:rPr>
          <w:rFonts w:ascii="TH SarabunPSK" w:hAnsi="TH SarabunPSK" w:cs="TH SarabunPSK"/>
          <w:b/>
          <w:bCs/>
          <w:sz w:val="28"/>
        </w:rPr>
      </w:pPr>
    </w:p>
    <w:p w:rsidR="00690652" w:rsidRPr="00C97411" w:rsidRDefault="00690652"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8E5977" w:rsidRDefault="008E5977" w:rsidP="00F85EEC">
      <w:pPr>
        <w:spacing w:after="0" w:line="240" w:lineRule="auto"/>
        <w:rPr>
          <w:rFonts w:ascii="TH SarabunPSK" w:hAnsi="TH SarabunPSK" w:cs="TH SarabunPSK"/>
          <w:b/>
          <w:bCs/>
          <w:sz w:val="32"/>
          <w:szCs w:val="32"/>
        </w:rPr>
      </w:pPr>
    </w:p>
    <w:p w:rsidR="006A63FC" w:rsidRDefault="006A63FC" w:rsidP="00F85EEC">
      <w:pPr>
        <w:spacing w:after="0" w:line="240" w:lineRule="auto"/>
        <w:rPr>
          <w:rFonts w:ascii="TH SarabunPSK" w:hAnsi="TH SarabunPSK" w:cs="TH SarabunPSK"/>
          <w:b/>
          <w:bCs/>
          <w:sz w:val="32"/>
          <w:szCs w:val="32"/>
        </w:rPr>
      </w:pPr>
    </w:p>
    <w:p w:rsidR="006A63FC" w:rsidRDefault="006A63FC" w:rsidP="00F85EEC">
      <w:pPr>
        <w:spacing w:after="0" w:line="240" w:lineRule="auto"/>
        <w:rPr>
          <w:rFonts w:ascii="TH SarabunPSK" w:hAnsi="TH SarabunPSK" w:cs="TH SarabunPSK"/>
          <w:b/>
          <w:bCs/>
          <w:sz w:val="32"/>
          <w:szCs w:val="32"/>
        </w:rPr>
      </w:pPr>
    </w:p>
    <w:p w:rsidR="006A63FC" w:rsidRDefault="006A63FC" w:rsidP="00F85EEC">
      <w:pPr>
        <w:spacing w:after="0" w:line="240" w:lineRule="auto"/>
        <w:rPr>
          <w:rFonts w:ascii="TH SarabunPSK" w:hAnsi="TH SarabunPSK" w:cs="TH SarabunPSK"/>
          <w:b/>
          <w:bCs/>
          <w:sz w:val="32"/>
          <w:szCs w:val="32"/>
        </w:rPr>
      </w:pPr>
    </w:p>
    <w:p w:rsidR="00CB43C2" w:rsidRPr="00C97411" w:rsidRDefault="00C97411" w:rsidP="00F85EEC">
      <w:pPr>
        <w:spacing w:after="0" w:line="240" w:lineRule="auto"/>
        <w:rPr>
          <w:rFonts w:ascii="TH SarabunPSK" w:hAnsi="TH SarabunPSK" w:cs="TH SarabunPSK"/>
          <w:b/>
          <w:bCs/>
          <w:sz w:val="32"/>
          <w:szCs w:val="32"/>
        </w:rPr>
      </w:pPr>
      <w:r w:rsidRPr="00C97411">
        <w:rPr>
          <w:rFonts w:ascii="TH SarabunPSK" w:hAnsi="TH SarabunPSK" w:cs="TH SarabunPSK" w:hint="cs"/>
          <w:b/>
          <w:bCs/>
          <w:sz w:val="32"/>
          <w:szCs w:val="32"/>
          <w:cs/>
        </w:rPr>
        <w:lastRenderedPageBreak/>
        <w:t>รายการ</w:t>
      </w:r>
      <w:r w:rsidR="00CB43C2" w:rsidRPr="00C97411">
        <w:rPr>
          <w:rFonts w:ascii="TH SarabunPSK" w:hAnsi="TH SarabunPSK" w:cs="TH SarabunPSK"/>
          <w:b/>
          <w:bCs/>
          <w:sz w:val="32"/>
          <w:szCs w:val="32"/>
          <w:cs/>
        </w:rPr>
        <w:t>หลักฐาน</w:t>
      </w:r>
    </w:p>
    <w:tbl>
      <w:tblPr>
        <w:tblStyle w:val="TableGrid"/>
        <w:tblW w:w="0" w:type="auto"/>
        <w:tblLook w:val="04A0" w:firstRow="1" w:lastRow="0" w:firstColumn="1" w:lastColumn="0" w:noHBand="0" w:noVBand="1"/>
      </w:tblPr>
      <w:tblGrid>
        <w:gridCol w:w="1271"/>
        <w:gridCol w:w="7748"/>
      </w:tblGrid>
      <w:tr w:rsidR="008837D4" w:rsidRPr="00881F0F" w:rsidTr="008837D4">
        <w:trPr>
          <w:trHeight w:val="177"/>
        </w:trPr>
        <w:tc>
          <w:tcPr>
            <w:tcW w:w="1271" w:type="dxa"/>
            <w:shd w:val="clear" w:color="auto" w:fill="BFBFBF" w:themeFill="background1" w:themeFillShade="BF"/>
          </w:tcPr>
          <w:p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8837D4" w:rsidRPr="00881F0F" w:rsidRDefault="008837D4" w:rsidP="008837D4">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4</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4</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881F0F"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4</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8837D4" w:rsidRPr="00CB6487" w:rsidRDefault="008837D4" w:rsidP="008837D4">
            <w:pPr>
              <w:spacing w:line="360" w:lineRule="auto"/>
              <w:rPr>
                <w:rFonts w:ascii="TH SarabunPSK" w:hAnsi="TH SarabunPSK" w:cs="TH SarabunPSK"/>
                <w:sz w:val="24"/>
                <w:szCs w:val="24"/>
              </w:rPr>
            </w:pPr>
          </w:p>
        </w:tc>
      </w:tr>
      <w:tr w:rsidR="008837D4" w:rsidRPr="00881F0F" w:rsidTr="008837D4">
        <w:trPr>
          <w:trHeight w:val="154"/>
        </w:trPr>
        <w:tc>
          <w:tcPr>
            <w:tcW w:w="1271" w:type="dxa"/>
          </w:tcPr>
          <w:p w:rsidR="008837D4" w:rsidRPr="00CB6487" w:rsidRDefault="008837D4" w:rsidP="008837D4">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sidR="00C97411">
              <w:rPr>
                <w:rFonts w:ascii="TH SarabunPSK" w:hAnsi="TH SarabunPSK" w:cs="TH SarabunPSK" w:hint="cs"/>
                <w:b/>
                <w:bCs/>
                <w:sz w:val="24"/>
                <w:szCs w:val="24"/>
                <w:cs/>
              </w:rPr>
              <w:t>4</w:t>
            </w:r>
            <w:r>
              <w:rPr>
                <w:rFonts w:ascii="TH SarabunPSK" w:hAnsi="TH SarabunPSK" w:cs="TH SarabunPSK"/>
                <w:b/>
                <w:bCs/>
                <w:sz w:val="24"/>
                <w:szCs w:val="24"/>
                <w:cs/>
              </w:rPr>
              <w:t>-…</w:t>
            </w:r>
          </w:p>
        </w:tc>
        <w:tc>
          <w:tcPr>
            <w:tcW w:w="7748" w:type="dxa"/>
          </w:tcPr>
          <w:p w:rsidR="008837D4" w:rsidRPr="00CB6487" w:rsidRDefault="008837D4" w:rsidP="008837D4">
            <w:pPr>
              <w:spacing w:line="360" w:lineRule="auto"/>
              <w:rPr>
                <w:rFonts w:ascii="TH SarabunPSK" w:hAnsi="TH SarabunPSK" w:cs="TH SarabunPSK"/>
                <w:sz w:val="24"/>
                <w:szCs w:val="24"/>
              </w:rPr>
            </w:pPr>
          </w:p>
        </w:tc>
      </w:tr>
    </w:tbl>
    <w:p w:rsidR="008837D4" w:rsidRDefault="008837D4" w:rsidP="00F85EEC">
      <w:pPr>
        <w:spacing w:after="0" w:line="240" w:lineRule="auto"/>
        <w:rPr>
          <w:rFonts w:ascii="TH SarabunPSK" w:hAnsi="TH SarabunPSK" w:cs="TH SarabunPSK"/>
          <w:b/>
          <w:bCs/>
          <w:color w:val="000000" w:themeColor="text1"/>
          <w:sz w:val="28"/>
        </w:rPr>
      </w:pPr>
    </w:p>
    <w:p w:rsidR="00393C2E" w:rsidRPr="00C97411" w:rsidRDefault="00393C2E" w:rsidP="00C97411">
      <w:pPr>
        <w:spacing w:after="0"/>
        <w:rPr>
          <w:rFonts w:ascii="TH SarabunPSK" w:hAnsi="TH SarabunPSK" w:cs="TH SarabunPSK"/>
          <w:b/>
          <w:bCs/>
          <w:color w:val="000000" w:themeColor="text1"/>
          <w:sz w:val="32"/>
          <w:szCs w:val="32"/>
          <w:cs/>
        </w:rPr>
      </w:pPr>
      <w:r w:rsidRPr="00C97411">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465"/>
        <w:gridCol w:w="5323"/>
        <w:gridCol w:w="507"/>
        <w:gridCol w:w="454"/>
        <w:gridCol w:w="454"/>
        <w:gridCol w:w="454"/>
        <w:gridCol w:w="454"/>
        <w:gridCol w:w="454"/>
        <w:gridCol w:w="454"/>
      </w:tblGrid>
      <w:tr w:rsidR="00393C2E" w:rsidTr="277E05DB">
        <w:trPr>
          <w:tblHeader/>
        </w:trPr>
        <w:tc>
          <w:tcPr>
            <w:tcW w:w="46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4</w:t>
            </w:r>
          </w:p>
        </w:tc>
        <w:tc>
          <w:tcPr>
            <w:tcW w:w="5323" w:type="dxa"/>
            <w:shd w:val="clear" w:color="auto" w:fill="D9D9D9" w:themeFill="background1" w:themeFillShade="D9"/>
          </w:tcPr>
          <w:p w:rsidR="00393C2E" w:rsidRPr="000726DE" w:rsidRDefault="00393C2E" w:rsidP="0004468D">
            <w:pPr>
              <w:jc w:val="center"/>
              <w:rPr>
                <w:rFonts w:ascii="TH SarabunPSK" w:hAnsi="TH SarabunPSK" w:cs="TH SarabunPSK"/>
                <w:b/>
                <w:bCs/>
                <w:color w:val="000000" w:themeColor="text1"/>
                <w:sz w:val="28"/>
              </w:rPr>
            </w:pPr>
            <w:r w:rsidRPr="00393C2E">
              <w:rPr>
                <w:rFonts w:ascii="TH SarabunPSK" w:hAnsi="TH SarabunPSK" w:cs="TH SarabunPSK"/>
                <w:b/>
                <w:bCs/>
                <w:color w:val="000000" w:themeColor="text1"/>
                <w:sz w:val="28"/>
              </w:rPr>
              <w:t>Student Assessment</w:t>
            </w:r>
          </w:p>
        </w:tc>
        <w:tc>
          <w:tcPr>
            <w:tcW w:w="507"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4"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4"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4"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4"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4"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4"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rsidTr="277E05DB">
        <w:tc>
          <w:tcPr>
            <w:tcW w:w="46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4.1</w:t>
            </w:r>
          </w:p>
        </w:tc>
        <w:tc>
          <w:tcPr>
            <w:tcW w:w="5323" w:type="dxa"/>
          </w:tcPr>
          <w:p w:rsidR="00393C2E" w:rsidRPr="00C405DB" w:rsidRDefault="00393C2E" w:rsidP="277E05DB">
            <w:pPr>
              <w:tabs>
                <w:tab w:val="left" w:pos="720"/>
              </w:tabs>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A variety of assessment methods are shown to be used and are shown to be constructively aligned to achieving the expected learning outcomes and the teaching and learning objectives</w:t>
            </w:r>
            <w:r w:rsidRPr="277E05DB">
              <w:rPr>
                <w:rFonts w:ascii="TH SarabunPSK" w:hAnsi="TH SarabunPSK" w:cs="TH SarabunPSK"/>
                <w:color w:val="000000" w:themeColor="text1"/>
                <w:spacing w:val="-6"/>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46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4.2</w:t>
            </w:r>
          </w:p>
        </w:tc>
        <w:tc>
          <w:tcPr>
            <w:tcW w:w="5323" w:type="dxa"/>
          </w:tcPr>
          <w:p w:rsidR="00393C2E" w:rsidRPr="00C405DB" w:rsidRDefault="00393C2E" w:rsidP="00AD4B77">
            <w:pPr>
              <w:jc w:val="thaiDistribute"/>
              <w:rPr>
                <w:rFonts w:ascii="TH SarabunPSK" w:hAnsi="TH SarabunPSK" w:cs="TH SarabunPSK"/>
                <w:color w:val="000000" w:themeColor="text1"/>
                <w:spacing w:val="-6"/>
                <w:sz w:val="28"/>
              </w:rPr>
            </w:pPr>
            <w:r w:rsidRPr="00C405DB">
              <w:rPr>
                <w:rFonts w:ascii="TH SarabunPSK" w:hAnsi="TH SarabunPSK" w:cs="TH SarabunPSK"/>
                <w:color w:val="000000" w:themeColor="text1"/>
                <w:spacing w:val="-6"/>
                <w:sz w:val="28"/>
              </w:rPr>
              <w:t>The assessment and assessment</w:t>
            </w:r>
            <w:r w:rsidRPr="00C405DB">
              <w:rPr>
                <w:rFonts w:ascii="TH SarabunPSK" w:hAnsi="TH SarabunPSK" w:cs="TH SarabunPSK"/>
                <w:color w:val="000000" w:themeColor="text1"/>
                <w:spacing w:val="-6"/>
                <w:sz w:val="28"/>
                <w:cs/>
              </w:rPr>
              <w:t>-</w:t>
            </w:r>
            <w:r w:rsidRPr="00C405DB">
              <w:rPr>
                <w:rFonts w:ascii="TH SarabunPSK" w:hAnsi="TH SarabunPSK" w:cs="TH SarabunPSK"/>
                <w:color w:val="000000" w:themeColor="text1"/>
                <w:spacing w:val="-6"/>
                <w:sz w:val="28"/>
              </w:rPr>
              <w:t>appeal policies are shown to be explicit, communicated to students, and applied consistently</w:t>
            </w:r>
            <w:r w:rsidRPr="00C405DB">
              <w:rPr>
                <w:rFonts w:ascii="TH SarabunPSK" w:hAnsi="TH SarabunPSK" w:cs="TH SarabunPSK"/>
                <w:color w:val="000000" w:themeColor="text1"/>
                <w:spacing w:val="-6"/>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46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4.3</w:t>
            </w:r>
          </w:p>
        </w:tc>
        <w:tc>
          <w:tcPr>
            <w:tcW w:w="5323" w:type="dxa"/>
          </w:tcPr>
          <w:p w:rsidR="00393C2E" w:rsidRPr="00C405DB" w:rsidRDefault="00C405DB"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w:t>
            </w:r>
            <w:r w:rsidRPr="277E05DB">
              <w:rPr>
                <w:rFonts w:ascii="TH SarabunPSK" w:hAnsi="TH SarabunPSK" w:cs="TH SarabunPSK"/>
                <w:color w:val="000000" w:themeColor="text1"/>
                <w:spacing w:val="-8"/>
                <w:sz w:val="28"/>
                <w:cs/>
              </w:rPr>
              <w:t xml:space="preserve"> </w:t>
            </w:r>
            <w:r w:rsidR="00393C2E" w:rsidRPr="277E05DB">
              <w:rPr>
                <w:rFonts w:ascii="TH SarabunPSK" w:hAnsi="TH SarabunPSK" w:cs="TH SarabunPSK"/>
                <w:color w:val="000000" w:themeColor="text1"/>
                <w:spacing w:val="-8"/>
                <w:sz w:val="28"/>
              </w:rPr>
              <w:t>assessment standards and procedures for student progression and degree completion, are shown to be explicit, communicated to students, and applied consistently</w:t>
            </w:r>
            <w:r w:rsidR="00393C2E" w:rsidRPr="277E05DB">
              <w:rPr>
                <w:rFonts w:ascii="TH SarabunPSK" w:hAnsi="TH SarabunPSK" w:cs="TH SarabunPSK"/>
                <w:color w:val="000000" w:themeColor="text1"/>
                <w:spacing w:val="-8"/>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46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4.4</w:t>
            </w:r>
          </w:p>
        </w:tc>
        <w:tc>
          <w:tcPr>
            <w:tcW w:w="5323" w:type="dxa"/>
          </w:tcPr>
          <w:p w:rsidR="00393C2E" w:rsidRPr="00C405DB" w:rsidRDefault="00393C2E" w:rsidP="00AD4B77">
            <w:pPr>
              <w:autoSpaceDE w:val="0"/>
              <w:autoSpaceDN w:val="0"/>
              <w:adjustRightInd w:val="0"/>
              <w:jc w:val="thaiDistribute"/>
              <w:rPr>
                <w:rFonts w:ascii="TH SarabunPSK" w:hAnsi="TH SarabunPSK" w:cs="TH SarabunPSK"/>
                <w:color w:val="000000" w:themeColor="text1"/>
                <w:spacing w:val="-6"/>
                <w:sz w:val="28"/>
              </w:rPr>
            </w:pPr>
            <w:r w:rsidRPr="00C405DB">
              <w:rPr>
                <w:rFonts w:ascii="TH SarabunPSK" w:hAnsi="TH SarabunPSK" w:cs="TH SarabunPSK"/>
                <w:color w:val="000000" w:themeColor="text1"/>
                <w:spacing w:val="-6"/>
                <w:sz w:val="28"/>
              </w:rPr>
              <w:t>The assessments methods are shown to include rubrics, marking schemes, timelines, and regulations, and these are shown to ensure validity, reliability, and fairness in assessment</w:t>
            </w:r>
            <w:r w:rsidRPr="00C405DB">
              <w:rPr>
                <w:rFonts w:ascii="TH SarabunPSK" w:hAnsi="TH SarabunPSK" w:cs="TH SarabunPSK"/>
                <w:color w:val="000000" w:themeColor="text1"/>
                <w:spacing w:val="-6"/>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46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4.5</w:t>
            </w:r>
          </w:p>
        </w:tc>
        <w:tc>
          <w:tcPr>
            <w:tcW w:w="5323" w:type="dxa"/>
          </w:tcPr>
          <w:p w:rsidR="00393C2E" w:rsidRPr="00C405DB" w:rsidRDefault="00393C2E"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assessment methods are shown to measure the achievement of the expected learning outcomes of the programme and its courses</w:t>
            </w:r>
            <w:r w:rsidRPr="277E05DB">
              <w:rPr>
                <w:rFonts w:ascii="TH SarabunPSK" w:hAnsi="TH SarabunPSK" w:cs="TH SarabunPSK"/>
                <w:color w:val="000000" w:themeColor="text1"/>
                <w:spacing w:val="-8"/>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46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4.6</w:t>
            </w:r>
          </w:p>
        </w:tc>
        <w:tc>
          <w:tcPr>
            <w:tcW w:w="5323" w:type="dxa"/>
          </w:tcPr>
          <w:p w:rsidR="00393C2E" w:rsidRPr="00C405DB" w:rsidRDefault="00393C2E" w:rsidP="277E05DB">
            <w:pPr>
              <w:tabs>
                <w:tab w:val="left" w:pos="731"/>
              </w:tabs>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Feedback of student assessment is shown to be provided in a timely manner</w:t>
            </w:r>
            <w:r w:rsidRPr="277E05DB">
              <w:rPr>
                <w:rFonts w:ascii="TH SarabunPSK" w:hAnsi="TH SarabunPSK" w:cs="TH SarabunPSK"/>
                <w:color w:val="000000" w:themeColor="text1"/>
                <w:spacing w:val="-6"/>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46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4.7</w:t>
            </w:r>
          </w:p>
        </w:tc>
        <w:tc>
          <w:tcPr>
            <w:tcW w:w="5323" w:type="dxa"/>
          </w:tcPr>
          <w:p w:rsidR="00393C2E" w:rsidRPr="00C405DB" w:rsidRDefault="00C97411" w:rsidP="00AD4B77">
            <w:pPr>
              <w:jc w:val="thaiDistribute"/>
              <w:rPr>
                <w:rFonts w:ascii="TH SarabunPSK" w:hAnsi="TH SarabunPSK" w:cs="TH SarabunPSK"/>
                <w:color w:val="000000" w:themeColor="text1"/>
                <w:spacing w:val="-6"/>
                <w:sz w:val="28"/>
              </w:rPr>
            </w:pPr>
            <w:r w:rsidRPr="00C405DB">
              <w:rPr>
                <w:rFonts w:ascii="TH SarabunPSK" w:hAnsi="TH SarabunPSK" w:cs="TH SarabunPSK"/>
                <w:color w:val="000000" w:themeColor="text1"/>
                <w:spacing w:val="-6"/>
                <w:sz w:val="28"/>
              </w:rPr>
              <w:t>The student assessment and its processes are shown to be continuously reviewed and improved to ensure their relevance to the needs of industry and alignment to the expected learning outcomes</w:t>
            </w:r>
            <w:r w:rsidRPr="00C405DB">
              <w:rPr>
                <w:rFonts w:ascii="TH SarabunPSK" w:hAnsi="TH SarabunPSK" w:cs="TH SarabunPSK"/>
                <w:color w:val="000000" w:themeColor="text1"/>
                <w:spacing w:val="-6"/>
                <w:sz w:val="28"/>
                <w:cs/>
              </w:rPr>
              <w:t>.</w:t>
            </w:r>
          </w:p>
        </w:tc>
        <w:tc>
          <w:tcPr>
            <w:tcW w:w="507" w:type="dxa"/>
          </w:tcPr>
          <w:p w:rsidR="00393C2E" w:rsidRDefault="00393C2E" w:rsidP="00AD4B77">
            <w:pPr>
              <w:jc w:val="thaiDistribute"/>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c>
          <w:tcPr>
            <w:tcW w:w="454" w:type="dxa"/>
          </w:tcPr>
          <w:p w:rsidR="00393C2E" w:rsidRDefault="00393C2E" w:rsidP="00F31DED">
            <w:pPr>
              <w:rPr>
                <w:rFonts w:ascii="TH SarabunPSK" w:hAnsi="TH SarabunPSK" w:cs="TH SarabunPSK"/>
                <w:color w:val="000000" w:themeColor="text1"/>
                <w:sz w:val="28"/>
              </w:rPr>
            </w:pPr>
          </w:p>
        </w:tc>
      </w:tr>
      <w:tr w:rsidR="00393C2E" w:rsidTr="277E05DB">
        <w:tc>
          <w:tcPr>
            <w:tcW w:w="5788" w:type="dxa"/>
            <w:gridSpan w:val="2"/>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7"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4"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r>
    </w:tbl>
    <w:p w:rsidR="00393C2E" w:rsidRDefault="00393C2E" w:rsidP="00393C2E">
      <w:pPr>
        <w:rPr>
          <w:rFonts w:ascii="TH SarabunPSK" w:hAnsi="TH SarabunPSK" w:cs="TH SarabunPSK"/>
          <w:b/>
          <w:bCs/>
          <w:color w:val="000000" w:themeColor="text1"/>
          <w:sz w:val="28"/>
          <w:cs/>
        </w:rPr>
      </w:pPr>
    </w:p>
    <w:p w:rsidR="00393C2E" w:rsidRDefault="00393C2E" w:rsidP="00F85EEC">
      <w:pPr>
        <w:spacing w:after="0" w:line="240" w:lineRule="auto"/>
        <w:rPr>
          <w:rFonts w:ascii="TH SarabunPSK" w:hAnsi="TH SarabunPSK" w:cs="TH SarabunPSK"/>
          <w:b/>
          <w:bCs/>
          <w:color w:val="000000" w:themeColor="text1"/>
          <w:sz w:val="28"/>
        </w:rPr>
      </w:pPr>
    </w:p>
    <w:p w:rsidR="00393C2E" w:rsidRDefault="00393C2E" w:rsidP="00F85EEC">
      <w:pPr>
        <w:spacing w:after="0" w:line="240" w:lineRule="auto"/>
        <w:rPr>
          <w:rFonts w:ascii="TH SarabunPSK" w:hAnsi="TH SarabunPSK" w:cs="TH SarabunPSK"/>
          <w:b/>
          <w:bCs/>
          <w:color w:val="000000" w:themeColor="text1"/>
          <w:sz w:val="28"/>
        </w:rPr>
      </w:pPr>
    </w:p>
    <w:p w:rsidR="00C048DF" w:rsidRDefault="00C048DF">
      <w:pPr>
        <w:rPr>
          <w:rFonts w:ascii="TH SarabunPSK" w:hAnsi="TH SarabunPSK" w:cs="TH SarabunPSK"/>
          <w:b/>
          <w:bCs/>
          <w:color w:val="000000" w:themeColor="text1"/>
          <w:sz w:val="28"/>
        </w:rPr>
      </w:pPr>
      <w:r>
        <w:rPr>
          <w:rFonts w:ascii="TH SarabunPSK" w:hAnsi="TH SarabunPSK" w:cs="TH SarabunPSK"/>
          <w:b/>
          <w:bCs/>
          <w:color w:val="000000" w:themeColor="text1"/>
          <w:sz w:val="28"/>
          <w:cs/>
        </w:rPr>
        <w:br w:type="page"/>
      </w:r>
    </w:p>
    <w:p w:rsidR="00456358" w:rsidRDefault="007C243B" w:rsidP="00F85EEC">
      <w:pPr>
        <w:spacing w:after="0" w:line="240" w:lineRule="auto"/>
        <w:rPr>
          <w:rFonts w:ascii="TH SarabunPSK" w:hAnsi="TH SarabunPSK" w:cs="TH SarabunPSK"/>
          <w:b/>
          <w:bCs/>
          <w:color w:val="000000" w:themeColor="text1"/>
          <w:sz w:val="36"/>
          <w:szCs w:val="36"/>
        </w:rPr>
      </w:pPr>
      <w:r w:rsidRPr="00374712">
        <w:rPr>
          <w:rFonts w:ascii="TH SarabunPSK" w:hAnsi="TH SarabunPSK" w:cs="TH SarabunPSK"/>
          <w:b/>
          <w:bCs/>
          <w:color w:val="000000" w:themeColor="text1"/>
          <w:sz w:val="36"/>
          <w:szCs w:val="36"/>
          <w:cs/>
        </w:rPr>
        <w:lastRenderedPageBreak/>
        <w:t xml:space="preserve">เกณฑ์คุณภาพที่ </w:t>
      </w:r>
      <w:r w:rsidRPr="00374712">
        <w:rPr>
          <w:rFonts w:ascii="TH SarabunPSK" w:hAnsi="TH SarabunPSK" w:cs="TH SarabunPSK"/>
          <w:b/>
          <w:bCs/>
          <w:color w:val="000000" w:themeColor="text1"/>
          <w:sz w:val="36"/>
          <w:szCs w:val="36"/>
        </w:rPr>
        <w:t xml:space="preserve">5 </w:t>
      </w:r>
      <w:r w:rsidR="00F24FA6">
        <w:rPr>
          <w:rFonts w:ascii="TH SarabunPSK" w:hAnsi="TH SarabunPSK" w:cs="TH SarabunPSK" w:hint="cs"/>
          <w:b/>
          <w:bCs/>
          <w:color w:val="000000" w:themeColor="text1"/>
          <w:sz w:val="36"/>
          <w:szCs w:val="36"/>
          <w:cs/>
        </w:rPr>
        <w:t>คุณภาพของ</w:t>
      </w:r>
      <w:r w:rsidR="00FC7056" w:rsidRPr="00374712">
        <w:rPr>
          <w:rFonts w:ascii="TH SarabunPSK" w:hAnsi="TH SarabunPSK" w:cs="TH SarabunPSK"/>
          <w:b/>
          <w:bCs/>
          <w:color w:val="000000" w:themeColor="text1"/>
          <w:sz w:val="36"/>
          <w:szCs w:val="36"/>
          <w:cs/>
        </w:rPr>
        <w:t>บุคลากรสายวิชาการ (</w:t>
      </w:r>
      <w:r w:rsidR="00FC7056" w:rsidRPr="00374712">
        <w:rPr>
          <w:rFonts w:ascii="TH SarabunPSK" w:hAnsi="TH SarabunPSK" w:cs="TH SarabunPSK"/>
          <w:b/>
          <w:bCs/>
          <w:color w:val="000000" w:themeColor="text1"/>
          <w:sz w:val="36"/>
          <w:szCs w:val="36"/>
        </w:rPr>
        <w:t>Academic Staff</w:t>
      </w:r>
      <w:r w:rsidR="00FC7056" w:rsidRPr="00374712">
        <w:rPr>
          <w:rFonts w:ascii="TH SarabunPSK" w:hAnsi="TH SarabunPSK" w:cs="TH SarabunPSK"/>
          <w:b/>
          <w:bCs/>
          <w:color w:val="000000" w:themeColor="text1"/>
          <w:sz w:val="36"/>
          <w:szCs w:val="36"/>
          <w:cs/>
        </w:rPr>
        <w:t>)</w:t>
      </w:r>
    </w:p>
    <w:p w:rsidR="00374712" w:rsidRPr="00374712" w:rsidRDefault="00374712" w:rsidP="00F85EEC">
      <w:pPr>
        <w:spacing w:after="0" w:line="240" w:lineRule="auto"/>
        <w:rPr>
          <w:rFonts w:ascii="TH SarabunPSK" w:hAnsi="TH SarabunPSK" w:cs="TH SarabunPSK"/>
          <w:b/>
          <w:bCs/>
          <w:color w:val="000000" w:themeColor="text1"/>
          <w:sz w:val="16"/>
          <w:szCs w:val="16"/>
        </w:rPr>
      </w:pPr>
    </w:p>
    <w:tbl>
      <w:tblPr>
        <w:tblStyle w:val="TableGrid"/>
        <w:tblW w:w="0" w:type="auto"/>
        <w:tblLook w:val="04A0" w:firstRow="1" w:lastRow="0" w:firstColumn="1" w:lastColumn="0" w:noHBand="0" w:noVBand="1"/>
      </w:tblPr>
      <w:tblGrid>
        <w:gridCol w:w="9019"/>
      </w:tblGrid>
      <w:tr w:rsidR="007C243B" w:rsidRPr="00881F0F" w:rsidTr="277E05DB">
        <w:trPr>
          <w:trHeight w:val="6066"/>
        </w:trPr>
        <w:tc>
          <w:tcPr>
            <w:tcW w:w="9350" w:type="dxa"/>
          </w:tcPr>
          <w:p w:rsidR="00FC7056" w:rsidRPr="00881F0F" w:rsidRDefault="00FC7056" w:rsidP="277E05DB">
            <w:pPr>
              <w:ind w:firstLine="720"/>
              <w:jc w:val="thaiDistribute"/>
              <w:rPr>
                <w:rFonts w:ascii="TH SarabunPSK" w:hAnsi="TH SarabunPSK" w:cs="TH SarabunPSK"/>
                <w:color w:val="000000" w:themeColor="text1"/>
                <w:sz w:val="28"/>
              </w:rPr>
            </w:pPr>
            <w:bookmarkStart w:id="5" w:name="_Hlk121389518"/>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1 The programme to show that academic staff planning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including succession, promotion, </w:t>
            </w:r>
            <w:r w:rsidR="00DB46FE"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re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deployment, termination, and retirement plans</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is carried out to ensure that the quality and quantity of the academic staff fulfil the needs for education, research, and service</w:t>
            </w:r>
            <w:r w:rsidRPr="277E05DB">
              <w:rPr>
                <w:rFonts w:ascii="TH SarabunPSK" w:hAnsi="TH SarabunPSK" w:cs="TH SarabunPSK"/>
                <w:color w:val="000000" w:themeColor="text1"/>
                <w:sz w:val="28"/>
                <w:cs/>
              </w:rPr>
              <w:t>.</w:t>
            </w:r>
          </w:p>
          <w:p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2 The programme to show that staff workload is measured and monitored to improve the quality of education, research, and service</w:t>
            </w:r>
            <w:r w:rsidRPr="277E05DB">
              <w:rPr>
                <w:rFonts w:ascii="TH SarabunPSK" w:hAnsi="TH SarabunPSK" w:cs="TH SarabunPSK"/>
                <w:color w:val="000000" w:themeColor="text1"/>
                <w:sz w:val="28"/>
                <w:cs/>
              </w:rPr>
              <w:t>.</w:t>
            </w:r>
          </w:p>
          <w:p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3 The programme to show that the competences of the academic staff are determined, evaluated, and communicated</w:t>
            </w:r>
            <w:r w:rsidRPr="277E05DB">
              <w:rPr>
                <w:rFonts w:ascii="TH SarabunPSK" w:hAnsi="TH SarabunPSK" w:cs="TH SarabunPSK"/>
                <w:color w:val="000000" w:themeColor="text1"/>
                <w:sz w:val="28"/>
                <w:cs/>
              </w:rPr>
              <w:t>.</w:t>
            </w:r>
          </w:p>
          <w:p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4 The programme to show that the duties allocated to the academic staff are appropriate to qualifications, experience, and aptitude</w:t>
            </w:r>
            <w:r w:rsidRPr="277E05DB">
              <w:rPr>
                <w:rFonts w:ascii="TH SarabunPSK" w:hAnsi="TH SarabunPSK" w:cs="TH SarabunPSK"/>
                <w:color w:val="000000" w:themeColor="text1"/>
                <w:sz w:val="28"/>
                <w:cs/>
              </w:rPr>
              <w:t>.</w:t>
            </w:r>
          </w:p>
          <w:p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5 The programme to show that promotion of the academic staff is based on a merit system which accounts for teaching, research, and service</w:t>
            </w:r>
            <w:r w:rsidRPr="277E05DB">
              <w:rPr>
                <w:rFonts w:ascii="TH SarabunPSK" w:hAnsi="TH SarabunPSK" w:cs="TH SarabunPSK"/>
                <w:color w:val="000000" w:themeColor="text1"/>
                <w:sz w:val="28"/>
                <w:cs/>
              </w:rPr>
              <w:t>.</w:t>
            </w:r>
          </w:p>
          <w:p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6 The programme to show that the rights and privileges, benefits, roles and relationships, and accountability of the academic staff, taking into account professional ethics and their academic freedom, are well defined and understood</w:t>
            </w:r>
            <w:r w:rsidRPr="277E05DB">
              <w:rPr>
                <w:rFonts w:ascii="TH SarabunPSK" w:hAnsi="TH SarabunPSK" w:cs="TH SarabunPSK"/>
                <w:color w:val="000000" w:themeColor="text1"/>
                <w:sz w:val="28"/>
                <w:cs/>
              </w:rPr>
              <w:t>.</w:t>
            </w:r>
          </w:p>
          <w:p w:rsidR="00FC7056"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7 The programme to show that the training and developmental needs of the academic staff are systematically identified, and that appropriate training and development activities are implemented to fulfil the identified needs</w:t>
            </w:r>
            <w:r w:rsidRPr="277E05DB">
              <w:rPr>
                <w:rFonts w:ascii="TH SarabunPSK" w:hAnsi="TH SarabunPSK" w:cs="TH SarabunPSK"/>
                <w:color w:val="000000" w:themeColor="text1"/>
                <w:sz w:val="28"/>
                <w:cs/>
              </w:rPr>
              <w:t>.</w:t>
            </w:r>
          </w:p>
          <w:p w:rsidR="007C243B" w:rsidRPr="00881F0F" w:rsidRDefault="00FC7056" w:rsidP="277E05DB">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ab/>
            </w:r>
            <w:r w:rsidRPr="277E05DB">
              <w:rPr>
                <w:rFonts w:ascii="TH SarabunPSK" w:hAnsi="TH SarabunPSK" w:cs="TH SarabunPSK"/>
                <w:color w:val="000000" w:themeColor="text1"/>
                <w:sz w:val="28"/>
              </w:rPr>
              <w:t>5</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8 The programme to show that performance management including reward and recognition is implemented to assess academic staff teaching and research quality</w:t>
            </w:r>
            <w:r w:rsidRPr="277E05DB">
              <w:rPr>
                <w:rFonts w:ascii="TH SarabunPSK" w:hAnsi="TH SarabunPSK" w:cs="TH SarabunPSK"/>
                <w:color w:val="000000" w:themeColor="text1"/>
                <w:sz w:val="28"/>
                <w:cs/>
              </w:rPr>
              <w:t>.</w:t>
            </w:r>
            <w:bookmarkEnd w:id="5"/>
          </w:p>
        </w:tc>
      </w:tr>
    </w:tbl>
    <w:p w:rsidR="00BF275F" w:rsidRDefault="00BF275F" w:rsidP="00F85EEC">
      <w:pPr>
        <w:spacing w:after="0" w:line="240" w:lineRule="auto"/>
        <w:rPr>
          <w:rFonts w:ascii="TH SarabunPSK" w:hAnsi="TH SarabunPSK" w:cs="TH SarabunPSK"/>
          <w:b/>
          <w:bCs/>
          <w:color w:val="000000" w:themeColor="text1"/>
          <w:sz w:val="28"/>
        </w:rPr>
      </w:pPr>
    </w:p>
    <w:p w:rsidR="007C243B" w:rsidRDefault="007C243B" w:rsidP="00F85EEC">
      <w:pPr>
        <w:spacing w:after="0" w:line="240" w:lineRule="auto"/>
        <w:rPr>
          <w:rFonts w:ascii="TH SarabunPSK" w:hAnsi="TH SarabunPSK" w:cs="TH SarabunPSK"/>
          <w:b/>
          <w:bCs/>
          <w:color w:val="000000" w:themeColor="text1"/>
          <w:sz w:val="16"/>
          <w:szCs w:val="16"/>
          <w:u w:val="single"/>
        </w:rPr>
      </w:pPr>
      <w:r w:rsidRPr="00946996">
        <w:rPr>
          <w:rFonts w:ascii="TH SarabunPSK" w:hAnsi="TH SarabunPSK" w:cs="TH SarabunPSK"/>
          <w:b/>
          <w:bCs/>
          <w:color w:val="000000" w:themeColor="text1"/>
          <w:sz w:val="32"/>
          <w:szCs w:val="32"/>
          <w:u w:val="single"/>
          <w:cs/>
        </w:rPr>
        <w:t>เกณฑ์คุณภาพที่</w:t>
      </w:r>
      <w:r w:rsidRPr="00946996">
        <w:rPr>
          <w:rFonts w:ascii="TH SarabunPSK" w:hAnsi="TH SarabunPSK" w:cs="TH SarabunPSK"/>
          <w:b/>
          <w:bCs/>
          <w:color w:val="000000" w:themeColor="text1"/>
          <w:sz w:val="32"/>
          <w:szCs w:val="32"/>
          <w:u w:val="single"/>
        </w:rPr>
        <w:t xml:space="preserve"> 5 </w:t>
      </w:r>
      <w:r w:rsidRPr="00946996">
        <w:rPr>
          <w:rFonts w:ascii="TH SarabunPSK" w:hAnsi="TH SarabunPSK" w:cs="TH SarabunPSK"/>
          <w:b/>
          <w:bCs/>
          <w:color w:val="000000" w:themeColor="text1"/>
          <w:sz w:val="32"/>
          <w:szCs w:val="32"/>
          <w:u w:val="single"/>
          <w:cs/>
        </w:rPr>
        <w:t xml:space="preserve">– เกณฑ์ย่อย </w:t>
      </w:r>
    </w:p>
    <w:p w:rsidR="00946996" w:rsidRPr="00946996" w:rsidRDefault="00946996" w:rsidP="00F85EEC">
      <w:pPr>
        <w:spacing w:after="0" w:line="240" w:lineRule="auto"/>
        <w:rPr>
          <w:rFonts w:ascii="TH SarabunPSK" w:hAnsi="TH SarabunPSK" w:cs="TH SarabunPSK"/>
          <w:b/>
          <w:bCs/>
          <w:color w:val="000000" w:themeColor="text1"/>
          <w:sz w:val="16"/>
          <w:szCs w:val="16"/>
          <w:u w:val="single"/>
        </w:rPr>
      </w:pPr>
    </w:p>
    <w:p w:rsidR="00722253" w:rsidRPr="00946996"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1 </w:t>
      </w:r>
      <w:r w:rsidR="00722253" w:rsidRPr="277E05DB">
        <w:rPr>
          <w:rFonts w:ascii="TH SarabunPSK" w:hAnsi="TH SarabunPSK" w:cs="TH SarabunPSK"/>
          <w:b/>
          <w:bCs/>
          <w:color w:val="000000" w:themeColor="text1"/>
          <w:sz w:val="28"/>
        </w:rPr>
        <w:t xml:space="preserve">The programme to show that academic staff planning </w:t>
      </w:r>
      <w:r w:rsidR="00722253" w:rsidRPr="277E05DB">
        <w:rPr>
          <w:rFonts w:ascii="TH SarabunPSK" w:hAnsi="TH SarabunPSK" w:cs="TH SarabunPSK"/>
          <w:b/>
          <w:bCs/>
          <w:color w:val="000000" w:themeColor="text1"/>
          <w:sz w:val="28"/>
          <w:cs/>
        </w:rPr>
        <w:t>(</w:t>
      </w:r>
      <w:r w:rsidR="00722253" w:rsidRPr="277E05DB">
        <w:rPr>
          <w:rFonts w:ascii="TH SarabunPSK" w:hAnsi="TH SarabunPSK" w:cs="TH SarabunPSK"/>
          <w:b/>
          <w:bCs/>
          <w:color w:val="000000" w:themeColor="text1"/>
          <w:sz w:val="28"/>
        </w:rPr>
        <w:t xml:space="preserve">including succession, promotion, </w:t>
      </w:r>
      <w:r w:rsidR="00946996">
        <w:rPr>
          <w:rFonts w:ascii="TH SarabunPSK" w:hAnsi="TH SarabunPSK" w:cs="TH SarabunPSK"/>
          <w:b/>
          <w:bCs/>
          <w:color w:val="000000" w:themeColor="text1"/>
          <w:sz w:val="28"/>
          <w:cs/>
        </w:rPr>
        <w:br/>
      </w:r>
      <w:r w:rsidR="00722253" w:rsidRPr="277E05DB">
        <w:rPr>
          <w:rFonts w:ascii="TH SarabunPSK" w:hAnsi="TH SarabunPSK" w:cs="TH SarabunPSK"/>
          <w:b/>
          <w:bCs/>
          <w:color w:val="000000" w:themeColor="text1"/>
          <w:sz w:val="28"/>
        </w:rPr>
        <w:t>re</w:t>
      </w:r>
      <w:r w:rsidR="00722253" w:rsidRPr="277E05DB">
        <w:rPr>
          <w:rFonts w:ascii="TH SarabunPSK" w:hAnsi="TH SarabunPSK" w:cs="TH SarabunPSK"/>
          <w:b/>
          <w:bCs/>
          <w:color w:val="000000" w:themeColor="text1"/>
          <w:sz w:val="28"/>
          <w:cs/>
        </w:rPr>
        <w:t>-</w:t>
      </w:r>
      <w:r w:rsidR="00722253" w:rsidRPr="277E05DB">
        <w:rPr>
          <w:rFonts w:ascii="TH SarabunPSK" w:hAnsi="TH SarabunPSK" w:cs="TH SarabunPSK"/>
          <w:b/>
          <w:bCs/>
          <w:color w:val="000000" w:themeColor="text1"/>
          <w:sz w:val="28"/>
        </w:rPr>
        <w:t>deployment, termination, and retirement plans</w:t>
      </w:r>
      <w:r w:rsidR="00722253" w:rsidRPr="277E05DB">
        <w:rPr>
          <w:rFonts w:ascii="TH SarabunPSK" w:hAnsi="TH SarabunPSK" w:cs="TH SarabunPSK"/>
          <w:b/>
          <w:bCs/>
          <w:color w:val="000000" w:themeColor="text1"/>
          <w:sz w:val="28"/>
          <w:cs/>
        </w:rPr>
        <w:t xml:space="preserve">) </w:t>
      </w:r>
      <w:r w:rsidR="00722253" w:rsidRPr="277E05DB">
        <w:rPr>
          <w:rFonts w:ascii="TH SarabunPSK" w:hAnsi="TH SarabunPSK" w:cs="TH SarabunPSK"/>
          <w:b/>
          <w:bCs/>
          <w:color w:val="000000" w:themeColor="text1"/>
          <w:sz w:val="28"/>
        </w:rPr>
        <w:t xml:space="preserve">is </w:t>
      </w:r>
      <w:r w:rsidR="00722253" w:rsidRPr="277E05DB">
        <w:rPr>
          <w:rFonts w:ascii="TH SarabunPSK" w:hAnsi="TH SarabunPSK" w:cs="TH SarabunPSK"/>
          <w:b/>
          <w:bCs/>
          <w:color w:val="000000" w:themeColor="text1"/>
          <w:sz w:val="28"/>
          <w:u w:val="single"/>
        </w:rPr>
        <w:t>carried out</w:t>
      </w:r>
      <w:r w:rsidR="00722253" w:rsidRPr="277E05DB">
        <w:rPr>
          <w:rFonts w:ascii="TH SarabunPSK" w:hAnsi="TH SarabunPSK" w:cs="TH SarabunPSK"/>
          <w:b/>
          <w:bCs/>
          <w:color w:val="000000" w:themeColor="text1"/>
          <w:sz w:val="28"/>
        </w:rPr>
        <w:t xml:space="preserve"> to ensure that the quality and quantity of the academic staff </w:t>
      </w:r>
      <w:r w:rsidR="00722253" w:rsidRPr="277E05DB">
        <w:rPr>
          <w:rFonts w:ascii="TH SarabunPSK" w:hAnsi="TH SarabunPSK" w:cs="TH SarabunPSK"/>
          <w:b/>
          <w:bCs/>
          <w:color w:val="000000" w:themeColor="text1"/>
          <w:sz w:val="28"/>
          <w:u w:val="single"/>
        </w:rPr>
        <w:t>fulfil</w:t>
      </w:r>
      <w:r w:rsidR="00722253" w:rsidRPr="277E05DB">
        <w:rPr>
          <w:rFonts w:ascii="TH SarabunPSK" w:hAnsi="TH SarabunPSK" w:cs="TH SarabunPSK"/>
          <w:b/>
          <w:bCs/>
          <w:color w:val="000000" w:themeColor="text1"/>
          <w:sz w:val="28"/>
        </w:rPr>
        <w:t xml:space="preserve"> the needs for education, research, and service</w:t>
      </w:r>
      <w:r w:rsidR="00722253" w:rsidRPr="277E05DB">
        <w:rPr>
          <w:rFonts w:ascii="TH SarabunPSK" w:hAnsi="TH SarabunPSK" w:cs="TH SarabunPSK"/>
          <w:b/>
          <w:bCs/>
          <w:color w:val="000000" w:themeColor="text1"/>
          <w:sz w:val="28"/>
          <w:cs/>
        </w:rPr>
        <w:t>.</w:t>
      </w:r>
    </w:p>
    <w:p w:rsidR="002B188F" w:rsidRPr="00946996" w:rsidRDefault="00722253" w:rsidP="00722253">
      <w:pPr>
        <w:spacing w:after="0" w:line="240" w:lineRule="auto"/>
        <w:jc w:val="thaiDistribute"/>
        <w:rPr>
          <w:rFonts w:ascii="TH SarabunPSK" w:hAnsi="TH SarabunPSK" w:cs="TH SarabunPSK"/>
          <w:color w:val="000000" w:themeColor="text1"/>
          <w:sz w:val="28"/>
          <w:u w:val="single"/>
        </w:rPr>
      </w:pPr>
      <w:r w:rsidRPr="00722253">
        <w:rPr>
          <w:rFonts w:ascii="TH SarabunPSK" w:hAnsi="TH SarabunPSK" w:cs="TH SarabunPSK"/>
          <w:color w:val="000000" w:themeColor="text1"/>
          <w:sz w:val="28"/>
          <w:cs/>
        </w:rPr>
        <w:t>มีการวางแผนบุคลากรสายวิชาการ (รวมถึงการสืบทอด</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 xml:space="preserve"> การเลื่อน</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 xml:space="preserve"> การโปรโมทขึ้นทางานใน</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 xml:space="preserve">ใหม่ </w:t>
      </w:r>
      <w:r w:rsidR="00946996">
        <w:rPr>
          <w:rFonts w:ascii="TH SarabunPSK" w:hAnsi="TH SarabunPSK" w:cs="TH SarabunPSK"/>
          <w:color w:val="000000" w:themeColor="text1"/>
          <w:sz w:val="28"/>
          <w:cs/>
        </w:rPr>
        <w:br/>
      </w:r>
      <w:r w:rsidRPr="00722253">
        <w:rPr>
          <w:rFonts w:ascii="TH SarabunPSK" w:hAnsi="TH SarabunPSK" w:cs="TH SarabunPSK"/>
          <w:color w:val="000000" w:themeColor="text1"/>
          <w:sz w:val="28"/>
          <w:cs/>
        </w:rPr>
        <w:t xml:space="preserve">การเลิกจ้างและแผนการเกษียณอายุ) </w:t>
      </w:r>
      <w:r w:rsidR="00EC0880">
        <w:rPr>
          <w:rFonts w:ascii="TH SarabunPSK" w:hAnsi="TH SarabunPSK" w:cs="TH SarabunPSK"/>
          <w:color w:val="000000" w:themeColor="text1"/>
          <w:sz w:val="28"/>
          <w:cs/>
        </w:rPr>
        <w:t>ดำเนิน</w:t>
      </w:r>
      <w:r w:rsidRPr="00722253">
        <w:rPr>
          <w:rFonts w:ascii="TH SarabunPSK" w:hAnsi="TH SarabunPSK" w:cs="TH SarabunPSK"/>
          <w:color w:val="000000" w:themeColor="text1"/>
          <w:sz w:val="28"/>
          <w:cs/>
        </w:rPr>
        <w:t>การเพื่อให้แน่ใจว่า</w:t>
      </w:r>
      <w:r w:rsidRPr="00946996">
        <w:rPr>
          <w:rFonts w:ascii="TH SarabunPSK" w:hAnsi="TH SarabunPSK" w:cs="TH SarabunPSK"/>
          <w:color w:val="000000" w:themeColor="text1"/>
          <w:sz w:val="28"/>
          <w:u w:val="single"/>
          <w:cs/>
        </w:rPr>
        <w:t>คุณภาพและปริมาณ</w:t>
      </w:r>
      <w:r w:rsidRPr="00722253">
        <w:rPr>
          <w:rFonts w:ascii="TH SarabunPSK" w:hAnsi="TH SarabunPSK" w:cs="TH SarabunPSK"/>
          <w:color w:val="000000" w:themeColor="text1"/>
          <w:sz w:val="28"/>
          <w:cs/>
        </w:rPr>
        <w:t>ของบุคลากรทาง</w:t>
      </w:r>
      <w:r w:rsidRPr="00946996">
        <w:rPr>
          <w:rFonts w:ascii="TH SarabunPSK" w:hAnsi="TH SarabunPSK" w:cs="TH SarabunPSK"/>
          <w:color w:val="000000" w:themeColor="text1"/>
          <w:sz w:val="28"/>
          <w:u w:val="single"/>
          <w:cs/>
        </w:rPr>
        <w:t>วิชาการตอบสนองความต้องการด้านการศึกษา การวิจัยและการบริการทางวิชาการ</w:t>
      </w:r>
    </w:p>
    <w:p w:rsidR="00E65984" w:rsidRDefault="008951AE"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2512" behindDoc="0" locked="0" layoutInCell="1" allowOverlap="1" wp14:anchorId="53016554" wp14:editId="76E5F225">
                <wp:simplePos x="0" y="0"/>
                <wp:positionH relativeFrom="margin">
                  <wp:align>right</wp:align>
                </wp:positionH>
                <wp:positionV relativeFrom="paragraph">
                  <wp:posOffset>275637</wp:posOffset>
                </wp:positionV>
                <wp:extent cx="5718412" cy="1808329"/>
                <wp:effectExtent l="0" t="0" r="15875" b="2095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412" cy="1808329"/>
                        </a:xfrm>
                        <a:prstGeom prst="rect">
                          <a:avLst/>
                        </a:prstGeom>
                        <a:solidFill>
                          <a:srgbClr val="FFFFFF"/>
                        </a:solidFill>
                        <a:ln w="9525">
                          <a:solidFill>
                            <a:srgbClr val="C00000"/>
                          </a:solidFill>
                          <a:miter lim="800000"/>
                          <a:headEnd/>
                          <a:tailEnd/>
                        </a:ln>
                      </wps:spPr>
                      <wps:txbx>
                        <w:txbxContent>
                          <w:p w:rsidR="007E4459" w:rsidRPr="006F5E00" w:rsidRDefault="007E4459" w:rsidP="00722253">
                            <w:pPr>
                              <w:spacing w:after="0" w:line="240" w:lineRule="auto"/>
                              <w:ind w:left="360"/>
                              <w:rPr>
                                <w:rFonts w:ascii="TH SarabunPSK" w:hAnsi="TH SarabunPSK" w:cs="TH SarabunPSK"/>
                                <w:b/>
                                <w:bCs/>
                                <w:sz w:val="24"/>
                                <w:szCs w:val="24"/>
                              </w:rPr>
                            </w:pPr>
                            <w:r w:rsidRPr="006F5E00">
                              <w:rPr>
                                <w:rFonts w:ascii="TH SarabunPSK" w:hAnsi="TH SarabunPSK" w:cs="TH SarabunPSK"/>
                                <w:b/>
                                <w:bCs/>
                                <w:sz w:val="24"/>
                                <w:szCs w:val="24"/>
                                <w:cs/>
                              </w:rPr>
                              <w:t>แผนอัตราก</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ลัง และการด</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เนินการให้เป็นไปตามแผน</w:t>
                            </w:r>
                          </w:p>
                          <w:p w:rsidR="007E4459" w:rsidRDefault="007E4459"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1</w:t>
                            </w:r>
                            <w:r w:rsidRPr="006F5E00">
                              <w:rPr>
                                <w:rFonts w:ascii="TH SarabunPSK" w:hAnsi="TH SarabunPSK" w:cs="TH SarabunPSK" w:hint="cs"/>
                                <w:sz w:val="24"/>
                                <w:szCs w:val="24"/>
                                <w:cs/>
                              </w:rPr>
                              <w:t>. มีการวาง</w:t>
                            </w:r>
                            <w:r>
                              <w:rPr>
                                <w:rFonts w:ascii="TH SarabunPSK" w:hAnsi="TH SarabunPSK" w:cs="TH SarabunPSK" w:hint="cs"/>
                                <w:sz w:val="24"/>
                                <w:szCs w:val="24"/>
                                <w:cs/>
                              </w:rPr>
                              <w:t xml:space="preserve">แผนบุคลากรสายวิชาการ แผนอัตรากำลัง (รวมถึงแผนการสืบทอดตำแหน่ง การเลื่อนตำแหน่ง การโยกย้าย </w:t>
                            </w:r>
                            <w:r w:rsidRPr="006F5E00">
                              <w:rPr>
                                <w:rFonts w:ascii="TH SarabunPSK" w:hAnsi="TH SarabunPSK" w:cs="TH SarabunPSK" w:hint="cs"/>
                                <w:sz w:val="24"/>
                                <w:szCs w:val="24"/>
                                <w:cs/>
                              </w:rPr>
                              <w:t xml:space="preserve">และการเกษียณอายุ) </w:t>
                            </w:r>
                          </w:p>
                          <w:p w:rsidR="007E4459" w:rsidRPr="006F5E00" w:rsidRDefault="007E4459"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2</w:t>
                            </w:r>
                            <w:r w:rsidRPr="006F5E00">
                              <w:rPr>
                                <w:rFonts w:ascii="TH SarabunPSK" w:hAnsi="TH SarabunPSK" w:cs="TH SarabunPSK" w:hint="cs"/>
                                <w:sz w:val="24"/>
                                <w:szCs w:val="24"/>
                                <w:cs/>
                              </w:rPr>
                              <w:t xml:space="preserve">. </w:t>
                            </w:r>
                            <w:r>
                              <w:rPr>
                                <w:rFonts w:ascii="TH SarabunPSK" w:hAnsi="TH SarabunPSK" w:cs="TH SarabunPSK" w:hint="cs"/>
                                <w:sz w:val="24"/>
                                <w:szCs w:val="24"/>
                                <w:cs/>
                              </w:rPr>
                              <w:t>ดำ</w:t>
                            </w:r>
                            <w:r w:rsidRPr="006F5E00">
                              <w:rPr>
                                <w:rFonts w:ascii="TH SarabunPSK" w:hAnsi="TH SarabunPSK" w:cs="TH SarabunPSK" w:hint="cs"/>
                                <w:sz w:val="24"/>
                                <w:szCs w:val="24"/>
                                <w:cs/>
                              </w:rPr>
                              <w:t>เนินการตามแผน เพื่อให้แน่ใจว่าคุณภาพและปริมาณของบุคลากรทางวิชาการตอบสนองความต้องการด้าน</w:t>
                            </w:r>
                            <w:r>
                              <w:rPr>
                                <w:rFonts w:ascii="TH SarabunPSK" w:hAnsi="TH SarabunPSK" w:cs="TH SarabunPSK" w:hint="cs"/>
                                <w:sz w:val="24"/>
                                <w:szCs w:val="24"/>
                                <w:cs/>
                              </w:rPr>
                              <w:t>การศึกษา การวิจัย และการบริการทางวิชาการ</w:t>
                            </w:r>
                          </w:p>
                          <w:p w:rsidR="007E4459" w:rsidRDefault="007E4459" w:rsidP="00722253">
                            <w:pPr>
                              <w:spacing w:after="0" w:line="240" w:lineRule="auto"/>
                              <w:ind w:left="360"/>
                              <w:rPr>
                                <w:rFonts w:ascii="TH SarabunPSK" w:hAnsi="TH SarabunPSK" w:cs="TH SarabunPSK"/>
                                <w:color w:val="FF0000"/>
                                <w:sz w:val="24"/>
                                <w:szCs w:val="24"/>
                              </w:rPr>
                            </w:pPr>
                          </w:p>
                          <w:p w:rsidR="007E4459" w:rsidRPr="008951AE" w:rsidRDefault="007E4459" w:rsidP="00722253">
                            <w:pPr>
                              <w:spacing w:after="0" w:line="240" w:lineRule="auto"/>
                              <w:ind w:left="360"/>
                              <w:rPr>
                                <w:rFonts w:ascii="TH SarabunPSK" w:hAnsi="TH SarabunPSK" w:cs="TH SarabunPSK"/>
                                <w:color w:val="FF0000"/>
                                <w:sz w:val="24"/>
                                <w:szCs w:val="24"/>
                              </w:rPr>
                            </w:pPr>
                            <w:r w:rsidRPr="008951AE">
                              <w:rPr>
                                <w:rFonts w:ascii="TH SarabunPSK" w:hAnsi="TH SarabunPSK" w:cs="TH SarabunPSK"/>
                                <w:color w:val="FF0000"/>
                                <w:sz w:val="24"/>
                                <w:szCs w:val="24"/>
                                <w:cs/>
                              </w:rPr>
                              <w:t xml:space="preserve">หลักสูตรแสดงการวิเคราะห์ </w:t>
                            </w:r>
                            <w:r w:rsidRPr="008951AE">
                              <w:rPr>
                                <w:rFonts w:ascii="TH SarabunPSK" w:hAnsi="TH SarabunPSK" w:cs="TH SarabunPSK"/>
                                <w:color w:val="FF0000"/>
                                <w:sz w:val="24"/>
                                <w:szCs w:val="24"/>
                              </w:rPr>
                              <w:t xml:space="preserve">Needs </w:t>
                            </w:r>
                            <w:r w:rsidRPr="008951AE">
                              <w:rPr>
                                <w:rFonts w:ascii="TH SarabunPSK" w:hAnsi="TH SarabunPSK" w:cs="TH SarabunPSK"/>
                                <w:color w:val="FF0000"/>
                                <w:sz w:val="24"/>
                                <w:szCs w:val="24"/>
                                <w:cs/>
                              </w:rPr>
                              <w:t>ของอาจารย์ นำมาจัดทำแผนพัฒนาบุคลากรหลักสูตรแสดงแผนอัตรากำลังอาจารย์</w:t>
                            </w:r>
                            <w:r>
                              <w:rPr>
                                <w:rFonts w:ascii="TH SarabunPSK" w:hAnsi="TH SarabunPSK" w:cs="TH SarabunPSK"/>
                                <w:color w:val="FF0000"/>
                                <w:sz w:val="24"/>
                                <w:szCs w:val="24"/>
                                <w:cs/>
                              </w:rPr>
                              <w:br/>
                            </w:r>
                            <w:r w:rsidRPr="008951AE">
                              <w:rPr>
                                <w:rFonts w:ascii="TH SarabunPSK" w:hAnsi="TH SarabunPSK" w:cs="TH SarabunPSK"/>
                                <w:color w:val="FF0000"/>
                                <w:sz w:val="24"/>
                                <w:szCs w:val="24"/>
                                <w:cs/>
                              </w:rPr>
                              <w:t>ที่เพียงพอต่อความต้องการของหลักสูตรในการจัดการเรียนการสอน การวิจัย และบริการวิชาการรวมถึง แผนทดแทนอัตราเกษียณ การต่อสัญญาจ้างงาน การศึกษาต่อ</w:t>
                            </w:r>
                            <w:r>
                              <w:rPr>
                                <w:rFonts w:ascii="TH SarabunPSK" w:hAnsi="TH SarabunPSK" w:cs="TH SarabunPSK" w:hint="cs"/>
                                <w:color w:val="FF0000"/>
                                <w:sz w:val="24"/>
                                <w:szCs w:val="24"/>
                                <w:cs/>
                              </w:rPr>
                              <w:t xml:space="preserve"> </w:t>
                            </w:r>
                            <w:r w:rsidRPr="008951AE">
                              <w:rPr>
                                <w:rFonts w:ascii="TH SarabunPSK" w:hAnsi="TH SarabunPSK" w:cs="TH SarabunPSK"/>
                                <w:b/>
                                <w:bCs/>
                                <w:color w:val="FF0000"/>
                                <w:sz w:val="24"/>
                                <w:szCs w:val="24"/>
                                <w:cs/>
                              </w:rPr>
                              <w:t>เพิ่มเติมผลการดำเนินงานตามจริง</w:t>
                            </w:r>
                            <w:r w:rsidRPr="008951AE">
                              <w:rPr>
                                <w:rFonts w:ascii="TH SarabunPSK" w:hAnsi="TH SarabunPSK" w:cs="TH SarabunPSK"/>
                                <w:b/>
                                <w:bCs/>
                                <w:color w:val="FF0000"/>
                                <w:sz w:val="24"/>
                                <w:szCs w:val="24"/>
                                <w:cs/>
                              </w:rPr>
                              <w:tab/>
                            </w:r>
                          </w:p>
                          <w:p w:rsidR="007E4459" w:rsidRPr="008951AE" w:rsidRDefault="007E4459" w:rsidP="00722253">
                            <w:pPr>
                              <w:spacing w:after="0" w:line="240" w:lineRule="auto"/>
                              <w:ind w:left="360"/>
                              <w:rPr>
                                <w:rFonts w:ascii="TH SarabunPSK" w:hAnsi="TH SarabunPSK" w:cs="TH SarabunPSK"/>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16554" id="_x0000_s1050" type="#_x0000_t202" style="position:absolute;margin-left:399.05pt;margin-top:21.7pt;width:450.25pt;height:142.4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ajKQIAAE4EAAAOAAAAZHJzL2Uyb0RvYy54bWysVNtu2zAMfR+wfxD0vviyZE2MOEWXLsOA&#10;7gK0+wBFlmNhkqhJSuzs60vJaZrdXob5QSBF6pA8JL28HrQiB+G8BFPTYpJTIgyHRppdTb8+bF7N&#10;KfGBmYYpMKKmR+Hp9erli2VvK1FCB6oRjiCI8VVva9qFYKss87wTmvkJWGHQ2ILTLKDqdlnjWI/o&#10;WmVlnr/JenCNdcCF93h7OxrpKuG3reDhc9t6EYiqKeYW0unSuY1ntlqyaueY7SQ/pcH+IQvNpMGg&#10;Z6hbFhjZO/kblJbcgYc2TDjoDNpWcpFqwGqK/Jdq7jtmRaoFyfH2TJP/f7D80+GLI7KpaXlFiWEa&#10;e/QghkDewkDKSE9vfYVe9xb9woDX2OZUqrd3wL95YmDdMbMTN85B3wnWYHpFfJldPB1xfATZ9h+h&#10;wTBsHyABDa3TkTtkgyA6tul4bk1MhePl7KqYT4uSEo62Yp7PX5eLFINVT8+t8+G9AE2iUFOHvU/w&#10;7HDnQ0yHVU8uMZoHJZuNVCopbrddK0cODOdkk74T+k9uypC+potZORsZ+CvEOo/fnyC0DDjwSuqa&#10;zs9OrIq8vTNNGsfApBplTFmZE5GRu5HFMGyHsWXTGCGyvIXmiNQ6GAccFxKFDtwPSnoc7pr673vm&#10;BCXqg8H2LIrpNG5DUqazqxIVd2nZXlqY4QhV00DJKK5D2qBInIEbbGMrE8HPmZxyxqFNvJ8WLG7F&#10;pZ68nn8Dq0cAAAD//wMAUEsDBBQABgAIAAAAIQAS9SbD3wAAAAcBAAAPAAAAZHJzL2Rvd25yZXYu&#10;eG1sTI9RS8MwFIXfBf9DuIIv4hK7KVvt7RDHECYF3fYD7prYVpub0mRb/PfGJ308nMM53ymW0fbi&#10;ZEbfOUa4mygQhmunO24Q9rv17RyED8SaescG4dt4WJaXFwXl2p353Zy2oRGphH1OCG0IQy6lr1tj&#10;yU/cYDh5H260FJIcG6lHOqdy28tMqQdpqeO00NJgnltTf22PFuF1vaj85jPrbqrVavO2f4k7qiLi&#10;9VV8egQRTAx/YfjFT+hQJqaDO7L2okdIRwLCbDoDkdyFUvcgDgjTbJ6BLAv5n7/8AQAA//8DAFBL&#10;AQItABQABgAIAAAAIQC2gziS/gAAAOEBAAATAAAAAAAAAAAAAAAAAAAAAABbQ29udGVudF9UeXBl&#10;c10ueG1sUEsBAi0AFAAGAAgAAAAhADj9If/WAAAAlAEAAAsAAAAAAAAAAAAAAAAALwEAAF9yZWxz&#10;Ly5yZWxzUEsBAi0AFAAGAAgAAAAhAOr15qMpAgAATgQAAA4AAAAAAAAAAAAAAAAALgIAAGRycy9l&#10;Mm9Eb2MueG1sUEsBAi0AFAAGAAgAAAAhABL1JsPfAAAABwEAAA8AAAAAAAAAAAAAAAAAgwQAAGRy&#10;cy9kb3ducmV2LnhtbFBLBQYAAAAABAAEAPMAAACPBQAAAAA=&#10;" strokecolor="#c00000">
                <v:textbox>
                  <w:txbxContent>
                    <w:p w:rsidR="007E4459" w:rsidRPr="006F5E00" w:rsidRDefault="007E4459" w:rsidP="00722253">
                      <w:pPr>
                        <w:spacing w:after="0" w:line="240" w:lineRule="auto"/>
                        <w:ind w:left="360"/>
                        <w:rPr>
                          <w:rFonts w:ascii="TH SarabunPSK" w:hAnsi="TH SarabunPSK" w:cs="TH SarabunPSK"/>
                          <w:b/>
                          <w:bCs/>
                          <w:sz w:val="24"/>
                          <w:szCs w:val="24"/>
                        </w:rPr>
                      </w:pPr>
                      <w:r w:rsidRPr="006F5E00">
                        <w:rPr>
                          <w:rFonts w:ascii="TH SarabunPSK" w:hAnsi="TH SarabunPSK" w:cs="TH SarabunPSK"/>
                          <w:b/>
                          <w:bCs/>
                          <w:sz w:val="24"/>
                          <w:szCs w:val="24"/>
                          <w:cs/>
                        </w:rPr>
                        <w:t>แผนอัตราก</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ลัง และการด</w:t>
                      </w:r>
                      <w:r w:rsidRPr="006F5E00">
                        <w:rPr>
                          <w:rFonts w:ascii="TH SarabunPSK" w:hAnsi="TH SarabunPSK" w:cs="TH SarabunPSK" w:hint="cs"/>
                          <w:b/>
                          <w:bCs/>
                          <w:sz w:val="24"/>
                          <w:szCs w:val="24"/>
                          <w:cs/>
                        </w:rPr>
                        <w:t>ำ</w:t>
                      </w:r>
                      <w:r w:rsidRPr="006F5E00">
                        <w:rPr>
                          <w:rFonts w:ascii="TH SarabunPSK" w:hAnsi="TH SarabunPSK" w:cs="TH SarabunPSK"/>
                          <w:b/>
                          <w:bCs/>
                          <w:sz w:val="24"/>
                          <w:szCs w:val="24"/>
                          <w:cs/>
                        </w:rPr>
                        <w:t>เนินการให้เป็นไปตามแผน</w:t>
                      </w:r>
                    </w:p>
                    <w:p w:rsidR="007E4459" w:rsidRDefault="007E4459"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1</w:t>
                      </w:r>
                      <w:r w:rsidRPr="006F5E00">
                        <w:rPr>
                          <w:rFonts w:ascii="TH SarabunPSK" w:hAnsi="TH SarabunPSK" w:cs="TH SarabunPSK" w:hint="cs"/>
                          <w:sz w:val="24"/>
                          <w:szCs w:val="24"/>
                          <w:cs/>
                        </w:rPr>
                        <w:t>. มีการวาง</w:t>
                      </w:r>
                      <w:r>
                        <w:rPr>
                          <w:rFonts w:ascii="TH SarabunPSK" w:hAnsi="TH SarabunPSK" w:cs="TH SarabunPSK" w:hint="cs"/>
                          <w:sz w:val="24"/>
                          <w:szCs w:val="24"/>
                          <w:cs/>
                        </w:rPr>
                        <w:t xml:space="preserve">แผนบุคลากรสายวิชาการ แผนอัตรากำลัง (รวมถึงแผนการสืบทอดตำแหน่ง การเลื่อนตำแหน่ง การโยกย้าย </w:t>
                      </w:r>
                      <w:r w:rsidRPr="006F5E00">
                        <w:rPr>
                          <w:rFonts w:ascii="TH SarabunPSK" w:hAnsi="TH SarabunPSK" w:cs="TH SarabunPSK" w:hint="cs"/>
                          <w:sz w:val="24"/>
                          <w:szCs w:val="24"/>
                          <w:cs/>
                        </w:rPr>
                        <w:t xml:space="preserve">และการเกษียณอายุ) </w:t>
                      </w:r>
                    </w:p>
                    <w:p w:rsidR="007E4459" w:rsidRPr="006F5E00" w:rsidRDefault="007E4459" w:rsidP="00722253">
                      <w:pPr>
                        <w:spacing w:after="0" w:line="240" w:lineRule="auto"/>
                        <w:ind w:left="360"/>
                        <w:rPr>
                          <w:rFonts w:ascii="TH SarabunPSK" w:hAnsi="TH SarabunPSK" w:cs="TH SarabunPSK"/>
                          <w:sz w:val="24"/>
                          <w:szCs w:val="24"/>
                        </w:rPr>
                      </w:pPr>
                      <w:r w:rsidRPr="006F5E00">
                        <w:rPr>
                          <w:rFonts w:ascii="TH SarabunPSK" w:hAnsi="TH SarabunPSK" w:cs="TH SarabunPSK" w:hint="cs"/>
                          <w:sz w:val="24"/>
                          <w:szCs w:val="24"/>
                        </w:rPr>
                        <w:t>2</w:t>
                      </w:r>
                      <w:r w:rsidRPr="006F5E00">
                        <w:rPr>
                          <w:rFonts w:ascii="TH SarabunPSK" w:hAnsi="TH SarabunPSK" w:cs="TH SarabunPSK" w:hint="cs"/>
                          <w:sz w:val="24"/>
                          <w:szCs w:val="24"/>
                          <w:cs/>
                        </w:rPr>
                        <w:t xml:space="preserve">. </w:t>
                      </w:r>
                      <w:r>
                        <w:rPr>
                          <w:rFonts w:ascii="TH SarabunPSK" w:hAnsi="TH SarabunPSK" w:cs="TH SarabunPSK" w:hint="cs"/>
                          <w:sz w:val="24"/>
                          <w:szCs w:val="24"/>
                          <w:cs/>
                        </w:rPr>
                        <w:t>ดำ</w:t>
                      </w:r>
                      <w:r w:rsidRPr="006F5E00">
                        <w:rPr>
                          <w:rFonts w:ascii="TH SarabunPSK" w:hAnsi="TH SarabunPSK" w:cs="TH SarabunPSK" w:hint="cs"/>
                          <w:sz w:val="24"/>
                          <w:szCs w:val="24"/>
                          <w:cs/>
                        </w:rPr>
                        <w:t>เนินการตามแผน เพื่อให้แน่ใจว่าคุณภาพและปริมาณของบุคลากรทางวิชาการตอบสนองความต้องการด้าน</w:t>
                      </w:r>
                      <w:r>
                        <w:rPr>
                          <w:rFonts w:ascii="TH SarabunPSK" w:hAnsi="TH SarabunPSK" w:cs="TH SarabunPSK" w:hint="cs"/>
                          <w:sz w:val="24"/>
                          <w:szCs w:val="24"/>
                          <w:cs/>
                        </w:rPr>
                        <w:t>การศึกษา การวิจัย และการบริการทางวิชาการ</w:t>
                      </w:r>
                    </w:p>
                    <w:p w:rsidR="007E4459" w:rsidRDefault="007E4459" w:rsidP="00722253">
                      <w:pPr>
                        <w:spacing w:after="0" w:line="240" w:lineRule="auto"/>
                        <w:ind w:left="360"/>
                        <w:rPr>
                          <w:rFonts w:ascii="TH SarabunPSK" w:hAnsi="TH SarabunPSK" w:cs="TH SarabunPSK"/>
                          <w:color w:val="FF0000"/>
                          <w:sz w:val="24"/>
                          <w:szCs w:val="24"/>
                        </w:rPr>
                      </w:pPr>
                    </w:p>
                    <w:p w:rsidR="007E4459" w:rsidRPr="008951AE" w:rsidRDefault="007E4459" w:rsidP="00722253">
                      <w:pPr>
                        <w:spacing w:after="0" w:line="240" w:lineRule="auto"/>
                        <w:ind w:left="360"/>
                        <w:rPr>
                          <w:rFonts w:ascii="TH SarabunPSK" w:hAnsi="TH SarabunPSK" w:cs="TH SarabunPSK"/>
                          <w:color w:val="FF0000"/>
                          <w:sz w:val="24"/>
                          <w:szCs w:val="24"/>
                        </w:rPr>
                      </w:pPr>
                      <w:r w:rsidRPr="008951AE">
                        <w:rPr>
                          <w:rFonts w:ascii="TH SarabunPSK" w:hAnsi="TH SarabunPSK" w:cs="TH SarabunPSK"/>
                          <w:color w:val="FF0000"/>
                          <w:sz w:val="24"/>
                          <w:szCs w:val="24"/>
                          <w:cs/>
                        </w:rPr>
                        <w:t xml:space="preserve">หลักสูตรแสดงการวิเคราะห์ </w:t>
                      </w:r>
                      <w:r w:rsidRPr="008951AE">
                        <w:rPr>
                          <w:rFonts w:ascii="TH SarabunPSK" w:hAnsi="TH SarabunPSK" w:cs="TH SarabunPSK"/>
                          <w:color w:val="FF0000"/>
                          <w:sz w:val="24"/>
                          <w:szCs w:val="24"/>
                        </w:rPr>
                        <w:t xml:space="preserve">Needs </w:t>
                      </w:r>
                      <w:r w:rsidRPr="008951AE">
                        <w:rPr>
                          <w:rFonts w:ascii="TH SarabunPSK" w:hAnsi="TH SarabunPSK" w:cs="TH SarabunPSK"/>
                          <w:color w:val="FF0000"/>
                          <w:sz w:val="24"/>
                          <w:szCs w:val="24"/>
                          <w:cs/>
                        </w:rPr>
                        <w:t>ของอาจารย์ นำมาจัดทำแผนพัฒนาบุคลากรหลักสูตรแสดงแผนอัตรากำลังอาจารย์</w:t>
                      </w:r>
                      <w:r>
                        <w:rPr>
                          <w:rFonts w:ascii="TH SarabunPSK" w:hAnsi="TH SarabunPSK" w:cs="TH SarabunPSK"/>
                          <w:color w:val="FF0000"/>
                          <w:sz w:val="24"/>
                          <w:szCs w:val="24"/>
                          <w:cs/>
                        </w:rPr>
                        <w:br/>
                      </w:r>
                      <w:r w:rsidRPr="008951AE">
                        <w:rPr>
                          <w:rFonts w:ascii="TH SarabunPSK" w:hAnsi="TH SarabunPSK" w:cs="TH SarabunPSK"/>
                          <w:color w:val="FF0000"/>
                          <w:sz w:val="24"/>
                          <w:szCs w:val="24"/>
                          <w:cs/>
                        </w:rPr>
                        <w:t>ที่เพียงพอต่อความต้องการของหลักสูตรในการจัดการเรียนการสอน การวิจัย และบริการวิชาการรวมถึง แผนทดแทนอัตราเกษียณ การต่อสัญญาจ้างงาน การศึกษาต่อ</w:t>
                      </w:r>
                      <w:r>
                        <w:rPr>
                          <w:rFonts w:ascii="TH SarabunPSK" w:hAnsi="TH SarabunPSK" w:cs="TH SarabunPSK" w:hint="cs"/>
                          <w:color w:val="FF0000"/>
                          <w:sz w:val="24"/>
                          <w:szCs w:val="24"/>
                          <w:cs/>
                        </w:rPr>
                        <w:t xml:space="preserve"> </w:t>
                      </w:r>
                      <w:r w:rsidRPr="008951AE">
                        <w:rPr>
                          <w:rFonts w:ascii="TH SarabunPSK" w:hAnsi="TH SarabunPSK" w:cs="TH SarabunPSK"/>
                          <w:b/>
                          <w:bCs/>
                          <w:color w:val="FF0000"/>
                          <w:sz w:val="24"/>
                          <w:szCs w:val="24"/>
                          <w:cs/>
                        </w:rPr>
                        <w:t>เพิ่มเติมผลการดำเนินงานตามจริง</w:t>
                      </w:r>
                      <w:r w:rsidRPr="008951AE">
                        <w:rPr>
                          <w:rFonts w:ascii="TH SarabunPSK" w:hAnsi="TH SarabunPSK" w:cs="TH SarabunPSK"/>
                          <w:b/>
                          <w:bCs/>
                          <w:color w:val="FF0000"/>
                          <w:sz w:val="24"/>
                          <w:szCs w:val="24"/>
                          <w:cs/>
                        </w:rPr>
                        <w:tab/>
                      </w:r>
                    </w:p>
                    <w:p w:rsidR="007E4459" w:rsidRPr="008951AE" w:rsidRDefault="007E4459" w:rsidP="00722253">
                      <w:pPr>
                        <w:spacing w:after="0" w:line="240" w:lineRule="auto"/>
                        <w:ind w:left="360"/>
                        <w:rPr>
                          <w:rFonts w:ascii="TH SarabunPSK" w:hAnsi="TH SarabunPSK" w:cs="TH SarabunPSK"/>
                          <w:szCs w:val="22"/>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E65984" w:rsidRDefault="00E65984" w:rsidP="00E65984">
      <w:pPr>
        <w:spacing w:after="0" w:line="240" w:lineRule="auto"/>
        <w:rPr>
          <w:rFonts w:ascii="TH SarabunPSK" w:hAnsi="TH SarabunPSK" w:cs="TH SarabunPSK"/>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8951AE" w:rsidRDefault="008951AE" w:rsidP="277E05DB">
      <w:pPr>
        <w:spacing w:after="0" w:line="240" w:lineRule="auto"/>
        <w:jc w:val="thaiDistribute"/>
        <w:rPr>
          <w:rFonts w:ascii="TH SarabunPSK" w:hAnsi="TH SarabunPSK" w:cs="TH SarabunPSK"/>
          <w:b/>
          <w:bCs/>
          <w:color w:val="000000" w:themeColor="text1"/>
          <w:sz w:val="28"/>
        </w:rPr>
      </w:pPr>
    </w:p>
    <w:p w:rsidR="00722253" w:rsidRPr="00946996"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2 </w:t>
      </w:r>
      <w:r w:rsidR="00722253" w:rsidRPr="277E05DB">
        <w:rPr>
          <w:rFonts w:ascii="TH SarabunPSK" w:hAnsi="TH SarabunPSK" w:cs="TH SarabunPSK"/>
          <w:b/>
          <w:bCs/>
          <w:color w:val="000000" w:themeColor="text1"/>
          <w:sz w:val="28"/>
        </w:rPr>
        <w:t xml:space="preserve">The programme to show that staff workload is </w:t>
      </w:r>
      <w:r w:rsidR="00722253" w:rsidRPr="277E05DB">
        <w:rPr>
          <w:rFonts w:ascii="TH SarabunPSK" w:hAnsi="TH SarabunPSK" w:cs="TH SarabunPSK"/>
          <w:b/>
          <w:bCs/>
          <w:color w:val="000000" w:themeColor="text1"/>
          <w:sz w:val="28"/>
          <w:u w:val="single"/>
        </w:rPr>
        <w:t>measured</w:t>
      </w:r>
      <w:r w:rsidR="00722253" w:rsidRPr="277E05DB">
        <w:rPr>
          <w:rFonts w:ascii="TH SarabunPSK" w:hAnsi="TH SarabunPSK" w:cs="TH SarabunPSK"/>
          <w:b/>
          <w:bCs/>
          <w:color w:val="000000" w:themeColor="text1"/>
          <w:sz w:val="28"/>
        </w:rPr>
        <w:t xml:space="preserve"> and </w:t>
      </w:r>
      <w:r w:rsidR="00722253" w:rsidRPr="277E05DB">
        <w:rPr>
          <w:rFonts w:ascii="TH SarabunPSK" w:hAnsi="TH SarabunPSK" w:cs="TH SarabunPSK"/>
          <w:b/>
          <w:bCs/>
          <w:color w:val="000000" w:themeColor="text1"/>
          <w:sz w:val="28"/>
          <w:u w:val="single"/>
        </w:rPr>
        <w:t>monitored</w:t>
      </w:r>
      <w:r w:rsidR="00722253" w:rsidRPr="277E05DB">
        <w:rPr>
          <w:rFonts w:ascii="TH SarabunPSK" w:hAnsi="TH SarabunPSK" w:cs="TH SarabunPSK"/>
          <w:b/>
          <w:bCs/>
          <w:color w:val="000000" w:themeColor="text1"/>
          <w:sz w:val="28"/>
        </w:rPr>
        <w:t xml:space="preserve"> to improve the quality of education, research, and service</w:t>
      </w:r>
      <w:r w:rsidR="00722253" w:rsidRPr="277E05DB">
        <w:rPr>
          <w:rFonts w:ascii="TH SarabunPSK" w:hAnsi="TH SarabunPSK" w:cs="TH SarabunPSK"/>
          <w:b/>
          <w:bCs/>
          <w:color w:val="000000" w:themeColor="text1"/>
          <w:sz w:val="28"/>
          <w:cs/>
        </w:rPr>
        <w:t>.</w:t>
      </w:r>
    </w:p>
    <w:p w:rsidR="00722253" w:rsidRDefault="00722253" w:rsidP="00F2786B">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มีการวัดและติดตามปริมาณงานของบุคลากรสายวิชาการ เพื่อปรับปรุงประส</w:t>
      </w:r>
      <w:r w:rsidR="00F2786B">
        <w:rPr>
          <w:rFonts w:ascii="TH SarabunPSK" w:hAnsi="TH SarabunPSK" w:cs="TH SarabunPSK"/>
          <w:color w:val="000000" w:themeColor="text1"/>
          <w:sz w:val="28"/>
          <w:cs/>
        </w:rPr>
        <w:t>ิทธิภาพและคุณภาพของงาน</w:t>
      </w:r>
      <w:r w:rsidRPr="00722253">
        <w:rPr>
          <w:rFonts w:ascii="TH SarabunPSK" w:hAnsi="TH SarabunPSK" w:cs="TH SarabunPSK"/>
          <w:color w:val="000000" w:themeColor="text1"/>
          <w:sz w:val="28"/>
          <w:cs/>
        </w:rPr>
        <w:t xml:space="preserve">ด้านการศึกษา </w:t>
      </w:r>
      <w:r w:rsidR="00F2786B">
        <w:rPr>
          <w:rFonts w:ascii="TH SarabunPSK" w:hAnsi="TH SarabunPSK" w:cs="TH SarabunPSK"/>
          <w:color w:val="000000" w:themeColor="text1"/>
          <w:sz w:val="28"/>
          <w:cs/>
        </w:rPr>
        <w:br/>
      </w:r>
      <w:r w:rsidRPr="00722253">
        <w:rPr>
          <w:rFonts w:ascii="TH SarabunPSK" w:hAnsi="TH SarabunPSK" w:cs="TH SarabunPSK"/>
          <w:color w:val="000000" w:themeColor="text1"/>
          <w:sz w:val="28"/>
          <w:cs/>
        </w:rPr>
        <w:t>การวิจัยและการบริการทางวิชาการ</w:t>
      </w:r>
    </w:p>
    <w:p w:rsidR="00E65984" w:rsidRDefault="00722253" w:rsidP="00722253">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4560" behindDoc="0" locked="0" layoutInCell="1" allowOverlap="1" wp14:anchorId="66B58FE2" wp14:editId="46AE1787">
                <wp:simplePos x="0" y="0"/>
                <wp:positionH relativeFrom="margin">
                  <wp:align>center</wp:align>
                </wp:positionH>
                <wp:positionV relativeFrom="paragraph">
                  <wp:posOffset>124138</wp:posOffset>
                </wp:positionV>
                <wp:extent cx="5357495" cy="2224585"/>
                <wp:effectExtent l="0" t="0" r="14605" b="234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2224585"/>
                        </a:xfrm>
                        <a:prstGeom prst="rect">
                          <a:avLst/>
                        </a:prstGeom>
                        <a:solidFill>
                          <a:srgbClr val="FFFFFF"/>
                        </a:solidFill>
                        <a:ln w="9525">
                          <a:solidFill>
                            <a:srgbClr val="C00000"/>
                          </a:solidFill>
                          <a:miter lim="800000"/>
                          <a:headEnd/>
                          <a:tailEnd/>
                        </a:ln>
                      </wps:spPr>
                      <wps:txbx>
                        <w:txbxContent>
                          <w:p w:rsidR="007E4459" w:rsidRPr="00F2786B" w:rsidRDefault="007E4459" w:rsidP="00722253">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Measure</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วัดข้อมูล </w:t>
                            </w:r>
                            <w:r w:rsidRPr="00F2786B">
                              <w:rPr>
                                <w:rFonts w:ascii="TH SarabunPSK" w:hAnsi="TH SarabunPSK" w:cs="TH SarabunPSK"/>
                                <w:sz w:val="24"/>
                                <w:szCs w:val="24"/>
                              </w:rPr>
                              <w:t xml:space="preserve">workload </w:t>
                            </w:r>
                            <w:r w:rsidRPr="00F2786B">
                              <w:rPr>
                                <w:rFonts w:ascii="TH SarabunPSK" w:hAnsi="TH SarabunPSK" w:cs="TH SarabunPSK"/>
                                <w:sz w:val="24"/>
                                <w:szCs w:val="24"/>
                                <w:cs/>
                              </w:rPr>
                              <w:t xml:space="preserve">อย่างน้อย </w:t>
                            </w:r>
                            <w:r>
                              <w:rPr>
                                <w:rFonts w:ascii="TH SarabunPSK" w:hAnsi="TH SarabunPSK" w:cs="TH SarabunPSK" w:hint="cs"/>
                                <w:sz w:val="24"/>
                                <w:szCs w:val="24"/>
                                <w:cs/>
                              </w:rPr>
                              <w:t xml:space="preserve">3 - </w:t>
                            </w:r>
                            <w:r w:rsidRPr="00F2786B">
                              <w:rPr>
                                <w:rFonts w:ascii="TH SarabunPSK" w:hAnsi="TH SarabunPSK" w:cs="TH SarabunPSK"/>
                                <w:sz w:val="24"/>
                                <w:szCs w:val="24"/>
                                <w:cs/>
                              </w:rPr>
                              <w:t xml:space="preserve">5 ปีย้อนหลัง </w:t>
                            </w:r>
                            <w:r>
                              <w:rPr>
                                <w:rFonts w:ascii="TH SarabunPSK" w:hAnsi="TH SarabunPSK" w:cs="TH SarabunPSK" w:hint="cs"/>
                                <w:sz w:val="24"/>
                                <w:szCs w:val="24"/>
                                <w:cs/>
                              </w:rPr>
                              <w:t>(ตามที่สถาบันกำหนด) ได้ข้อมูลสารสนเทศออกมา</w:t>
                            </w:r>
                          </w:p>
                          <w:p w:rsidR="007E4459" w:rsidRPr="00C41E4E" w:rsidRDefault="007E4459" w:rsidP="00C41E4E">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Monitors</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w:t>
                            </w:r>
                            <w:r>
                              <w:rPr>
                                <w:rFonts w:ascii="TH SarabunPSK" w:hAnsi="TH SarabunPSK" w:cs="TH SarabunPSK" w:hint="cs"/>
                                <w:sz w:val="24"/>
                                <w:szCs w:val="24"/>
                                <w:cs/>
                              </w:rPr>
                              <w:t>มีผู้รับผิดชอบนำข้อมูลสารสนเทศที่วัดวิเคราะห์แล้วนำ</w:t>
                            </w:r>
                            <w:r w:rsidRPr="00F2786B">
                              <w:rPr>
                                <w:rFonts w:ascii="TH SarabunPSK" w:hAnsi="TH SarabunPSK" w:cs="TH SarabunPSK"/>
                                <w:sz w:val="24"/>
                                <w:szCs w:val="24"/>
                                <w:cs/>
                              </w:rPr>
                              <w:t>มาใช้ประโยชน์</w:t>
                            </w:r>
                          </w:p>
                          <w:p w:rsidR="007E4459" w:rsidRPr="00C41E4E" w:rsidRDefault="007E4459" w:rsidP="00C41E4E">
                            <w:pPr>
                              <w:spacing w:after="0" w:line="240" w:lineRule="auto"/>
                              <w:rPr>
                                <w:rFonts w:ascii="TH SarabunPSK" w:hAnsi="TH SarabunPSK" w:cs="TH SarabunPSK"/>
                                <w:b/>
                                <w:bCs/>
                                <w:color w:val="FF0000"/>
                                <w:sz w:val="16"/>
                                <w:szCs w:val="16"/>
                                <w:u w:val="single"/>
                              </w:rPr>
                            </w:pPr>
                          </w:p>
                          <w:p w:rsidR="007E4459" w:rsidRPr="00C41E4E" w:rsidRDefault="007E4459" w:rsidP="00C41E4E">
                            <w:pPr>
                              <w:spacing w:after="0" w:line="240" w:lineRule="auto"/>
                              <w:rPr>
                                <w:rFonts w:ascii="TH SarabunPSK" w:hAnsi="TH SarabunPSK" w:cs="TH SarabunPSK"/>
                                <w:sz w:val="24"/>
                                <w:szCs w:val="24"/>
                                <w:u w:val="single"/>
                              </w:rPr>
                            </w:pPr>
                            <w:r w:rsidRPr="00C41E4E">
                              <w:rPr>
                                <w:rFonts w:ascii="TH SarabunPSK" w:hAnsi="TH SarabunPSK" w:cs="TH SarabunPSK" w:hint="cs"/>
                                <w:b/>
                                <w:bCs/>
                                <w:sz w:val="24"/>
                                <w:szCs w:val="24"/>
                                <w:u w:val="single"/>
                                <w:cs/>
                              </w:rPr>
                              <w:t>โดยการแสดงผลการคำนวณภาระงานของอาจารย์ผู้สอนทุกคนที่มาสอนในหลักสูตร</w:t>
                            </w:r>
                          </w:p>
                          <w:p w:rsidR="007E4459" w:rsidRDefault="007E4459"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1. </w:t>
                            </w:r>
                            <w:r w:rsidRPr="008951AE">
                              <w:rPr>
                                <w:rFonts w:ascii="TH SarabunPSK" w:hAnsi="TH SarabunPSK" w:cs="TH SarabunPSK"/>
                                <w:color w:val="FF0000"/>
                                <w:sz w:val="24"/>
                                <w:szCs w:val="24"/>
                                <w:cs/>
                              </w:rPr>
                              <w:t xml:space="preserve">หลักสูตรแสดงค่า </w:t>
                            </w:r>
                            <w:r w:rsidRPr="008951AE">
                              <w:rPr>
                                <w:rFonts w:ascii="TH SarabunPSK" w:hAnsi="TH SarabunPSK" w:cs="TH SarabunPSK"/>
                                <w:color w:val="FF0000"/>
                                <w:sz w:val="24"/>
                                <w:szCs w:val="24"/>
                              </w:rPr>
                              <w:t>FTEs</w:t>
                            </w:r>
                            <w:r w:rsidRPr="008951AE">
                              <w:rPr>
                                <w:rFonts w:ascii="TH SarabunPSK" w:hAnsi="TH SarabunPSK" w:cs="TH SarabunPSK"/>
                                <w:color w:val="FF0000"/>
                                <w:sz w:val="24"/>
                                <w:szCs w:val="24"/>
                                <w:cs/>
                              </w:rPr>
                              <w:t xml:space="preserve"> หรือค่าภาระงานของอาจารย์ทุกคนที่สอนให้นักศึกษาในหลักสูตร</w:t>
                            </w:r>
                            <w:r>
                              <w:rPr>
                                <w:rFonts w:ascii="TH SarabunPSK" w:hAnsi="TH SarabunPSK" w:cs="TH SarabunPSK" w:hint="cs"/>
                                <w:color w:val="FF0000"/>
                                <w:sz w:val="24"/>
                                <w:szCs w:val="24"/>
                                <w:cs/>
                              </w:rPr>
                              <w:t xml:space="preserve"> (ตามระเบียบมหาวิทยาลัยกำหนด)</w:t>
                            </w:r>
                          </w:p>
                          <w:p w:rsidR="007E4459" w:rsidRPr="008951AE" w:rsidRDefault="007E4459" w:rsidP="008951AE">
                            <w:pPr>
                              <w:spacing w:after="0" w:line="240" w:lineRule="auto"/>
                              <w:jc w:val="thaiDistribute"/>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เช่น ตัวอย่าง </w:t>
                            </w:r>
                            <w:r w:rsidRPr="008951AE">
                              <w:rPr>
                                <w:rFonts w:ascii="TH SarabunPSK" w:hAnsi="TH SarabunPSK" w:cs="TH SarabunPSK"/>
                                <w:color w:val="FF0000"/>
                                <w:sz w:val="24"/>
                                <w:szCs w:val="24"/>
                                <w:cs/>
                              </w:rPr>
                              <w:t xml:space="preserve"> (กำหนดให้ 1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 ภาระงานสอนไม่น้อยกว่า 12 ชั่วโมงต่อสัปดาห์) </w:t>
                            </w:r>
                            <w:r w:rsidRPr="008951AE">
                              <w:rPr>
                                <w:rFonts w:ascii="TH SarabunPSK" w:hAnsi="TH SarabunPSK" w:cs="TH SarabunPSK"/>
                                <w:color w:val="FF0000"/>
                                <w:sz w:val="24"/>
                                <w:szCs w:val="24"/>
                              </w:rPr>
                              <w:t>,</w:t>
                            </w:r>
                            <w:r w:rsidRPr="008951AE">
                              <w:rPr>
                                <w:rFonts w:ascii="TH SarabunPSK" w:hAnsi="TH SarabunPSK" w:cs="TH SarabunPSK"/>
                                <w:color w:val="FF0000"/>
                                <w:sz w:val="24"/>
                                <w:szCs w:val="24"/>
                                <w:cs/>
                              </w:rPr>
                              <w:t xml:space="preserve">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ของอาจารย์แต่ละคนทีละภาคการศึกษาแล้วนำมาบวกกันเพื่อแสดงเป็นค่า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ของอาจารย์ในปีการศึกษานั้น,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ทั้งของอาจารย์ผู้สอนในหลักสูตร  อาจารย์ผู้สอนรายวิชาศึกษาทั่วไป และอาจารย์พิเศษ (ถ้ามี)</w:t>
                            </w:r>
                            <w:r w:rsidRPr="008951AE">
                              <w:rPr>
                                <w:rFonts w:ascii="TH SarabunPSK" w:hAnsi="TH SarabunPSK" w:cs="TH SarabunPSK" w:hint="cs"/>
                                <w:color w:val="FF0000"/>
                                <w:sz w:val="24"/>
                                <w:szCs w:val="24"/>
                                <w:cs/>
                              </w:rPr>
                              <w:t xml:space="preserve"> </w:t>
                            </w:r>
                          </w:p>
                          <w:p w:rsidR="007E4459" w:rsidRDefault="007E4459"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2. </w:t>
                            </w:r>
                            <w:r w:rsidRPr="008951AE">
                              <w:rPr>
                                <w:rFonts w:ascii="TH SarabunPSK" w:hAnsi="TH SarabunPSK" w:cs="TH SarabunPSK"/>
                                <w:color w:val="FF0000"/>
                                <w:sz w:val="24"/>
                                <w:szCs w:val="24"/>
                                <w:cs/>
                              </w:rPr>
                              <w:t>ระบุผู้รับผิดชอบในวัดและวิเคราะห์และนำข้อมูลไปใช้ประโยชน์ในการพัฒนา/ปรับปรุ</w:t>
                            </w:r>
                            <w:r w:rsidRPr="008951AE">
                              <w:rPr>
                                <w:rFonts w:ascii="TH SarabunPSK" w:hAnsi="TH SarabunPSK" w:cs="TH SarabunPSK" w:hint="cs"/>
                                <w:color w:val="FF0000"/>
                                <w:sz w:val="24"/>
                                <w:szCs w:val="24"/>
                                <w:cs/>
                              </w:rPr>
                              <w:t xml:space="preserve">ง </w:t>
                            </w:r>
                            <w:r w:rsidRPr="008951AE">
                              <w:rPr>
                                <w:rFonts w:ascii="TH SarabunPSK" w:hAnsi="TH SarabunPSK" w:cs="TH SarabunPSK"/>
                                <w:color w:val="FF0000"/>
                                <w:sz w:val="24"/>
                                <w:szCs w:val="24"/>
                                <w:cs/>
                              </w:rPr>
                              <w:t>เพิ่มเติมผลการดำเนินงานตามจริง --</w:t>
                            </w:r>
                            <w:r w:rsidRPr="008951AE">
                              <w:rPr>
                                <w:rFonts w:ascii="TH SarabunPSK" w:hAnsi="TH SarabunPSK" w:cs="TH SarabunPSK"/>
                                <w:color w:val="FF0000"/>
                                <w:sz w:val="24"/>
                                <w:szCs w:val="24"/>
                              </w:rPr>
                              <w:t xml:space="preserve">&gt; </w:t>
                            </w:r>
                            <w:r w:rsidRPr="008951AE">
                              <w:rPr>
                                <w:rFonts w:ascii="TH SarabunPSK" w:hAnsi="TH SarabunPSK" w:cs="TH SarabunPSK"/>
                                <w:color w:val="FF0000"/>
                                <w:sz w:val="24"/>
                                <w:szCs w:val="24"/>
                                <w:cs/>
                              </w:rPr>
                              <w:t xml:space="preserve">หลักสูตรนำค่า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มาใช้ในการบริหารจัดการภาระงานสอนของอาจารย์อย่างไรบ้าง</w:t>
                            </w:r>
                            <w:r w:rsidRPr="008951AE">
                              <w:rPr>
                                <w:rFonts w:ascii="TH SarabunPSK" w:hAnsi="TH SarabunPSK" w:cs="TH SarabunPSK"/>
                                <w:color w:val="FF0000"/>
                                <w:sz w:val="24"/>
                                <w:szCs w:val="24"/>
                                <w:cs/>
                              </w:rPr>
                              <w:tab/>
                            </w:r>
                          </w:p>
                          <w:p w:rsidR="007E4459" w:rsidRPr="00C41E4E" w:rsidRDefault="007E4459" w:rsidP="008951AE">
                            <w:pPr>
                              <w:spacing w:after="0" w:line="240" w:lineRule="auto"/>
                              <w:rPr>
                                <w:rFonts w:ascii="TH SarabunPSK" w:hAnsi="TH SarabunPSK" w:cs="TH SarabunPSK"/>
                                <w:color w:val="FF0000"/>
                                <w:sz w:val="24"/>
                                <w:szCs w:val="24"/>
                              </w:rPr>
                            </w:pPr>
                          </w:p>
                          <w:p w:rsidR="007E4459" w:rsidRPr="008951AE" w:rsidRDefault="007E4459" w:rsidP="008951AE">
                            <w:pPr>
                              <w:spacing w:after="0" w:line="240" w:lineRule="auto"/>
                              <w:jc w:val="center"/>
                              <w:rPr>
                                <w:rFonts w:ascii="TH SarabunPSK" w:hAnsi="TH SarabunPSK" w:cs="TH SarabunPSK"/>
                                <w:color w:val="FF0000"/>
                                <w:sz w:val="20"/>
                                <w:szCs w:val="20"/>
                                <w:u w:val="single"/>
                              </w:rPr>
                            </w:pPr>
                            <w:r w:rsidRPr="008951AE">
                              <w:rPr>
                                <w:rFonts w:ascii="TH SarabunPSK" w:hAnsi="TH SarabunPSK" w:cs="TH SarabunPSK"/>
                                <w:color w:val="FF0000"/>
                                <w:sz w:val="24"/>
                                <w:szCs w:val="24"/>
                                <w:u w:val="single"/>
                                <w:cs/>
                              </w:rPr>
                              <w:t>เพิ่มเติมผลการดำเนินงานตามจริง --</w:t>
                            </w:r>
                            <w:r w:rsidRPr="008951AE">
                              <w:rPr>
                                <w:rFonts w:ascii="TH SarabunPSK" w:hAnsi="TH SarabunPSK" w:cs="TH SarabunPSK"/>
                                <w:color w:val="FF0000"/>
                                <w:sz w:val="24"/>
                                <w:szCs w:val="24"/>
                                <w:u w:val="single"/>
                              </w:rPr>
                              <w:t xml:space="preserve">&gt; </w:t>
                            </w:r>
                            <w:r w:rsidRPr="008951AE">
                              <w:rPr>
                                <w:rFonts w:ascii="TH SarabunPSK" w:hAnsi="TH SarabunPSK" w:cs="TH SarabunPSK"/>
                                <w:color w:val="FF0000"/>
                                <w:sz w:val="24"/>
                                <w:szCs w:val="24"/>
                                <w:u w:val="single"/>
                                <w:cs/>
                              </w:rPr>
                              <w:t xml:space="preserve">หลักสูตรนำค่า </w:t>
                            </w:r>
                            <w:r w:rsidRPr="008951AE">
                              <w:rPr>
                                <w:rFonts w:ascii="TH SarabunPSK" w:hAnsi="TH SarabunPSK" w:cs="TH SarabunPSK"/>
                                <w:color w:val="FF0000"/>
                                <w:sz w:val="24"/>
                                <w:szCs w:val="24"/>
                                <w:u w:val="single"/>
                              </w:rPr>
                              <w:t xml:space="preserve">FTE </w:t>
                            </w:r>
                            <w:r w:rsidRPr="008951AE">
                              <w:rPr>
                                <w:rFonts w:ascii="TH SarabunPSK" w:hAnsi="TH SarabunPSK" w:cs="TH SarabunPSK"/>
                                <w:color w:val="FF0000"/>
                                <w:sz w:val="24"/>
                                <w:szCs w:val="24"/>
                                <w:u w:val="single"/>
                                <w:cs/>
                              </w:rPr>
                              <w:t>มาใช้ในการบริหารจัดการภาระงานสอนของอาจารย์อย่างไรบ้าง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58FE2" id="_x0000_s1051" type="#_x0000_t202" style="position:absolute;margin-left:0;margin-top:9.75pt;width:421.85pt;height:175.15pt;z-index:2517145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paKAIAAE4EAAAOAAAAZHJzL2Uyb0RvYy54bWysVNuO2yAQfa/Uf0C8N07cuJtYcVbbbFNV&#10;2l6k3X4AxjhGBYYCiZ1+/Q44m01vL1X9gBhmOJw5M+PV9aAVOQjnJZiKziZTSoTh0Eizq+jXh+2r&#10;BSU+MNMwBUZU9Cg8vV6/fLHqbSly6EA1whEEMb7sbUW7EGyZZZ53QjM/ASsMOltwmgU03S5rHOsR&#10;Xassn07fZD24xjrgwns8vR2ddJ3w21bw8LltvQhEVRS5hbS6tNZxzdYrVu4cs53kJxrsH1hoJg0+&#10;eoa6ZYGRvZO/QWnJHXhow4SDzqBtJRcpB8xmNv0lm/uOWZFyQXG8Pcvk/x8s/3T44ohsKppjpQzT&#10;WKMHMQTyFgaSR3l660uMurcYFwY8xjKnVL29A/7NEwObjpmduHEO+k6wBunN4s3s4uqI4yNI3X+E&#10;Bp9h+wAJaGidjtqhGgTRsUzHc2kiFY6Hxeviar4sKOHoy/N8XiyK9AYrn65b58N7AZrETUUd1j7B&#10;s8OdD5EOK59C4mselGy2UqlkuF29UY4cGPbJNn0n9J/ClCF9RZdFXowK/BViM43fnyC0DNjwSuqK&#10;Ls5BrIy6vTNNasfApBr3SFmZk5BRu1HFMNTDWLIkQVS5huaI0joYGxwHEjcduB+U9NjcFfXf98wJ&#10;StQHg+VZzubzOA3JmBdXORru0lNfepjhCFXRQMm43YQ0QVE4AzdYxlYmgZ+ZnDhj0ybdTwMWp+LS&#10;TlHPv4H1IwAAAP//AwBQSwMEFAAGAAgAAAAhAHwXh8jgAAAABwEAAA8AAABkcnMvZG93bnJldi54&#10;bWxMj8FOwzAQRO9I/IO1SFwQdWihJCFOhagqpKJI0PYDtvGSBOJ1FLut+fuaExx3ZjTztlgE04sj&#10;ja6zrOBukoAgrq3uuFGw265uUxDOI2vsLZOCH3KwKC8vCsy1PfEHHTe+EbGEXY4KWu+HXEpXt2TQ&#10;TexAHL1POxr08RwbqUc8xXLTy2mSzKXBjuNCiwO9tFR/bw5Gwdsqq9z6a9rdVMvl+n33GrZYBaWu&#10;r8LzEwhPwf+F4Rc/okMZmfb2wNqJXkF8xEc1ewAR3fR+9ghir2A2z1KQZSH/85dnAAAA//8DAFBL&#10;AQItABQABgAIAAAAIQC2gziS/gAAAOEBAAATAAAAAAAAAAAAAAAAAAAAAABbQ29udGVudF9UeXBl&#10;c10ueG1sUEsBAi0AFAAGAAgAAAAhADj9If/WAAAAlAEAAAsAAAAAAAAAAAAAAAAALwEAAF9yZWxz&#10;Ly5yZWxzUEsBAi0AFAAGAAgAAAAhAEq4OlooAgAATgQAAA4AAAAAAAAAAAAAAAAALgIAAGRycy9l&#10;Mm9Eb2MueG1sUEsBAi0AFAAGAAgAAAAhAHwXh8jgAAAABwEAAA8AAAAAAAAAAAAAAAAAggQAAGRy&#10;cy9kb3ducmV2LnhtbFBLBQYAAAAABAAEAPMAAACPBQAAAAA=&#10;" strokecolor="#c00000">
                <v:textbox>
                  <w:txbxContent>
                    <w:p w:rsidR="007E4459" w:rsidRPr="00F2786B" w:rsidRDefault="007E4459" w:rsidP="00722253">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Measure</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วัดข้อมูล </w:t>
                      </w:r>
                      <w:r w:rsidRPr="00F2786B">
                        <w:rPr>
                          <w:rFonts w:ascii="TH SarabunPSK" w:hAnsi="TH SarabunPSK" w:cs="TH SarabunPSK"/>
                          <w:sz w:val="24"/>
                          <w:szCs w:val="24"/>
                        </w:rPr>
                        <w:t xml:space="preserve">workload </w:t>
                      </w:r>
                      <w:r w:rsidRPr="00F2786B">
                        <w:rPr>
                          <w:rFonts w:ascii="TH SarabunPSK" w:hAnsi="TH SarabunPSK" w:cs="TH SarabunPSK"/>
                          <w:sz w:val="24"/>
                          <w:szCs w:val="24"/>
                          <w:cs/>
                        </w:rPr>
                        <w:t xml:space="preserve">อย่างน้อย </w:t>
                      </w:r>
                      <w:r>
                        <w:rPr>
                          <w:rFonts w:ascii="TH SarabunPSK" w:hAnsi="TH SarabunPSK" w:cs="TH SarabunPSK" w:hint="cs"/>
                          <w:sz w:val="24"/>
                          <w:szCs w:val="24"/>
                          <w:cs/>
                        </w:rPr>
                        <w:t xml:space="preserve">3 - </w:t>
                      </w:r>
                      <w:r w:rsidRPr="00F2786B">
                        <w:rPr>
                          <w:rFonts w:ascii="TH SarabunPSK" w:hAnsi="TH SarabunPSK" w:cs="TH SarabunPSK"/>
                          <w:sz w:val="24"/>
                          <w:szCs w:val="24"/>
                          <w:cs/>
                        </w:rPr>
                        <w:t xml:space="preserve">5 ปีย้อนหลัง </w:t>
                      </w:r>
                      <w:r>
                        <w:rPr>
                          <w:rFonts w:ascii="TH SarabunPSK" w:hAnsi="TH SarabunPSK" w:cs="TH SarabunPSK" w:hint="cs"/>
                          <w:sz w:val="24"/>
                          <w:szCs w:val="24"/>
                          <w:cs/>
                        </w:rPr>
                        <w:t>(ตามที่สถาบันกำหนด) ได้ข้อมูลสารสนเทศออกมา</w:t>
                      </w:r>
                    </w:p>
                    <w:p w:rsidR="007E4459" w:rsidRPr="00C41E4E" w:rsidRDefault="007E4459" w:rsidP="00C41E4E">
                      <w:pPr>
                        <w:spacing w:after="0" w:line="240" w:lineRule="auto"/>
                        <w:ind w:left="360"/>
                        <w:rPr>
                          <w:rFonts w:ascii="TH SarabunPSK" w:hAnsi="TH SarabunPSK" w:cs="TH SarabunPSK"/>
                          <w:sz w:val="24"/>
                          <w:szCs w:val="24"/>
                        </w:rPr>
                      </w:pPr>
                      <w:r w:rsidRPr="00F2786B">
                        <w:rPr>
                          <w:rFonts w:ascii="TH SarabunPSK" w:hAnsi="TH SarabunPSK" w:cs="TH SarabunPSK"/>
                          <w:b/>
                          <w:bCs/>
                          <w:sz w:val="24"/>
                          <w:szCs w:val="24"/>
                        </w:rPr>
                        <w:t>Monitors</w:t>
                      </w:r>
                      <w:r w:rsidRPr="00F2786B">
                        <w:rPr>
                          <w:rFonts w:ascii="TH SarabunPSK" w:hAnsi="TH SarabunPSK" w:cs="TH SarabunPSK"/>
                          <w:b/>
                          <w:bCs/>
                          <w:sz w:val="24"/>
                          <w:szCs w:val="24"/>
                          <w:cs/>
                        </w:rPr>
                        <w:t>:</w:t>
                      </w:r>
                      <w:r w:rsidRPr="00F2786B">
                        <w:rPr>
                          <w:rFonts w:ascii="TH SarabunPSK" w:hAnsi="TH SarabunPSK" w:cs="TH SarabunPSK"/>
                          <w:sz w:val="24"/>
                          <w:szCs w:val="24"/>
                          <w:cs/>
                        </w:rPr>
                        <w:t xml:space="preserve"> </w:t>
                      </w:r>
                      <w:r>
                        <w:rPr>
                          <w:rFonts w:ascii="TH SarabunPSK" w:hAnsi="TH SarabunPSK" w:cs="TH SarabunPSK" w:hint="cs"/>
                          <w:sz w:val="24"/>
                          <w:szCs w:val="24"/>
                          <w:cs/>
                        </w:rPr>
                        <w:t>มีผู้รับผิดชอบนำข้อมูลสารสนเทศที่วัดวิเคราะห์แล้วนำ</w:t>
                      </w:r>
                      <w:r w:rsidRPr="00F2786B">
                        <w:rPr>
                          <w:rFonts w:ascii="TH SarabunPSK" w:hAnsi="TH SarabunPSK" w:cs="TH SarabunPSK"/>
                          <w:sz w:val="24"/>
                          <w:szCs w:val="24"/>
                          <w:cs/>
                        </w:rPr>
                        <w:t>มาใช้ประโยชน์</w:t>
                      </w:r>
                    </w:p>
                    <w:p w:rsidR="007E4459" w:rsidRPr="00C41E4E" w:rsidRDefault="007E4459" w:rsidP="00C41E4E">
                      <w:pPr>
                        <w:spacing w:after="0" w:line="240" w:lineRule="auto"/>
                        <w:rPr>
                          <w:rFonts w:ascii="TH SarabunPSK" w:hAnsi="TH SarabunPSK" w:cs="TH SarabunPSK"/>
                          <w:b/>
                          <w:bCs/>
                          <w:color w:val="FF0000"/>
                          <w:sz w:val="16"/>
                          <w:szCs w:val="16"/>
                          <w:u w:val="single"/>
                        </w:rPr>
                      </w:pPr>
                    </w:p>
                    <w:p w:rsidR="007E4459" w:rsidRPr="00C41E4E" w:rsidRDefault="007E4459" w:rsidP="00C41E4E">
                      <w:pPr>
                        <w:spacing w:after="0" w:line="240" w:lineRule="auto"/>
                        <w:rPr>
                          <w:rFonts w:ascii="TH SarabunPSK" w:hAnsi="TH SarabunPSK" w:cs="TH SarabunPSK"/>
                          <w:sz w:val="24"/>
                          <w:szCs w:val="24"/>
                          <w:u w:val="single"/>
                        </w:rPr>
                      </w:pPr>
                      <w:r w:rsidRPr="00C41E4E">
                        <w:rPr>
                          <w:rFonts w:ascii="TH SarabunPSK" w:hAnsi="TH SarabunPSK" w:cs="TH SarabunPSK" w:hint="cs"/>
                          <w:b/>
                          <w:bCs/>
                          <w:sz w:val="24"/>
                          <w:szCs w:val="24"/>
                          <w:u w:val="single"/>
                          <w:cs/>
                        </w:rPr>
                        <w:t>โดยการแสดงผลการคำนวณภาระงานของอาจารย์ผู้สอนทุกคนที่มาสอนในหลักสูตร</w:t>
                      </w:r>
                    </w:p>
                    <w:p w:rsidR="007E4459" w:rsidRDefault="007E4459"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1. </w:t>
                      </w:r>
                      <w:r w:rsidRPr="008951AE">
                        <w:rPr>
                          <w:rFonts w:ascii="TH SarabunPSK" w:hAnsi="TH SarabunPSK" w:cs="TH SarabunPSK"/>
                          <w:color w:val="FF0000"/>
                          <w:sz w:val="24"/>
                          <w:szCs w:val="24"/>
                          <w:cs/>
                        </w:rPr>
                        <w:t xml:space="preserve">หลักสูตรแสดงค่า </w:t>
                      </w:r>
                      <w:r w:rsidRPr="008951AE">
                        <w:rPr>
                          <w:rFonts w:ascii="TH SarabunPSK" w:hAnsi="TH SarabunPSK" w:cs="TH SarabunPSK"/>
                          <w:color w:val="FF0000"/>
                          <w:sz w:val="24"/>
                          <w:szCs w:val="24"/>
                        </w:rPr>
                        <w:t>FTEs</w:t>
                      </w:r>
                      <w:r w:rsidRPr="008951AE">
                        <w:rPr>
                          <w:rFonts w:ascii="TH SarabunPSK" w:hAnsi="TH SarabunPSK" w:cs="TH SarabunPSK"/>
                          <w:color w:val="FF0000"/>
                          <w:sz w:val="24"/>
                          <w:szCs w:val="24"/>
                          <w:cs/>
                        </w:rPr>
                        <w:t xml:space="preserve"> หรือค่าภาระงานของอาจารย์ทุกคนที่สอนให้นักศึกษาในหลักสูตร</w:t>
                      </w:r>
                      <w:r>
                        <w:rPr>
                          <w:rFonts w:ascii="TH SarabunPSK" w:hAnsi="TH SarabunPSK" w:cs="TH SarabunPSK" w:hint="cs"/>
                          <w:color w:val="FF0000"/>
                          <w:sz w:val="24"/>
                          <w:szCs w:val="24"/>
                          <w:cs/>
                        </w:rPr>
                        <w:t xml:space="preserve"> (ตามระเบียบมหาวิทยาลัยกำหนด)</w:t>
                      </w:r>
                    </w:p>
                    <w:p w:rsidR="007E4459" w:rsidRPr="008951AE" w:rsidRDefault="007E4459" w:rsidP="008951AE">
                      <w:pPr>
                        <w:spacing w:after="0" w:line="240" w:lineRule="auto"/>
                        <w:jc w:val="thaiDistribute"/>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เช่น ตัวอย่าง </w:t>
                      </w:r>
                      <w:r w:rsidRPr="008951AE">
                        <w:rPr>
                          <w:rFonts w:ascii="TH SarabunPSK" w:hAnsi="TH SarabunPSK" w:cs="TH SarabunPSK"/>
                          <w:color w:val="FF0000"/>
                          <w:sz w:val="24"/>
                          <w:szCs w:val="24"/>
                          <w:cs/>
                        </w:rPr>
                        <w:t xml:space="preserve"> (กำหนดให้ 1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 ภาระงานสอนไม่น้อยกว่า 12 ชั่วโมงต่อสัปดาห์) </w:t>
                      </w:r>
                      <w:r w:rsidRPr="008951AE">
                        <w:rPr>
                          <w:rFonts w:ascii="TH SarabunPSK" w:hAnsi="TH SarabunPSK" w:cs="TH SarabunPSK"/>
                          <w:color w:val="FF0000"/>
                          <w:sz w:val="24"/>
                          <w:szCs w:val="24"/>
                        </w:rPr>
                        <w:t>,</w:t>
                      </w:r>
                      <w:r w:rsidRPr="008951AE">
                        <w:rPr>
                          <w:rFonts w:ascii="TH SarabunPSK" w:hAnsi="TH SarabunPSK" w:cs="TH SarabunPSK"/>
                          <w:color w:val="FF0000"/>
                          <w:sz w:val="24"/>
                          <w:szCs w:val="24"/>
                          <w:cs/>
                        </w:rPr>
                        <w:t xml:space="preserve">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ของอาจารย์แต่ละคนทีละภาคการศึกษาแล้วนำมาบวกกันเพื่อแสดงเป็นค่า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 xml:space="preserve">ของอาจารย์ในปีการศึกษานั้น, ให้คิดค่า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ทั้งของอาจารย์ผู้สอนในหลักสูตร  อาจารย์ผู้สอนรายวิชาศึกษาทั่วไป และอาจารย์พิเศษ (ถ้ามี)</w:t>
                      </w:r>
                      <w:r w:rsidRPr="008951AE">
                        <w:rPr>
                          <w:rFonts w:ascii="TH SarabunPSK" w:hAnsi="TH SarabunPSK" w:cs="TH SarabunPSK" w:hint="cs"/>
                          <w:color w:val="FF0000"/>
                          <w:sz w:val="24"/>
                          <w:szCs w:val="24"/>
                          <w:cs/>
                        </w:rPr>
                        <w:t xml:space="preserve"> </w:t>
                      </w:r>
                    </w:p>
                    <w:p w:rsidR="007E4459" w:rsidRDefault="007E4459" w:rsidP="008951AE">
                      <w:pPr>
                        <w:spacing w:after="0" w:line="240" w:lineRule="auto"/>
                        <w:rPr>
                          <w:rFonts w:ascii="TH SarabunPSK" w:hAnsi="TH SarabunPSK" w:cs="TH SarabunPSK"/>
                          <w:color w:val="FF0000"/>
                          <w:sz w:val="24"/>
                          <w:szCs w:val="24"/>
                        </w:rPr>
                      </w:pPr>
                      <w:r w:rsidRPr="008951AE">
                        <w:rPr>
                          <w:rFonts w:ascii="TH SarabunPSK" w:hAnsi="TH SarabunPSK" w:cs="TH SarabunPSK" w:hint="cs"/>
                          <w:color w:val="FF0000"/>
                          <w:sz w:val="24"/>
                          <w:szCs w:val="24"/>
                          <w:cs/>
                        </w:rPr>
                        <w:t xml:space="preserve">2. </w:t>
                      </w:r>
                      <w:r w:rsidRPr="008951AE">
                        <w:rPr>
                          <w:rFonts w:ascii="TH SarabunPSK" w:hAnsi="TH SarabunPSK" w:cs="TH SarabunPSK"/>
                          <w:color w:val="FF0000"/>
                          <w:sz w:val="24"/>
                          <w:szCs w:val="24"/>
                          <w:cs/>
                        </w:rPr>
                        <w:t>ระบุผู้รับผิดชอบในวัดและวิเคราะห์และนำข้อมูลไปใช้ประโยชน์ในการพัฒนา/ปรับปรุ</w:t>
                      </w:r>
                      <w:r w:rsidRPr="008951AE">
                        <w:rPr>
                          <w:rFonts w:ascii="TH SarabunPSK" w:hAnsi="TH SarabunPSK" w:cs="TH SarabunPSK" w:hint="cs"/>
                          <w:color w:val="FF0000"/>
                          <w:sz w:val="24"/>
                          <w:szCs w:val="24"/>
                          <w:cs/>
                        </w:rPr>
                        <w:t xml:space="preserve">ง </w:t>
                      </w:r>
                      <w:r w:rsidRPr="008951AE">
                        <w:rPr>
                          <w:rFonts w:ascii="TH SarabunPSK" w:hAnsi="TH SarabunPSK" w:cs="TH SarabunPSK"/>
                          <w:color w:val="FF0000"/>
                          <w:sz w:val="24"/>
                          <w:szCs w:val="24"/>
                          <w:cs/>
                        </w:rPr>
                        <w:t>เพิ่มเติมผลการดำเนินงานตามจริง --</w:t>
                      </w:r>
                      <w:r w:rsidRPr="008951AE">
                        <w:rPr>
                          <w:rFonts w:ascii="TH SarabunPSK" w:hAnsi="TH SarabunPSK" w:cs="TH SarabunPSK"/>
                          <w:color w:val="FF0000"/>
                          <w:sz w:val="24"/>
                          <w:szCs w:val="24"/>
                        </w:rPr>
                        <w:t xml:space="preserve">&gt; </w:t>
                      </w:r>
                      <w:r w:rsidRPr="008951AE">
                        <w:rPr>
                          <w:rFonts w:ascii="TH SarabunPSK" w:hAnsi="TH SarabunPSK" w:cs="TH SarabunPSK"/>
                          <w:color w:val="FF0000"/>
                          <w:sz w:val="24"/>
                          <w:szCs w:val="24"/>
                          <w:cs/>
                        </w:rPr>
                        <w:t xml:space="preserve">หลักสูตรนำค่า </w:t>
                      </w:r>
                      <w:r w:rsidRPr="008951AE">
                        <w:rPr>
                          <w:rFonts w:ascii="TH SarabunPSK" w:hAnsi="TH SarabunPSK" w:cs="TH SarabunPSK"/>
                          <w:color w:val="FF0000"/>
                          <w:sz w:val="24"/>
                          <w:szCs w:val="24"/>
                        </w:rPr>
                        <w:t xml:space="preserve">FTE </w:t>
                      </w:r>
                      <w:r w:rsidRPr="008951AE">
                        <w:rPr>
                          <w:rFonts w:ascii="TH SarabunPSK" w:hAnsi="TH SarabunPSK" w:cs="TH SarabunPSK"/>
                          <w:color w:val="FF0000"/>
                          <w:sz w:val="24"/>
                          <w:szCs w:val="24"/>
                          <w:cs/>
                        </w:rPr>
                        <w:t>มาใช้ในการบริหารจัดการภาระงานสอนของอาจารย์อย่างไรบ้าง</w:t>
                      </w:r>
                      <w:r w:rsidRPr="008951AE">
                        <w:rPr>
                          <w:rFonts w:ascii="TH SarabunPSK" w:hAnsi="TH SarabunPSK" w:cs="TH SarabunPSK"/>
                          <w:color w:val="FF0000"/>
                          <w:sz w:val="24"/>
                          <w:szCs w:val="24"/>
                          <w:cs/>
                        </w:rPr>
                        <w:tab/>
                      </w:r>
                    </w:p>
                    <w:p w:rsidR="007E4459" w:rsidRPr="00C41E4E" w:rsidRDefault="007E4459" w:rsidP="008951AE">
                      <w:pPr>
                        <w:spacing w:after="0" w:line="240" w:lineRule="auto"/>
                        <w:rPr>
                          <w:rFonts w:ascii="TH SarabunPSK" w:hAnsi="TH SarabunPSK" w:cs="TH SarabunPSK"/>
                          <w:color w:val="FF0000"/>
                          <w:sz w:val="24"/>
                          <w:szCs w:val="24"/>
                        </w:rPr>
                      </w:pPr>
                    </w:p>
                    <w:p w:rsidR="007E4459" w:rsidRPr="008951AE" w:rsidRDefault="007E4459" w:rsidP="008951AE">
                      <w:pPr>
                        <w:spacing w:after="0" w:line="240" w:lineRule="auto"/>
                        <w:jc w:val="center"/>
                        <w:rPr>
                          <w:rFonts w:ascii="TH SarabunPSK" w:hAnsi="TH SarabunPSK" w:cs="TH SarabunPSK"/>
                          <w:color w:val="FF0000"/>
                          <w:sz w:val="20"/>
                          <w:szCs w:val="20"/>
                          <w:u w:val="single"/>
                        </w:rPr>
                      </w:pPr>
                      <w:r w:rsidRPr="008951AE">
                        <w:rPr>
                          <w:rFonts w:ascii="TH SarabunPSK" w:hAnsi="TH SarabunPSK" w:cs="TH SarabunPSK"/>
                          <w:color w:val="FF0000"/>
                          <w:sz w:val="24"/>
                          <w:szCs w:val="24"/>
                          <w:u w:val="single"/>
                          <w:cs/>
                        </w:rPr>
                        <w:t>เพิ่มเติมผลการดำเนินงานตามจริง --</w:t>
                      </w:r>
                      <w:r w:rsidRPr="008951AE">
                        <w:rPr>
                          <w:rFonts w:ascii="TH SarabunPSK" w:hAnsi="TH SarabunPSK" w:cs="TH SarabunPSK"/>
                          <w:color w:val="FF0000"/>
                          <w:sz w:val="24"/>
                          <w:szCs w:val="24"/>
                          <w:u w:val="single"/>
                        </w:rPr>
                        <w:t xml:space="preserve">&gt; </w:t>
                      </w:r>
                      <w:r w:rsidRPr="008951AE">
                        <w:rPr>
                          <w:rFonts w:ascii="TH SarabunPSK" w:hAnsi="TH SarabunPSK" w:cs="TH SarabunPSK"/>
                          <w:color w:val="FF0000"/>
                          <w:sz w:val="24"/>
                          <w:szCs w:val="24"/>
                          <w:u w:val="single"/>
                          <w:cs/>
                        </w:rPr>
                        <w:t xml:space="preserve">หลักสูตรนำค่า </w:t>
                      </w:r>
                      <w:r w:rsidRPr="008951AE">
                        <w:rPr>
                          <w:rFonts w:ascii="TH SarabunPSK" w:hAnsi="TH SarabunPSK" w:cs="TH SarabunPSK"/>
                          <w:color w:val="FF0000"/>
                          <w:sz w:val="24"/>
                          <w:szCs w:val="24"/>
                          <w:u w:val="single"/>
                        </w:rPr>
                        <w:t xml:space="preserve">FTE </w:t>
                      </w:r>
                      <w:r w:rsidRPr="008951AE">
                        <w:rPr>
                          <w:rFonts w:ascii="TH SarabunPSK" w:hAnsi="TH SarabunPSK" w:cs="TH SarabunPSK"/>
                          <w:color w:val="FF0000"/>
                          <w:sz w:val="24"/>
                          <w:szCs w:val="24"/>
                          <w:u w:val="single"/>
                          <w:cs/>
                        </w:rPr>
                        <w:t>มาใช้ในการบริหารจัดการภาระงานสอนของอาจารย์อย่างไรบ้าง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8951AE" w:rsidRDefault="008951AE" w:rsidP="005319FB">
      <w:pPr>
        <w:spacing w:after="0"/>
        <w:rPr>
          <w:rFonts w:ascii="TH SarabunPSK" w:hAnsi="TH SarabunPSK" w:cs="TH SarabunPSK"/>
          <w:b/>
          <w:bCs/>
          <w:color w:val="000000" w:themeColor="text1"/>
          <w:sz w:val="28"/>
          <w:highlight w:val="yellow"/>
        </w:rPr>
      </w:pPr>
    </w:p>
    <w:p w:rsidR="008951AE" w:rsidRDefault="008951AE" w:rsidP="005319FB">
      <w:pPr>
        <w:spacing w:after="0"/>
        <w:rPr>
          <w:rFonts w:ascii="TH SarabunPSK" w:hAnsi="TH SarabunPSK" w:cs="TH SarabunPSK"/>
          <w:b/>
          <w:bCs/>
          <w:color w:val="000000" w:themeColor="text1"/>
          <w:sz w:val="28"/>
          <w:highlight w:val="yellow"/>
        </w:rPr>
      </w:pPr>
    </w:p>
    <w:p w:rsidR="008951AE" w:rsidRDefault="008951AE" w:rsidP="005319FB">
      <w:pPr>
        <w:spacing w:after="0"/>
        <w:rPr>
          <w:rFonts w:ascii="TH SarabunPSK" w:hAnsi="TH SarabunPSK" w:cs="TH SarabunPSK"/>
          <w:b/>
          <w:bCs/>
          <w:color w:val="000000" w:themeColor="text1"/>
          <w:sz w:val="28"/>
          <w:highlight w:val="yellow"/>
        </w:rPr>
      </w:pPr>
    </w:p>
    <w:p w:rsidR="008951AE" w:rsidRDefault="008951AE" w:rsidP="005319FB">
      <w:pPr>
        <w:spacing w:after="0"/>
        <w:rPr>
          <w:rFonts w:ascii="TH SarabunPSK" w:hAnsi="TH SarabunPSK" w:cs="TH SarabunPSK"/>
          <w:b/>
          <w:bCs/>
          <w:color w:val="000000" w:themeColor="text1"/>
          <w:sz w:val="28"/>
          <w:highlight w:val="yellow"/>
        </w:rPr>
      </w:pPr>
    </w:p>
    <w:p w:rsidR="008951AE" w:rsidRDefault="008951AE" w:rsidP="005319FB">
      <w:pPr>
        <w:spacing w:after="0"/>
        <w:rPr>
          <w:rFonts w:ascii="TH SarabunPSK" w:hAnsi="TH SarabunPSK" w:cs="TH SarabunPSK"/>
          <w:b/>
          <w:bCs/>
          <w:color w:val="000000" w:themeColor="text1"/>
          <w:sz w:val="28"/>
          <w:highlight w:val="yellow"/>
        </w:rPr>
      </w:pPr>
    </w:p>
    <w:p w:rsidR="008951AE" w:rsidRDefault="008951AE" w:rsidP="005319FB">
      <w:pPr>
        <w:spacing w:after="0"/>
        <w:rPr>
          <w:rFonts w:ascii="TH SarabunPSK" w:hAnsi="TH SarabunPSK" w:cs="TH SarabunPSK"/>
          <w:b/>
          <w:bCs/>
          <w:color w:val="000000" w:themeColor="text1"/>
          <w:sz w:val="28"/>
          <w:highlight w:val="yellow"/>
        </w:rPr>
      </w:pPr>
    </w:p>
    <w:p w:rsidR="00C17842" w:rsidRDefault="00C17842" w:rsidP="00C17842">
      <w:pPr>
        <w:spacing w:after="0" w:line="240" w:lineRule="auto"/>
        <w:jc w:val="thaiDistribute"/>
        <w:rPr>
          <w:rFonts w:ascii="TH SarabunPSK" w:hAnsi="TH SarabunPSK" w:cs="TH SarabunPSK"/>
          <w:b/>
          <w:bCs/>
          <w:color w:val="000000" w:themeColor="text1"/>
          <w:sz w:val="28"/>
        </w:rPr>
      </w:pPr>
    </w:p>
    <w:p w:rsidR="00C17842" w:rsidRPr="00C41E4E" w:rsidRDefault="00C17842" w:rsidP="00C41E4E">
      <w:pPr>
        <w:spacing w:after="0" w:line="240" w:lineRule="auto"/>
        <w:jc w:val="thaiDistribute"/>
        <w:rPr>
          <w:rFonts w:ascii="TH SarabunPSK" w:hAnsi="TH SarabunPSK" w:cs="TH SarabunPSK"/>
          <w:color w:val="000000" w:themeColor="text1"/>
          <w:sz w:val="24"/>
          <w:szCs w:val="24"/>
        </w:rPr>
      </w:pPr>
      <w:r w:rsidRPr="00133B86">
        <w:rPr>
          <w:rFonts w:ascii="TH SarabunPSK" w:hAnsi="TH SarabunPSK" w:cs="TH SarabunPSK"/>
          <w:b/>
          <w:bCs/>
          <w:color w:val="FF0000"/>
          <w:sz w:val="24"/>
          <w:szCs w:val="24"/>
          <w:cs/>
        </w:rPr>
        <w:t>จะใช้ตารางนี้หรือไม่ก็ได้ตามเห็นควร</w:t>
      </w:r>
    </w:p>
    <w:p w:rsidR="005319FB" w:rsidRPr="00C17842" w:rsidRDefault="005319FB" w:rsidP="005319FB">
      <w:pPr>
        <w:spacing w:after="0"/>
        <w:rPr>
          <w:rFonts w:ascii="TH SarabunPSK" w:hAnsi="TH SarabunPSK" w:cs="TH SarabunPSK"/>
          <w:color w:val="FF0000"/>
          <w:sz w:val="24"/>
          <w:szCs w:val="24"/>
        </w:rPr>
      </w:pPr>
      <w:r w:rsidRPr="00C17842">
        <w:rPr>
          <w:rFonts w:ascii="TH SarabunPSK" w:hAnsi="TH SarabunPSK" w:cs="TH SarabunPSK" w:hint="cs"/>
          <w:b/>
          <w:bCs/>
          <w:color w:val="FF0000"/>
          <w:sz w:val="24"/>
          <w:szCs w:val="24"/>
          <w:cs/>
        </w:rPr>
        <w:t xml:space="preserve">ตารางที่ </w:t>
      </w:r>
      <w:r w:rsidR="00B410D9" w:rsidRPr="00C17842">
        <w:rPr>
          <w:rFonts w:ascii="TH SarabunPSK" w:hAnsi="TH SarabunPSK" w:cs="TH SarabunPSK" w:hint="cs"/>
          <w:b/>
          <w:bCs/>
          <w:color w:val="FF0000"/>
          <w:sz w:val="24"/>
          <w:szCs w:val="24"/>
          <w:cs/>
        </w:rPr>
        <w:t>….</w:t>
      </w:r>
      <w:r w:rsidRPr="00C17842">
        <w:rPr>
          <w:rFonts w:ascii="TH SarabunPSK" w:hAnsi="TH SarabunPSK" w:cs="TH SarabunPSK" w:hint="cs"/>
          <w:color w:val="FF0000"/>
          <w:sz w:val="24"/>
          <w:szCs w:val="24"/>
          <w:cs/>
        </w:rPr>
        <w:t xml:space="preserve"> ตารางสรุปจำนวนบุคลากรสายวิชาการ</w:t>
      </w:r>
    </w:p>
    <w:tbl>
      <w:tblPr>
        <w:tblStyle w:val="TableGrid"/>
        <w:tblW w:w="9027" w:type="dxa"/>
        <w:jc w:val="center"/>
        <w:tblLook w:val="04A0" w:firstRow="1" w:lastRow="0" w:firstColumn="1" w:lastColumn="0" w:noHBand="0" w:noVBand="1"/>
      </w:tblPr>
      <w:tblGrid>
        <w:gridCol w:w="2254"/>
        <w:gridCol w:w="1316"/>
        <w:gridCol w:w="1319"/>
        <w:gridCol w:w="1330"/>
        <w:gridCol w:w="1318"/>
        <w:gridCol w:w="1490"/>
      </w:tblGrid>
      <w:tr w:rsidR="00C17842" w:rsidRPr="00C17842" w:rsidTr="00C17842">
        <w:trPr>
          <w:trHeight w:val="270"/>
          <w:jc w:val="center"/>
        </w:trPr>
        <w:tc>
          <w:tcPr>
            <w:tcW w:w="2254" w:type="dxa"/>
            <w:vMerge w:val="restart"/>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ประเภท</w:t>
            </w:r>
          </w:p>
        </w:tc>
        <w:tc>
          <w:tcPr>
            <w:tcW w:w="1316" w:type="dxa"/>
            <w:vMerge w:val="restart"/>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ชาย</w:t>
            </w:r>
          </w:p>
        </w:tc>
        <w:tc>
          <w:tcPr>
            <w:tcW w:w="1319" w:type="dxa"/>
            <w:vMerge w:val="restart"/>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หญิง</w:t>
            </w:r>
          </w:p>
        </w:tc>
        <w:tc>
          <w:tcPr>
            <w:tcW w:w="2648" w:type="dxa"/>
            <w:gridSpan w:val="2"/>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รวม</w:t>
            </w:r>
          </w:p>
        </w:tc>
        <w:tc>
          <w:tcPr>
            <w:tcW w:w="1490" w:type="dxa"/>
            <w:vMerge w:val="restart"/>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ร้อยละของปริญญาเอก</w:t>
            </w:r>
          </w:p>
        </w:tc>
      </w:tr>
      <w:tr w:rsidR="00C17842" w:rsidRPr="00C17842" w:rsidTr="00C17842">
        <w:trPr>
          <w:trHeight w:val="294"/>
          <w:jc w:val="center"/>
        </w:trPr>
        <w:tc>
          <w:tcPr>
            <w:tcW w:w="2254" w:type="dxa"/>
            <w:vMerge/>
          </w:tcPr>
          <w:p w:rsidR="005319FB" w:rsidRPr="00C17842" w:rsidRDefault="005319FB" w:rsidP="008837D4">
            <w:pPr>
              <w:rPr>
                <w:rFonts w:ascii="TH SarabunPSK" w:hAnsi="TH SarabunPSK" w:cs="TH SarabunPSK"/>
                <w:color w:val="FF0000"/>
                <w:sz w:val="24"/>
                <w:szCs w:val="24"/>
              </w:rPr>
            </w:pPr>
          </w:p>
        </w:tc>
        <w:tc>
          <w:tcPr>
            <w:tcW w:w="1316" w:type="dxa"/>
            <w:vMerge/>
          </w:tcPr>
          <w:p w:rsidR="005319FB" w:rsidRPr="00C17842" w:rsidRDefault="005319FB" w:rsidP="008837D4">
            <w:pPr>
              <w:rPr>
                <w:rFonts w:ascii="TH SarabunPSK" w:hAnsi="TH SarabunPSK" w:cs="TH SarabunPSK"/>
                <w:color w:val="FF0000"/>
                <w:sz w:val="24"/>
                <w:szCs w:val="24"/>
              </w:rPr>
            </w:pPr>
          </w:p>
        </w:tc>
        <w:tc>
          <w:tcPr>
            <w:tcW w:w="1319" w:type="dxa"/>
            <w:vMerge/>
          </w:tcPr>
          <w:p w:rsidR="005319FB" w:rsidRPr="00C17842" w:rsidRDefault="005319FB" w:rsidP="008837D4">
            <w:pPr>
              <w:rPr>
                <w:rFonts w:ascii="TH SarabunPSK" w:hAnsi="TH SarabunPSK" w:cs="TH SarabunPSK"/>
                <w:color w:val="FF0000"/>
                <w:sz w:val="24"/>
                <w:szCs w:val="24"/>
              </w:rPr>
            </w:pPr>
          </w:p>
        </w:tc>
        <w:tc>
          <w:tcPr>
            <w:tcW w:w="1330" w:type="dxa"/>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cs/>
              </w:rPr>
              <w:t>จำนวน</w:t>
            </w:r>
          </w:p>
        </w:tc>
        <w:tc>
          <w:tcPr>
            <w:tcW w:w="1317" w:type="dxa"/>
            <w:shd w:val="clear" w:color="auto" w:fill="AEAAAA" w:themeFill="background2" w:themeFillShade="BF"/>
          </w:tcPr>
          <w:p w:rsidR="005319FB" w:rsidRPr="00C17842" w:rsidRDefault="005319FB" w:rsidP="008837D4">
            <w:pPr>
              <w:jc w:val="center"/>
              <w:rPr>
                <w:rFonts w:ascii="TH SarabunPSK" w:hAnsi="TH SarabunPSK" w:cs="TH SarabunPSK"/>
                <w:color w:val="FF0000"/>
                <w:sz w:val="24"/>
                <w:szCs w:val="24"/>
              </w:rPr>
            </w:pPr>
            <w:r w:rsidRPr="00C17842">
              <w:rPr>
                <w:rFonts w:ascii="TH SarabunPSK" w:hAnsi="TH SarabunPSK" w:cs="TH SarabunPSK" w:hint="cs"/>
                <w:color w:val="FF0000"/>
                <w:sz w:val="24"/>
                <w:szCs w:val="24"/>
              </w:rPr>
              <w:t>FTE</w:t>
            </w:r>
          </w:p>
        </w:tc>
        <w:tc>
          <w:tcPr>
            <w:tcW w:w="1490" w:type="dxa"/>
            <w:vMerge/>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70"/>
          <w:jc w:val="center"/>
        </w:trPr>
        <w:tc>
          <w:tcPr>
            <w:tcW w:w="2254" w:type="dxa"/>
          </w:tcPr>
          <w:p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ศาสตราจารย์</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82"/>
          <w:jc w:val="center"/>
        </w:trPr>
        <w:tc>
          <w:tcPr>
            <w:tcW w:w="2254" w:type="dxa"/>
          </w:tcPr>
          <w:p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รองศาสตราจารย์</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70"/>
          <w:jc w:val="center"/>
        </w:trPr>
        <w:tc>
          <w:tcPr>
            <w:tcW w:w="2254" w:type="dxa"/>
          </w:tcPr>
          <w:p w:rsidR="005319FB" w:rsidRPr="00C17842" w:rsidRDefault="005319FB" w:rsidP="008837D4">
            <w:pP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ผู้ช่วยศาสตราจารย์</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70"/>
          <w:jc w:val="center"/>
        </w:trPr>
        <w:tc>
          <w:tcPr>
            <w:tcW w:w="2254" w:type="dxa"/>
          </w:tcPr>
          <w:p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อาจารย์</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82"/>
          <w:jc w:val="center"/>
        </w:trPr>
        <w:tc>
          <w:tcPr>
            <w:tcW w:w="2254" w:type="dxa"/>
          </w:tcPr>
          <w:p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อาจารย์พิเศษ</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70"/>
          <w:jc w:val="center"/>
        </w:trPr>
        <w:tc>
          <w:tcPr>
            <w:tcW w:w="2254" w:type="dxa"/>
          </w:tcPr>
          <w:p w:rsidR="005319FB" w:rsidRPr="00C17842" w:rsidRDefault="005319FB" w:rsidP="008837D4">
            <w:pPr>
              <w:rPr>
                <w:rFonts w:ascii="TH SarabunPSK" w:hAnsi="TH SarabunPSK" w:cs="TH SarabunPSK"/>
                <w:color w:val="FF0000"/>
                <w:sz w:val="24"/>
                <w:szCs w:val="24"/>
              </w:rPr>
            </w:pPr>
            <w:r w:rsidRPr="00C17842">
              <w:rPr>
                <w:rFonts w:ascii="TH SarabunPSK" w:hAnsi="TH SarabunPSK" w:cs="TH SarabunPSK" w:hint="cs"/>
                <w:color w:val="FF0000"/>
                <w:sz w:val="24"/>
                <w:szCs w:val="24"/>
                <w:cs/>
              </w:rPr>
              <w:t>ผู้บรรยายพิเศษ</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r w:rsidR="00C17842" w:rsidRPr="00C17842" w:rsidTr="00C17842">
        <w:trPr>
          <w:trHeight w:val="282"/>
          <w:jc w:val="center"/>
        </w:trPr>
        <w:tc>
          <w:tcPr>
            <w:tcW w:w="2254" w:type="dxa"/>
          </w:tcPr>
          <w:p w:rsidR="005319FB" w:rsidRPr="00C17842" w:rsidRDefault="005319FB" w:rsidP="008837D4">
            <w:pPr>
              <w:rPr>
                <w:rFonts w:ascii="TH SarabunPSK" w:hAnsi="TH SarabunPSK" w:cs="TH SarabunPSK"/>
                <w:color w:val="FF0000"/>
                <w:sz w:val="24"/>
                <w:szCs w:val="24"/>
                <w:cs/>
              </w:rPr>
            </w:pPr>
            <w:r w:rsidRPr="00C17842">
              <w:rPr>
                <w:rFonts w:ascii="TH SarabunPSK" w:hAnsi="TH SarabunPSK" w:cs="TH SarabunPSK" w:hint="cs"/>
                <w:color w:val="FF0000"/>
                <w:sz w:val="24"/>
                <w:szCs w:val="24"/>
                <w:cs/>
              </w:rPr>
              <w:t>อื่นๆ (ระบุ)</w:t>
            </w:r>
          </w:p>
        </w:tc>
        <w:tc>
          <w:tcPr>
            <w:tcW w:w="1316" w:type="dxa"/>
          </w:tcPr>
          <w:p w:rsidR="005319FB" w:rsidRPr="00C17842" w:rsidRDefault="005319FB" w:rsidP="008837D4">
            <w:pPr>
              <w:rPr>
                <w:rFonts w:ascii="TH SarabunPSK" w:hAnsi="TH SarabunPSK" w:cs="TH SarabunPSK"/>
                <w:color w:val="FF0000"/>
                <w:sz w:val="24"/>
                <w:szCs w:val="24"/>
              </w:rPr>
            </w:pPr>
          </w:p>
        </w:tc>
        <w:tc>
          <w:tcPr>
            <w:tcW w:w="1319" w:type="dxa"/>
          </w:tcPr>
          <w:p w:rsidR="005319FB" w:rsidRPr="00C17842" w:rsidRDefault="005319FB" w:rsidP="008837D4">
            <w:pPr>
              <w:rPr>
                <w:rFonts w:ascii="TH SarabunPSK" w:hAnsi="TH SarabunPSK" w:cs="TH SarabunPSK"/>
                <w:color w:val="FF0000"/>
                <w:sz w:val="24"/>
                <w:szCs w:val="24"/>
              </w:rPr>
            </w:pPr>
          </w:p>
        </w:tc>
        <w:tc>
          <w:tcPr>
            <w:tcW w:w="1330" w:type="dxa"/>
          </w:tcPr>
          <w:p w:rsidR="005319FB" w:rsidRPr="00C17842" w:rsidRDefault="005319FB" w:rsidP="008837D4">
            <w:pPr>
              <w:rPr>
                <w:rFonts w:ascii="TH SarabunPSK" w:hAnsi="TH SarabunPSK" w:cs="TH SarabunPSK"/>
                <w:color w:val="FF0000"/>
                <w:sz w:val="24"/>
                <w:szCs w:val="24"/>
              </w:rPr>
            </w:pPr>
          </w:p>
        </w:tc>
        <w:tc>
          <w:tcPr>
            <w:tcW w:w="1317" w:type="dxa"/>
          </w:tcPr>
          <w:p w:rsidR="005319FB" w:rsidRPr="00C17842" w:rsidRDefault="005319FB" w:rsidP="008837D4">
            <w:pPr>
              <w:rPr>
                <w:rFonts w:ascii="TH SarabunPSK" w:hAnsi="TH SarabunPSK" w:cs="TH SarabunPSK"/>
                <w:color w:val="FF0000"/>
                <w:sz w:val="24"/>
                <w:szCs w:val="24"/>
              </w:rPr>
            </w:pPr>
          </w:p>
        </w:tc>
        <w:tc>
          <w:tcPr>
            <w:tcW w:w="1490" w:type="dxa"/>
          </w:tcPr>
          <w:p w:rsidR="005319FB" w:rsidRPr="00C17842" w:rsidRDefault="005319FB" w:rsidP="008837D4">
            <w:pPr>
              <w:rPr>
                <w:rFonts w:ascii="TH SarabunPSK" w:hAnsi="TH SarabunPSK" w:cs="TH SarabunPSK"/>
                <w:color w:val="FF0000"/>
                <w:sz w:val="24"/>
                <w:szCs w:val="24"/>
              </w:rPr>
            </w:pPr>
          </w:p>
        </w:tc>
      </w:tr>
    </w:tbl>
    <w:p w:rsidR="005319FB" w:rsidRDefault="005319FB" w:rsidP="00E65984">
      <w:pPr>
        <w:spacing w:after="0" w:line="240" w:lineRule="auto"/>
        <w:rPr>
          <w:rFonts w:ascii="TH SarabunPSK" w:hAnsi="TH SarabunPSK" w:cs="TH SarabunPSK"/>
          <w:color w:val="000000" w:themeColor="text1"/>
          <w:sz w:val="28"/>
        </w:rPr>
      </w:pPr>
    </w:p>
    <w:p w:rsidR="008951AE" w:rsidRPr="00C17842" w:rsidRDefault="00C17842" w:rsidP="008951AE">
      <w:pPr>
        <w:spacing w:after="0" w:line="240" w:lineRule="auto"/>
        <w:jc w:val="thaiDistribute"/>
        <w:rPr>
          <w:rFonts w:ascii="TH SarabunPSK" w:hAnsi="TH SarabunPSK" w:cs="TH SarabunPSK"/>
          <w:color w:val="FF0000"/>
          <w:sz w:val="24"/>
          <w:szCs w:val="24"/>
        </w:rPr>
      </w:pPr>
      <w:r>
        <w:rPr>
          <w:rFonts w:ascii="TH SarabunPSK" w:hAnsi="TH SarabunPSK" w:cs="TH SarabunPSK"/>
          <w:b/>
          <w:bCs/>
          <w:color w:val="FF0000"/>
          <w:sz w:val="24"/>
          <w:szCs w:val="24"/>
          <w:cs/>
        </w:rPr>
        <w:t>ตารางที</w:t>
      </w:r>
      <w:r>
        <w:rPr>
          <w:rFonts w:ascii="TH SarabunPSK" w:hAnsi="TH SarabunPSK" w:cs="TH SarabunPSK" w:hint="cs"/>
          <w:b/>
          <w:bCs/>
          <w:color w:val="FF0000"/>
          <w:sz w:val="24"/>
          <w:szCs w:val="24"/>
          <w:cs/>
        </w:rPr>
        <w:t>่ ......</w:t>
      </w:r>
      <w:r w:rsidR="008951AE" w:rsidRPr="00C17842">
        <w:rPr>
          <w:rFonts w:ascii="TH SarabunPSK" w:hAnsi="TH SarabunPSK" w:cs="TH SarabunPSK"/>
          <w:color w:val="FF0000"/>
          <w:sz w:val="24"/>
          <w:szCs w:val="24"/>
          <w:cs/>
        </w:rPr>
        <w:t>จำนวนอาจารย์ต่อภาระงาน (</w:t>
      </w:r>
      <w:r w:rsidR="008951AE" w:rsidRPr="00C17842">
        <w:rPr>
          <w:rFonts w:ascii="TH SarabunPSK" w:hAnsi="TH SarabunPSK" w:cs="TH SarabunPSK"/>
          <w:color w:val="FF0000"/>
          <w:sz w:val="24"/>
          <w:szCs w:val="24"/>
        </w:rPr>
        <w:t>FTE</w:t>
      </w:r>
      <w:r w:rsidR="008951AE" w:rsidRPr="00C17842">
        <w:rPr>
          <w:rFonts w:ascii="TH SarabunPSK" w:hAnsi="TH SarabunPSK" w:cs="TH SarabunPSK"/>
          <w:color w:val="FF0000"/>
          <w:sz w:val="24"/>
          <w:szCs w:val="24"/>
          <w:cs/>
        </w:rPr>
        <w:t>)</w:t>
      </w:r>
    </w:p>
    <w:tbl>
      <w:tblPr>
        <w:tblStyle w:val="TableGrid"/>
        <w:tblW w:w="9634" w:type="dxa"/>
        <w:tblLook w:val="04A0" w:firstRow="1" w:lastRow="0" w:firstColumn="1" w:lastColumn="0" w:noHBand="0" w:noVBand="1"/>
      </w:tblPr>
      <w:tblGrid>
        <w:gridCol w:w="561"/>
        <w:gridCol w:w="4081"/>
        <w:gridCol w:w="1442"/>
        <w:gridCol w:w="1413"/>
        <w:gridCol w:w="1273"/>
        <w:gridCol w:w="864"/>
      </w:tblGrid>
      <w:tr w:rsidR="00C17842" w:rsidRPr="00C17842" w:rsidTr="0078239F">
        <w:tc>
          <w:tcPr>
            <w:tcW w:w="561" w:type="dxa"/>
          </w:tcPr>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ที่</w:t>
            </w:r>
          </w:p>
        </w:tc>
        <w:tc>
          <w:tcPr>
            <w:tcW w:w="4081" w:type="dxa"/>
          </w:tcPr>
          <w:p w:rsidR="008951AE" w:rsidRPr="00C17842" w:rsidRDefault="008951AE" w:rsidP="0078239F">
            <w:pPr>
              <w:jc w:val="center"/>
              <w:rPr>
                <w:rFonts w:ascii="TH SarabunPSK" w:hAnsi="TH SarabunPSK" w:cs="TH SarabunPSK"/>
                <w:b/>
                <w:bCs/>
                <w:color w:val="FF0000"/>
                <w:sz w:val="24"/>
                <w:szCs w:val="24"/>
                <w:cs/>
              </w:rPr>
            </w:pPr>
            <w:r w:rsidRPr="00C17842">
              <w:rPr>
                <w:rFonts w:ascii="TH SarabunPSK" w:hAnsi="TH SarabunPSK" w:cs="TH SarabunPSK"/>
                <w:b/>
                <w:bCs/>
                <w:color w:val="FF0000"/>
                <w:sz w:val="24"/>
                <w:szCs w:val="24"/>
                <w:cs/>
              </w:rPr>
              <w:t>อาจารย์ผู้สอน</w:t>
            </w:r>
          </w:p>
        </w:tc>
        <w:tc>
          <w:tcPr>
            <w:tcW w:w="1442" w:type="dxa"/>
          </w:tcPr>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ภาระงาน</w:t>
            </w:r>
          </w:p>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hint="cs"/>
                <w:b/>
                <w:bCs/>
                <w:color w:val="FF0000"/>
                <w:sz w:val="24"/>
                <w:szCs w:val="24"/>
                <w:cs/>
              </w:rPr>
              <w:t>ภาคเรียน</w:t>
            </w:r>
            <w:r w:rsidRPr="00C17842">
              <w:rPr>
                <w:rFonts w:ascii="TH SarabunPSK" w:hAnsi="TH SarabunPSK" w:cs="TH SarabunPSK"/>
                <w:b/>
                <w:bCs/>
                <w:color w:val="FF0000"/>
                <w:sz w:val="24"/>
                <w:szCs w:val="24"/>
                <w:cs/>
              </w:rPr>
              <w:t>ที่ 1</w:t>
            </w:r>
          </w:p>
        </w:tc>
        <w:tc>
          <w:tcPr>
            <w:tcW w:w="1413" w:type="dxa"/>
          </w:tcPr>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ภาระงาน</w:t>
            </w:r>
          </w:p>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hint="cs"/>
                <w:b/>
                <w:bCs/>
                <w:color w:val="FF0000"/>
                <w:sz w:val="24"/>
                <w:szCs w:val="24"/>
                <w:cs/>
              </w:rPr>
              <w:t>ภาคเรียน</w:t>
            </w:r>
            <w:r w:rsidRPr="00C17842">
              <w:rPr>
                <w:rFonts w:ascii="TH SarabunPSK" w:hAnsi="TH SarabunPSK" w:cs="TH SarabunPSK"/>
                <w:b/>
                <w:bCs/>
                <w:color w:val="FF0000"/>
                <w:sz w:val="24"/>
                <w:szCs w:val="24"/>
                <w:cs/>
              </w:rPr>
              <w:t>ที่ 2</w:t>
            </w:r>
          </w:p>
        </w:tc>
        <w:tc>
          <w:tcPr>
            <w:tcW w:w="1273" w:type="dxa"/>
          </w:tcPr>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ภาระงานเฉลี่ย</w:t>
            </w:r>
          </w:p>
        </w:tc>
        <w:tc>
          <w:tcPr>
            <w:tcW w:w="864" w:type="dxa"/>
          </w:tcPr>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 xml:space="preserve">ค่า </w:t>
            </w:r>
            <w:r w:rsidRPr="00C17842">
              <w:rPr>
                <w:rFonts w:ascii="TH SarabunPSK" w:hAnsi="TH SarabunPSK" w:cs="TH SarabunPSK"/>
                <w:b/>
                <w:bCs/>
                <w:color w:val="FF0000"/>
                <w:sz w:val="24"/>
                <w:szCs w:val="24"/>
              </w:rPr>
              <w:t>FTE</w:t>
            </w:r>
          </w:p>
        </w:tc>
      </w:tr>
      <w:tr w:rsidR="00C17842" w:rsidRPr="00C17842" w:rsidTr="0078239F">
        <w:tc>
          <w:tcPr>
            <w:tcW w:w="561" w:type="dxa"/>
          </w:tcPr>
          <w:p w:rsidR="008951AE" w:rsidRPr="00C17842" w:rsidRDefault="008951AE" w:rsidP="0078239F">
            <w:pPr>
              <w:jc w:val="center"/>
              <w:rPr>
                <w:rFonts w:ascii="TH SarabunPSK" w:hAnsi="TH SarabunPSK" w:cs="TH SarabunPSK"/>
                <w:color w:val="FF0000"/>
                <w:sz w:val="24"/>
                <w:szCs w:val="24"/>
              </w:rPr>
            </w:pPr>
            <w:r w:rsidRPr="00C17842">
              <w:rPr>
                <w:rFonts w:ascii="TH SarabunPSK" w:hAnsi="TH SarabunPSK" w:cs="TH SarabunPSK"/>
                <w:color w:val="FF0000"/>
                <w:sz w:val="24"/>
                <w:szCs w:val="24"/>
                <w:cs/>
              </w:rPr>
              <w:t>1</w:t>
            </w:r>
          </w:p>
        </w:tc>
        <w:tc>
          <w:tcPr>
            <w:tcW w:w="4081" w:type="dxa"/>
          </w:tcPr>
          <w:p w:rsidR="008951AE" w:rsidRPr="00C17842" w:rsidRDefault="008951AE" w:rsidP="0078239F">
            <w:pPr>
              <w:jc w:val="thaiDistribute"/>
              <w:rPr>
                <w:rFonts w:ascii="TH SarabunPSK" w:hAnsi="TH SarabunPSK" w:cs="TH SarabunPSK"/>
                <w:color w:val="FF0000"/>
                <w:sz w:val="24"/>
                <w:szCs w:val="24"/>
              </w:rPr>
            </w:pPr>
            <w:r w:rsidRPr="00C17842">
              <w:rPr>
                <w:rFonts w:ascii="TH SarabunPSK" w:hAnsi="TH SarabunPSK" w:cs="TH SarabunPSK"/>
                <w:color w:val="FF0000"/>
                <w:sz w:val="24"/>
                <w:szCs w:val="24"/>
                <w:cs/>
              </w:rPr>
              <w:t>ชื่อ-นามสกุล……………………………………………..</w:t>
            </w:r>
          </w:p>
        </w:tc>
        <w:tc>
          <w:tcPr>
            <w:tcW w:w="1442" w:type="dxa"/>
          </w:tcPr>
          <w:p w:rsidR="008951AE" w:rsidRPr="00C17842" w:rsidRDefault="008951AE" w:rsidP="0078239F">
            <w:pPr>
              <w:jc w:val="center"/>
              <w:rPr>
                <w:rFonts w:ascii="TH SarabunPSK" w:hAnsi="TH SarabunPSK" w:cs="TH SarabunPSK"/>
                <w:color w:val="FF0000"/>
                <w:sz w:val="24"/>
                <w:szCs w:val="24"/>
              </w:rPr>
            </w:pPr>
          </w:p>
        </w:tc>
        <w:tc>
          <w:tcPr>
            <w:tcW w:w="1413" w:type="dxa"/>
          </w:tcPr>
          <w:p w:rsidR="008951AE" w:rsidRPr="00C17842" w:rsidRDefault="008951AE" w:rsidP="0078239F">
            <w:pPr>
              <w:jc w:val="center"/>
              <w:rPr>
                <w:rFonts w:ascii="TH SarabunPSK" w:hAnsi="TH SarabunPSK" w:cs="TH SarabunPSK"/>
                <w:color w:val="FF0000"/>
                <w:sz w:val="24"/>
                <w:szCs w:val="24"/>
              </w:rPr>
            </w:pPr>
          </w:p>
        </w:tc>
        <w:tc>
          <w:tcPr>
            <w:tcW w:w="1273" w:type="dxa"/>
          </w:tcPr>
          <w:p w:rsidR="008951AE" w:rsidRPr="00C17842" w:rsidRDefault="008951AE" w:rsidP="0078239F">
            <w:pPr>
              <w:jc w:val="center"/>
              <w:rPr>
                <w:rFonts w:ascii="TH SarabunPSK" w:hAnsi="TH SarabunPSK" w:cs="TH SarabunPSK"/>
                <w:color w:val="FF0000"/>
                <w:sz w:val="24"/>
                <w:szCs w:val="24"/>
              </w:rPr>
            </w:pPr>
          </w:p>
        </w:tc>
        <w:tc>
          <w:tcPr>
            <w:tcW w:w="864" w:type="dxa"/>
          </w:tcPr>
          <w:p w:rsidR="008951AE" w:rsidRPr="00C17842" w:rsidRDefault="008951AE" w:rsidP="0078239F">
            <w:pPr>
              <w:jc w:val="center"/>
              <w:rPr>
                <w:rFonts w:ascii="TH SarabunPSK" w:hAnsi="TH SarabunPSK" w:cs="TH SarabunPSK"/>
                <w:color w:val="FF0000"/>
                <w:sz w:val="24"/>
                <w:szCs w:val="24"/>
              </w:rPr>
            </w:pPr>
          </w:p>
        </w:tc>
      </w:tr>
      <w:tr w:rsidR="00C17842" w:rsidRPr="00C17842" w:rsidTr="0078239F">
        <w:tc>
          <w:tcPr>
            <w:tcW w:w="561" w:type="dxa"/>
          </w:tcPr>
          <w:p w:rsidR="008951AE" w:rsidRPr="00C17842" w:rsidRDefault="008951AE" w:rsidP="0078239F">
            <w:pPr>
              <w:jc w:val="center"/>
              <w:rPr>
                <w:rFonts w:ascii="TH SarabunPSK" w:hAnsi="TH SarabunPSK" w:cs="TH SarabunPSK"/>
                <w:color w:val="FF0000"/>
                <w:sz w:val="24"/>
                <w:szCs w:val="24"/>
              </w:rPr>
            </w:pPr>
            <w:r w:rsidRPr="00C17842">
              <w:rPr>
                <w:rFonts w:ascii="TH SarabunPSK" w:hAnsi="TH SarabunPSK" w:cs="TH SarabunPSK"/>
                <w:color w:val="FF0000"/>
                <w:sz w:val="24"/>
                <w:szCs w:val="24"/>
                <w:cs/>
              </w:rPr>
              <w:t>2</w:t>
            </w:r>
          </w:p>
        </w:tc>
        <w:tc>
          <w:tcPr>
            <w:tcW w:w="4081" w:type="dxa"/>
          </w:tcPr>
          <w:p w:rsidR="008951AE" w:rsidRPr="00C17842" w:rsidRDefault="008951AE" w:rsidP="0078239F">
            <w:pPr>
              <w:jc w:val="thaiDistribute"/>
              <w:rPr>
                <w:rFonts w:ascii="TH SarabunPSK" w:hAnsi="TH SarabunPSK" w:cs="TH SarabunPSK"/>
                <w:color w:val="FF0000"/>
                <w:sz w:val="24"/>
                <w:szCs w:val="24"/>
              </w:rPr>
            </w:pPr>
            <w:r w:rsidRPr="00C17842">
              <w:rPr>
                <w:rFonts w:ascii="TH SarabunPSK" w:hAnsi="TH SarabunPSK" w:cs="TH SarabunPSK"/>
                <w:color w:val="FF0000"/>
                <w:sz w:val="24"/>
                <w:szCs w:val="24"/>
                <w:cs/>
              </w:rPr>
              <w:t>ชื่อ-นามสกุล……………………………………………..</w:t>
            </w:r>
          </w:p>
        </w:tc>
        <w:tc>
          <w:tcPr>
            <w:tcW w:w="1442" w:type="dxa"/>
          </w:tcPr>
          <w:p w:rsidR="008951AE" w:rsidRPr="00C17842" w:rsidRDefault="008951AE" w:rsidP="0078239F">
            <w:pPr>
              <w:jc w:val="center"/>
              <w:rPr>
                <w:rFonts w:ascii="TH SarabunPSK" w:hAnsi="TH SarabunPSK" w:cs="TH SarabunPSK"/>
                <w:color w:val="FF0000"/>
                <w:sz w:val="24"/>
                <w:szCs w:val="24"/>
              </w:rPr>
            </w:pPr>
          </w:p>
        </w:tc>
        <w:tc>
          <w:tcPr>
            <w:tcW w:w="1413" w:type="dxa"/>
          </w:tcPr>
          <w:p w:rsidR="008951AE" w:rsidRPr="00C17842" w:rsidRDefault="008951AE" w:rsidP="0078239F">
            <w:pPr>
              <w:jc w:val="center"/>
              <w:rPr>
                <w:rFonts w:ascii="TH SarabunPSK" w:hAnsi="TH SarabunPSK" w:cs="TH SarabunPSK"/>
                <w:color w:val="FF0000"/>
                <w:sz w:val="24"/>
                <w:szCs w:val="24"/>
              </w:rPr>
            </w:pPr>
          </w:p>
        </w:tc>
        <w:tc>
          <w:tcPr>
            <w:tcW w:w="1273" w:type="dxa"/>
          </w:tcPr>
          <w:p w:rsidR="008951AE" w:rsidRPr="00C17842" w:rsidRDefault="008951AE" w:rsidP="0078239F">
            <w:pPr>
              <w:jc w:val="center"/>
              <w:rPr>
                <w:rFonts w:ascii="TH SarabunPSK" w:hAnsi="TH SarabunPSK" w:cs="TH SarabunPSK"/>
                <w:color w:val="FF0000"/>
                <w:sz w:val="24"/>
                <w:szCs w:val="24"/>
              </w:rPr>
            </w:pPr>
          </w:p>
        </w:tc>
        <w:tc>
          <w:tcPr>
            <w:tcW w:w="864" w:type="dxa"/>
          </w:tcPr>
          <w:p w:rsidR="008951AE" w:rsidRPr="00C17842" w:rsidRDefault="008951AE" w:rsidP="0078239F">
            <w:pPr>
              <w:jc w:val="center"/>
              <w:rPr>
                <w:rFonts w:ascii="TH SarabunPSK" w:hAnsi="TH SarabunPSK" w:cs="TH SarabunPSK"/>
                <w:color w:val="FF0000"/>
                <w:sz w:val="24"/>
                <w:szCs w:val="24"/>
              </w:rPr>
            </w:pPr>
          </w:p>
        </w:tc>
      </w:tr>
      <w:tr w:rsidR="00C17842" w:rsidRPr="00C17842" w:rsidTr="0078239F">
        <w:tc>
          <w:tcPr>
            <w:tcW w:w="4642" w:type="dxa"/>
            <w:gridSpan w:val="2"/>
          </w:tcPr>
          <w:p w:rsidR="008951AE" w:rsidRPr="00C17842" w:rsidRDefault="008951AE" w:rsidP="0078239F">
            <w:pPr>
              <w:jc w:val="center"/>
              <w:rPr>
                <w:rFonts w:ascii="TH SarabunPSK" w:hAnsi="TH SarabunPSK" w:cs="TH SarabunPSK"/>
                <w:b/>
                <w:bCs/>
                <w:color w:val="FF0000"/>
                <w:sz w:val="24"/>
                <w:szCs w:val="24"/>
              </w:rPr>
            </w:pPr>
            <w:r w:rsidRPr="00C17842">
              <w:rPr>
                <w:rFonts w:ascii="TH SarabunPSK" w:hAnsi="TH SarabunPSK" w:cs="TH SarabunPSK"/>
                <w:b/>
                <w:bCs/>
                <w:color w:val="FF0000"/>
                <w:sz w:val="24"/>
                <w:szCs w:val="24"/>
                <w:cs/>
              </w:rPr>
              <w:t>รวมทั้งหลักสูตร</w:t>
            </w:r>
          </w:p>
        </w:tc>
        <w:tc>
          <w:tcPr>
            <w:tcW w:w="1442" w:type="dxa"/>
          </w:tcPr>
          <w:p w:rsidR="008951AE" w:rsidRPr="00C17842" w:rsidRDefault="008951AE" w:rsidP="0078239F">
            <w:pPr>
              <w:jc w:val="center"/>
              <w:rPr>
                <w:rFonts w:ascii="TH SarabunPSK" w:hAnsi="TH SarabunPSK" w:cs="TH SarabunPSK"/>
                <w:b/>
                <w:bCs/>
                <w:color w:val="FF0000"/>
                <w:sz w:val="24"/>
                <w:szCs w:val="24"/>
              </w:rPr>
            </w:pPr>
          </w:p>
        </w:tc>
        <w:tc>
          <w:tcPr>
            <w:tcW w:w="1413" w:type="dxa"/>
          </w:tcPr>
          <w:p w:rsidR="008951AE" w:rsidRPr="00C17842" w:rsidRDefault="008951AE" w:rsidP="0078239F">
            <w:pPr>
              <w:jc w:val="center"/>
              <w:rPr>
                <w:rFonts w:ascii="TH SarabunPSK" w:hAnsi="TH SarabunPSK" w:cs="TH SarabunPSK"/>
                <w:b/>
                <w:bCs/>
                <w:color w:val="FF0000"/>
                <w:sz w:val="24"/>
                <w:szCs w:val="24"/>
              </w:rPr>
            </w:pPr>
          </w:p>
        </w:tc>
        <w:tc>
          <w:tcPr>
            <w:tcW w:w="1273" w:type="dxa"/>
          </w:tcPr>
          <w:p w:rsidR="008951AE" w:rsidRPr="00C17842" w:rsidRDefault="008951AE" w:rsidP="0078239F">
            <w:pPr>
              <w:jc w:val="center"/>
              <w:rPr>
                <w:rFonts w:ascii="TH SarabunPSK" w:hAnsi="TH SarabunPSK" w:cs="TH SarabunPSK"/>
                <w:b/>
                <w:bCs/>
                <w:color w:val="FF0000"/>
                <w:sz w:val="24"/>
                <w:szCs w:val="24"/>
              </w:rPr>
            </w:pPr>
          </w:p>
        </w:tc>
        <w:tc>
          <w:tcPr>
            <w:tcW w:w="864" w:type="dxa"/>
          </w:tcPr>
          <w:p w:rsidR="008951AE" w:rsidRPr="00C17842" w:rsidRDefault="008951AE" w:rsidP="0078239F">
            <w:pPr>
              <w:jc w:val="center"/>
              <w:rPr>
                <w:rFonts w:ascii="TH SarabunPSK" w:hAnsi="TH SarabunPSK" w:cs="TH SarabunPSK"/>
                <w:b/>
                <w:bCs/>
                <w:color w:val="FF0000"/>
                <w:sz w:val="24"/>
                <w:szCs w:val="24"/>
              </w:rPr>
            </w:pPr>
          </w:p>
        </w:tc>
      </w:tr>
    </w:tbl>
    <w:p w:rsidR="008951AE" w:rsidRDefault="008951AE"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17842" w:rsidRDefault="00C17842" w:rsidP="00E65984">
      <w:pPr>
        <w:spacing w:after="0" w:line="240" w:lineRule="auto"/>
        <w:rPr>
          <w:rFonts w:ascii="TH SarabunPSK" w:hAnsi="TH SarabunPSK" w:cs="TH SarabunPSK"/>
          <w:color w:val="000000" w:themeColor="text1"/>
          <w:sz w:val="28"/>
        </w:rPr>
      </w:pPr>
    </w:p>
    <w:p w:rsidR="00C41E4E" w:rsidRDefault="00C41E4E" w:rsidP="00E65984">
      <w:pPr>
        <w:spacing w:after="0" w:line="240" w:lineRule="auto"/>
        <w:rPr>
          <w:rFonts w:ascii="TH SarabunPSK" w:hAnsi="TH SarabunPSK" w:cs="TH SarabunPSK"/>
          <w:color w:val="000000" w:themeColor="text1"/>
          <w:sz w:val="28"/>
        </w:rPr>
      </w:pPr>
    </w:p>
    <w:p w:rsidR="00C41E4E" w:rsidRDefault="00C41E4E" w:rsidP="00E65984">
      <w:pPr>
        <w:spacing w:after="0" w:line="240" w:lineRule="auto"/>
        <w:rPr>
          <w:rFonts w:ascii="TH SarabunPSK" w:hAnsi="TH SarabunPSK" w:cs="TH SarabunPSK"/>
          <w:color w:val="000000" w:themeColor="text1"/>
          <w:sz w:val="28"/>
        </w:rPr>
      </w:pPr>
    </w:p>
    <w:p w:rsidR="00722253" w:rsidRPr="00071A4D"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3 </w:t>
      </w:r>
      <w:r w:rsidR="00C048DF" w:rsidRPr="277E05DB">
        <w:rPr>
          <w:rFonts w:ascii="TH SarabunPSK" w:hAnsi="TH SarabunPSK" w:cs="TH SarabunPSK"/>
          <w:b/>
          <w:bCs/>
          <w:color w:val="000000" w:themeColor="text1"/>
          <w:sz w:val="28"/>
        </w:rPr>
        <w:t xml:space="preserve">The programme to show that the </w:t>
      </w:r>
      <w:r w:rsidR="00C048DF" w:rsidRPr="277E05DB">
        <w:rPr>
          <w:rFonts w:ascii="TH SarabunPSK" w:hAnsi="TH SarabunPSK" w:cs="TH SarabunPSK"/>
          <w:b/>
          <w:bCs/>
          <w:color w:val="000000" w:themeColor="text1"/>
          <w:sz w:val="28"/>
          <w:u w:val="single"/>
        </w:rPr>
        <w:t xml:space="preserve">competences </w:t>
      </w:r>
      <w:r w:rsidR="00C048DF" w:rsidRPr="277E05DB">
        <w:rPr>
          <w:rFonts w:ascii="TH SarabunPSK" w:hAnsi="TH SarabunPSK" w:cs="TH SarabunPSK"/>
          <w:b/>
          <w:bCs/>
          <w:color w:val="000000" w:themeColor="text1"/>
          <w:sz w:val="28"/>
        </w:rPr>
        <w:t>of the academic staff are determined, evaluated, and communicated</w:t>
      </w:r>
      <w:r w:rsidR="00C048DF" w:rsidRPr="277E05DB">
        <w:rPr>
          <w:rFonts w:ascii="TH SarabunPSK" w:hAnsi="TH SarabunPSK" w:cs="TH SarabunPSK"/>
          <w:b/>
          <w:bCs/>
          <w:color w:val="000000" w:themeColor="text1"/>
          <w:sz w:val="28"/>
          <w:cs/>
        </w:rPr>
        <w:t>.</w:t>
      </w:r>
    </w:p>
    <w:p w:rsidR="007C243B" w:rsidRPr="00881F0F" w:rsidRDefault="00722253" w:rsidP="00722253">
      <w:pPr>
        <w:spacing w:after="0" w:line="240" w:lineRule="auto"/>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722253">
        <w:rPr>
          <w:rFonts w:ascii="TH SarabunPSK" w:hAnsi="TH SarabunPSK" w:cs="TH SarabunPSK"/>
          <w:color w:val="000000" w:themeColor="text1"/>
          <w:sz w:val="28"/>
          <w:cs/>
        </w:rPr>
        <w:t>สมรรถนะความสามารถของบุคลากรสายวิชาการ การประเมินผล และมีการสื่อสารให้ทราบ</w:t>
      </w:r>
    </w:p>
    <w:p w:rsidR="00E65984" w:rsidRDefault="00722253"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6608" behindDoc="0" locked="0" layoutInCell="1" allowOverlap="1" wp14:anchorId="5EBE241E" wp14:editId="18031EB0">
                <wp:simplePos x="0" y="0"/>
                <wp:positionH relativeFrom="margin">
                  <wp:align>center</wp:align>
                </wp:positionH>
                <wp:positionV relativeFrom="paragraph">
                  <wp:posOffset>143535</wp:posOffset>
                </wp:positionV>
                <wp:extent cx="5357495" cy="1506932"/>
                <wp:effectExtent l="0" t="0" r="14605" b="1714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506932"/>
                        </a:xfrm>
                        <a:prstGeom prst="rect">
                          <a:avLst/>
                        </a:prstGeom>
                        <a:solidFill>
                          <a:srgbClr val="FFFFFF"/>
                        </a:solidFill>
                        <a:ln w="9525">
                          <a:solidFill>
                            <a:srgbClr val="C00000"/>
                          </a:solidFill>
                          <a:miter lim="800000"/>
                          <a:headEnd/>
                          <a:tailEnd/>
                        </a:ln>
                      </wps:spPr>
                      <wps:txbx>
                        <w:txbxContent>
                          <w:p w:rsidR="007E4459" w:rsidRPr="00071A4D"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ก</w:t>
                            </w:r>
                            <w:r w:rsidRPr="00071A4D">
                              <w:rPr>
                                <w:rFonts w:ascii="TH SarabunPSK" w:hAnsi="TH SarabunPSK" w:cs="TH SarabunPSK" w:hint="cs"/>
                                <w:sz w:val="24"/>
                                <w:szCs w:val="24"/>
                                <w:cs/>
                              </w:rPr>
                              <w:t>ำ</w:t>
                            </w:r>
                            <w:r w:rsidRPr="00071A4D">
                              <w:rPr>
                                <w:rFonts w:ascii="TH SarabunPSK" w:hAnsi="TH SarabunPSK" w:cs="TH SarabunPSK"/>
                                <w:sz w:val="24"/>
                                <w:szCs w:val="24"/>
                                <w:cs/>
                              </w:rPr>
                              <w:t>หนดสมรรถนะของบุคลากร อย่างน้องต้องมีสมรรถนะครู สมรรถนะวิจัยและสมรรถนะบริการวิชาการ</w:t>
                            </w:r>
                          </w:p>
                          <w:p w:rsidR="007E4459" w:rsidRPr="00071A4D"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 ประเมินสมรรถนะที่ก</w:t>
                            </w:r>
                            <w:r w:rsidRPr="00071A4D">
                              <w:rPr>
                                <w:rFonts w:ascii="TH SarabunPSK" w:hAnsi="TH SarabunPSK" w:cs="TH SarabunPSK" w:hint="cs"/>
                                <w:sz w:val="24"/>
                                <w:szCs w:val="24"/>
                                <w:cs/>
                              </w:rPr>
                              <w:t>ำ</w:t>
                            </w:r>
                            <w:r>
                              <w:rPr>
                                <w:rFonts w:ascii="TH SarabunPSK" w:hAnsi="TH SarabunPSK" w:cs="TH SarabunPSK"/>
                                <w:sz w:val="24"/>
                                <w:szCs w:val="24"/>
                                <w:cs/>
                              </w:rPr>
                              <w:t>หนด และนำไปใช้ทำ</w:t>
                            </w:r>
                            <w:r w:rsidRPr="00071A4D">
                              <w:rPr>
                                <w:rFonts w:ascii="TH SarabunPSK" w:hAnsi="TH SarabunPSK" w:cs="TH SarabunPSK"/>
                                <w:sz w:val="24"/>
                                <w:szCs w:val="24"/>
                                <w:cs/>
                              </w:rPr>
                              <w:t>บางอย่างต่อ เช่นการขึ้นเงินเดือน การให้รางวัล เป็นต้น</w:t>
                            </w:r>
                          </w:p>
                          <w:p w:rsidR="007E4459" w:rsidRPr="00071A4D"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สื่อสารให้ทราบว่าบุคลากรมีสมรรถนะอยู่ในระดับใด</w:t>
                            </w:r>
                          </w:p>
                          <w:p w:rsidR="007E4459"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สมรรถนะของอาจารย์ระดับบัณฑิตศึกษา</w:t>
                            </w:r>
                          </w:p>
                          <w:p w:rsidR="007E4459" w:rsidRDefault="007E4459" w:rsidP="00722253">
                            <w:pPr>
                              <w:spacing w:after="0" w:line="240" w:lineRule="auto"/>
                              <w:ind w:left="360"/>
                              <w:rPr>
                                <w:rFonts w:ascii="TH SarabunPSK" w:hAnsi="TH SarabunPSK" w:cs="TH SarabunPSK"/>
                                <w:sz w:val="24"/>
                                <w:szCs w:val="24"/>
                              </w:rPr>
                            </w:pPr>
                          </w:p>
                          <w:p w:rsidR="007E4459" w:rsidRPr="00C17842" w:rsidRDefault="007E4459" w:rsidP="00C17842">
                            <w:pPr>
                              <w:spacing w:after="0" w:line="240" w:lineRule="auto"/>
                              <w:ind w:left="360"/>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แสดงการกำหนด ประเมิน และการสื่อสารสมรรถนะของอาจารย์ (ด้านความรู้ ด้านทักษะ ด้านเจตคติ ด้านบุคลิกลักษณะ ด้านทักษะการถ่ายทอด)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E241E" id="_x0000_s1052" type="#_x0000_t202" style="position:absolute;margin-left:0;margin-top:11.3pt;width:421.85pt;height:118.65pt;z-index:251716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KKgIAAE4EAAAOAAAAZHJzL2Uyb0RvYy54bWysVNtu2zAMfR+wfxD0vjhx47Qx4hRdugwD&#10;ugvQ7gNkWY6FSaImKbG7rx8lJ1nQbS/D/CCIInV0eEh6dTtoRQ7CeQmmorPJlBJhODTS7Cr69Wn7&#10;5oYSH5hpmAIjKvosPL1dv3616m0pcuhANcIRBDG+7G1FuxBsmWWed0IzPwErDDpbcJoFNN0uaxzr&#10;EV2rLJ9OF1kPrrEOuPAeT+9HJ10n/LYVPHxuWy8CURVFbiGtLq11XLP1ipU7x2wn+ZEG+wcWmkmD&#10;j56h7llgZO/kb1Bacgce2jDhoDNoW8lFygGzmU1fZPPYMStSLiiOt2eZ/P+D5Z8OXxyRTUXzJSWG&#10;aazRkxgCeQsDyaM8vfUlRj1ajAsDHmOZU6rePgD/5omBTcfMTtw5B30nWIP0ZvFmdnF1xPERpO4/&#10;QoPPsH2ABDS0TkftUA2C6Fim53NpIhWOh8VVcT1fFpRw9M2K6WJ5ldhlrDxdt86H9wI0iZuKOqx9&#10;gmeHBx8iHVaeQuJrHpRstlKpZLhdvVGOHBj2yTZ9KYMXYcqQvqLLIi9GBf4KsZnG708QWgZseCV1&#10;RW/OQayMur0zTWrHwKQa90hZmaOQUbtRxTDUw1iyxalANTTPKK2DscFxIHHTgftBSY/NXVH/fc+c&#10;oER9MFie5Ww+j9OQjHlxnaPhLj31pYcZjlAVDZSM201IExSFM3CHZWxlEjjWe2Ry5IxNm3Q/Dlic&#10;iks7Rf36Dax/AgAA//8DAFBLAwQUAAYACAAAACEAbaggAOAAAAAHAQAADwAAAGRycy9kb3ducmV2&#10;LnhtbEyPzU7DMBCE70i8g7VIXBB1CNA2IU6FqCqkokj05wG28ZIE4nUUu615e8wJjjszmvm2WATT&#10;ixONrrOs4G6SgCCure64UbDfrW7nIJxH1thbJgXf5GBRXl4UmGt75g2dtr4RsYRdjgpa74dcSle3&#10;ZNBN7EAcvQ87GvTxHBupRzzHctPLNEmm0mDHcaHFgV5aqr+2R6PgbZVVbv2ZdjfVcrl+37+GHVZB&#10;qeur8PwEwlPwf2H4xY/oUEamgz2ydqJXEB/xCtJ0CiK684f7GYhDFB6zDGRZyP/85Q8AAAD//wMA&#10;UEsBAi0AFAAGAAgAAAAhALaDOJL+AAAA4QEAABMAAAAAAAAAAAAAAAAAAAAAAFtDb250ZW50X1R5&#10;cGVzXS54bWxQSwECLQAUAAYACAAAACEAOP0h/9YAAACUAQAACwAAAAAAAAAAAAAAAAAvAQAAX3Jl&#10;bHMvLnJlbHNQSwECLQAUAAYACAAAACEA4ca/iioCAABOBAAADgAAAAAAAAAAAAAAAAAuAgAAZHJz&#10;L2Uyb0RvYy54bWxQSwECLQAUAAYACAAAACEAbaggAOAAAAAHAQAADwAAAAAAAAAAAAAAAACEBAAA&#10;ZHJzL2Rvd25yZXYueG1sUEsFBgAAAAAEAAQA8wAAAJEFAAAAAA==&#10;" strokecolor="#c00000">
                <v:textbox>
                  <w:txbxContent>
                    <w:p w:rsidR="007E4459" w:rsidRPr="00071A4D"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ก</w:t>
                      </w:r>
                      <w:r w:rsidRPr="00071A4D">
                        <w:rPr>
                          <w:rFonts w:ascii="TH SarabunPSK" w:hAnsi="TH SarabunPSK" w:cs="TH SarabunPSK" w:hint="cs"/>
                          <w:sz w:val="24"/>
                          <w:szCs w:val="24"/>
                          <w:cs/>
                        </w:rPr>
                        <w:t>ำ</w:t>
                      </w:r>
                      <w:r w:rsidRPr="00071A4D">
                        <w:rPr>
                          <w:rFonts w:ascii="TH SarabunPSK" w:hAnsi="TH SarabunPSK" w:cs="TH SarabunPSK"/>
                          <w:sz w:val="24"/>
                          <w:szCs w:val="24"/>
                          <w:cs/>
                        </w:rPr>
                        <w:t>หนดสมรรถนะของบุคลากร อย่างน้องต้องมีสมรรถนะครู สมรรถนะวิจัยและสมรรถนะบริการวิชาการ</w:t>
                      </w:r>
                    </w:p>
                    <w:p w:rsidR="007E4459" w:rsidRPr="00071A4D"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 ประเมินสมรรถนะที่ก</w:t>
                      </w:r>
                      <w:r w:rsidRPr="00071A4D">
                        <w:rPr>
                          <w:rFonts w:ascii="TH SarabunPSK" w:hAnsi="TH SarabunPSK" w:cs="TH SarabunPSK" w:hint="cs"/>
                          <w:sz w:val="24"/>
                          <w:szCs w:val="24"/>
                          <w:cs/>
                        </w:rPr>
                        <w:t>ำ</w:t>
                      </w:r>
                      <w:r>
                        <w:rPr>
                          <w:rFonts w:ascii="TH SarabunPSK" w:hAnsi="TH SarabunPSK" w:cs="TH SarabunPSK"/>
                          <w:sz w:val="24"/>
                          <w:szCs w:val="24"/>
                          <w:cs/>
                        </w:rPr>
                        <w:t>หนด และนำไปใช้ทำ</w:t>
                      </w:r>
                      <w:r w:rsidRPr="00071A4D">
                        <w:rPr>
                          <w:rFonts w:ascii="TH SarabunPSK" w:hAnsi="TH SarabunPSK" w:cs="TH SarabunPSK"/>
                          <w:sz w:val="24"/>
                          <w:szCs w:val="24"/>
                          <w:cs/>
                        </w:rPr>
                        <w:t>บางอย่างต่อ เช่นการขึ้นเงินเดือน การให้รางวัล เป็นต้น</w:t>
                      </w:r>
                    </w:p>
                    <w:p w:rsidR="007E4459" w:rsidRPr="00071A4D"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สื่อสารให้ทราบว่าบุคลากรมีสมรรถนะอยู่ในระดับใด</w:t>
                      </w:r>
                    </w:p>
                    <w:p w:rsidR="007E4459" w:rsidRDefault="007E4459" w:rsidP="00722253">
                      <w:pPr>
                        <w:spacing w:after="0" w:line="240" w:lineRule="auto"/>
                        <w:ind w:left="360"/>
                        <w:rPr>
                          <w:rFonts w:ascii="TH SarabunPSK" w:hAnsi="TH SarabunPSK" w:cs="TH SarabunPSK"/>
                          <w:sz w:val="24"/>
                          <w:szCs w:val="24"/>
                        </w:rPr>
                      </w:pPr>
                      <w:r w:rsidRPr="00071A4D">
                        <w:rPr>
                          <w:rFonts w:ascii="TH SarabunPSK" w:hAnsi="TH SarabunPSK" w:cs="TH SarabunPSK"/>
                          <w:sz w:val="24"/>
                          <w:szCs w:val="24"/>
                          <w:cs/>
                        </w:rPr>
                        <w:t>-</w:t>
                      </w:r>
                      <w:r w:rsidRPr="00071A4D">
                        <w:rPr>
                          <w:rFonts w:ascii="TH SarabunPSK" w:hAnsi="TH SarabunPSK" w:cs="TH SarabunPSK" w:hint="cs"/>
                          <w:sz w:val="24"/>
                          <w:szCs w:val="24"/>
                          <w:cs/>
                        </w:rPr>
                        <w:t xml:space="preserve"> </w:t>
                      </w:r>
                      <w:r w:rsidRPr="00071A4D">
                        <w:rPr>
                          <w:rFonts w:ascii="TH SarabunPSK" w:hAnsi="TH SarabunPSK" w:cs="TH SarabunPSK"/>
                          <w:sz w:val="24"/>
                          <w:szCs w:val="24"/>
                          <w:cs/>
                        </w:rPr>
                        <w:t>สมรรถนะของอาจารย์ระดับบัณฑิตศึกษา</w:t>
                      </w:r>
                    </w:p>
                    <w:p w:rsidR="007E4459" w:rsidRDefault="007E4459" w:rsidP="00722253">
                      <w:pPr>
                        <w:spacing w:after="0" w:line="240" w:lineRule="auto"/>
                        <w:ind w:left="360"/>
                        <w:rPr>
                          <w:rFonts w:ascii="TH SarabunPSK" w:hAnsi="TH SarabunPSK" w:cs="TH SarabunPSK"/>
                          <w:sz w:val="24"/>
                          <w:szCs w:val="24"/>
                        </w:rPr>
                      </w:pPr>
                    </w:p>
                    <w:p w:rsidR="007E4459" w:rsidRPr="00C17842" w:rsidRDefault="007E4459" w:rsidP="00C17842">
                      <w:pPr>
                        <w:spacing w:after="0" w:line="240" w:lineRule="auto"/>
                        <w:ind w:left="360"/>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แสดงการกำหนด ประเมิน และการสื่อสารสมรรถนะของอาจารย์ (ด้านความรู้ ด้านทักษะ ด้านเจตคติ ด้านบุคลิกลักษณะ ด้านทักษะการถ่ายทอด)</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E65984" w:rsidRDefault="00E65984" w:rsidP="00E65984">
      <w:pPr>
        <w:spacing w:after="0" w:line="240" w:lineRule="auto"/>
        <w:rPr>
          <w:rFonts w:ascii="TH SarabunPSK" w:hAnsi="TH SarabunPSK" w:cs="TH SarabunPSK"/>
          <w:color w:val="000000" w:themeColor="text1"/>
          <w:sz w:val="28"/>
        </w:rPr>
      </w:pPr>
    </w:p>
    <w:p w:rsidR="00C17842" w:rsidRDefault="00C17842" w:rsidP="277E05DB">
      <w:pPr>
        <w:spacing w:after="0" w:line="240" w:lineRule="auto"/>
        <w:jc w:val="thaiDistribute"/>
        <w:rPr>
          <w:rFonts w:ascii="TH SarabunPSK" w:hAnsi="TH SarabunPSK" w:cs="TH SarabunPSK"/>
          <w:b/>
          <w:bCs/>
          <w:color w:val="000000" w:themeColor="text1"/>
          <w:sz w:val="28"/>
        </w:rPr>
      </w:pPr>
    </w:p>
    <w:p w:rsidR="00C17842" w:rsidRDefault="00C17842" w:rsidP="277E05DB">
      <w:pPr>
        <w:spacing w:after="0" w:line="240" w:lineRule="auto"/>
        <w:jc w:val="thaiDistribute"/>
        <w:rPr>
          <w:rFonts w:ascii="TH SarabunPSK" w:hAnsi="TH SarabunPSK" w:cs="TH SarabunPSK"/>
          <w:b/>
          <w:bCs/>
          <w:color w:val="000000" w:themeColor="text1"/>
          <w:sz w:val="28"/>
        </w:rPr>
      </w:pPr>
    </w:p>
    <w:p w:rsidR="00C17842" w:rsidRDefault="00C17842" w:rsidP="277E05DB">
      <w:pPr>
        <w:spacing w:after="0" w:line="240" w:lineRule="auto"/>
        <w:jc w:val="thaiDistribute"/>
        <w:rPr>
          <w:rFonts w:ascii="TH SarabunPSK" w:hAnsi="TH SarabunPSK" w:cs="TH SarabunPSK"/>
          <w:b/>
          <w:bCs/>
          <w:color w:val="000000" w:themeColor="text1"/>
          <w:sz w:val="28"/>
        </w:rPr>
      </w:pPr>
    </w:p>
    <w:p w:rsidR="00C17842" w:rsidRDefault="00C17842" w:rsidP="277E05DB">
      <w:pPr>
        <w:spacing w:after="0" w:line="240" w:lineRule="auto"/>
        <w:jc w:val="thaiDistribute"/>
        <w:rPr>
          <w:rFonts w:ascii="TH SarabunPSK" w:hAnsi="TH SarabunPSK" w:cs="TH SarabunPSK"/>
          <w:b/>
          <w:bCs/>
          <w:color w:val="000000" w:themeColor="text1"/>
          <w:sz w:val="28"/>
        </w:rPr>
      </w:pPr>
    </w:p>
    <w:p w:rsidR="00C048DF"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4 </w:t>
      </w:r>
      <w:r w:rsidR="00722253" w:rsidRPr="277E05DB">
        <w:rPr>
          <w:rFonts w:ascii="TH SarabunPSK" w:hAnsi="TH SarabunPSK" w:cs="TH SarabunPSK"/>
          <w:b/>
          <w:bCs/>
          <w:color w:val="000000" w:themeColor="text1"/>
          <w:sz w:val="28"/>
        </w:rPr>
        <w:t>The programme to show that the duties allocated to the academic staff are appropriate to qualifications, experience, and aptitude</w:t>
      </w:r>
      <w:r w:rsidR="00722253" w:rsidRPr="277E05DB">
        <w:rPr>
          <w:rFonts w:ascii="TH SarabunPSK" w:hAnsi="TH SarabunPSK" w:cs="TH SarabunPSK"/>
          <w:b/>
          <w:bCs/>
          <w:color w:val="000000" w:themeColor="text1"/>
          <w:sz w:val="28"/>
          <w:cs/>
        </w:rPr>
        <w:t xml:space="preserve">. </w:t>
      </w:r>
    </w:p>
    <w:p w:rsidR="00722253"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หน้าที่และจัดสรรบุคลากรสายวิชาการที่มีความเหมาะสมกับคุณสมบัติ (คุณวุฒิ) ความรู้ความสามารถ ประสบการณ์และความถนัด</w:t>
      </w:r>
    </w:p>
    <w:p w:rsidR="00E65984" w:rsidRDefault="00722253" w:rsidP="00DE7C82">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18656" behindDoc="0" locked="0" layoutInCell="1" allowOverlap="1" wp14:anchorId="671D1A5C" wp14:editId="41C9E351">
                <wp:simplePos x="0" y="0"/>
                <wp:positionH relativeFrom="margin">
                  <wp:align>center</wp:align>
                </wp:positionH>
                <wp:positionV relativeFrom="paragraph">
                  <wp:posOffset>146401</wp:posOffset>
                </wp:positionV>
                <wp:extent cx="5357495" cy="1057701"/>
                <wp:effectExtent l="0" t="0" r="1460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057701"/>
                        </a:xfrm>
                        <a:prstGeom prst="rect">
                          <a:avLst/>
                        </a:prstGeom>
                        <a:solidFill>
                          <a:srgbClr val="FFFFFF"/>
                        </a:solidFill>
                        <a:ln w="9525">
                          <a:solidFill>
                            <a:srgbClr val="C00000"/>
                          </a:solidFill>
                          <a:miter lim="800000"/>
                          <a:headEnd/>
                          <a:tailEnd/>
                        </a:ln>
                      </wps:spPr>
                      <wps:txbx>
                        <w:txbxContent>
                          <w:p w:rsidR="007E4459" w:rsidRDefault="007E4459" w:rsidP="00E53F16">
                            <w:pPr>
                              <w:spacing w:after="0" w:line="240" w:lineRule="auto"/>
                              <w:rPr>
                                <w:rFonts w:ascii="TH SarabunPSK" w:hAnsi="TH SarabunPSK" w:cs="TH SarabunPSK"/>
                                <w:sz w:val="24"/>
                                <w:szCs w:val="24"/>
                              </w:rPr>
                            </w:pPr>
                            <w:r w:rsidRPr="00DE7C82">
                              <w:rPr>
                                <w:rFonts w:ascii="TH SarabunPSK" w:hAnsi="TH SarabunPSK" w:cs="TH SarabunPSK"/>
                                <w:sz w:val="24"/>
                                <w:szCs w:val="24"/>
                                <w:cs/>
                              </w:rPr>
                              <w:t>การจัดสรรภาระงาน พิจารณาความเหมาะสมจากคุณสมบัติ ความรู้ความสามารถ ประสบการณ์และความถนัด</w:t>
                            </w:r>
                            <w:r>
                              <w:rPr>
                                <w:rFonts w:ascii="TH SarabunPSK" w:hAnsi="TH SarabunPSK" w:cs="TH SarabunPSK" w:hint="cs"/>
                                <w:sz w:val="24"/>
                                <w:szCs w:val="24"/>
                                <w:cs/>
                              </w:rPr>
                              <w:t xml:space="preserve"> เช่น การจัดรายวิชาตามความเชี่ยวชาญตามคุณวุฒิการศึกษสา การจัดภาระงานอื่นๆตามความเชี้ยวชาญ ประสบการณ์</w:t>
                            </w:r>
                          </w:p>
                          <w:p w:rsidR="007E4459" w:rsidRDefault="007E4459" w:rsidP="00722253">
                            <w:pPr>
                              <w:spacing w:after="0" w:line="240" w:lineRule="auto"/>
                              <w:ind w:left="360"/>
                              <w:rPr>
                                <w:rFonts w:ascii="TH SarabunPSK" w:hAnsi="TH SarabunPSK" w:cs="TH SarabunPSK"/>
                                <w:sz w:val="24"/>
                                <w:szCs w:val="24"/>
                              </w:rPr>
                            </w:pPr>
                          </w:p>
                          <w:p w:rsidR="007E4459" w:rsidRPr="00C17842" w:rsidRDefault="007E4459" w:rsidP="00E53F16">
                            <w:pPr>
                              <w:spacing w:after="0" w:line="240" w:lineRule="auto"/>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แสดงแนวทางการจัดสรรภาระงานของอาจารย์ในหลักสูตร (ที่คำนึงถึงความเหมาะสมกับคุณสมบัติ ประสบการณ์ และความถนัดของอาจารย์)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D1A5C" id="_x0000_s1053" type="#_x0000_t202" style="position:absolute;margin-left:0;margin-top:11.55pt;width:421.85pt;height:83.3pt;z-index:25171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69KQIAAE4EAAAOAAAAZHJzL2Uyb0RvYy54bWysVNtu2zAMfR+wfxD0vthJ46Ux4hRdugwD&#10;ugvQ7gNkWY6FSaImKbG7ry8lJ1nQbS/D/CCIInV0eEh6dTNoRQ7CeQmmotNJTokwHBppdhX99rh9&#10;c02JD8w0TIERFX0Snt6sX79a9bYUM+hANcIRBDG+7G1FuxBsmWWed0IzPwErDDpbcJoFNN0uaxzr&#10;EV2rbJbnb7MeXGMdcOE9nt6NTrpO+G0rePjStl4EoiqK3EJaXVrruGbrFSt3jtlO8iMN9g8sNJMG&#10;Hz1D3bHAyN7J36C05A48tGHCQWfQtpKLlANmM81fZPPQMStSLiiOt2eZ/P+D5Z8PXx2RTUWvUB7D&#10;NNboUQyBvIOBzKI8vfUlRj1YjAsDHmOZU6re3gP/7omBTcfMTtw6B30nWIP0pvFmdnF1xPERpO4/&#10;QYPPsH2ABDS0TkftUA2C6Mjj6VyaSIXjYXFVLObLghKOvmleLBb5+AYrT9et8+GDAE3ipqIOa5/g&#10;2eHeh0iHlaeQ+JoHJZutVCoZbldvlCMHhn2yTV/K4EWYMqSv6LKYFaMCf4XY5PH7E4SWARteSV3R&#10;63MQK6Nu702T2jEwqcY9UlbmKGTUblQxDPWQSjZbnApUQ/OE0joYGxwHEjcduJ+U9NjcFfU/9swJ&#10;StRHg+VZTufzOA3JmBeLGRru0lNfepjhCFXRQMm43YQ0QVE4A7dYxlYmgWO9RyZHzti0SffjgMWp&#10;uLRT1K/fwPoZAAD//wMAUEsDBBQABgAIAAAAIQDVCU683wAAAAcBAAAPAAAAZHJzL2Rvd25yZXYu&#10;eG1sTI/RSsNAFETfBf9huYIvYjdNxaYxmyKWIrQEtO0H3GbXJJq9G7Lbdv17r0/6OMwwc6ZYRtuL&#10;sxl950jBdJKAMFQ73VGj4LBf32cgfEDS2DsyCr6Nh2V5fVVgrt2F3s15FxrBJeRzVNCGMORS+ro1&#10;Fv3EDYbY+3CjxcBybKQe8cLltpdpkjxKix3xQouDeWlN/bU7WQXb9aLym8+0u6tWq83b4TXusYpK&#10;3d7E5ycQwcTwF4ZffEaHkpmO7kTai14BHwkK0tkUBLvZw2wO4sixbDEHWRbyP3/5AwAA//8DAFBL&#10;AQItABQABgAIAAAAIQC2gziS/gAAAOEBAAATAAAAAAAAAAAAAAAAAAAAAABbQ29udGVudF9UeXBl&#10;c10ueG1sUEsBAi0AFAAGAAgAAAAhADj9If/WAAAAlAEAAAsAAAAAAAAAAAAAAAAALwEAAF9yZWxz&#10;Ly5yZWxzUEsBAi0AFAAGAAgAAAAhAOnunr0pAgAATgQAAA4AAAAAAAAAAAAAAAAALgIAAGRycy9l&#10;Mm9Eb2MueG1sUEsBAi0AFAAGAAgAAAAhANUJTrzfAAAABwEAAA8AAAAAAAAAAAAAAAAAgwQAAGRy&#10;cy9kb3ducmV2LnhtbFBLBQYAAAAABAAEAPMAAACPBQAAAAA=&#10;" strokecolor="#c00000">
                <v:textbox>
                  <w:txbxContent>
                    <w:p w:rsidR="007E4459" w:rsidRDefault="007E4459" w:rsidP="00E53F16">
                      <w:pPr>
                        <w:spacing w:after="0" w:line="240" w:lineRule="auto"/>
                        <w:rPr>
                          <w:rFonts w:ascii="TH SarabunPSK" w:hAnsi="TH SarabunPSK" w:cs="TH SarabunPSK"/>
                          <w:sz w:val="24"/>
                          <w:szCs w:val="24"/>
                        </w:rPr>
                      </w:pPr>
                      <w:r w:rsidRPr="00DE7C82">
                        <w:rPr>
                          <w:rFonts w:ascii="TH SarabunPSK" w:hAnsi="TH SarabunPSK" w:cs="TH SarabunPSK"/>
                          <w:sz w:val="24"/>
                          <w:szCs w:val="24"/>
                          <w:cs/>
                        </w:rPr>
                        <w:t>การจัดสรรภาระงาน พิจารณาความเหมาะสมจากคุณสมบัติ ความรู้ความสามารถ ประสบการณ์และความถนัด</w:t>
                      </w:r>
                      <w:r>
                        <w:rPr>
                          <w:rFonts w:ascii="TH SarabunPSK" w:hAnsi="TH SarabunPSK" w:cs="TH SarabunPSK" w:hint="cs"/>
                          <w:sz w:val="24"/>
                          <w:szCs w:val="24"/>
                          <w:cs/>
                        </w:rPr>
                        <w:t xml:space="preserve"> เช่น การจัดรายวิชาตามความเชี่ยวชาญตามคุณวุฒิการศึกษสา การจัดภาระงานอื่นๆตามความเชี้ยวชาญ ประสบการณ์</w:t>
                      </w:r>
                    </w:p>
                    <w:p w:rsidR="007E4459" w:rsidRDefault="007E4459" w:rsidP="00722253">
                      <w:pPr>
                        <w:spacing w:after="0" w:line="240" w:lineRule="auto"/>
                        <w:ind w:left="360"/>
                        <w:rPr>
                          <w:rFonts w:ascii="TH SarabunPSK" w:hAnsi="TH SarabunPSK" w:cs="TH SarabunPSK"/>
                          <w:sz w:val="24"/>
                          <w:szCs w:val="24"/>
                        </w:rPr>
                      </w:pPr>
                    </w:p>
                    <w:p w:rsidR="007E4459" w:rsidRPr="00C17842" w:rsidRDefault="007E4459" w:rsidP="00E53F16">
                      <w:pPr>
                        <w:spacing w:after="0" w:line="240" w:lineRule="auto"/>
                        <w:rPr>
                          <w:rFonts w:ascii="TH SarabunPSK" w:hAnsi="TH SarabunPSK" w:cs="TH SarabunPSK"/>
                          <w:color w:val="FF0000"/>
                          <w:sz w:val="24"/>
                          <w:szCs w:val="24"/>
                        </w:rPr>
                      </w:pP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แสดงแนวทางการจัดสรรภาระงานของอาจารย์ในหลักสูตร (ที่คำนึงถึงความเหมาะสมกับคุณสมบัติ ประสบการณ์ และความถนัดของอาจารย์)</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E65984" w:rsidRDefault="00E65984" w:rsidP="00E65984">
      <w:pPr>
        <w:spacing w:after="0" w:line="240" w:lineRule="auto"/>
        <w:rPr>
          <w:rFonts w:ascii="TH SarabunPSK" w:hAnsi="TH SarabunPSK" w:cs="TH SarabunPSK"/>
          <w:color w:val="000000" w:themeColor="text1"/>
          <w:sz w:val="28"/>
        </w:rPr>
      </w:pPr>
    </w:p>
    <w:p w:rsidR="00C17842" w:rsidRDefault="00C17842" w:rsidP="277E05DB">
      <w:pPr>
        <w:spacing w:after="0" w:line="240" w:lineRule="auto"/>
        <w:jc w:val="thaiDistribute"/>
        <w:rPr>
          <w:rFonts w:ascii="TH SarabunPSK" w:hAnsi="TH SarabunPSK" w:cs="TH SarabunPSK"/>
          <w:b/>
          <w:bCs/>
          <w:color w:val="000000" w:themeColor="text1"/>
          <w:sz w:val="28"/>
        </w:rPr>
      </w:pPr>
    </w:p>
    <w:p w:rsidR="00722253"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5 </w:t>
      </w:r>
      <w:r w:rsidR="00722253" w:rsidRPr="277E05DB">
        <w:rPr>
          <w:rFonts w:ascii="TH SarabunPSK" w:hAnsi="TH SarabunPSK" w:cs="TH SarabunPSK"/>
          <w:b/>
          <w:bCs/>
          <w:color w:val="000000" w:themeColor="text1"/>
          <w:sz w:val="28"/>
        </w:rPr>
        <w:t xml:space="preserve">The programme to show that promotion of the academic staff is based on a </w:t>
      </w:r>
      <w:r w:rsidR="00722253" w:rsidRPr="277E05DB">
        <w:rPr>
          <w:rFonts w:ascii="TH SarabunPSK" w:hAnsi="TH SarabunPSK" w:cs="TH SarabunPSK"/>
          <w:b/>
          <w:bCs/>
          <w:color w:val="000000" w:themeColor="text1"/>
          <w:sz w:val="28"/>
          <w:u w:val="single"/>
        </w:rPr>
        <w:t>merit system</w:t>
      </w:r>
      <w:r w:rsidR="00722253" w:rsidRPr="277E05DB">
        <w:rPr>
          <w:rFonts w:ascii="TH SarabunPSK" w:hAnsi="TH SarabunPSK" w:cs="TH SarabunPSK"/>
          <w:b/>
          <w:bCs/>
          <w:color w:val="000000" w:themeColor="text1"/>
          <w:sz w:val="28"/>
        </w:rPr>
        <w:t xml:space="preserve"> which accounts for </w:t>
      </w:r>
      <w:r w:rsidR="00722253" w:rsidRPr="277E05DB">
        <w:rPr>
          <w:rFonts w:ascii="TH SarabunPSK" w:hAnsi="TH SarabunPSK" w:cs="TH SarabunPSK"/>
          <w:b/>
          <w:bCs/>
          <w:color w:val="000000" w:themeColor="text1"/>
          <w:sz w:val="28"/>
          <w:u w:val="single"/>
        </w:rPr>
        <w:t>teaching, research, and service</w:t>
      </w:r>
      <w:r w:rsidR="00722253" w:rsidRPr="277E05DB">
        <w:rPr>
          <w:rFonts w:ascii="TH SarabunPSK" w:hAnsi="TH SarabunPSK" w:cs="TH SarabunPSK"/>
          <w:b/>
          <w:bCs/>
          <w:color w:val="000000" w:themeColor="text1"/>
          <w:sz w:val="28"/>
          <w:cs/>
        </w:rPr>
        <w:t>.</w:t>
      </w:r>
    </w:p>
    <w:p w:rsidR="007C243B" w:rsidRPr="00881F0F"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มีการวัดประเมินผล และการเลื่อน</w:t>
      </w:r>
      <w:r w:rsidR="00C048DF">
        <w:rPr>
          <w:rFonts w:ascii="TH SarabunPSK" w:hAnsi="TH SarabunPSK" w:cs="TH SarabunPSK"/>
          <w:color w:val="000000" w:themeColor="text1"/>
          <w:sz w:val="28"/>
          <w:cs/>
        </w:rPr>
        <w:t>ตำแหน่ง</w:t>
      </w:r>
      <w:r w:rsidRPr="00722253">
        <w:rPr>
          <w:rFonts w:ascii="TH SarabunPSK" w:hAnsi="TH SarabunPSK" w:cs="TH SarabunPSK"/>
          <w:color w:val="000000" w:themeColor="text1"/>
          <w:sz w:val="28"/>
          <w:cs/>
        </w:rPr>
        <w:t>ของบุคลากรสายวิชาการ ที่มีความเหมาะสมตามระบบคุณธรรม ที่สอดคล้องกับงานด้านการศึกษา การวิจัยและการบริการทางวิชาการ</w:t>
      </w:r>
    </w:p>
    <w:p w:rsidR="00E65984" w:rsidRDefault="00722253" w:rsidP="00DE7C82">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0704" behindDoc="0" locked="0" layoutInCell="1" allowOverlap="1" wp14:anchorId="413D4A7E" wp14:editId="497BA7A3">
                <wp:simplePos x="0" y="0"/>
                <wp:positionH relativeFrom="margin">
                  <wp:posOffset>146304</wp:posOffset>
                </wp:positionH>
                <wp:positionV relativeFrom="paragraph">
                  <wp:posOffset>124283</wp:posOffset>
                </wp:positionV>
                <wp:extent cx="5357495" cy="1243584"/>
                <wp:effectExtent l="0" t="0" r="14605" b="1397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243584"/>
                        </a:xfrm>
                        <a:prstGeom prst="rect">
                          <a:avLst/>
                        </a:prstGeom>
                        <a:solidFill>
                          <a:srgbClr val="FFFFFF"/>
                        </a:solidFill>
                        <a:ln w="9525">
                          <a:solidFill>
                            <a:srgbClr val="C00000"/>
                          </a:solidFill>
                          <a:miter lim="800000"/>
                          <a:headEnd/>
                          <a:tailEnd/>
                        </a:ln>
                      </wps:spPr>
                      <wps:txbx>
                        <w:txbxContent>
                          <w:p w:rsidR="007E4459" w:rsidRPr="00DE7C82" w:rsidRDefault="007E4459"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 xml:space="preserve">การ </w:t>
                            </w:r>
                            <w:r w:rsidRPr="00E53F16">
                              <w:rPr>
                                <w:rFonts w:ascii="TH SarabunPSK" w:hAnsi="TH SarabunPSK" w:cs="TH SarabunPSK"/>
                                <w:b/>
                                <w:bCs/>
                                <w:sz w:val="24"/>
                                <w:szCs w:val="24"/>
                              </w:rPr>
                              <w:t>Promotion</w:t>
                            </w:r>
                            <w:r w:rsidRPr="00DE7C82">
                              <w:rPr>
                                <w:rFonts w:ascii="TH SarabunPSK" w:hAnsi="TH SarabunPSK" w:cs="TH SarabunPSK"/>
                                <w:sz w:val="24"/>
                                <w:szCs w:val="24"/>
                                <w:cs/>
                              </w:rPr>
                              <w:t xml:space="preserve"> ของบุคลากรมีอะไรบ้าง เช่น</w:t>
                            </w:r>
                            <w:r w:rsidRPr="00DE7C82">
                              <w:rPr>
                                <w:rFonts w:ascii="TH SarabunPSK" w:hAnsi="TH SarabunPSK" w:cs="TH SarabunPSK" w:hint="cs"/>
                                <w:sz w:val="24"/>
                                <w:szCs w:val="24"/>
                                <w:cs/>
                              </w:rPr>
                              <w:t xml:space="preserve"> </w:t>
                            </w:r>
                            <w:r w:rsidRPr="00DE7C82">
                              <w:rPr>
                                <w:rFonts w:ascii="TH SarabunPSK" w:hAnsi="TH SarabunPSK" w:cs="TH SarabunPSK"/>
                                <w:sz w:val="24"/>
                                <w:szCs w:val="24"/>
                                <w:cs/>
                              </w:rPr>
                              <w:t>การขึ้นเงินเดือน การเข้าสู่ตำแหน่งทางวิชาการ</w:t>
                            </w:r>
                            <w:r>
                              <w:rPr>
                                <w:rFonts w:ascii="TH SarabunPSK" w:hAnsi="TH SarabunPSK" w:cs="TH SarabunPSK" w:hint="cs"/>
                                <w:sz w:val="24"/>
                                <w:szCs w:val="24"/>
                                <w:cs/>
                              </w:rPr>
                              <w:t xml:space="preserve"> โบนัส </w:t>
                            </w:r>
                          </w:p>
                          <w:p w:rsidR="007E4459" w:rsidRDefault="007E4459"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การพิจารณา</w:t>
                            </w:r>
                            <w:r w:rsidRPr="00DE7C82">
                              <w:rPr>
                                <w:rFonts w:ascii="TH SarabunPSK" w:hAnsi="TH SarabunPSK" w:cs="TH SarabunPSK"/>
                                <w:sz w:val="24"/>
                                <w:szCs w:val="24"/>
                                <w:cs/>
                              </w:rPr>
                              <w:t>ต้องมีคุณธรรม อิงความรู้ความสามารถ และครอบคลุมทั้งด้านการสอน วิจัยและบริการวิชาการ</w:t>
                            </w:r>
                            <w:r>
                              <w:rPr>
                                <w:rFonts w:ascii="TH SarabunPSK" w:hAnsi="TH SarabunPSK" w:cs="TH SarabunPSK"/>
                                <w:sz w:val="24"/>
                                <w:szCs w:val="24"/>
                                <w:cs/>
                              </w:rPr>
                              <w:br/>
                            </w:r>
                          </w:p>
                          <w:p w:rsidR="007E4459" w:rsidRPr="00C17842" w:rsidRDefault="007E4459" w:rsidP="00E53F16">
                            <w:pPr>
                              <w:spacing w:after="0" w:line="240" w:lineRule="auto"/>
                              <w:jc w:val="thaiDistribute"/>
                              <w:rPr>
                                <w:rFonts w:ascii="TH SarabunPSK" w:hAnsi="TH SarabunPSK" w:cs="TH SarabunPSK"/>
                                <w:color w:val="FF0000"/>
                                <w:sz w:val="24"/>
                                <w:szCs w:val="24"/>
                              </w:rPr>
                            </w:pPr>
                            <w:r>
                              <w:rPr>
                                <w:rFonts w:ascii="TH SarabunPSK" w:hAnsi="TH SarabunPSK" w:cs="TH SarabunPSK" w:hint="cs"/>
                                <w:b/>
                                <w:bCs/>
                                <w:color w:val="FF0000"/>
                                <w:sz w:val="24"/>
                                <w:szCs w:val="24"/>
                                <w:cs/>
                              </w:rPr>
                              <w:t xml:space="preserve"> </w:t>
                            </w:r>
                            <w:r>
                              <w:rPr>
                                <w:rFonts w:ascii="TH SarabunPSK" w:hAnsi="TH SarabunPSK" w:cs="TH SarabunPSK"/>
                                <w:b/>
                                <w:bCs/>
                                <w:color w:val="FF0000"/>
                                <w:sz w:val="24"/>
                                <w:szCs w:val="24"/>
                                <w:cs/>
                              </w:rPr>
                              <w:tab/>
                            </w: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แสดงแนวทางหรือขั้นตอนการเลื่อนตำแหน่ง/เลื่อนขั้นเงินเดือนของอาจารย์ </w:t>
                            </w:r>
                            <w:r>
                              <w:rPr>
                                <w:rFonts w:ascii="TH SarabunPSK" w:hAnsi="TH SarabunPSK" w:cs="TH SarabunPSK"/>
                                <w:color w:val="FF0000"/>
                                <w:sz w:val="24"/>
                                <w:szCs w:val="24"/>
                                <w:cs/>
                              </w:rPr>
                              <w:br/>
                            </w:r>
                            <w:r w:rsidRPr="00C17842">
                              <w:rPr>
                                <w:rFonts w:ascii="TH SarabunPSK" w:hAnsi="TH SarabunPSK" w:cs="TH SarabunPSK"/>
                                <w:color w:val="FF0000"/>
                                <w:sz w:val="24"/>
                                <w:szCs w:val="24"/>
                                <w:cs/>
                              </w:rPr>
                              <w:t>(ที่คำนึงถึงระบที่มีความยุติธรรม และพิจารณาเลื่อนตำแหน่งจากผลงานด้านการเรียนการสอน การวิจัย และการบริการวิชาการ)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D4A7E" id="_x0000_s1054" type="#_x0000_t202" style="position:absolute;margin-left:11.5pt;margin-top:9.8pt;width:421.85pt;height:97.9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rMKgIAAE4EAAAOAAAAZHJzL2Uyb0RvYy54bWysVNtu2zAMfR+wfxD0vjh27DUx4hRdugwD&#10;ugvQ7gNkWY6FSaInKbG7rx8lp2l2exnmB4EUqUPykPT6etSKHIV1EkxF09mcEmE4NNLsK/rlYfdq&#10;SYnzzDRMgREVfRSOXm9evlgPfSky6EA1whIEMa4c+op23vdlkjjeCc3cDHph0NiC1cyjavdJY9mA&#10;6Fol2Xz+OhnANr0FLpzD29vJSDcRv20F95/a1glPVEUxNx9PG886nMlmzcq9ZX0n+SkN9g9ZaCYN&#10;Bj1D3TLPyMHK36C05BYctH7GQSfQtpKLWANWk85/qea+Y72ItSA5rj/T5P4fLP94/GyJbCq6SCkx&#10;TGOPHsToyRsYSRboGXpXotd9j35+xGtscyzV9XfAvzpiYNsxsxc31sLQCdZgeml4mVw8nXBcAKmH&#10;D9BgGHbwEIHG1urAHbJBEB3b9HhuTUiF42WxKK7yVUEJR1ua5YtimccYrHx63lvn3wnQJAgVtdj7&#10;CM+Od86HdFj55BKiOVCy2UmlomL39VZZcmQ4J7v4ndB/clOGDBVdFVkxMfBXiO08fH+C0NLjwCup&#10;K7o8O7Ey8PbWNHEcPZNqkjFlZU5EBu4mFv1Yj7Fl2TJECCzX0DwitRamAceFRKED+52SAYe7ou7b&#10;gVlBiXpvsD2rNM/DNkQlL64yVOylpb60MMMRqqKekknc+rhBgTgDN9jGVkaCnzM55YxDG3k/LVjY&#10;iks9ej3/BjY/AAAA//8DAFBLAwQUAAYACAAAACEAZWzXLOAAAAAJAQAADwAAAGRycy9kb3ducmV2&#10;LnhtbEyP0U7DMAxF35H4h8hIvCCWrkDZStMJMU1IQ5Vg2wd4jWkLTVI12Rb+fuYJHu1jXZ9bLKLp&#10;xZFG3zmrYDpJQJCtne5so2C3Xd3OQPiAVmPvLCn4IQ+L8vKiwFy7k/2g4yY0gkOsz1FBG8KQS+nr&#10;lgz6iRvIMvt0o8HA49hIPeKJw00v0yTJpMHO8ocWB3ppqf7eHIyCt9W88uuvtLuplsv1++41brGK&#10;Sl1fxecnEIFi+DuGX31Wh5Kd9u5gtRe9gvSOqwTezzMQzGdZ9ghiz2D6cA+yLOT/BuUZAAD//wMA&#10;UEsBAi0AFAAGAAgAAAAhALaDOJL+AAAA4QEAABMAAAAAAAAAAAAAAAAAAAAAAFtDb250ZW50X1R5&#10;cGVzXS54bWxQSwECLQAUAAYACAAAACEAOP0h/9YAAACUAQAACwAAAAAAAAAAAAAAAAAvAQAAX3Jl&#10;bHMvLnJlbHNQSwECLQAUAAYACAAAACEAn8HqzCoCAABOBAAADgAAAAAAAAAAAAAAAAAuAgAAZHJz&#10;L2Uyb0RvYy54bWxQSwECLQAUAAYACAAAACEAZWzXLOAAAAAJAQAADwAAAAAAAAAAAAAAAACEBAAA&#10;ZHJzL2Rvd25yZXYueG1sUEsFBgAAAAAEAAQA8wAAAJEFAAAAAA==&#10;" strokecolor="#c00000">
                <v:textbox>
                  <w:txbxContent>
                    <w:p w:rsidR="007E4459" w:rsidRPr="00DE7C82" w:rsidRDefault="007E4459"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 xml:space="preserve">การ </w:t>
                      </w:r>
                      <w:r w:rsidRPr="00E53F16">
                        <w:rPr>
                          <w:rFonts w:ascii="TH SarabunPSK" w:hAnsi="TH SarabunPSK" w:cs="TH SarabunPSK"/>
                          <w:b/>
                          <w:bCs/>
                          <w:sz w:val="24"/>
                          <w:szCs w:val="24"/>
                        </w:rPr>
                        <w:t>Promotion</w:t>
                      </w:r>
                      <w:r w:rsidRPr="00DE7C82">
                        <w:rPr>
                          <w:rFonts w:ascii="TH SarabunPSK" w:hAnsi="TH SarabunPSK" w:cs="TH SarabunPSK"/>
                          <w:sz w:val="24"/>
                          <w:szCs w:val="24"/>
                          <w:cs/>
                        </w:rPr>
                        <w:t xml:space="preserve"> ของบุคลากรมีอะไรบ้าง เช่น</w:t>
                      </w:r>
                      <w:r w:rsidRPr="00DE7C82">
                        <w:rPr>
                          <w:rFonts w:ascii="TH SarabunPSK" w:hAnsi="TH SarabunPSK" w:cs="TH SarabunPSK" w:hint="cs"/>
                          <w:sz w:val="24"/>
                          <w:szCs w:val="24"/>
                          <w:cs/>
                        </w:rPr>
                        <w:t xml:space="preserve"> </w:t>
                      </w:r>
                      <w:r w:rsidRPr="00DE7C82">
                        <w:rPr>
                          <w:rFonts w:ascii="TH SarabunPSK" w:hAnsi="TH SarabunPSK" w:cs="TH SarabunPSK"/>
                          <w:sz w:val="24"/>
                          <w:szCs w:val="24"/>
                          <w:cs/>
                        </w:rPr>
                        <w:t>การขึ้นเงินเดือน การเข้าสู่ตำแหน่งทางวิชาการ</w:t>
                      </w:r>
                      <w:r>
                        <w:rPr>
                          <w:rFonts w:ascii="TH SarabunPSK" w:hAnsi="TH SarabunPSK" w:cs="TH SarabunPSK" w:hint="cs"/>
                          <w:sz w:val="24"/>
                          <w:szCs w:val="24"/>
                          <w:cs/>
                        </w:rPr>
                        <w:t xml:space="preserve"> โบนัส </w:t>
                      </w:r>
                    </w:p>
                    <w:p w:rsidR="007E4459" w:rsidRDefault="007E4459" w:rsidP="00722253">
                      <w:pPr>
                        <w:spacing w:after="0" w:line="240" w:lineRule="auto"/>
                        <w:ind w:left="360"/>
                        <w:rPr>
                          <w:rFonts w:ascii="TH SarabunPSK" w:hAnsi="TH SarabunPSK" w:cs="TH SarabunPSK"/>
                          <w:sz w:val="24"/>
                          <w:szCs w:val="24"/>
                        </w:rPr>
                      </w:pPr>
                      <w:r w:rsidRPr="00E53F16">
                        <w:rPr>
                          <w:rFonts w:ascii="TH SarabunPSK" w:hAnsi="TH SarabunPSK" w:cs="TH SarabunPSK"/>
                          <w:b/>
                          <w:bCs/>
                          <w:sz w:val="24"/>
                          <w:szCs w:val="24"/>
                          <w:cs/>
                        </w:rPr>
                        <w:t>การพิจารณา</w:t>
                      </w:r>
                      <w:r w:rsidRPr="00DE7C82">
                        <w:rPr>
                          <w:rFonts w:ascii="TH SarabunPSK" w:hAnsi="TH SarabunPSK" w:cs="TH SarabunPSK"/>
                          <w:sz w:val="24"/>
                          <w:szCs w:val="24"/>
                          <w:cs/>
                        </w:rPr>
                        <w:t>ต้องมีคุณธรรม อิงความรู้ความสามารถ และครอบคลุมทั้งด้านการสอน วิจัยและบริการวิชาการ</w:t>
                      </w:r>
                      <w:r>
                        <w:rPr>
                          <w:rFonts w:ascii="TH SarabunPSK" w:hAnsi="TH SarabunPSK" w:cs="TH SarabunPSK"/>
                          <w:sz w:val="24"/>
                          <w:szCs w:val="24"/>
                          <w:cs/>
                        </w:rPr>
                        <w:br/>
                      </w:r>
                    </w:p>
                    <w:p w:rsidR="007E4459" w:rsidRPr="00C17842" w:rsidRDefault="007E4459" w:rsidP="00E53F16">
                      <w:pPr>
                        <w:spacing w:after="0" w:line="240" w:lineRule="auto"/>
                        <w:jc w:val="thaiDistribute"/>
                        <w:rPr>
                          <w:rFonts w:ascii="TH SarabunPSK" w:hAnsi="TH SarabunPSK" w:cs="TH SarabunPSK"/>
                          <w:color w:val="FF0000"/>
                          <w:sz w:val="24"/>
                          <w:szCs w:val="24"/>
                        </w:rPr>
                      </w:pPr>
                      <w:r>
                        <w:rPr>
                          <w:rFonts w:ascii="TH SarabunPSK" w:hAnsi="TH SarabunPSK" w:cs="TH SarabunPSK" w:hint="cs"/>
                          <w:b/>
                          <w:bCs/>
                          <w:color w:val="FF0000"/>
                          <w:sz w:val="24"/>
                          <w:szCs w:val="24"/>
                          <w:cs/>
                        </w:rPr>
                        <w:t xml:space="preserve"> </w:t>
                      </w:r>
                      <w:r>
                        <w:rPr>
                          <w:rFonts w:ascii="TH SarabunPSK" w:hAnsi="TH SarabunPSK" w:cs="TH SarabunPSK"/>
                          <w:b/>
                          <w:bCs/>
                          <w:color w:val="FF0000"/>
                          <w:sz w:val="24"/>
                          <w:szCs w:val="24"/>
                          <w:cs/>
                        </w:rPr>
                        <w:tab/>
                      </w:r>
                      <w:r w:rsidRPr="00C17842">
                        <w:rPr>
                          <w:rFonts w:ascii="TH SarabunPSK" w:hAnsi="TH SarabunPSK" w:cs="TH SarabunPSK"/>
                          <w:b/>
                          <w:bCs/>
                          <w:color w:val="FF0000"/>
                          <w:sz w:val="24"/>
                          <w:szCs w:val="24"/>
                          <w:cs/>
                        </w:rPr>
                        <w:t>เพิ่มเติมผลการดำเนินงานตามจริง</w:t>
                      </w:r>
                      <w:r w:rsidRPr="00C17842">
                        <w:rPr>
                          <w:rFonts w:ascii="TH SarabunPSK" w:hAnsi="TH SarabunPSK" w:cs="TH SarabunPSK"/>
                          <w:color w:val="FF0000"/>
                          <w:sz w:val="24"/>
                          <w:szCs w:val="24"/>
                          <w:cs/>
                        </w:rPr>
                        <w:t xml:space="preserve"> --</w:t>
                      </w:r>
                      <w:r w:rsidRPr="00C17842">
                        <w:rPr>
                          <w:rFonts w:ascii="TH SarabunPSK" w:hAnsi="TH SarabunPSK" w:cs="TH SarabunPSK"/>
                          <w:color w:val="FF0000"/>
                          <w:sz w:val="24"/>
                          <w:szCs w:val="24"/>
                        </w:rPr>
                        <w:t xml:space="preserve">&gt; </w:t>
                      </w:r>
                      <w:r w:rsidRPr="00C17842">
                        <w:rPr>
                          <w:rFonts w:ascii="TH SarabunPSK" w:hAnsi="TH SarabunPSK" w:cs="TH SarabunPSK"/>
                          <w:color w:val="FF0000"/>
                          <w:sz w:val="24"/>
                          <w:szCs w:val="24"/>
                          <w:cs/>
                        </w:rPr>
                        <w:t xml:space="preserve"> แสดงแนวทางหรือขั้นตอนการเลื่อนตำแหน่ง/เลื่อนขั้นเงินเดือนของอาจารย์ </w:t>
                      </w:r>
                      <w:r>
                        <w:rPr>
                          <w:rFonts w:ascii="TH SarabunPSK" w:hAnsi="TH SarabunPSK" w:cs="TH SarabunPSK"/>
                          <w:color w:val="FF0000"/>
                          <w:sz w:val="24"/>
                          <w:szCs w:val="24"/>
                          <w:cs/>
                        </w:rPr>
                        <w:br/>
                      </w:r>
                      <w:r w:rsidRPr="00C17842">
                        <w:rPr>
                          <w:rFonts w:ascii="TH SarabunPSK" w:hAnsi="TH SarabunPSK" w:cs="TH SarabunPSK"/>
                          <w:color w:val="FF0000"/>
                          <w:sz w:val="24"/>
                          <w:szCs w:val="24"/>
                          <w:cs/>
                        </w:rPr>
                        <w:t>(ที่คำนึงถึงระบที่มีความยุติธรรม และพิจารณาเลื่อนตำแหน่งจากผลงานด้านการเรียนการสอน การวิจัย และการบริการวิชาการ)</w:t>
                      </w:r>
                    </w:p>
                  </w:txbxContent>
                </v:textbox>
                <w10:wrap anchorx="margin"/>
              </v:shape>
            </w:pict>
          </mc:Fallback>
        </mc:AlternateContent>
      </w:r>
      <w:r w:rsidR="007C243B"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E65984" w:rsidRDefault="00E65984" w:rsidP="00E65984">
      <w:pPr>
        <w:spacing w:after="0" w:line="240" w:lineRule="auto"/>
        <w:rPr>
          <w:rFonts w:ascii="TH SarabunPSK" w:hAnsi="TH SarabunPSK" w:cs="TH SarabunPSK"/>
          <w:color w:val="000000" w:themeColor="text1"/>
          <w:sz w:val="28"/>
        </w:rPr>
      </w:pPr>
    </w:p>
    <w:p w:rsidR="00DE7C82" w:rsidRDefault="00DE7C82" w:rsidP="00E65984">
      <w:pPr>
        <w:spacing w:after="0" w:line="240" w:lineRule="auto"/>
        <w:rPr>
          <w:rFonts w:ascii="TH SarabunPSK" w:hAnsi="TH SarabunPSK" w:cs="TH SarabunPSK"/>
          <w:color w:val="000000" w:themeColor="text1"/>
          <w:sz w:val="28"/>
        </w:rPr>
      </w:pPr>
    </w:p>
    <w:p w:rsidR="00DE7C82" w:rsidRDefault="00DE7C82" w:rsidP="00E65984">
      <w:pPr>
        <w:spacing w:after="0" w:line="240" w:lineRule="auto"/>
        <w:rPr>
          <w:rFonts w:ascii="TH SarabunPSK" w:hAnsi="TH SarabunPSK" w:cs="TH SarabunPSK"/>
          <w:color w:val="000000" w:themeColor="text1"/>
          <w:sz w:val="28"/>
        </w:rPr>
      </w:pPr>
    </w:p>
    <w:p w:rsidR="00DE7C82" w:rsidRDefault="00DE7C82" w:rsidP="00E65984">
      <w:pPr>
        <w:spacing w:after="0" w:line="240" w:lineRule="auto"/>
        <w:rPr>
          <w:rFonts w:ascii="TH SarabunPSK" w:hAnsi="TH SarabunPSK" w:cs="TH SarabunPSK"/>
          <w:color w:val="000000" w:themeColor="text1"/>
          <w:sz w:val="28"/>
        </w:rPr>
      </w:pPr>
    </w:p>
    <w:p w:rsidR="00DE7C82" w:rsidRDefault="00DE7C82" w:rsidP="00E65984">
      <w:pPr>
        <w:spacing w:after="0" w:line="240" w:lineRule="auto"/>
        <w:rPr>
          <w:rFonts w:ascii="TH SarabunPSK" w:hAnsi="TH SarabunPSK" w:cs="TH SarabunPSK"/>
          <w:color w:val="000000" w:themeColor="text1"/>
          <w:sz w:val="28"/>
        </w:rPr>
      </w:pPr>
    </w:p>
    <w:p w:rsidR="00DE7C82" w:rsidRDefault="00DE7C82" w:rsidP="00E65984">
      <w:pPr>
        <w:spacing w:after="0" w:line="240" w:lineRule="auto"/>
        <w:rPr>
          <w:rFonts w:ascii="TH SarabunPSK" w:hAnsi="TH SarabunPSK" w:cs="TH SarabunPSK"/>
          <w:color w:val="000000" w:themeColor="text1"/>
          <w:sz w:val="28"/>
        </w:rPr>
      </w:pPr>
    </w:p>
    <w:p w:rsidR="00DE7C82" w:rsidRDefault="0078239F" w:rsidP="0078239F">
      <w:pPr>
        <w:tabs>
          <w:tab w:val="left" w:pos="910"/>
        </w:tabs>
        <w:spacing w:after="0" w:line="240" w:lineRule="auto"/>
        <w:rPr>
          <w:rFonts w:ascii="TH SarabunPSK" w:hAnsi="TH SarabunPSK" w:cs="TH SarabunPSK"/>
          <w:color w:val="000000" w:themeColor="text1"/>
          <w:sz w:val="28"/>
        </w:rPr>
      </w:pPr>
      <w:r>
        <w:rPr>
          <w:rFonts w:ascii="TH SarabunPSK" w:hAnsi="TH SarabunPSK" w:cs="TH SarabunPSK"/>
          <w:color w:val="000000" w:themeColor="text1"/>
          <w:sz w:val="28"/>
          <w:cs/>
        </w:rPr>
        <w:tab/>
      </w:r>
    </w:p>
    <w:p w:rsidR="0078239F" w:rsidRDefault="0078239F" w:rsidP="0078239F">
      <w:pPr>
        <w:tabs>
          <w:tab w:val="left" w:pos="910"/>
        </w:tabs>
        <w:spacing w:after="0" w:line="240" w:lineRule="auto"/>
        <w:rPr>
          <w:rFonts w:ascii="TH SarabunPSK" w:hAnsi="TH SarabunPSK" w:cs="TH SarabunPSK"/>
          <w:color w:val="000000" w:themeColor="text1"/>
          <w:sz w:val="28"/>
        </w:rPr>
      </w:pPr>
    </w:p>
    <w:p w:rsidR="0078239F" w:rsidRDefault="0078239F" w:rsidP="0078239F">
      <w:pPr>
        <w:tabs>
          <w:tab w:val="left" w:pos="910"/>
        </w:tabs>
        <w:spacing w:after="0" w:line="240" w:lineRule="auto"/>
        <w:rPr>
          <w:rFonts w:ascii="TH SarabunPSK" w:hAnsi="TH SarabunPSK" w:cs="TH SarabunPSK"/>
          <w:color w:val="000000" w:themeColor="text1"/>
          <w:sz w:val="28"/>
        </w:rPr>
      </w:pPr>
    </w:p>
    <w:p w:rsidR="00427AEC" w:rsidRDefault="00427AEC" w:rsidP="0078239F">
      <w:pPr>
        <w:tabs>
          <w:tab w:val="left" w:pos="910"/>
        </w:tabs>
        <w:spacing w:after="0" w:line="240" w:lineRule="auto"/>
        <w:rPr>
          <w:rFonts w:ascii="TH SarabunPSK" w:hAnsi="TH SarabunPSK" w:cs="TH SarabunPSK"/>
          <w:color w:val="000000" w:themeColor="text1"/>
          <w:sz w:val="28"/>
        </w:rPr>
      </w:pPr>
    </w:p>
    <w:p w:rsidR="00DE7C82" w:rsidRDefault="00DE7C82" w:rsidP="00E65984">
      <w:pPr>
        <w:spacing w:after="0" w:line="240" w:lineRule="auto"/>
        <w:rPr>
          <w:rFonts w:ascii="TH SarabunPSK" w:hAnsi="TH SarabunPSK" w:cs="TH SarabunPSK"/>
          <w:color w:val="000000" w:themeColor="text1"/>
          <w:sz w:val="28"/>
        </w:rPr>
      </w:pPr>
    </w:p>
    <w:p w:rsidR="00722253"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6 </w:t>
      </w:r>
      <w:r w:rsidR="00722253" w:rsidRPr="277E05DB">
        <w:rPr>
          <w:rFonts w:ascii="TH SarabunPSK" w:hAnsi="TH SarabunPSK" w:cs="TH SarabunPSK"/>
          <w:b/>
          <w:bCs/>
          <w:color w:val="000000" w:themeColor="text1"/>
          <w:sz w:val="28"/>
        </w:rPr>
        <w:t xml:space="preserve">The programme to show that the </w:t>
      </w:r>
      <w:r w:rsidR="00722253" w:rsidRPr="277E05DB">
        <w:rPr>
          <w:rFonts w:ascii="TH SarabunPSK" w:hAnsi="TH SarabunPSK" w:cs="TH SarabunPSK"/>
          <w:b/>
          <w:bCs/>
          <w:color w:val="000000" w:themeColor="text1"/>
          <w:sz w:val="28"/>
          <w:u w:val="single"/>
        </w:rPr>
        <w:t>rights and privileges, benefits</w:t>
      </w:r>
      <w:r w:rsidR="00722253" w:rsidRPr="277E05DB">
        <w:rPr>
          <w:rFonts w:ascii="TH SarabunPSK" w:hAnsi="TH SarabunPSK" w:cs="TH SarabunPSK"/>
          <w:b/>
          <w:bCs/>
          <w:color w:val="000000" w:themeColor="text1"/>
          <w:sz w:val="28"/>
        </w:rPr>
        <w:t>, roles and relationships, and accountability of the academic staff, taking into account professional ethics and their academic freedom, are well defined and understood</w:t>
      </w:r>
      <w:r w:rsidR="00722253" w:rsidRPr="277E05DB">
        <w:rPr>
          <w:rFonts w:ascii="TH SarabunPSK" w:hAnsi="TH SarabunPSK" w:cs="TH SarabunPSK"/>
          <w:b/>
          <w:bCs/>
          <w:color w:val="000000" w:themeColor="text1"/>
          <w:sz w:val="28"/>
          <w:cs/>
        </w:rPr>
        <w:t>.</w:t>
      </w:r>
    </w:p>
    <w:p w:rsidR="00FC7056" w:rsidRPr="00881F0F"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722253">
        <w:rPr>
          <w:rFonts w:ascii="TH SarabunPSK" w:hAnsi="TH SarabunPSK" w:cs="TH SarabunPSK"/>
          <w:color w:val="000000" w:themeColor="text1"/>
          <w:sz w:val="28"/>
          <w:cs/>
        </w:rPr>
        <w:t>บทบาท หน้าที่ ความรับผิดชอบของ</w:t>
      </w:r>
      <w:r w:rsidR="00DE7C82">
        <w:rPr>
          <w:rFonts w:ascii="TH SarabunPSK" w:hAnsi="TH SarabunPSK" w:cs="TH SarabunPSK"/>
          <w:color w:val="000000" w:themeColor="text1"/>
          <w:sz w:val="28"/>
          <w:cs/>
        </w:rPr>
        <w:t>บุคลากรสายวิชาการที่ชัดเจน โดยคำ</w:t>
      </w:r>
      <w:r w:rsidRPr="00722253">
        <w:rPr>
          <w:rFonts w:ascii="TH SarabunPSK" w:hAnsi="TH SarabunPSK" w:cs="TH SarabunPSK"/>
          <w:color w:val="000000" w:themeColor="text1"/>
          <w:sz w:val="28"/>
          <w:cs/>
        </w:rPr>
        <w:t>นึงถึงคุณธรรมจริยธรรม จรรยาบรรณทางวิชาชีพและเสรีภาพทางวิชาการ และมีการสื่อสารให้ทราบ</w:t>
      </w:r>
    </w:p>
    <w:p w:rsidR="00E65984" w:rsidRDefault="00722253"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2752" behindDoc="0" locked="0" layoutInCell="1" allowOverlap="1" wp14:anchorId="5AD95DC7" wp14:editId="3ED56DE2">
                <wp:simplePos x="0" y="0"/>
                <wp:positionH relativeFrom="margin">
                  <wp:align>right</wp:align>
                </wp:positionH>
                <wp:positionV relativeFrom="paragraph">
                  <wp:posOffset>53131</wp:posOffset>
                </wp:positionV>
                <wp:extent cx="5694149" cy="2286000"/>
                <wp:effectExtent l="0" t="0" r="2095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149" cy="2286000"/>
                        </a:xfrm>
                        <a:prstGeom prst="rect">
                          <a:avLst/>
                        </a:prstGeom>
                        <a:solidFill>
                          <a:srgbClr val="FFFFFF"/>
                        </a:solidFill>
                        <a:ln w="9525">
                          <a:solidFill>
                            <a:srgbClr val="C00000"/>
                          </a:solidFill>
                          <a:miter lim="800000"/>
                          <a:headEnd/>
                          <a:tailEnd/>
                        </a:ln>
                      </wps:spPr>
                      <wps:txbx>
                        <w:txbxContent>
                          <w:p w:rsidR="007E4459" w:rsidRPr="00427AEC" w:rsidRDefault="007E4459" w:rsidP="00DE7C82">
                            <w:pPr>
                              <w:spacing w:after="0" w:line="240" w:lineRule="auto"/>
                              <w:rPr>
                                <w:rFonts w:ascii="TH SarabunPSK" w:hAnsi="TH SarabunPSK" w:cs="TH SarabunPSK"/>
                                <w:b/>
                                <w:bCs/>
                                <w:sz w:val="24"/>
                                <w:szCs w:val="24"/>
                              </w:rPr>
                            </w:pPr>
                            <w:r w:rsidRPr="00427AEC">
                              <w:rPr>
                                <w:rFonts w:ascii="TH SarabunPSK" w:hAnsi="TH SarabunPSK" w:cs="TH SarabunPSK" w:hint="cs"/>
                                <w:b/>
                                <w:bCs/>
                                <w:sz w:val="24"/>
                                <w:szCs w:val="24"/>
                                <w:cs/>
                              </w:rPr>
                              <w:t>มีการ</w:t>
                            </w:r>
                            <w:r w:rsidRPr="00427AEC">
                              <w:rPr>
                                <w:rFonts w:ascii="TH SarabunPSK" w:hAnsi="TH SarabunPSK" w:cs="TH SarabunPSK" w:hint="cs"/>
                                <w:b/>
                                <w:bCs/>
                                <w:sz w:val="24"/>
                                <w:szCs w:val="24"/>
                                <w:u w:val="single"/>
                                <w:cs/>
                              </w:rPr>
                              <w:t>กำหนด</w:t>
                            </w:r>
                            <w:r w:rsidRPr="00427AEC">
                              <w:rPr>
                                <w:rFonts w:ascii="TH SarabunPSK" w:hAnsi="TH SarabunPSK" w:cs="TH SarabunPSK" w:hint="cs"/>
                                <w:b/>
                                <w:bCs/>
                                <w:sz w:val="24"/>
                                <w:szCs w:val="24"/>
                                <w:cs/>
                              </w:rPr>
                              <w:t xml:space="preserve"> และมี</w:t>
                            </w:r>
                            <w:r w:rsidRPr="00427AEC">
                              <w:rPr>
                                <w:rFonts w:ascii="TH SarabunPSK" w:hAnsi="TH SarabunPSK" w:cs="TH SarabunPSK" w:hint="cs"/>
                                <w:b/>
                                <w:bCs/>
                                <w:sz w:val="24"/>
                                <w:szCs w:val="24"/>
                                <w:u w:val="single"/>
                                <w:cs/>
                              </w:rPr>
                              <w:t>การสื่อสาร</w:t>
                            </w:r>
                            <w:r w:rsidRPr="00427AEC">
                              <w:rPr>
                                <w:rFonts w:ascii="TH SarabunPSK" w:hAnsi="TH SarabunPSK" w:cs="TH SarabunPSK" w:hint="cs"/>
                                <w:b/>
                                <w:bCs/>
                                <w:sz w:val="24"/>
                                <w:szCs w:val="24"/>
                                <w:cs/>
                              </w:rPr>
                              <w:t xml:space="preserve">ให้ทราบและเข้าใจ </w:t>
                            </w:r>
                          </w:p>
                          <w:p w:rsidR="007E4459" w:rsidRPr="00DE7C82" w:rsidRDefault="007E4459" w:rsidP="00DE7C82">
                            <w:pPr>
                              <w:spacing w:after="0" w:line="240" w:lineRule="auto"/>
                              <w:rPr>
                                <w:rFonts w:ascii="TH SarabunPSK" w:hAnsi="TH SarabunPSK" w:cs="TH SarabunPSK"/>
                                <w:sz w:val="24"/>
                                <w:szCs w:val="24"/>
                              </w:rPr>
                            </w:pPr>
                            <w:r w:rsidRPr="00DE7C82">
                              <w:rPr>
                                <w:rFonts w:ascii="TH SarabunPSK" w:hAnsi="TH SarabunPSK" w:cs="TH SarabunPSK"/>
                                <w:sz w:val="24"/>
                                <w:szCs w:val="24"/>
                                <w:cs/>
                              </w:rPr>
                              <w:t>สิ่งที่ต้องแจ้งให้บุคลากรสายวิชาการทุกคนทราบ</w:t>
                            </w:r>
                          </w:p>
                          <w:p w:rsidR="007E4459" w:rsidRPr="00427AEC" w:rsidRDefault="007E4459" w:rsidP="00427AEC">
                            <w:pPr>
                              <w:pStyle w:val="ListParagraph"/>
                              <w:numPr>
                                <w:ilvl w:val="0"/>
                                <w:numId w:val="21"/>
                              </w:numPr>
                              <w:rPr>
                                <w:rFonts w:ascii="TH SarabunPSK" w:hAnsi="TH SarabunPSK" w:cs="TH SarabunPSK"/>
                              </w:rPr>
                            </w:pPr>
                            <w:r w:rsidRPr="00427AEC">
                              <w:rPr>
                                <w:rFonts w:ascii="TH SarabunPSK" w:hAnsi="TH SarabunPSK" w:cs="TH SarabunPSK"/>
                                <w:cs/>
                                <w:lang w:bidi="th-TH"/>
                              </w:rPr>
                              <w:t xml:space="preserve">เรื่องที่เกี่ยวข้องกับ </w:t>
                            </w:r>
                          </w:p>
                          <w:p w:rsidR="007E4459" w:rsidRPr="00427AEC" w:rsidRDefault="007E4459" w:rsidP="00427AEC">
                            <w:pPr>
                              <w:pStyle w:val="ListParagraph"/>
                              <w:rPr>
                                <w:rFonts w:ascii="TH SarabunPSK" w:hAnsi="TH SarabunPSK" w:cs="TH SarabunPSK"/>
                              </w:rPr>
                            </w:pPr>
                            <w:r w:rsidRPr="00427AEC">
                              <w:rPr>
                                <w:rFonts w:ascii="TH SarabunPSK" w:hAnsi="TH SarabunPSK" w:cs="TH SarabunPSK"/>
                                <w:cs/>
                                <w:lang w:bidi="th-TH"/>
                              </w:rPr>
                              <w:t>สิทธิ : สิ่งพื้นฐานที่ต้องได้รับ เช่น</w:t>
                            </w:r>
                            <w:r w:rsidRPr="00427AEC">
                              <w:rPr>
                                <w:rFonts w:ascii="TH SarabunPSK" w:hAnsi="TH SarabunPSK" w:cs="TH SarabunPSK" w:hint="cs"/>
                                <w:cs/>
                                <w:lang w:bidi="th-TH"/>
                              </w:rPr>
                              <w:t xml:space="preserve"> </w:t>
                            </w:r>
                            <w:r w:rsidRPr="00427AEC">
                              <w:rPr>
                                <w:rFonts w:ascii="TH SarabunPSK" w:hAnsi="TH SarabunPSK" w:cs="TH SarabunPSK"/>
                                <w:cs/>
                                <w:lang w:bidi="th-TH"/>
                              </w:rPr>
                              <w:t>การลา</w:t>
                            </w:r>
                            <w:r w:rsidRPr="00427AEC">
                              <w:rPr>
                                <w:rFonts w:ascii="TH SarabunPSK" w:hAnsi="TH SarabunPSK" w:cs="TH SarabunPSK" w:hint="cs"/>
                                <w:cs/>
                                <w:lang w:bidi="th-TH"/>
                              </w:rPr>
                              <w:t xml:space="preserve"> คลอดบุตร</w:t>
                            </w:r>
                          </w:p>
                          <w:p w:rsidR="007E4459" w:rsidRDefault="007E4459"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ab/>
                            </w:r>
                            <w:r>
                              <w:rPr>
                                <w:rFonts w:ascii="TH SarabunPSK" w:hAnsi="TH SarabunPSK" w:cs="TH SarabunPSK" w:hint="cs"/>
                                <w:sz w:val="24"/>
                                <w:szCs w:val="24"/>
                                <w:cs/>
                              </w:rPr>
                              <w:t xml:space="preserve"> </w:t>
                            </w:r>
                            <w:r w:rsidRPr="00DE7C82">
                              <w:rPr>
                                <w:rFonts w:ascii="TH SarabunPSK" w:hAnsi="TH SarabunPSK" w:cs="TH SarabunPSK"/>
                                <w:sz w:val="24"/>
                                <w:szCs w:val="24"/>
                                <w:cs/>
                              </w:rPr>
                              <w:t>สิทธิพิเศษ : เรื่องที่เฉพาะคนในคณะ/ภาควิชา/หลักสูตร ได้รับ</w:t>
                            </w:r>
                            <w:r>
                              <w:rPr>
                                <w:rFonts w:ascii="TH SarabunPSK" w:hAnsi="TH SarabunPSK" w:cs="TH SarabunPSK" w:hint="cs"/>
                                <w:sz w:val="24"/>
                                <w:szCs w:val="24"/>
                                <w:cs/>
                              </w:rPr>
                              <w:t xml:space="preserve"> เช่น บุคลกรของมหาวิทยาลัย ใช้ฟิตเนสของม. ฟรี</w:t>
                            </w:r>
                          </w:p>
                          <w:p w:rsidR="007E4459" w:rsidRPr="00DE7C82" w:rsidRDefault="007E4459" w:rsidP="00722253">
                            <w:pPr>
                              <w:spacing w:after="0" w:line="240" w:lineRule="auto"/>
                              <w:ind w:left="360"/>
                              <w:rPr>
                                <w:rFonts w:ascii="TH SarabunPSK" w:hAnsi="TH SarabunPSK" w:cs="TH SarabunPSK"/>
                                <w:sz w:val="24"/>
                                <w:szCs w:val="24"/>
                                <w:cs/>
                              </w:rPr>
                            </w:pPr>
                            <w:r>
                              <w:rPr>
                                <w:rFonts w:ascii="TH SarabunPSK" w:hAnsi="TH SarabunPSK" w:cs="TH SarabunPSK" w:hint="cs"/>
                                <w:sz w:val="24"/>
                                <w:szCs w:val="24"/>
                                <w:cs/>
                              </w:rPr>
                              <w:t xml:space="preserve">       สิทธิประโยชน์ </w:t>
                            </w:r>
                            <w:r>
                              <w:rPr>
                                <w:rFonts w:ascii="TH SarabunPSK" w:hAnsi="TH SarabunPSK" w:cs="TH SarabunPSK"/>
                                <w:sz w:val="24"/>
                                <w:szCs w:val="24"/>
                                <w:cs/>
                              </w:rPr>
                              <w:t xml:space="preserve">: </w:t>
                            </w:r>
                            <w:r>
                              <w:rPr>
                                <w:rFonts w:ascii="TH SarabunPSK" w:hAnsi="TH SarabunPSK" w:cs="TH SarabunPSK" w:hint="cs"/>
                                <w:sz w:val="24"/>
                                <w:szCs w:val="24"/>
                                <w:cs/>
                              </w:rPr>
                              <w:t xml:space="preserve">การเบิกค่าทีพั่กได้ การมีที่พักให้ </w:t>
                            </w:r>
                          </w:p>
                          <w:p w:rsidR="007E4459" w:rsidRPr="00DE7C82" w:rsidRDefault="007E4459"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 xml:space="preserve">2. </w:t>
                            </w:r>
                            <w:r>
                              <w:rPr>
                                <w:rFonts w:ascii="TH SarabunPSK" w:hAnsi="TH SarabunPSK" w:cs="TH SarabunPSK" w:hint="cs"/>
                                <w:sz w:val="24"/>
                                <w:szCs w:val="24"/>
                                <w:cs/>
                              </w:rPr>
                              <w:t>ความสัมพันธ์ขององค์กรหรือหน่วยงานอื่น เช่น การเป็นสมาชิกของชมรมต่างๆ</w:t>
                            </w:r>
                          </w:p>
                          <w:p w:rsidR="007E4459" w:rsidRPr="00DE7C82" w:rsidRDefault="007E4459"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3. ความรับผิดชอบของอาจารย์</w:t>
                            </w:r>
                            <w:r>
                              <w:rPr>
                                <w:rFonts w:ascii="TH SarabunPSK" w:hAnsi="TH SarabunPSK" w:cs="TH SarabunPSK" w:hint="cs"/>
                                <w:sz w:val="24"/>
                                <w:szCs w:val="24"/>
                                <w:cs/>
                              </w:rPr>
                              <w:t xml:space="preserve"> เช่น การทำผลงานวิจัยตามความเชี่ยวชาญ </w:t>
                            </w:r>
                          </w:p>
                          <w:p w:rsidR="007E4459" w:rsidRPr="00427AEC" w:rsidRDefault="007E4459" w:rsidP="00427AEC">
                            <w:pPr>
                              <w:spacing w:after="0" w:line="240" w:lineRule="auto"/>
                              <w:rPr>
                                <w:rFonts w:ascii="TH SarabunPSK" w:hAnsi="TH SarabunPSK" w:cs="TH SarabunPSK"/>
                                <w:b/>
                                <w:bCs/>
                                <w:sz w:val="24"/>
                                <w:szCs w:val="24"/>
                              </w:rPr>
                            </w:pPr>
                            <w:r>
                              <w:rPr>
                                <w:rFonts w:ascii="TH SarabunPSK" w:hAnsi="TH SarabunPSK" w:cs="TH SarabunPSK" w:hint="cs"/>
                                <w:b/>
                                <w:bCs/>
                                <w:sz w:val="24"/>
                                <w:szCs w:val="24"/>
                                <w:cs/>
                              </w:rPr>
                              <w:t>**</w:t>
                            </w:r>
                            <w:r w:rsidRPr="00427AEC">
                              <w:rPr>
                                <w:rFonts w:ascii="TH SarabunPSK" w:hAnsi="TH SarabunPSK" w:cs="TH SarabunPSK" w:hint="cs"/>
                                <w:b/>
                                <w:bCs/>
                                <w:sz w:val="24"/>
                                <w:szCs w:val="24"/>
                                <w:cs/>
                              </w:rPr>
                              <w:t>โดยคำนึงถึง</w:t>
                            </w:r>
                            <w:r w:rsidRPr="00427AEC">
                              <w:rPr>
                                <w:rFonts w:ascii="TH SarabunPSK" w:hAnsi="TH SarabunPSK" w:cs="TH SarabunPSK"/>
                                <w:b/>
                                <w:bCs/>
                                <w:sz w:val="24"/>
                                <w:szCs w:val="24"/>
                                <w:cs/>
                              </w:rPr>
                              <w:t>จรรยาบรรณ</w:t>
                            </w:r>
                            <w:r w:rsidRPr="00427AEC">
                              <w:rPr>
                                <w:rFonts w:ascii="TH SarabunPSK" w:hAnsi="TH SarabunPSK" w:cs="TH SarabunPSK" w:hint="cs"/>
                                <w:b/>
                                <w:bCs/>
                                <w:sz w:val="24"/>
                                <w:szCs w:val="24"/>
                                <w:cs/>
                              </w:rPr>
                              <w:t>วิชาชีพ และเสรีภาพของวิชาการ</w:t>
                            </w:r>
                            <w:r>
                              <w:rPr>
                                <w:rFonts w:ascii="TH SarabunPSK" w:hAnsi="TH SarabunPSK" w:cs="TH SarabunPSK" w:hint="cs"/>
                                <w:b/>
                                <w:bCs/>
                                <w:sz w:val="24"/>
                                <w:szCs w:val="24"/>
                                <w:cs/>
                              </w:rPr>
                              <w:t>**</w:t>
                            </w:r>
                          </w:p>
                          <w:p w:rsidR="007E4459" w:rsidRDefault="007E4459" w:rsidP="00722253">
                            <w:pPr>
                              <w:spacing w:after="0" w:line="240" w:lineRule="auto"/>
                              <w:ind w:left="360"/>
                              <w:rPr>
                                <w:rFonts w:ascii="TH SarabunPSK" w:hAnsi="TH SarabunPSK" w:cs="TH SarabunPSK"/>
                                <w:b/>
                                <w:bCs/>
                                <w:i/>
                                <w:iCs/>
                                <w:sz w:val="24"/>
                                <w:szCs w:val="24"/>
                                <w:u w:val="single"/>
                              </w:rPr>
                            </w:pPr>
                          </w:p>
                          <w:p w:rsidR="007E4459" w:rsidRPr="0078239F" w:rsidRDefault="007E4459" w:rsidP="00722253">
                            <w:pPr>
                              <w:spacing w:after="0" w:line="240" w:lineRule="auto"/>
                              <w:ind w:left="360"/>
                              <w:rPr>
                                <w:rFonts w:ascii="TH SarabunPSK" w:hAnsi="TH SarabunPSK" w:cs="TH SarabunPSK"/>
                                <w:b/>
                                <w:bCs/>
                                <w:i/>
                                <w:iCs/>
                                <w:color w:val="FF0000"/>
                                <w:sz w:val="24"/>
                                <w:szCs w:val="24"/>
                              </w:rPr>
                            </w:pPr>
                            <w:r w:rsidRPr="0078239F">
                              <w:rPr>
                                <w:rFonts w:ascii="TH SarabunPSK" w:hAnsi="TH SarabunPSK" w:cs="TH SarabunPSK"/>
                                <w:color w:val="FF0000"/>
                                <w:sz w:val="24"/>
                                <w:szCs w:val="24"/>
                                <w:cs/>
                              </w:rPr>
                              <w:t>เพิ่มเติมผลการดำเนินงานตามจริง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รวมถึงวิธีการสื่อสารสิทธิและบทบาทความรับผิดชอบเหล่านี้ไปยังอาจารย์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95DC7" id="_x0000_s1055" type="#_x0000_t202" style="position:absolute;margin-left:397.15pt;margin-top:4.2pt;width:448.35pt;height:180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I0KwIAAE4EAAAOAAAAZHJzL2Uyb0RvYy54bWysVNuO0zAQfUfiHyy/06ShLW3UdLV0KUJa&#10;LtIuH+A4TmNhe4ztNlm+nrHTlrKIF0QeLF/Gx2fOmcn6ZtCKHIXzEkxFp5OcEmE4NNLsK/r1cfdq&#10;SYkPzDRMgREVfRKe3mxevlj3thQFdKAa4QiCGF/2tqJdCLbMMs87oZmfgBUGD1twmgVcun3WONYj&#10;ulZZkeeLrAfXWAdceI+7d+Mh3ST8thU8fG5bLwJRFUVuIY0ujXUcs82alXvHbCf5iQb7BxaaSYOP&#10;XqDuWGDk4OQfUFpyBx7aMOGgM2hbyUXKAbOZ5s+yeeiYFSkXFMfbi0z+/8HyT8cvjsimoq8LSgzT&#10;6NGjGAJ5CwMpojy99SVGPViMCwNuo80pVW/vgX/zxMC2Y2Yvbp2DvhOsQXrTeDO7ujri+AhS9x+h&#10;wWfYIUACGlqno3aoBkF0tOnpYk2kwnFzvljNprMVJRzPimK5yPNkXsbK83XrfHgvQJM4qahD7xM8&#10;O977EOmw8hwSX/OgZLOTSqWF29db5ciRYZ3s0pcyeBamDOkrupoX81GBv0Jskd6F4G8vaRmw4JXU&#10;FV1eglgZdXtnmlSOgUk1zpGyMicho3ajimGoh2RZsTobVEPzhNI6GAscGxInHbgflPRY3BX13w/M&#10;CUrUB4P2rKazWeyGtJjN3xS4cNcn9fUJMxyhKhooGafbkDooCmfgFm1sZRI4+j0yOXHGok26nxos&#10;dsX1OkX9+g1sfgIAAP//AwBQSwMEFAAGAAgAAAAhAGvzxxjfAAAABgEAAA8AAABkcnMvZG93bnJl&#10;di54bWxMj8FOwzAQRO9I/IO1SFxQ61BQmoZsKkRVIbWKBG0/YBubJBDbUey25u9ZTnDcmdHM22IZ&#10;TS/OevSdswj30wSEtrVTnW0QDvv1JAPhA1lFvbMa4Vt7WJbXVwXlyl3suz7vQiO4xPqcENoQhlxK&#10;X7fakJ+6QVv2PtxoKPA5NlKNdOFy08tZkqTSUGd5oaVBv7S6/tqdDMJ2vaj85nPW3VWr1ebt8Br3&#10;VEXE25v4/AQi6Bj+wvCLz+hQMtPRnazyokfgRwJC9giCzWyRzkEcER5SVmRZyP/45Q8AAAD//wMA&#10;UEsBAi0AFAAGAAgAAAAhALaDOJL+AAAA4QEAABMAAAAAAAAAAAAAAAAAAAAAAFtDb250ZW50X1R5&#10;cGVzXS54bWxQSwECLQAUAAYACAAAACEAOP0h/9YAAACUAQAACwAAAAAAAAAAAAAAAAAvAQAAX3Jl&#10;bHMvLnJlbHNQSwECLQAUAAYACAAAACEAmMISNCsCAABOBAAADgAAAAAAAAAAAAAAAAAuAgAAZHJz&#10;L2Uyb0RvYy54bWxQSwECLQAUAAYACAAAACEAa/PHGN8AAAAGAQAADwAAAAAAAAAAAAAAAACFBAAA&#10;ZHJzL2Rvd25yZXYueG1sUEsFBgAAAAAEAAQA8wAAAJEFAAAAAA==&#10;" strokecolor="#c00000">
                <v:textbox>
                  <w:txbxContent>
                    <w:p w:rsidR="007E4459" w:rsidRPr="00427AEC" w:rsidRDefault="007E4459" w:rsidP="00DE7C82">
                      <w:pPr>
                        <w:spacing w:after="0" w:line="240" w:lineRule="auto"/>
                        <w:rPr>
                          <w:rFonts w:ascii="TH SarabunPSK" w:hAnsi="TH SarabunPSK" w:cs="TH SarabunPSK"/>
                          <w:b/>
                          <w:bCs/>
                          <w:sz w:val="24"/>
                          <w:szCs w:val="24"/>
                        </w:rPr>
                      </w:pPr>
                      <w:r w:rsidRPr="00427AEC">
                        <w:rPr>
                          <w:rFonts w:ascii="TH SarabunPSK" w:hAnsi="TH SarabunPSK" w:cs="TH SarabunPSK" w:hint="cs"/>
                          <w:b/>
                          <w:bCs/>
                          <w:sz w:val="24"/>
                          <w:szCs w:val="24"/>
                          <w:cs/>
                        </w:rPr>
                        <w:t>มีการ</w:t>
                      </w:r>
                      <w:r w:rsidRPr="00427AEC">
                        <w:rPr>
                          <w:rFonts w:ascii="TH SarabunPSK" w:hAnsi="TH SarabunPSK" w:cs="TH SarabunPSK" w:hint="cs"/>
                          <w:b/>
                          <w:bCs/>
                          <w:sz w:val="24"/>
                          <w:szCs w:val="24"/>
                          <w:u w:val="single"/>
                          <w:cs/>
                        </w:rPr>
                        <w:t>กำหนด</w:t>
                      </w:r>
                      <w:r w:rsidRPr="00427AEC">
                        <w:rPr>
                          <w:rFonts w:ascii="TH SarabunPSK" w:hAnsi="TH SarabunPSK" w:cs="TH SarabunPSK" w:hint="cs"/>
                          <w:b/>
                          <w:bCs/>
                          <w:sz w:val="24"/>
                          <w:szCs w:val="24"/>
                          <w:cs/>
                        </w:rPr>
                        <w:t xml:space="preserve"> และมี</w:t>
                      </w:r>
                      <w:r w:rsidRPr="00427AEC">
                        <w:rPr>
                          <w:rFonts w:ascii="TH SarabunPSK" w:hAnsi="TH SarabunPSK" w:cs="TH SarabunPSK" w:hint="cs"/>
                          <w:b/>
                          <w:bCs/>
                          <w:sz w:val="24"/>
                          <w:szCs w:val="24"/>
                          <w:u w:val="single"/>
                          <w:cs/>
                        </w:rPr>
                        <w:t>การสื่อสาร</w:t>
                      </w:r>
                      <w:r w:rsidRPr="00427AEC">
                        <w:rPr>
                          <w:rFonts w:ascii="TH SarabunPSK" w:hAnsi="TH SarabunPSK" w:cs="TH SarabunPSK" w:hint="cs"/>
                          <w:b/>
                          <w:bCs/>
                          <w:sz w:val="24"/>
                          <w:szCs w:val="24"/>
                          <w:cs/>
                        </w:rPr>
                        <w:t xml:space="preserve">ให้ทราบและเข้าใจ </w:t>
                      </w:r>
                    </w:p>
                    <w:p w:rsidR="007E4459" w:rsidRPr="00DE7C82" w:rsidRDefault="007E4459" w:rsidP="00DE7C82">
                      <w:pPr>
                        <w:spacing w:after="0" w:line="240" w:lineRule="auto"/>
                        <w:rPr>
                          <w:rFonts w:ascii="TH SarabunPSK" w:hAnsi="TH SarabunPSK" w:cs="TH SarabunPSK"/>
                          <w:sz w:val="24"/>
                          <w:szCs w:val="24"/>
                        </w:rPr>
                      </w:pPr>
                      <w:r w:rsidRPr="00DE7C82">
                        <w:rPr>
                          <w:rFonts w:ascii="TH SarabunPSK" w:hAnsi="TH SarabunPSK" w:cs="TH SarabunPSK"/>
                          <w:sz w:val="24"/>
                          <w:szCs w:val="24"/>
                          <w:cs/>
                        </w:rPr>
                        <w:t>สิ่งที่ต้องแจ้งให้บุคลากรสายวิชาการทุกคนทราบ</w:t>
                      </w:r>
                    </w:p>
                    <w:p w:rsidR="007E4459" w:rsidRPr="00427AEC" w:rsidRDefault="007E4459" w:rsidP="00427AEC">
                      <w:pPr>
                        <w:pStyle w:val="ListParagraph"/>
                        <w:numPr>
                          <w:ilvl w:val="0"/>
                          <w:numId w:val="21"/>
                        </w:numPr>
                        <w:rPr>
                          <w:rFonts w:ascii="TH SarabunPSK" w:hAnsi="TH SarabunPSK" w:cs="TH SarabunPSK"/>
                        </w:rPr>
                      </w:pPr>
                      <w:r w:rsidRPr="00427AEC">
                        <w:rPr>
                          <w:rFonts w:ascii="TH SarabunPSK" w:hAnsi="TH SarabunPSK" w:cs="TH SarabunPSK"/>
                          <w:cs/>
                          <w:lang w:bidi="th-TH"/>
                        </w:rPr>
                        <w:t xml:space="preserve">เรื่องที่เกี่ยวข้องกับ </w:t>
                      </w:r>
                    </w:p>
                    <w:p w:rsidR="007E4459" w:rsidRPr="00427AEC" w:rsidRDefault="007E4459" w:rsidP="00427AEC">
                      <w:pPr>
                        <w:pStyle w:val="ListParagraph"/>
                        <w:rPr>
                          <w:rFonts w:ascii="TH SarabunPSK" w:hAnsi="TH SarabunPSK" w:cs="TH SarabunPSK"/>
                        </w:rPr>
                      </w:pPr>
                      <w:r w:rsidRPr="00427AEC">
                        <w:rPr>
                          <w:rFonts w:ascii="TH SarabunPSK" w:hAnsi="TH SarabunPSK" w:cs="TH SarabunPSK"/>
                          <w:cs/>
                          <w:lang w:bidi="th-TH"/>
                        </w:rPr>
                        <w:t>สิทธิ : สิ่งพื้นฐานที่ต้องได้รับ เช่น</w:t>
                      </w:r>
                      <w:r w:rsidRPr="00427AEC">
                        <w:rPr>
                          <w:rFonts w:ascii="TH SarabunPSK" w:hAnsi="TH SarabunPSK" w:cs="TH SarabunPSK" w:hint="cs"/>
                          <w:cs/>
                          <w:lang w:bidi="th-TH"/>
                        </w:rPr>
                        <w:t xml:space="preserve"> </w:t>
                      </w:r>
                      <w:r w:rsidRPr="00427AEC">
                        <w:rPr>
                          <w:rFonts w:ascii="TH SarabunPSK" w:hAnsi="TH SarabunPSK" w:cs="TH SarabunPSK"/>
                          <w:cs/>
                          <w:lang w:bidi="th-TH"/>
                        </w:rPr>
                        <w:t>การลา</w:t>
                      </w:r>
                      <w:r w:rsidRPr="00427AEC">
                        <w:rPr>
                          <w:rFonts w:ascii="TH SarabunPSK" w:hAnsi="TH SarabunPSK" w:cs="TH SarabunPSK" w:hint="cs"/>
                          <w:cs/>
                          <w:lang w:bidi="th-TH"/>
                        </w:rPr>
                        <w:t xml:space="preserve"> คลอดบุตร</w:t>
                      </w:r>
                    </w:p>
                    <w:p w:rsidR="007E4459" w:rsidRDefault="007E4459"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ab/>
                      </w:r>
                      <w:r>
                        <w:rPr>
                          <w:rFonts w:ascii="TH SarabunPSK" w:hAnsi="TH SarabunPSK" w:cs="TH SarabunPSK" w:hint="cs"/>
                          <w:sz w:val="24"/>
                          <w:szCs w:val="24"/>
                          <w:cs/>
                        </w:rPr>
                        <w:t xml:space="preserve"> </w:t>
                      </w:r>
                      <w:r w:rsidRPr="00DE7C82">
                        <w:rPr>
                          <w:rFonts w:ascii="TH SarabunPSK" w:hAnsi="TH SarabunPSK" w:cs="TH SarabunPSK"/>
                          <w:sz w:val="24"/>
                          <w:szCs w:val="24"/>
                          <w:cs/>
                        </w:rPr>
                        <w:t>สิทธิพิเศษ : เรื่องที่เฉพาะคนในคณะ/ภาควิชา/หลักสูตร ได้รับ</w:t>
                      </w:r>
                      <w:r>
                        <w:rPr>
                          <w:rFonts w:ascii="TH SarabunPSK" w:hAnsi="TH SarabunPSK" w:cs="TH SarabunPSK" w:hint="cs"/>
                          <w:sz w:val="24"/>
                          <w:szCs w:val="24"/>
                          <w:cs/>
                        </w:rPr>
                        <w:t xml:space="preserve"> เช่น บุคลกรของมหาวิทยาลัย ใช้ฟิตเนสของม. ฟรี</w:t>
                      </w:r>
                    </w:p>
                    <w:p w:rsidR="007E4459" w:rsidRPr="00DE7C82" w:rsidRDefault="007E4459" w:rsidP="00722253">
                      <w:pPr>
                        <w:spacing w:after="0" w:line="240" w:lineRule="auto"/>
                        <w:ind w:left="360"/>
                        <w:rPr>
                          <w:rFonts w:ascii="TH SarabunPSK" w:hAnsi="TH SarabunPSK" w:cs="TH SarabunPSK"/>
                          <w:sz w:val="24"/>
                          <w:szCs w:val="24"/>
                          <w:cs/>
                        </w:rPr>
                      </w:pPr>
                      <w:r>
                        <w:rPr>
                          <w:rFonts w:ascii="TH SarabunPSK" w:hAnsi="TH SarabunPSK" w:cs="TH SarabunPSK" w:hint="cs"/>
                          <w:sz w:val="24"/>
                          <w:szCs w:val="24"/>
                          <w:cs/>
                        </w:rPr>
                        <w:t xml:space="preserve">       สิทธิประโยชน์ </w:t>
                      </w:r>
                      <w:r>
                        <w:rPr>
                          <w:rFonts w:ascii="TH SarabunPSK" w:hAnsi="TH SarabunPSK" w:cs="TH SarabunPSK"/>
                          <w:sz w:val="24"/>
                          <w:szCs w:val="24"/>
                          <w:cs/>
                        </w:rPr>
                        <w:t xml:space="preserve">: </w:t>
                      </w:r>
                      <w:r>
                        <w:rPr>
                          <w:rFonts w:ascii="TH SarabunPSK" w:hAnsi="TH SarabunPSK" w:cs="TH SarabunPSK" w:hint="cs"/>
                          <w:sz w:val="24"/>
                          <w:szCs w:val="24"/>
                          <w:cs/>
                        </w:rPr>
                        <w:t xml:space="preserve">การเบิกค่าทีพั่กได้ การมีที่พักให้ </w:t>
                      </w:r>
                    </w:p>
                    <w:p w:rsidR="007E4459" w:rsidRPr="00DE7C82" w:rsidRDefault="007E4459"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 xml:space="preserve">2. </w:t>
                      </w:r>
                      <w:r>
                        <w:rPr>
                          <w:rFonts w:ascii="TH SarabunPSK" w:hAnsi="TH SarabunPSK" w:cs="TH SarabunPSK" w:hint="cs"/>
                          <w:sz w:val="24"/>
                          <w:szCs w:val="24"/>
                          <w:cs/>
                        </w:rPr>
                        <w:t>ความสัมพันธ์ขององค์กรหรือหน่วยงานอื่น เช่น การเป็นสมาชิกของชมรมต่างๆ</w:t>
                      </w:r>
                    </w:p>
                    <w:p w:rsidR="007E4459" w:rsidRPr="00DE7C82" w:rsidRDefault="007E4459" w:rsidP="00722253">
                      <w:pPr>
                        <w:spacing w:after="0" w:line="240" w:lineRule="auto"/>
                        <w:ind w:left="360"/>
                        <w:rPr>
                          <w:rFonts w:ascii="TH SarabunPSK" w:hAnsi="TH SarabunPSK" w:cs="TH SarabunPSK"/>
                          <w:sz w:val="24"/>
                          <w:szCs w:val="24"/>
                        </w:rPr>
                      </w:pPr>
                      <w:r w:rsidRPr="00DE7C82">
                        <w:rPr>
                          <w:rFonts w:ascii="TH SarabunPSK" w:hAnsi="TH SarabunPSK" w:cs="TH SarabunPSK"/>
                          <w:sz w:val="24"/>
                          <w:szCs w:val="24"/>
                          <w:cs/>
                        </w:rPr>
                        <w:t>3. ความรับผิดชอบของอาจารย์</w:t>
                      </w:r>
                      <w:r>
                        <w:rPr>
                          <w:rFonts w:ascii="TH SarabunPSK" w:hAnsi="TH SarabunPSK" w:cs="TH SarabunPSK" w:hint="cs"/>
                          <w:sz w:val="24"/>
                          <w:szCs w:val="24"/>
                          <w:cs/>
                        </w:rPr>
                        <w:t xml:space="preserve"> เช่น การทำผลงานวิจัยตามความเชี่ยวชาญ </w:t>
                      </w:r>
                    </w:p>
                    <w:p w:rsidR="007E4459" w:rsidRPr="00427AEC" w:rsidRDefault="007E4459" w:rsidP="00427AEC">
                      <w:pPr>
                        <w:spacing w:after="0" w:line="240" w:lineRule="auto"/>
                        <w:rPr>
                          <w:rFonts w:ascii="TH SarabunPSK" w:hAnsi="TH SarabunPSK" w:cs="TH SarabunPSK"/>
                          <w:b/>
                          <w:bCs/>
                          <w:sz w:val="24"/>
                          <w:szCs w:val="24"/>
                        </w:rPr>
                      </w:pPr>
                      <w:r>
                        <w:rPr>
                          <w:rFonts w:ascii="TH SarabunPSK" w:hAnsi="TH SarabunPSK" w:cs="TH SarabunPSK" w:hint="cs"/>
                          <w:b/>
                          <w:bCs/>
                          <w:sz w:val="24"/>
                          <w:szCs w:val="24"/>
                          <w:cs/>
                        </w:rPr>
                        <w:t>**</w:t>
                      </w:r>
                      <w:r w:rsidRPr="00427AEC">
                        <w:rPr>
                          <w:rFonts w:ascii="TH SarabunPSK" w:hAnsi="TH SarabunPSK" w:cs="TH SarabunPSK" w:hint="cs"/>
                          <w:b/>
                          <w:bCs/>
                          <w:sz w:val="24"/>
                          <w:szCs w:val="24"/>
                          <w:cs/>
                        </w:rPr>
                        <w:t>โดยคำนึงถึง</w:t>
                      </w:r>
                      <w:r w:rsidRPr="00427AEC">
                        <w:rPr>
                          <w:rFonts w:ascii="TH SarabunPSK" w:hAnsi="TH SarabunPSK" w:cs="TH SarabunPSK"/>
                          <w:b/>
                          <w:bCs/>
                          <w:sz w:val="24"/>
                          <w:szCs w:val="24"/>
                          <w:cs/>
                        </w:rPr>
                        <w:t>จรรยาบรรณ</w:t>
                      </w:r>
                      <w:r w:rsidRPr="00427AEC">
                        <w:rPr>
                          <w:rFonts w:ascii="TH SarabunPSK" w:hAnsi="TH SarabunPSK" w:cs="TH SarabunPSK" w:hint="cs"/>
                          <w:b/>
                          <w:bCs/>
                          <w:sz w:val="24"/>
                          <w:szCs w:val="24"/>
                          <w:cs/>
                        </w:rPr>
                        <w:t>วิชาชีพ และเสรีภาพของวิชาการ</w:t>
                      </w:r>
                      <w:r>
                        <w:rPr>
                          <w:rFonts w:ascii="TH SarabunPSK" w:hAnsi="TH SarabunPSK" w:cs="TH SarabunPSK" w:hint="cs"/>
                          <w:b/>
                          <w:bCs/>
                          <w:sz w:val="24"/>
                          <w:szCs w:val="24"/>
                          <w:cs/>
                        </w:rPr>
                        <w:t>**</w:t>
                      </w:r>
                    </w:p>
                    <w:p w:rsidR="007E4459" w:rsidRDefault="007E4459" w:rsidP="00722253">
                      <w:pPr>
                        <w:spacing w:after="0" w:line="240" w:lineRule="auto"/>
                        <w:ind w:left="360"/>
                        <w:rPr>
                          <w:rFonts w:ascii="TH SarabunPSK" w:hAnsi="TH SarabunPSK" w:cs="TH SarabunPSK"/>
                          <w:b/>
                          <w:bCs/>
                          <w:i/>
                          <w:iCs/>
                          <w:sz w:val="24"/>
                          <w:szCs w:val="24"/>
                          <w:u w:val="single"/>
                        </w:rPr>
                      </w:pPr>
                    </w:p>
                    <w:p w:rsidR="007E4459" w:rsidRPr="0078239F" w:rsidRDefault="007E4459" w:rsidP="00722253">
                      <w:pPr>
                        <w:spacing w:after="0" w:line="240" w:lineRule="auto"/>
                        <w:ind w:left="360"/>
                        <w:rPr>
                          <w:rFonts w:ascii="TH SarabunPSK" w:hAnsi="TH SarabunPSK" w:cs="TH SarabunPSK"/>
                          <w:b/>
                          <w:bCs/>
                          <w:i/>
                          <w:iCs/>
                          <w:color w:val="FF0000"/>
                          <w:sz w:val="24"/>
                          <w:szCs w:val="24"/>
                        </w:rPr>
                      </w:pPr>
                      <w:r w:rsidRPr="0078239F">
                        <w:rPr>
                          <w:rFonts w:ascii="TH SarabunPSK" w:hAnsi="TH SarabunPSK" w:cs="TH SarabunPSK"/>
                          <w:color w:val="FF0000"/>
                          <w:sz w:val="24"/>
                          <w:szCs w:val="24"/>
                          <w:cs/>
                        </w:rPr>
                        <w:t>เพิ่มเติมผลการดำเนินงานตามจริง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รวมถึงวิธีการสื่อสารสิทธิและบทบาทความรับผิดชอบเหล่านี้ไปยังอาจารย์</w:t>
                      </w:r>
                    </w:p>
                  </w:txbxContent>
                </v:textbox>
                <w10:wrap anchorx="margin"/>
              </v:shape>
            </w:pict>
          </mc:Fallback>
        </mc:AlternateContent>
      </w:r>
      <w:r w:rsidR="002B188F"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E65984" w:rsidRDefault="00E65984" w:rsidP="00E65984">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319FB" w:rsidRDefault="005319FB" w:rsidP="00E65984">
      <w:pPr>
        <w:spacing w:after="0" w:line="240" w:lineRule="auto"/>
        <w:rPr>
          <w:rFonts w:ascii="TH SarabunPSK" w:hAnsi="TH SarabunPSK" w:cs="TH SarabunPSK"/>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722253" w:rsidRPr="00DE7C82"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7 </w:t>
      </w:r>
      <w:r w:rsidR="00722253" w:rsidRPr="277E05DB">
        <w:rPr>
          <w:rFonts w:ascii="TH SarabunPSK" w:hAnsi="TH SarabunPSK" w:cs="TH SarabunPSK"/>
          <w:b/>
          <w:bCs/>
          <w:color w:val="000000" w:themeColor="text1"/>
          <w:sz w:val="28"/>
        </w:rPr>
        <w:t xml:space="preserve">The programme to show that the </w:t>
      </w:r>
      <w:r w:rsidR="00722253" w:rsidRPr="277E05DB">
        <w:rPr>
          <w:rFonts w:ascii="TH SarabunPSK" w:hAnsi="TH SarabunPSK" w:cs="TH SarabunPSK"/>
          <w:b/>
          <w:bCs/>
          <w:color w:val="000000" w:themeColor="text1"/>
          <w:sz w:val="28"/>
          <w:u w:val="single"/>
        </w:rPr>
        <w:t>training an</w:t>
      </w:r>
      <w:r w:rsidR="00DE7C82" w:rsidRPr="277E05DB">
        <w:rPr>
          <w:rFonts w:ascii="TH SarabunPSK" w:hAnsi="TH SarabunPSK" w:cs="TH SarabunPSK"/>
          <w:b/>
          <w:bCs/>
          <w:color w:val="000000" w:themeColor="text1"/>
          <w:sz w:val="28"/>
          <w:u w:val="single"/>
        </w:rPr>
        <w:t>d developmental needs</w:t>
      </w:r>
      <w:r w:rsidR="00722253" w:rsidRPr="277E05DB">
        <w:rPr>
          <w:rFonts w:ascii="TH SarabunPSK" w:hAnsi="TH SarabunPSK" w:cs="TH SarabunPSK"/>
          <w:b/>
          <w:bCs/>
          <w:color w:val="000000" w:themeColor="text1"/>
          <w:sz w:val="28"/>
        </w:rPr>
        <w:t xml:space="preserve"> of the academic staff are systematically identified, and that appropriate training and development activities are implemented to fulfil the identified needs</w:t>
      </w:r>
      <w:r w:rsidR="00722253" w:rsidRPr="277E05DB">
        <w:rPr>
          <w:rFonts w:ascii="TH SarabunPSK" w:hAnsi="TH SarabunPSK" w:cs="TH SarabunPSK"/>
          <w:b/>
          <w:bCs/>
          <w:color w:val="000000" w:themeColor="text1"/>
          <w:sz w:val="28"/>
          <w:cs/>
        </w:rPr>
        <w:t>.</w:t>
      </w:r>
    </w:p>
    <w:p w:rsidR="00722253" w:rsidRDefault="00722253" w:rsidP="00DE7C82">
      <w:pPr>
        <w:spacing w:after="0" w:line="240" w:lineRule="auto"/>
        <w:jc w:val="thaiDistribute"/>
        <w:rPr>
          <w:rFonts w:ascii="TH SarabunPSK" w:hAnsi="TH SarabunPSK" w:cs="TH SarabunPSK"/>
          <w:color w:val="000000" w:themeColor="text1"/>
          <w:sz w:val="28"/>
        </w:rPr>
      </w:pPr>
      <w:r w:rsidRPr="00722253">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722253">
        <w:rPr>
          <w:rFonts w:ascii="TH SarabunPSK" w:hAnsi="TH SarabunPSK" w:cs="TH SarabunPSK"/>
          <w:color w:val="000000" w:themeColor="text1"/>
          <w:sz w:val="28"/>
          <w:cs/>
        </w:rPr>
        <w:t>และวางแผนความต้องการด้านการฝึกอบรมและพัฒนาการของบุคลากรสายวิชาการอย่างเป็นระบบและมี</w:t>
      </w:r>
      <w:r w:rsidR="00DE7C82">
        <w:rPr>
          <w:rFonts w:ascii="TH SarabunPSK" w:hAnsi="TH SarabunPSK" w:cs="TH SarabunPSK"/>
          <w:color w:val="000000" w:themeColor="text1"/>
          <w:sz w:val="28"/>
          <w:cs/>
        </w:rPr>
        <w:br/>
      </w:r>
      <w:r w:rsidRPr="00722253">
        <w:rPr>
          <w:rFonts w:ascii="TH SarabunPSK" w:hAnsi="TH SarabunPSK" w:cs="TH SarabunPSK"/>
          <w:color w:val="000000" w:themeColor="text1"/>
          <w:sz w:val="28"/>
          <w:cs/>
        </w:rPr>
        <w:t>การด</w:t>
      </w:r>
      <w:r>
        <w:rPr>
          <w:rFonts w:ascii="TH SarabunPSK" w:hAnsi="TH SarabunPSK" w:cs="TH SarabunPSK" w:hint="cs"/>
          <w:color w:val="000000" w:themeColor="text1"/>
          <w:sz w:val="28"/>
          <w:cs/>
        </w:rPr>
        <w:t>ำ</w:t>
      </w:r>
      <w:r w:rsidRPr="00722253">
        <w:rPr>
          <w:rFonts w:ascii="TH SarabunPSK" w:hAnsi="TH SarabunPSK" w:cs="TH SarabunPSK"/>
          <w:color w:val="000000" w:themeColor="text1"/>
          <w:sz w:val="28"/>
          <w:cs/>
        </w:rPr>
        <w:t>เนินกิจกรรมด้านการฝึกอบรมและพัฒนาที่เหมาะสมเพื่อตอบสนองความต้องการที่ได้ก</w:t>
      </w:r>
      <w:r>
        <w:rPr>
          <w:rFonts w:ascii="TH SarabunPSK" w:hAnsi="TH SarabunPSK" w:cs="TH SarabunPSK" w:hint="cs"/>
          <w:color w:val="000000" w:themeColor="text1"/>
          <w:sz w:val="28"/>
          <w:cs/>
        </w:rPr>
        <w:t>ำ</w:t>
      </w:r>
      <w:r w:rsidRPr="00722253">
        <w:rPr>
          <w:rFonts w:ascii="TH SarabunPSK" w:hAnsi="TH SarabunPSK" w:cs="TH SarabunPSK"/>
          <w:color w:val="000000" w:themeColor="text1"/>
          <w:sz w:val="28"/>
          <w:cs/>
        </w:rPr>
        <w:t>หนด</w:t>
      </w:r>
      <w:r>
        <w:rPr>
          <w:rFonts w:ascii="TH SarabunPSK" w:hAnsi="TH SarabunPSK" w:cs="TH SarabunPSK" w:hint="cs"/>
          <w:color w:val="000000" w:themeColor="text1"/>
          <w:sz w:val="28"/>
          <w:cs/>
        </w:rPr>
        <w:t>ไว้</w:t>
      </w:r>
    </w:p>
    <w:p w:rsidR="00E65984" w:rsidRDefault="00722253" w:rsidP="00722253">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4800" behindDoc="0" locked="0" layoutInCell="1" allowOverlap="1" wp14:anchorId="6E4A8FCF" wp14:editId="0AAFBAF6">
                <wp:simplePos x="0" y="0"/>
                <wp:positionH relativeFrom="margin">
                  <wp:posOffset>47767</wp:posOffset>
                </wp:positionH>
                <wp:positionV relativeFrom="paragraph">
                  <wp:posOffset>117646</wp:posOffset>
                </wp:positionV>
                <wp:extent cx="5653206" cy="1967789"/>
                <wp:effectExtent l="0" t="0" r="24130" b="139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206" cy="1967789"/>
                        </a:xfrm>
                        <a:prstGeom prst="rect">
                          <a:avLst/>
                        </a:prstGeom>
                        <a:solidFill>
                          <a:srgbClr val="FFFFFF"/>
                        </a:solidFill>
                        <a:ln w="9525">
                          <a:solidFill>
                            <a:srgbClr val="C00000"/>
                          </a:solidFill>
                          <a:miter lim="800000"/>
                          <a:headEnd/>
                          <a:tailEnd/>
                        </a:ln>
                      </wps:spPr>
                      <wps:txbx>
                        <w:txbxContent>
                          <w:p w:rsidR="007E4459" w:rsidRPr="00DE7C82" w:rsidRDefault="007E4459" w:rsidP="005C59DB">
                            <w:pPr>
                              <w:spacing w:after="0" w:line="240" w:lineRule="auto"/>
                              <w:jc w:val="thaiDistribute"/>
                              <w:rPr>
                                <w:rFonts w:ascii="TH SarabunPSK" w:hAnsi="TH SarabunPSK" w:cs="TH SarabunPSK"/>
                                <w:b/>
                                <w:bCs/>
                                <w:sz w:val="24"/>
                                <w:szCs w:val="24"/>
                              </w:rPr>
                            </w:pPr>
                            <w:r w:rsidRPr="00DE7C82">
                              <w:rPr>
                                <w:rFonts w:ascii="TH SarabunPSK" w:hAnsi="TH SarabunPSK" w:cs="TH SarabunPSK"/>
                                <w:b/>
                                <w:bCs/>
                                <w:sz w:val="24"/>
                                <w:szCs w:val="24"/>
                                <w:cs/>
                              </w:rPr>
                              <w:t>ระบบในการพัฒนาอาจารย์</w:t>
                            </w:r>
                          </w:p>
                          <w:p w:rsidR="007E4459" w:rsidRPr="005C59DB" w:rsidRDefault="007E4459" w:rsidP="00437645">
                            <w:pPr>
                              <w:pStyle w:val="ListParagraph"/>
                              <w:numPr>
                                <w:ilvl w:val="0"/>
                                <w:numId w:val="22"/>
                              </w:numPr>
                              <w:jc w:val="thaiDistribute"/>
                              <w:rPr>
                                <w:rFonts w:ascii="TH SarabunPSK" w:hAnsi="TH SarabunPSK" w:cs="TH SarabunPSK"/>
                              </w:rPr>
                            </w:pPr>
                            <w:r w:rsidRPr="005C59DB">
                              <w:rPr>
                                <w:rFonts w:ascii="TH SarabunPSK" w:hAnsi="TH SarabunPSK" w:cs="TH SarabunPSK"/>
                                <w:cs/>
                                <w:lang w:bidi="th-TH"/>
                              </w:rPr>
                              <w:t>มีการวิเคราะห์</w:t>
                            </w:r>
                            <w:r w:rsidRPr="005C59DB">
                              <w:rPr>
                                <w:rFonts w:ascii="TH SarabunPSK" w:hAnsi="TH SarabunPSK" w:cs="TH SarabunPSK" w:hint="cs"/>
                                <w:cs/>
                                <w:lang w:bidi="th-TH"/>
                              </w:rPr>
                              <w:t xml:space="preserve"> </w:t>
                            </w:r>
                            <w:r w:rsidRPr="005C59DB">
                              <w:rPr>
                                <w:rFonts w:ascii="TH SarabunPSK" w:hAnsi="TH SarabunPSK" w:cs="TH SarabunPSK"/>
                              </w:rPr>
                              <w:t>tranning</w:t>
                            </w:r>
                            <w:r w:rsidRPr="005C59DB">
                              <w:rPr>
                                <w:rFonts w:ascii="TH SarabunPSK" w:hAnsi="TH SarabunPSK" w:cs="TH SarabunPSK"/>
                                <w:cs/>
                                <w:lang w:bidi="th-TH"/>
                              </w:rPr>
                              <w:t xml:space="preserve"> </w:t>
                            </w:r>
                            <w:r w:rsidRPr="005C59DB">
                              <w:rPr>
                                <w:rFonts w:ascii="TH SarabunPSK" w:hAnsi="TH SarabunPSK" w:cs="TH SarabunPSK"/>
                              </w:rPr>
                              <w:t xml:space="preserve">needs </w:t>
                            </w:r>
                            <w:r w:rsidRPr="005C59DB">
                              <w:rPr>
                                <w:rFonts w:ascii="TH SarabunPSK" w:hAnsi="TH SarabunPSK" w:cs="TH SarabunPSK"/>
                                <w:cs/>
                                <w:lang w:bidi="th-TH"/>
                              </w:rPr>
                              <w:t xml:space="preserve">และกลั่นกรองให้ได้ </w:t>
                            </w:r>
                            <w:r w:rsidRPr="005C59DB">
                              <w:rPr>
                                <w:rFonts w:ascii="TH SarabunPSK" w:hAnsi="TH SarabunPSK" w:cs="TH SarabunPSK"/>
                              </w:rPr>
                              <w:t xml:space="preserve">tranning need </w:t>
                            </w:r>
                            <w:r w:rsidRPr="005C59DB">
                              <w:rPr>
                                <w:rFonts w:ascii="TH SarabunPSK" w:hAnsi="TH SarabunPSK" w:cs="TH SarabunPSK"/>
                                <w:cs/>
                                <w:lang w:bidi="th-TH"/>
                              </w:rPr>
                              <w:t>ของอาจารย์จริง ๆ ว่าอาจารย์ต้องการพัฒนาปรับปรุงตนเองด้านไหน อย่างไร</w:t>
                            </w:r>
                          </w:p>
                          <w:p w:rsidR="007E4459" w:rsidRPr="005C59DB" w:rsidRDefault="007E4459" w:rsidP="00437645">
                            <w:pPr>
                              <w:pStyle w:val="ListParagraph"/>
                              <w:numPr>
                                <w:ilvl w:val="0"/>
                                <w:numId w:val="22"/>
                              </w:numPr>
                              <w:jc w:val="thaiDistribute"/>
                              <w:rPr>
                                <w:rFonts w:ascii="TH SarabunPSK" w:hAnsi="TH SarabunPSK" w:cs="TH SarabunPSK"/>
                              </w:rPr>
                            </w:pPr>
                            <w:r w:rsidRPr="005C59DB">
                              <w:rPr>
                                <w:rFonts w:ascii="TH SarabunPSK" w:hAnsi="TH SarabunPSK" w:cs="TH SarabunPSK"/>
                                <w:cs/>
                                <w:lang w:bidi="th-TH"/>
                              </w:rPr>
                              <w:t xml:space="preserve">เมื่อได้ </w:t>
                            </w:r>
                            <w:r w:rsidRPr="005C59DB">
                              <w:rPr>
                                <w:rFonts w:ascii="TH SarabunPSK" w:hAnsi="TH SarabunPSK" w:cs="TH SarabunPSK"/>
                              </w:rPr>
                              <w:t xml:space="preserve">tranning </w:t>
                            </w:r>
                            <w:r>
                              <w:rPr>
                                <w:rFonts w:ascii="TH SarabunPSK" w:hAnsi="TH SarabunPSK" w:cs="TH SarabunPSK"/>
                              </w:rPr>
                              <w:t xml:space="preserve">needs </w:t>
                            </w:r>
                            <w:r w:rsidRPr="005C59DB">
                              <w:rPr>
                                <w:rFonts w:ascii="TH SarabunPSK" w:hAnsi="TH SarabunPSK" w:cs="TH SarabunPSK"/>
                                <w:cs/>
                                <w:lang w:bidi="th-TH"/>
                              </w:rPr>
                              <w:t>แล้ว</w:t>
                            </w:r>
                            <w:r>
                              <w:rPr>
                                <w:rFonts w:ascii="TH SarabunPSK" w:hAnsi="TH SarabunPSK" w:cs="TH SarabunPSK" w:hint="cs"/>
                                <w:cs/>
                                <w:lang w:bidi="th-TH"/>
                              </w:rPr>
                              <w:t>นำไปวางแผนพัฒนา และดำเนินกิจกรรมฝึกอบรมพัฒนา</w:t>
                            </w:r>
                          </w:p>
                          <w:p w:rsidR="007E4459" w:rsidRDefault="007E4459" w:rsidP="00DE7C82">
                            <w:pPr>
                              <w:spacing w:after="0" w:line="240" w:lineRule="auto"/>
                              <w:ind w:left="360"/>
                              <w:jc w:val="thaiDistribute"/>
                              <w:rPr>
                                <w:rFonts w:ascii="TH SarabunPSK" w:hAnsi="TH SarabunPSK" w:cs="TH SarabunPSK"/>
                                <w:sz w:val="8"/>
                                <w:szCs w:val="8"/>
                              </w:rPr>
                            </w:pPr>
                          </w:p>
                          <w:p w:rsidR="007E4459" w:rsidRPr="00DE7C82" w:rsidRDefault="007E4459" w:rsidP="00DE7C82">
                            <w:pPr>
                              <w:spacing w:after="0" w:line="240" w:lineRule="auto"/>
                              <w:ind w:left="360"/>
                              <w:jc w:val="thaiDistribute"/>
                              <w:rPr>
                                <w:rFonts w:ascii="TH SarabunPSK" w:hAnsi="TH SarabunPSK" w:cs="TH SarabunPSK"/>
                                <w:sz w:val="8"/>
                                <w:szCs w:val="8"/>
                              </w:rPr>
                            </w:pPr>
                          </w:p>
                          <w:p w:rsidR="007E4459" w:rsidRDefault="007E4459" w:rsidP="006D0875">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w:t>
                            </w:r>
                            <w:r w:rsidRPr="00DE7C82">
                              <w:rPr>
                                <w:rFonts w:ascii="TH SarabunPSK" w:hAnsi="TH SarabunPSK" w:cs="TH SarabunPSK" w:hint="cs"/>
                                <w:sz w:val="24"/>
                                <w:szCs w:val="24"/>
                                <w:cs/>
                              </w:rPr>
                              <w:t>สำ</w:t>
                            </w:r>
                            <w:r w:rsidRPr="00DE7C82">
                              <w:rPr>
                                <w:rFonts w:ascii="TH SarabunPSK" w:hAnsi="TH SarabunPSK" w:cs="TH SarabunPSK"/>
                                <w:sz w:val="24"/>
                                <w:szCs w:val="24"/>
                                <w:cs/>
                              </w:rPr>
                              <w:t>หรับ</w:t>
                            </w:r>
                            <w:r w:rsidRPr="00DE7C82">
                              <w:rPr>
                                <w:rFonts w:ascii="TH SarabunPSK" w:hAnsi="TH SarabunPSK" w:cs="TH SarabunPSK" w:hint="cs"/>
                                <w:sz w:val="24"/>
                                <w:szCs w:val="24"/>
                                <w:cs/>
                              </w:rPr>
                              <w:t xml:space="preserve"> </w:t>
                            </w:r>
                            <w:r>
                              <w:rPr>
                                <w:rFonts w:ascii="TH SarabunPSK" w:hAnsi="TH SarabunPSK" w:cs="TH SarabunPSK"/>
                                <w:sz w:val="24"/>
                                <w:szCs w:val="24"/>
                                <w:cs/>
                              </w:rPr>
                              <w:t>อาจารย</w:t>
                            </w:r>
                            <w:r>
                              <w:rPr>
                                <w:rFonts w:ascii="TH SarabunPSK" w:hAnsi="TH SarabunPSK" w:cs="TH SarabunPSK" w:hint="cs"/>
                                <w:sz w:val="24"/>
                                <w:szCs w:val="24"/>
                                <w:cs/>
                              </w:rPr>
                              <w:t>์</w:t>
                            </w:r>
                            <w:r w:rsidRPr="00DE7C82">
                              <w:rPr>
                                <w:rFonts w:ascii="TH SarabunPSK" w:hAnsi="TH SarabunPSK" w:cs="TH SarabunPSK"/>
                                <w:sz w:val="24"/>
                                <w:szCs w:val="24"/>
                                <w:cs/>
                              </w:rPr>
                              <w:t xml:space="preserve">ที่สอน/ดูแลที่ปรึกษาวิทยานิพนธ์ ในหลักสูตรบัณฑิต อาจมี </w:t>
                            </w:r>
                            <w:r w:rsidRPr="00DE7C82">
                              <w:rPr>
                                <w:rFonts w:ascii="TH SarabunPSK" w:hAnsi="TH SarabunPSK" w:cs="TH SarabunPSK"/>
                                <w:sz w:val="24"/>
                                <w:szCs w:val="24"/>
                              </w:rPr>
                              <w:t xml:space="preserve">training need </w:t>
                            </w:r>
                            <w:r w:rsidRPr="00DE7C82">
                              <w:rPr>
                                <w:rFonts w:ascii="TH SarabunPSK" w:hAnsi="TH SarabunPSK" w:cs="TH SarabunPSK"/>
                                <w:sz w:val="24"/>
                                <w:szCs w:val="24"/>
                                <w:cs/>
                              </w:rPr>
                              <w:t>ในเรื่องท</w:t>
                            </w:r>
                            <w:r w:rsidRPr="00DE7C82">
                              <w:rPr>
                                <w:rFonts w:ascii="TH SarabunPSK" w:hAnsi="TH SarabunPSK" w:cs="TH SarabunPSK" w:hint="cs"/>
                                <w:sz w:val="24"/>
                                <w:szCs w:val="24"/>
                                <w:cs/>
                              </w:rPr>
                              <w:t>ำ</w:t>
                            </w:r>
                            <w:r w:rsidRPr="00DE7C82">
                              <w:rPr>
                                <w:rFonts w:ascii="TH SarabunPSK" w:hAnsi="TH SarabunPSK" w:cs="TH SarabunPSK"/>
                                <w:sz w:val="24"/>
                                <w:szCs w:val="24"/>
                                <w:cs/>
                              </w:rPr>
                              <w:t xml:space="preserve">อย่างไรถึงจะเป็นอาจารย์ที่ปรึกษาที่ดี </w:t>
                            </w:r>
                            <w:r w:rsidRPr="00DE7C82">
                              <w:rPr>
                                <w:rFonts w:ascii="TH SarabunPSK" w:hAnsi="TH SarabunPSK" w:cs="TH SarabunPSK"/>
                                <w:b/>
                                <w:bCs/>
                                <w:sz w:val="24"/>
                                <w:szCs w:val="24"/>
                                <w:cs/>
                              </w:rPr>
                              <w:t>(</w:t>
                            </w:r>
                            <w:r w:rsidRPr="00DE7C82">
                              <w:rPr>
                                <w:rFonts w:ascii="TH SarabunPSK" w:hAnsi="TH SarabunPSK" w:cs="TH SarabunPSK"/>
                                <w:b/>
                                <w:bCs/>
                                <w:sz w:val="24"/>
                                <w:szCs w:val="24"/>
                              </w:rPr>
                              <w:t>effective supervisor</w:t>
                            </w:r>
                            <w:r w:rsidRPr="00DE7C82">
                              <w:rPr>
                                <w:rFonts w:ascii="TH SarabunPSK" w:hAnsi="TH SarabunPSK" w:cs="TH SarabunPSK"/>
                                <w:b/>
                                <w:bCs/>
                                <w:sz w:val="24"/>
                                <w:szCs w:val="24"/>
                                <w:cs/>
                              </w:rPr>
                              <w:t>)</w:t>
                            </w:r>
                            <w:r w:rsidRPr="00DE7C82">
                              <w:rPr>
                                <w:rFonts w:ascii="TH SarabunPSK" w:hAnsi="TH SarabunPSK" w:cs="TH SarabunPSK"/>
                                <w:sz w:val="24"/>
                                <w:szCs w:val="24"/>
                                <w:cs/>
                              </w:rPr>
                              <w:t xml:space="preserve"> (ดู </w:t>
                            </w:r>
                            <w:r w:rsidRPr="00DE7C82">
                              <w:rPr>
                                <w:rFonts w:ascii="TH SarabunPSK" w:hAnsi="TH SarabunPSK" w:cs="TH SarabunPSK"/>
                                <w:sz w:val="24"/>
                                <w:szCs w:val="24"/>
                              </w:rPr>
                              <w:t xml:space="preserve">Addendum </w:t>
                            </w:r>
                            <w:r w:rsidRPr="00DE7C82">
                              <w:rPr>
                                <w:rFonts w:ascii="TH SarabunPSK" w:hAnsi="TH SarabunPSK" w:cs="TH SarabunPSK"/>
                                <w:sz w:val="24"/>
                                <w:szCs w:val="24"/>
                                <w:cs/>
                              </w:rPr>
                              <w:t>5)</w:t>
                            </w:r>
                          </w:p>
                          <w:p w:rsidR="007E4459" w:rsidRPr="0078239F" w:rsidRDefault="007E4459" w:rsidP="00DE7C82">
                            <w:pPr>
                              <w:spacing w:after="0" w:line="240" w:lineRule="auto"/>
                              <w:ind w:left="360"/>
                              <w:jc w:val="thaiDistribute"/>
                              <w:rPr>
                                <w:rFonts w:ascii="TH SarabunPSK" w:hAnsi="TH SarabunPSK" w:cs="TH SarabunPSK"/>
                                <w:b/>
                                <w:bCs/>
                                <w:color w:val="FF0000"/>
                                <w:sz w:val="24"/>
                                <w:szCs w:val="24"/>
                              </w:rPr>
                            </w:pPr>
                            <w:r w:rsidRPr="0078239F">
                              <w:rPr>
                                <w:rFonts w:ascii="TH SarabunPSK" w:hAnsi="TH SarabunPSK" w:cs="TH SarabunPSK"/>
                                <w:b/>
                                <w:bCs/>
                                <w:color w:val="FF0000"/>
                                <w:sz w:val="24"/>
                                <w:szCs w:val="24"/>
                                <w:cs/>
                              </w:rPr>
                              <w:t xml:space="preserve">เพิ่มเติมผลการดำเนินงานตามจริง  </w:t>
                            </w:r>
                          </w:p>
                          <w:p w:rsidR="007E4459" w:rsidRDefault="007E4459" w:rsidP="00DE7C82">
                            <w:pPr>
                              <w:spacing w:after="0" w:line="240" w:lineRule="auto"/>
                              <w:ind w:left="360"/>
                              <w:jc w:val="thaiDistribute"/>
                              <w:rPr>
                                <w:rFonts w:ascii="TH SarabunPSK" w:hAnsi="TH SarabunPSK" w:cs="TH SarabunPSK"/>
                                <w:color w:val="FF0000"/>
                                <w:sz w:val="24"/>
                                <w:szCs w:val="24"/>
                              </w:rPr>
                            </w:pPr>
                            <w:r>
                              <w:rPr>
                                <w:rFonts w:ascii="TH SarabunPSK" w:hAnsi="TH SarabunPSK" w:cs="TH SarabunPSK" w:hint="cs"/>
                                <w:color w:val="FF0000"/>
                                <w:sz w:val="24"/>
                                <w:szCs w:val="24"/>
                                <w:cs/>
                              </w:rPr>
                              <w:t>1.</w:t>
                            </w:r>
                            <w:r w:rsidRPr="0078239F">
                              <w:rPr>
                                <w:rFonts w:ascii="TH SarabunPSK" w:hAnsi="TH SarabunPSK" w:cs="TH SarabunPSK"/>
                                <w:color w:val="FF0000"/>
                                <w:sz w:val="24"/>
                                <w:szCs w:val="24"/>
                                <w:cs/>
                              </w:rPr>
                              <w:t xml:space="preserve"> แสดงระบบการพัฒนาอาจารย์ที่ตรงกับความต้องการหรือตามสมรรถนะของอาจารย์</w:t>
                            </w:r>
                            <w:r>
                              <w:rPr>
                                <w:rFonts w:ascii="TH SarabunPSK" w:hAnsi="TH SarabunPSK" w:cs="TH SarabunPSK"/>
                                <w:color w:val="FF0000"/>
                                <w:sz w:val="24"/>
                                <w:szCs w:val="24"/>
                                <w:cs/>
                              </w:rPr>
                              <w:tab/>
                            </w:r>
                            <w:r>
                              <w:rPr>
                                <w:rFonts w:ascii="TH SarabunPSK" w:hAnsi="TH SarabunPSK" w:cs="TH SarabunPSK"/>
                                <w:color w:val="FF0000"/>
                                <w:sz w:val="24"/>
                                <w:szCs w:val="24"/>
                                <w:cs/>
                              </w:rPr>
                              <w:tab/>
                            </w:r>
                          </w:p>
                          <w:p w:rsidR="007E4459" w:rsidRPr="0078239F" w:rsidRDefault="007E4459" w:rsidP="00DE7C82">
                            <w:pPr>
                              <w:spacing w:after="0" w:line="240" w:lineRule="auto"/>
                              <w:ind w:left="360"/>
                              <w:jc w:val="thaiDistribute"/>
                              <w:rPr>
                                <w:rFonts w:ascii="TH SarabunPSK" w:hAnsi="TH SarabunPSK" w:cs="TH SarabunPSK"/>
                                <w:b/>
                                <w:bCs/>
                                <w:i/>
                                <w:iCs/>
                                <w:color w:val="FF0000"/>
                                <w:sz w:val="24"/>
                                <w:szCs w:val="24"/>
                              </w:rPr>
                            </w:pPr>
                            <w:r>
                              <w:rPr>
                                <w:rFonts w:ascii="TH SarabunPSK" w:hAnsi="TH SarabunPSK" w:cs="TH SarabunPSK" w:hint="cs"/>
                                <w:color w:val="FF0000"/>
                                <w:sz w:val="24"/>
                                <w:szCs w:val="24"/>
                                <w:cs/>
                              </w:rPr>
                              <w:t xml:space="preserve">2. </w:t>
                            </w:r>
                            <w:r w:rsidRPr="0078239F">
                              <w:rPr>
                                <w:rFonts w:ascii="TH SarabunPSK" w:hAnsi="TH SarabunPSK" w:cs="TH SarabunPSK"/>
                                <w:color w:val="FF0000"/>
                                <w:sz w:val="24"/>
                                <w:szCs w:val="24"/>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8FCF" id="_x0000_s1056" type="#_x0000_t202" style="position:absolute;margin-left:3.75pt;margin-top:9.25pt;width:445.15pt;height:154.9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QNKAIAAE4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wKOplQYpjG&#10;Hj2K3pO30JMs0NO1Lkevhxb9fI/X2OZYqmvvgX9zxMC2YWYvbq2FrhGswvTG4WVy9XTAcQGk7D5C&#10;hWHYwUME6murA3fIBkF0bNPp0pqQCsfL2Xw2ydI5JRxt49V8sViuYgyWPz9vrfPvBWgShIJa7H2E&#10;Z8d750M6LH92CdEcKFntpFJRsftyqyw5MpyTXfzO6D+5KUO6gq5m2Wxg4K8Q2zR8f4LQ0uPAK6kL&#10;urw4sTzw9s5UcRw9k2qQMWVlzkQG7gYWfV/2Q8tihMByCdUJqbUwDDguJAoN2B+UdDjcBXXfD8wK&#10;StQHg+1ZjafTsA1Rmc4WGSr22lJeW5jhCFVQT8kgbn3coECcgVtsYy0jwS+ZnHPGoY28nxcsbMW1&#10;Hr1efgObJwAAAP//AwBQSwMEFAAGAAgAAAAhAJxeU//hAAAACAEAAA8AAABkcnMvZG93bnJldi54&#10;bWxMj81OwzAQhO9IvIO1SFxQ6xB+moY4FaKqkIoi0Z8H2MZLEojtKHZb8/YsJzitdmc0+02xiKYX&#10;Jxp956yC22kCgmztdGcbBfvdapKB8AGtxt5ZUvBNHhbl5UWBuXZnu6HTNjSCQ6zPUUEbwpBL6euW&#10;DPqpG8iy9uFGg4HXsZF6xDOHm16mSfIoDXaWP7Q40EtL9df2aBS8reaVX3+m3U21XK7f969xh1VU&#10;6voqPj+BCBTDnxl+8RkdSmY6uKPVXvQKZg9s5HPGk+VsPuMmBwV3aXYPsizk/wLlDwAAAP//AwBQ&#10;SwECLQAUAAYACAAAACEAtoM4kv4AAADhAQAAEwAAAAAAAAAAAAAAAAAAAAAAW0NvbnRlbnRfVHlw&#10;ZXNdLnhtbFBLAQItABQABgAIAAAAIQA4/SH/1gAAAJQBAAALAAAAAAAAAAAAAAAAAC8BAABfcmVs&#10;cy8ucmVsc1BLAQItABQABgAIAAAAIQDfrjQNKAIAAE4EAAAOAAAAAAAAAAAAAAAAAC4CAABkcnMv&#10;ZTJvRG9jLnhtbFBLAQItABQABgAIAAAAIQCcXlP/4QAAAAgBAAAPAAAAAAAAAAAAAAAAAIIEAABk&#10;cnMvZG93bnJldi54bWxQSwUGAAAAAAQABADzAAAAkAUAAAAA&#10;" strokecolor="#c00000">
                <v:textbox>
                  <w:txbxContent>
                    <w:p w:rsidR="007E4459" w:rsidRPr="00DE7C82" w:rsidRDefault="007E4459" w:rsidP="005C59DB">
                      <w:pPr>
                        <w:spacing w:after="0" w:line="240" w:lineRule="auto"/>
                        <w:jc w:val="thaiDistribute"/>
                        <w:rPr>
                          <w:rFonts w:ascii="TH SarabunPSK" w:hAnsi="TH SarabunPSK" w:cs="TH SarabunPSK"/>
                          <w:b/>
                          <w:bCs/>
                          <w:sz w:val="24"/>
                          <w:szCs w:val="24"/>
                        </w:rPr>
                      </w:pPr>
                      <w:r w:rsidRPr="00DE7C82">
                        <w:rPr>
                          <w:rFonts w:ascii="TH SarabunPSK" w:hAnsi="TH SarabunPSK" w:cs="TH SarabunPSK"/>
                          <w:b/>
                          <w:bCs/>
                          <w:sz w:val="24"/>
                          <w:szCs w:val="24"/>
                          <w:cs/>
                        </w:rPr>
                        <w:t>ระบบในการพัฒนาอาจารย์</w:t>
                      </w:r>
                    </w:p>
                    <w:p w:rsidR="007E4459" w:rsidRPr="005C59DB" w:rsidRDefault="007E4459" w:rsidP="00437645">
                      <w:pPr>
                        <w:pStyle w:val="ListParagraph"/>
                        <w:numPr>
                          <w:ilvl w:val="0"/>
                          <w:numId w:val="22"/>
                        </w:numPr>
                        <w:jc w:val="thaiDistribute"/>
                        <w:rPr>
                          <w:rFonts w:ascii="TH SarabunPSK" w:hAnsi="TH SarabunPSK" w:cs="TH SarabunPSK"/>
                        </w:rPr>
                      </w:pPr>
                      <w:r w:rsidRPr="005C59DB">
                        <w:rPr>
                          <w:rFonts w:ascii="TH SarabunPSK" w:hAnsi="TH SarabunPSK" w:cs="TH SarabunPSK"/>
                          <w:cs/>
                          <w:lang w:bidi="th-TH"/>
                        </w:rPr>
                        <w:t>มีการวิเคราะห์</w:t>
                      </w:r>
                      <w:r w:rsidRPr="005C59DB">
                        <w:rPr>
                          <w:rFonts w:ascii="TH SarabunPSK" w:hAnsi="TH SarabunPSK" w:cs="TH SarabunPSK" w:hint="cs"/>
                          <w:cs/>
                          <w:lang w:bidi="th-TH"/>
                        </w:rPr>
                        <w:t xml:space="preserve"> </w:t>
                      </w:r>
                      <w:r w:rsidRPr="005C59DB">
                        <w:rPr>
                          <w:rFonts w:ascii="TH SarabunPSK" w:hAnsi="TH SarabunPSK" w:cs="TH SarabunPSK"/>
                        </w:rPr>
                        <w:t>tranning</w:t>
                      </w:r>
                      <w:r w:rsidRPr="005C59DB">
                        <w:rPr>
                          <w:rFonts w:ascii="TH SarabunPSK" w:hAnsi="TH SarabunPSK" w:cs="TH SarabunPSK"/>
                          <w:cs/>
                          <w:lang w:bidi="th-TH"/>
                        </w:rPr>
                        <w:t xml:space="preserve"> </w:t>
                      </w:r>
                      <w:r w:rsidRPr="005C59DB">
                        <w:rPr>
                          <w:rFonts w:ascii="TH SarabunPSK" w:hAnsi="TH SarabunPSK" w:cs="TH SarabunPSK"/>
                        </w:rPr>
                        <w:t xml:space="preserve">needs </w:t>
                      </w:r>
                      <w:r w:rsidRPr="005C59DB">
                        <w:rPr>
                          <w:rFonts w:ascii="TH SarabunPSK" w:hAnsi="TH SarabunPSK" w:cs="TH SarabunPSK"/>
                          <w:cs/>
                          <w:lang w:bidi="th-TH"/>
                        </w:rPr>
                        <w:t xml:space="preserve">และกลั่นกรองให้ได้ </w:t>
                      </w:r>
                      <w:r w:rsidRPr="005C59DB">
                        <w:rPr>
                          <w:rFonts w:ascii="TH SarabunPSK" w:hAnsi="TH SarabunPSK" w:cs="TH SarabunPSK"/>
                        </w:rPr>
                        <w:t xml:space="preserve">tranning need </w:t>
                      </w:r>
                      <w:r w:rsidRPr="005C59DB">
                        <w:rPr>
                          <w:rFonts w:ascii="TH SarabunPSK" w:hAnsi="TH SarabunPSK" w:cs="TH SarabunPSK"/>
                          <w:cs/>
                          <w:lang w:bidi="th-TH"/>
                        </w:rPr>
                        <w:t>ของอาจารย์จริง ๆ ว่าอาจารย์ต้องการพัฒนาปรับปรุงตนเองด้านไหน อย่างไร</w:t>
                      </w:r>
                    </w:p>
                    <w:p w:rsidR="007E4459" w:rsidRPr="005C59DB" w:rsidRDefault="007E4459" w:rsidP="00437645">
                      <w:pPr>
                        <w:pStyle w:val="ListParagraph"/>
                        <w:numPr>
                          <w:ilvl w:val="0"/>
                          <w:numId w:val="22"/>
                        </w:numPr>
                        <w:jc w:val="thaiDistribute"/>
                        <w:rPr>
                          <w:rFonts w:ascii="TH SarabunPSK" w:hAnsi="TH SarabunPSK" w:cs="TH SarabunPSK"/>
                        </w:rPr>
                      </w:pPr>
                      <w:r w:rsidRPr="005C59DB">
                        <w:rPr>
                          <w:rFonts w:ascii="TH SarabunPSK" w:hAnsi="TH SarabunPSK" w:cs="TH SarabunPSK"/>
                          <w:cs/>
                          <w:lang w:bidi="th-TH"/>
                        </w:rPr>
                        <w:t xml:space="preserve">เมื่อได้ </w:t>
                      </w:r>
                      <w:r w:rsidRPr="005C59DB">
                        <w:rPr>
                          <w:rFonts w:ascii="TH SarabunPSK" w:hAnsi="TH SarabunPSK" w:cs="TH SarabunPSK"/>
                        </w:rPr>
                        <w:t xml:space="preserve">tranning </w:t>
                      </w:r>
                      <w:r>
                        <w:rPr>
                          <w:rFonts w:ascii="TH SarabunPSK" w:hAnsi="TH SarabunPSK" w:cs="TH SarabunPSK"/>
                        </w:rPr>
                        <w:t xml:space="preserve">needs </w:t>
                      </w:r>
                      <w:r w:rsidRPr="005C59DB">
                        <w:rPr>
                          <w:rFonts w:ascii="TH SarabunPSK" w:hAnsi="TH SarabunPSK" w:cs="TH SarabunPSK"/>
                          <w:cs/>
                          <w:lang w:bidi="th-TH"/>
                        </w:rPr>
                        <w:t>แล้ว</w:t>
                      </w:r>
                      <w:r>
                        <w:rPr>
                          <w:rFonts w:ascii="TH SarabunPSK" w:hAnsi="TH SarabunPSK" w:cs="TH SarabunPSK" w:hint="cs"/>
                          <w:cs/>
                          <w:lang w:bidi="th-TH"/>
                        </w:rPr>
                        <w:t>นำไปวางแผนพัฒนา และดำเนินกิจกรรมฝึกอบรมพัฒนา</w:t>
                      </w:r>
                    </w:p>
                    <w:p w:rsidR="007E4459" w:rsidRDefault="007E4459" w:rsidP="00DE7C82">
                      <w:pPr>
                        <w:spacing w:after="0" w:line="240" w:lineRule="auto"/>
                        <w:ind w:left="360"/>
                        <w:jc w:val="thaiDistribute"/>
                        <w:rPr>
                          <w:rFonts w:ascii="TH SarabunPSK" w:hAnsi="TH SarabunPSK" w:cs="TH SarabunPSK"/>
                          <w:sz w:val="8"/>
                          <w:szCs w:val="8"/>
                        </w:rPr>
                      </w:pPr>
                    </w:p>
                    <w:p w:rsidR="007E4459" w:rsidRPr="00DE7C82" w:rsidRDefault="007E4459" w:rsidP="00DE7C82">
                      <w:pPr>
                        <w:spacing w:after="0" w:line="240" w:lineRule="auto"/>
                        <w:ind w:left="360"/>
                        <w:jc w:val="thaiDistribute"/>
                        <w:rPr>
                          <w:rFonts w:ascii="TH SarabunPSK" w:hAnsi="TH SarabunPSK" w:cs="TH SarabunPSK"/>
                          <w:sz w:val="8"/>
                          <w:szCs w:val="8"/>
                        </w:rPr>
                      </w:pPr>
                    </w:p>
                    <w:p w:rsidR="007E4459" w:rsidRDefault="007E4459" w:rsidP="006D0875">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w:t>
                      </w:r>
                      <w:r w:rsidRPr="00DE7C82">
                        <w:rPr>
                          <w:rFonts w:ascii="TH SarabunPSK" w:hAnsi="TH SarabunPSK" w:cs="TH SarabunPSK" w:hint="cs"/>
                          <w:sz w:val="24"/>
                          <w:szCs w:val="24"/>
                          <w:cs/>
                        </w:rPr>
                        <w:t>สำ</w:t>
                      </w:r>
                      <w:r w:rsidRPr="00DE7C82">
                        <w:rPr>
                          <w:rFonts w:ascii="TH SarabunPSK" w:hAnsi="TH SarabunPSK" w:cs="TH SarabunPSK"/>
                          <w:sz w:val="24"/>
                          <w:szCs w:val="24"/>
                          <w:cs/>
                        </w:rPr>
                        <w:t>หรับ</w:t>
                      </w:r>
                      <w:r w:rsidRPr="00DE7C82">
                        <w:rPr>
                          <w:rFonts w:ascii="TH SarabunPSK" w:hAnsi="TH SarabunPSK" w:cs="TH SarabunPSK" w:hint="cs"/>
                          <w:sz w:val="24"/>
                          <w:szCs w:val="24"/>
                          <w:cs/>
                        </w:rPr>
                        <w:t xml:space="preserve"> </w:t>
                      </w:r>
                      <w:r>
                        <w:rPr>
                          <w:rFonts w:ascii="TH SarabunPSK" w:hAnsi="TH SarabunPSK" w:cs="TH SarabunPSK"/>
                          <w:sz w:val="24"/>
                          <w:szCs w:val="24"/>
                          <w:cs/>
                        </w:rPr>
                        <w:t>อาจารย</w:t>
                      </w:r>
                      <w:r>
                        <w:rPr>
                          <w:rFonts w:ascii="TH SarabunPSK" w:hAnsi="TH SarabunPSK" w:cs="TH SarabunPSK" w:hint="cs"/>
                          <w:sz w:val="24"/>
                          <w:szCs w:val="24"/>
                          <w:cs/>
                        </w:rPr>
                        <w:t>์</w:t>
                      </w:r>
                      <w:r w:rsidRPr="00DE7C82">
                        <w:rPr>
                          <w:rFonts w:ascii="TH SarabunPSK" w:hAnsi="TH SarabunPSK" w:cs="TH SarabunPSK"/>
                          <w:sz w:val="24"/>
                          <w:szCs w:val="24"/>
                          <w:cs/>
                        </w:rPr>
                        <w:t xml:space="preserve">ที่สอน/ดูแลที่ปรึกษาวิทยานิพนธ์ ในหลักสูตรบัณฑิต อาจมี </w:t>
                      </w:r>
                      <w:r w:rsidRPr="00DE7C82">
                        <w:rPr>
                          <w:rFonts w:ascii="TH SarabunPSK" w:hAnsi="TH SarabunPSK" w:cs="TH SarabunPSK"/>
                          <w:sz w:val="24"/>
                          <w:szCs w:val="24"/>
                        </w:rPr>
                        <w:t xml:space="preserve">training need </w:t>
                      </w:r>
                      <w:r w:rsidRPr="00DE7C82">
                        <w:rPr>
                          <w:rFonts w:ascii="TH SarabunPSK" w:hAnsi="TH SarabunPSK" w:cs="TH SarabunPSK"/>
                          <w:sz w:val="24"/>
                          <w:szCs w:val="24"/>
                          <w:cs/>
                        </w:rPr>
                        <w:t>ในเรื่องท</w:t>
                      </w:r>
                      <w:r w:rsidRPr="00DE7C82">
                        <w:rPr>
                          <w:rFonts w:ascii="TH SarabunPSK" w:hAnsi="TH SarabunPSK" w:cs="TH SarabunPSK" w:hint="cs"/>
                          <w:sz w:val="24"/>
                          <w:szCs w:val="24"/>
                          <w:cs/>
                        </w:rPr>
                        <w:t>ำ</w:t>
                      </w:r>
                      <w:r w:rsidRPr="00DE7C82">
                        <w:rPr>
                          <w:rFonts w:ascii="TH SarabunPSK" w:hAnsi="TH SarabunPSK" w:cs="TH SarabunPSK"/>
                          <w:sz w:val="24"/>
                          <w:szCs w:val="24"/>
                          <w:cs/>
                        </w:rPr>
                        <w:t xml:space="preserve">อย่างไรถึงจะเป็นอาจารย์ที่ปรึกษาที่ดี </w:t>
                      </w:r>
                      <w:r w:rsidRPr="00DE7C82">
                        <w:rPr>
                          <w:rFonts w:ascii="TH SarabunPSK" w:hAnsi="TH SarabunPSK" w:cs="TH SarabunPSK"/>
                          <w:b/>
                          <w:bCs/>
                          <w:sz w:val="24"/>
                          <w:szCs w:val="24"/>
                          <w:cs/>
                        </w:rPr>
                        <w:t>(</w:t>
                      </w:r>
                      <w:r w:rsidRPr="00DE7C82">
                        <w:rPr>
                          <w:rFonts w:ascii="TH SarabunPSK" w:hAnsi="TH SarabunPSK" w:cs="TH SarabunPSK"/>
                          <w:b/>
                          <w:bCs/>
                          <w:sz w:val="24"/>
                          <w:szCs w:val="24"/>
                        </w:rPr>
                        <w:t>effective supervisor</w:t>
                      </w:r>
                      <w:r w:rsidRPr="00DE7C82">
                        <w:rPr>
                          <w:rFonts w:ascii="TH SarabunPSK" w:hAnsi="TH SarabunPSK" w:cs="TH SarabunPSK"/>
                          <w:b/>
                          <w:bCs/>
                          <w:sz w:val="24"/>
                          <w:szCs w:val="24"/>
                          <w:cs/>
                        </w:rPr>
                        <w:t>)</w:t>
                      </w:r>
                      <w:r w:rsidRPr="00DE7C82">
                        <w:rPr>
                          <w:rFonts w:ascii="TH SarabunPSK" w:hAnsi="TH SarabunPSK" w:cs="TH SarabunPSK"/>
                          <w:sz w:val="24"/>
                          <w:szCs w:val="24"/>
                          <w:cs/>
                        </w:rPr>
                        <w:t xml:space="preserve"> (ดู </w:t>
                      </w:r>
                      <w:r w:rsidRPr="00DE7C82">
                        <w:rPr>
                          <w:rFonts w:ascii="TH SarabunPSK" w:hAnsi="TH SarabunPSK" w:cs="TH SarabunPSK"/>
                          <w:sz w:val="24"/>
                          <w:szCs w:val="24"/>
                        </w:rPr>
                        <w:t xml:space="preserve">Addendum </w:t>
                      </w:r>
                      <w:r w:rsidRPr="00DE7C82">
                        <w:rPr>
                          <w:rFonts w:ascii="TH SarabunPSK" w:hAnsi="TH SarabunPSK" w:cs="TH SarabunPSK"/>
                          <w:sz w:val="24"/>
                          <w:szCs w:val="24"/>
                          <w:cs/>
                        </w:rPr>
                        <w:t>5)</w:t>
                      </w:r>
                    </w:p>
                    <w:p w:rsidR="007E4459" w:rsidRPr="0078239F" w:rsidRDefault="007E4459" w:rsidP="00DE7C82">
                      <w:pPr>
                        <w:spacing w:after="0" w:line="240" w:lineRule="auto"/>
                        <w:ind w:left="360"/>
                        <w:jc w:val="thaiDistribute"/>
                        <w:rPr>
                          <w:rFonts w:ascii="TH SarabunPSK" w:hAnsi="TH SarabunPSK" w:cs="TH SarabunPSK"/>
                          <w:b/>
                          <w:bCs/>
                          <w:color w:val="FF0000"/>
                          <w:sz w:val="24"/>
                          <w:szCs w:val="24"/>
                        </w:rPr>
                      </w:pPr>
                      <w:r w:rsidRPr="0078239F">
                        <w:rPr>
                          <w:rFonts w:ascii="TH SarabunPSK" w:hAnsi="TH SarabunPSK" w:cs="TH SarabunPSK"/>
                          <w:b/>
                          <w:bCs/>
                          <w:color w:val="FF0000"/>
                          <w:sz w:val="24"/>
                          <w:szCs w:val="24"/>
                          <w:cs/>
                        </w:rPr>
                        <w:t xml:space="preserve">เพิ่มเติมผลการดำเนินงานตามจริง  </w:t>
                      </w:r>
                    </w:p>
                    <w:p w:rsidR="007E4459" w:rsidRDefault="007E4459" w:rsidP="00DE7C82">
                      <w:pPr>
                        <w:spacing w:after="0" w:line="240" w:lineRule="auto"/>
                        <w:ind w:left="360"/>
                        <w:jc w:val="thaiDistribute"/>
                        <w:rPr>
                          <w:rFonts w:ascii="TH SarabunPSK" w:hAnsi="TH SarabunPSK" w:cs="TH SarabunPSK"/>
                          <w:color w:val="FF0000"/>
                          <w:sz w:val="24"/>
                          <w:szCs w:val="24"/>
                        </w:rPr>
                      </w:pPr>
                      <w:r>
                        <w:rPr>
                          <w:rFonts w:ascii="TH SarabunPSK" w:hAnsi="TH SarabunPSK" w:cs="TH SarabunPSK" w:hint="cs"/>
                          <w:color w:val="FF0000"/>
                          <w:sz w:val="24"/>
                          <w:szCs w:val="24"/>
                          <w:cs/>
                        </w:rPr>
                        <w:t>1.</w:t>
                      </w:r>
                      <w:r w:rsidRPr="0078239F">
                        <w:rPr>
                          <w:rFonts w:ascii="TH SarabunPSK" w:hAnsi="TH SarabunPSK" w:cs="TH SarabunPSK"/>
                          <w:color w:val="FF0000"/>
                          <w:sz w:val="24"/>
                          <w:szCs w:val="24"/>
                          <w:cs/>
                        </w:rPr>
                        <w:t xml:space="preserve"> แสดงระบบการพัฒนาอาจารย์ที่ตรงกับความต้องการหรือตามสมรรถนะของอาจารย์</w:t>
                      </w:r>
                      <w:r>
                        <w:rPr>
                          <w:rFonts w:ascii="TH SarabunPSK" w:hAnsi="TH SarabunPSK" w:cs="TH SarabunPSK"/>
                          <w:color w:val="FF0000"/>
                          <w:sz w:val="24"/>
                          <w:szCs w:val="24"/>
                          <w:cs/>
                        </w:rPr>
                        <w:tab/>
                      </w:r>
                      <w:r>
                        <w:rPr>
                          <w:rFonts w:ascii="TH SarabunPSK" w:hAnsi="TH SarabunPSK" w:cs="TH SarabunPSK"/>
                          <w:color w:val="FF0000"/>
                          <w:sz w:val="24"/>
                          <w:szCs w:val="24"/>
                          <w:cs/>
                        </w:rPr>
                        <w:tab/>
                      </w:r>
                    </w:p>
                    <w:p w:rsidR="007E4459" w:rsidRPr="0078239F" w:rsidRDefault="007E4459" w:rsidP="00DE7C82">
                      <w:pPr>
                        <w:spacing w:after="0" w:line="240" w:lineRule="auto"/>
                        <w:ind w:left="360"/>
                        <w:jc w:val="thaiDistribute"/>
                        <w:rPr>
                          <w:rFonts w:ascii="TH SarabunPSK" w:hAnsi="TH SarabunPSK" w:cs="TH SarabunPSK"/>
                          <w:b/>
                          <w:bCs/>
                          <w:i/>
                          <w:iCs/>
                          <w:color w:val="FF0000"/>
                          <w:sz w:val="24"/>
                          <w:szCs w:val="24"/>
                        </w:rPr>
                      </w:pPr>
                      <w:r>
                        <w:rPr>
                          <w:rFonts w:ascii="TH SarabunPSK" w:hAnsi="TH SarabunPSK" w:cs="TH SarabunPSK" w:hint="cs"/>
                          <w:color w:val="FF0000"/>
                          <w:sz w:val="24"/>
                          <w:szCs w:val="24"/>
                          <w:cs/>
                        </w:rPr>
                        <w:t xml:space="preserve">2. </w:t>
                      </w:r>
                      <w:r w:rsidRPr="0078239F">
                        <w:rPr>
                          <w:rFonts w:ascii="TH SarabunPSK" w:hAnsi="TH SarabunPSK" w:cs="TH SarabunPSK"/>
                          <w:color w:val="FF0000"/>
                          <w:sz w:val="24"/>
                          <w:szCs w:val="24"/>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p>
                  </w:txbxContent>
                </v:textbox>
                <w10:wrap anchorx="margin"/>
              </v:shape>
            </w:pict>
          </mc:Fallback>
        </mc:AlternateContent>
      </w:r>
      <w:r w:rsidR="002B188F"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E65984" w:rsidRDefault="00E65984" w:rsidP="00E65984">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184CA5" w:rsidRDefault="00184CA5" w:rsidP="00E65984">
      <w:pPr>
        <w:spacing w:after="0" w:line="240" w:lineRule="auto"/>
        <w:rPr>
          <w:rFonts w:ascii="TH SarabunPSK" w:hAnsi="TH SarabunPSK" w:cs="TH SarabunPSK"/>
          <w:color w:val="000000" w:themeColor="text1"/>
          <w:sz w:val="28"/>
        </w:rPr>
      </w:pPr>
    </w:p>
    <w:p w:rsidR="0078239F" w:rsidRDefault="0078239F" w:rsidP="005319FB">
      <w:pPr>
        <w:spacing w:after="0"/>
        <w:rPr>
          <w:rFonts w:ascii="TH SarabunPSK" w:hAnsi="TH SarabunPSK" w:cs="TH SarabunPSK"/>
          <w:b/>
          <w:bCs/>
          <w:color w:val="000000" w:themeColor="text1"/>
          <w:sz w:val="28"/>
          <w:highlight w:val="yellow"/>
        </w:rPr>
      </w:pPr>
    </w:p>
    <w:p w:rsidR="0078239F" w:rsidRDefault="0078239F" w:rsidP="005319FB">
      <w:pPr>
        <w:spacing w:after="0"/>
        <w:rPr>
          <w:rFonts w:ascii="TH SarabunPSK" w:hAnsi="TH SarabunPSK" w:cs="TH SarabunPSK"/>
          <w:b/>
          <w:bCs/>
          <w:color w:val="000000" w:themeColor="text1"/>
          <w:sz w:val="28"/>
          <w:highlight w:val="yellow"/>
        </w:rPr>
      </w:pPr>
    </w:p>
    <w:p w:rsidR="0078239F" w:rsidRDefault="0078239F" w:rsidP="005319FB">
      <w:pPr>
        <w:spacing w:after="0"/>
        <w:rPr>
          <w:rFonts w:ascii="TH SarabunPSK" w:hAnsi="TH SarabunPSK" w:cs="TH SarabunPSK"/>
          <w:b/>
          <w:bCs/>
          <w:color w:val="000000" w:themeColor="text1"/>
          <w:sz w:val="28"/>
          <w:highlight w:val="yellow"/>
        </w:rPr>
      </w:pPr>
    </w:p>
    <w:p w:rsidR="005319FB" w:rsidRPr="0078239F" w:rsidRDefault="005319FB" w:rsidP="005319FB">
      <w:pPr>
        <w:spacing w:after="0"/>
        <w:rPr>
          <w:rFonts w:ascii="TH SarabunPSK" w:hAnsi="TH SarabunPSK" w:cs="TH SarabunPSK"/>
          <w:color w:val="FF0000"/>
          <w:sz w:val="24"/>
          <w:szCs w:val="24"/>
          <w:highlight w:val="yellow"/>
        </w:rPr>
      </w:pPr>
      <w:r w:rsidRPr="0078239F">
        <w:rPr>
          <w:rFonts w:ascii="TH SarabunPSK" w:hAnsi="TH SarabunPSK" w:cs="TH SarabunPSK"/>
          <w:b/>
          <w:bCs/>
          <w:color w:val="FF0000"/>
          <w:sz w:val="24"/>
          <w:szCs w:val="24"/>
          <w:highlight w:val="yellow"/>
          <w:cs/>
        </w:rPr>
        <w:t xml:space="preserve">ตารางที่ </w:t>
      </w:r>
      <w:r w:rsidR="00B410D9" w:rsidRPr="0078239F">
        <w:rPr>
          <w:rFonts w:ascii="TH SarabunPSK" w:hAnsi="TH SarabunPSK" w:cs="TH SarabunPSK" w:hint="cs"/>
          <w:b/>
          <w:bCs/>
          <w:color w:val="FF0000"/>
          <w:sz w:val="24"/>
          <w:szCs w:val="24"/>
          <w:highlight w:val="yellow"/>
          <w:cs/>
        </w:rPr>
        <w:t>....</w:t>
      </w:r>
      <w:r w:rsidRPr="0078239F">
        <w:rPr>
          <w:rFonts w:ascii="TH SarabunPSK" w:hAnsi="TH SarabunPSK" w:cs="TH SarabunPSK"/>
          <w:color w:val="FF0000"/>
          <w:sz w:val="24"/>
          <w:szCs w:val="24"/>
          <w:highlight w:val="yellow"/>
          <w:cs/>
        </w:rPr>
        <w:t xml:space="preserve"> ตารางโครงการ/กิจกรรมการพัฒนาวิชาชีพของอาจารย์</w:t>
      </w:r>
    </w:p>
    <w:tbl>
      <w:tblPr>
        <w:tblStyle w:val="TableGrid"/>
        <w:tblW w:w="0" w:type="auto"/>
        <w:tblLook w:val="04A0" w:firstRow="1" w:lastRow="0" w:firstColumn="1" w:lastColumn="0" w:noHBand="0" w:noVBand="1"/>
      </w:tblPr>
      <w:tblGrid>
        <w:gridCol w:w="3032"/>
        <w:gridCol w:w="2666"/>
        <w:gridCol w:w="3321"/>
      </w:tblGrid>
      <w:tr w:rsidR="0078239F" w:rsidRPr="0078239F" w:rsidTr="008837D4">
        <w:tc>
          <w:tcPr>
            <w:tcW w:w="3143" w:type="dxa"/>
            <w:shd w:val="clear" w:color="auto" w:fill="AEAAAA" w:themeFill="background2" w:themeFillShade="BF"/>
          </w:tcPr>
          <w:p w:rsidR="005319FB" w:rsidRPr="0078239F" w:rsidRDefault="005319FB" w:rsidP="008837D4">
            <w:pPr>
              <w:jc w:val="center"/>
              <w:rPr>
                <w:rFonts w:ascii="TH SarabunPSK" w:hAnsi="TH SarabunPSK" w:cs="TH SarabunPSK"/>
                <w:color w:val="FF0000"/>
                <w:sz w:val="24"/>
                <w:szCs w:val="24"/>
                <w:highlight w:val="yellow"/>
              </w:rPr>
            </w:pPr>
            <w:r w:rsidRPr="0078239F">
              <w:rPr>
                <w:rFonts w:ascii="TH SarabunPSK" w:hAnsi="TH SarabunPSK" w:cs="TH SarabunPSK"/>
                <w:color w:val="FF0000"/>
                <w:sz w:val="24"/>
                <w:szCs w:val="24"/>
                <w:highlight w:val="yellow"/>
                <w:cs/>
              </w:rPr>
              <w:t>กิจกรรมที่จัดหรือเข้าร่วม</w:t>
            </w:r>
          </w:p>
        </w:tc>
        <w:tc>
          <w:tcPr>
            <w:tcW w:w="2760" w:type="dxa"/>
            <w:shd w:val="clear" w:color="auto" w:fill="AEAAAA" w:themeFill="background2" w:themeFillShade="BF"/>
          </w:tcPr>
          <w:p w:rsidR="005319FB" w:rsidRPr="0078239F" w:rsidRDefault="005319FB" w:rsidP="008837D4">
            <w:pPr>
              <w:jc w:val="center"/>
              <w:rPr>
                <w:rFonts w:ascii="TH SarabunPSK" w:hAnsi="TH SarabunPSK" w:cs="TH SarabunPSK"/>
                <w:color w:val="FF0000"/>
                <w:sz w:val="24"/>
                <w:szCs w:val="24"/>
                <w:highlight w:val="yellow"/>
              </w:rPr>
            </w:pPr>
            <w:r w:rsidRPr="0078239F">
              <w:rPr>
                <w:rFonts w:ascii="TH SarabunPSK" w:hAnsi="TH SarabunPSK" w:cs="TH SarabunPSK"/>
                <w:color w:val="FF0000"/>
                <w:sz w:val="24"/>
                <w:szCs w:val="24"/>
                <w:highlight w:val="yellow"/>
                <w:cs/>
              </w:rPr>
              <w:t>อาจารย</w:t>
            </w:r>
            <w:r w:rsidRPr="0078239F">
              <w:rPr>
                <w:rFonts w:ascii="TH SarabunPSK" w:hAnsi="TH SarabunPSK" w:cs="TH SarabunPSK" w:hint="cs"/>
                <w:color w:val="FF0000"/>
                <w:sz w:val="24"/>
                <w:szCs w:val="24"/>
                <w:highlight w:val="yellow"/>
                <w:cs/>
              </w:rPr>
              <w:t>์</w:t>
            </w:r>
            <w:r w:rsidRPr="0078239F">
              <w:rPr>
                <w:rFonts w:ascii="TH SarabunPSK" w:hAnsi="TH SarabunPSK" w:cs="TH SarabunPSK"/>
                <w:color w:val="FF0000"/>
                <w:sz w:val="24"/>
                <w:szCs w:val="24"/>
                <w:highlight w:val="yellow"/>
                <w:cs/>
              </w:rPr>
              <w:t>ที่เข้าร่วม</w:t>
            </w:r>
          </w:p>
        </w:tc>
        <w:tc>
          <w:tcPr>
            <w:tcW w:w="3447" w:type="dxa"/>
            <w:shd w:val="clear" w:color="auto" w:fill="AEAAAA" w:themeFill="background2" w:themeFillShade="BF"/>
          </w:tcPr>
          <w:p w:rsidR="005319FB" w:rsidRPr="0078239F" w:rsidRDefault="005319FB" w:rsidP="008837D4">
            <w:pPr>
              <w:jc w:val="center"/>
              <w:rPr>
                <w:rFonts w:ascii="TH SarabunPSK" w:hAnsi="TH SarabunPSK" w:cs="TH SarabunPSK"/>
                <w:color w:val="FF0000"/>
                <w:sz w:val="24"/>
                <w:szCs w:val="24"/>
              </w:rPr>
            </w:pPr>
            <w:r w:rsidRPr="0078239F">
              <w:rPr>
                <w:rFonts w:ascii="TH SarabunPSK" w:hAnsi="TH SarabunPSK" w:cs="TH SarabunPSK"/>
                <w:color w:val="FF0000"/>
                <w:sz w:val="24"/>
                <w:szCs w:val="24"/>
                <w:highlight w:val="yellow"/>
                <w:cs/>
              </w:rPr>
              <w:t>ความรู้/ทักษะที่ได้</w:t>
            </w:r>
          </w:p>
        </w:tc>
      </w:tr>
      <w:tr w:rsidR="0078239F" w:rsidRPr="0078239F" w:rsidTr="008837D4">
        <w:tc>
          <w:tcPr>
            <w:tcW w:w="3143" w:type="dxa"/>
          </w:tcPr>
          <w:p w:rsidR="005319FB" w:rsidRPr="0078239F" w:rsidRDefault="005319FB" w:rsidP="008837D4">
            <w:pPr>
              <w:rPr>
                <w:rFonts w:ascii="TH SarabunPSK" w:hAnsi="TH SarabunPSK" w:cs="TH SarabunPSK"/>
                <w:color w:val="FF0000"/>
                <w:sz w:val="24"/>
                <w:szCs w:val="24"/>
              </w:rPr>
            </w:pPr>
          </w:p>
        </w:tc>
        <w:tc>
          <w:tcPr>
            <w:tcW w:w="2760" w:type="dxa"/>
          </w:tcPr>
          <w:p w:rsidR="005319FB" w:rsidRPr="0078239F" w:rsidRDefault="005319FB" w:rsidP="008837D4">
            <w:pPr>
              <w:rPr>
                <w:rFonts w:ascii="TH SarabunPSK" w:hAnsi="TH SarabunPSK" w:cs="TH SarabunPSK"/>
                <w:color w:val="FF0000"/>
                <w:sz w:val="24"/>
                <w:szCs w:val="24"/>
              </w:rPr>
            </w:pPr>
          </w:p>
        </w:tc>
        <w:tc>
          <w:tcPr>
            <w:tcW w:w="3447" w:type="dxa"/>
          </w:tcPr>
          <w:p w:rsidR="005319FB" w:rsidRPr="0078239F" w:rsidRDefault="005319FB" w:rsidP="008837D4">
            <w:pPr>
              <w:rPr>
                <w:rFonts w:ascii="TH SarabunPSK" w:hAnsi="TH SarabunPSK" w:cs="TH SarabunPSK"/>
                <w:color w:val="FF0000"/>
                <w:sz w:val="24"/>
                <w:szCs w:val="24"/>
              </w:rPr>
            </w:pPr>
          </w:p>
        </w:tc>
      </w:tr>
      <w:tr w:rsidR="0078239F" w:rsidRPr="0078239F" w:rsidTr="008837D4">
        <w:tc>
          <w:tcPr>
            <w:tcW w:w="3143" w:type="dxa"/>
          </w:tcPr>
          <w:p w:rsidR="005319FB" w:rsidRPr="0078239F" w:rsidRDefault="005319FB" w:rsidP="008837D4">
            <w:pPr>
              <w:rPr>
                <w:rFonts w:ascii="TH SarabunPSK" w:hAnsi="TH SarabunPSK" w:cs="TH SarabunPSK"/>
                <w:color w:val="FF0000"/>
                <w:sz w:val="24"/>
                <w:szCs w:val="24"/>
              </w:rPr>
            </w:pPr>
          </w:p>
        </w:tc>
        <w:tc>
          <w:tcPr>
            <w:tcW w:w="2760" w:type="dxa"/>
          </w:tcPr>
          <w:p w:rsidR="005319FB" w:rsidRPr="0078239F" w:rsidRDefault="005319FB" w:rsidP="008837D4">
            <w:pPr>
              <w:rPr>
                <w:rFonts w:ascii="TH SarabunPSK" w:hAnsi="TH SarabunPSK" w:cs="TH SarabunPSK"/>
                <w:color w:val="FF0000"/>
                <w:sz w:val="24"/>
                <w:szCs w:val="24"/>
              </w:rPr>
            </w:pPr>
          </w:p>
        </w:tc>
        <w:tc>
          <w:tcPr>
            <w:tcW w:w="3447" w:type="dxa"/>
          </w:tcPr>
          <w:p w:rsidR="005319FB" w:rsidRPr="0078239F" w:rsidRDefault="005319FB" w:rsidP="008837D4">
            <w:pPr>
              <w:rPr>
                <w:rFonts w:ascii="TH SarabunPSK" w:hAnsi="TH SarabunPSK" w:cs="TH SarabunPSK"/>
                <w:color w:val="FF0000"/>
                <w:sz w:val="24"/>
                <w:szCs w:val="24"/>
              </w:rPr>
            </w:pPr>
          </w:p>
        </w:tc>
      </w:tr>
      <w:tr w:rsidR="0078239F" w:rsidRPr="0078239F" w:rsidTr="008837D4">
        <w:tc>
          <w:tcPr>
            <w:tcW w:w="3143" w:type="dxa"/>
          </w:tcPr>
          <w:p w:rsidR="00C048DF" w:rsidRPr="0078239F" w:rsidRDefault="00C048DF" w:rsidP="008837D4">
            <w:pPr>
              <w:rPr>
                <w:rFonts w:ascii="TH SarabunPSK" w:hAnsi="TH SarabunPSK" w:cs="TH SarabunPSK"/>
                <w:color w:val="FF0000"/>
                <w:sz w:val="24"/>
                <w:szCs w:val="24"/>
              </w:rPr>
            </w:pPr>
          </w:p>
        </w:tc>
        <w:tc>
          <w:tcPr>
            <w:tcW w:w="2760" w:type="dxa"/>
          </w:tcPr>
          <w:p w:rsidR="00C048DF" w:rsidRPr="0078239F" w:rsidRDefault="00C048DF" w:rsidP="008837D4">
            <w:pPr>
              <w:rPr>
                <w:rFonts w:ascii="TH SarabunPSK" w:hAnsi="TH SarabunPSK" w:cs="TH SarabunPSK"/>
                <w:color w:val="FF0000"/>
                <w:sz w:val="24"/>
                <w:szCs w:val="24"/>
              </w:rPr>
            </w:pPr>
          </w:p>
        </w:tc>
        <w:tc>
          <w:tcPr>
            <w:tcW w:w="3447" w:type="dxa"/>
          </w:tcPr>
          <w:p w:rsidR="00C048DF" w:rsidRPr="0078239F" w:rsidRDefault="00C048DF" w:rsidP="008837D4">
            <w:pPr>
              <w:rPr>
                <w:rFonts w:ascii="TH SarabunPSK" w:hAnsi="TH SarabunPSK" w:cs="TH SarabunPSK"/>
                <w:color w:val="FF0000"/>
                <w:sz w:val="24"/>
                <w:szCs w:val="24"/>
              </w:rPr>
            </w:pPr>
          </w:p>
        </w:tc>
      </w:tr>
      <w:tr w:rsidR="0078239F" w:rsidRPr="0078239F" w:rsidTr="008837D4">
        <w:tc>
          <w:tcPr>
            <w:tcW w:w="3143" w:type="dxa"/>
          </w:tcPr>
          <w:p w:rsidR="00C048DF" w:rsidRPr="0078239F" w:rsidRDefault="00C048DF" w:rsidP="008837D4">
            <w:pPr>
              <w:rPr>
                <w:rFonts w:ascii="TH SarabunPSK" w:hAnsi="TH SarabunPSK" w:cs="TH SarabunPSK"/>
                <w:color w:val="FF0000"/>
                <w:sz w:val="24"/>
                <w:szCs w:val="24"/>
              </w:rPr>
            </w:pPr>
          </w:p>
        </w:tc>
        <w:tc>
          <w:tcPr>
            <w:tcW w:w="2760" w:type="dxa"/>
          </w:tcPr>
          <w:p w:rsidR="00C048DF" w:rsidRPr="0078239F" w:rsidRDefault="00C048DF" w:rsidP="008837D4">
            <w:pPr>
              <w:rPr>
                <w:rFonts w:ascii="TH SarabunPSK" w:hAnsi="TH SarabunPSK" w:cs="TH SarabunPSK"/>
                <w:color w:val="FF0000"/>
                <w:sz w:val="24"/>
                <w:szCs w:val="24"/>
              </w:rPr>
            </w:pPr>
          </w:p>
        </w:tc>
        <w:tc>
          <w:tcPr>
            <w:tcW w:w="3447" w:type="dxa"/>
          </w:tcPr>
          <w:p w:rsidR="00C048DF" w:rsidRPr="0078239F" w:rsidRDefault="00C048DF" w:rsidP="008837D4">
            <w:pPr>
              <w:rPr>
                <w:rFonts w:ascii="TH SarabunPSK" w:hAnsi="TH SarabunPSK" w:cs="TH SarabunPSK"/>
                <w:color w:val="FF0000"/>
                <w:sz w:val="24"/>
                <w:szCs w:val="24"/>
              </w:rPr>
            </w:pPr>
          </w:p>
        </w:tc>
      </w:tr>
      <w:tr w:rsidR="0078239F" w:rsidRPr="0078239F" w:rsidTr="008837D4">
        <w:tc>
          <w:tcPr>
            <w:tcW w:w="3143" w:type="dxa"/>
          </w:tcPr>
          <w:p w:rsidR="00C048DF" w:rsidRPr="0078239F" w:rsidRDefault="00C048DF" w:rsidP="008837D4">
            <w:pPr>
              <w:rPr>
                <w:rFonts w:ascii="TH SarabunPSK" w:hAnsi="TH SarabunPSK" w:cs="TH SarabunPSK"/>
                <w:color w:val="FF0000"/>
                <w:sz w:val="24"/>
                <w:szCs w:val="24"/>
              </w:rPr>
            </w:pPr>
          </w:p>
        </w:tc>
        <w:tc>
          <w:tcPr>
            <w:tcW w:w="2760" w:type="dxa"/>
          </w:tcPr>
          <w:p w:rsidR="00C048DF" w:rsidRPr="0078239F" w:rsidRDefault="00C048DF" w:rsidP="008837D4">
            <w:pPr>
              <w:rPr>
                <w:rFonts w:ascii="TH SarabunPSK" w:hAnsi="TH SarabunPSK" w:cs="TH SarabunPSK"/>
                <w:color w:val="FF0000"/>
                <w:sz w:val="24"/>
                <w:szCs w:val="24"/>
              </w:rPr>
            </w:pPr>
          </w:p>
        </w:tc>
        <w:tc>
          <w:tcPr>
            <w:tcW w:w="3447" w:type="dxa"/>
          </w:tcPr>
          <w:p w:rsidR="00C048DF" w:rsidRPr="0078239F" w:rsidRDefault="00C048DF" w:rsidP="008837D4">
            <w:pPr>
              <w:rPr>
                <w:rFonts w:ascii="TH SarabunPSK" w:hAnsi="TH SarabunPSK" w:cs="TH SarabunPSK"/>
                <w:color w:val="FF0000"/>
                <w:sz w:val="24"/>
                <w:szCs w:val="24"/>
              </w:rPr>
            </w:pPr>
          </w:p>
        </w:tc>
      </w:tr>
    </w:tbl>
    <w:p w:rsidR="005319FB" w:rsidRDefault="005319FB" w:rsidP="00E65984">
      <w:pPr>
        <w:spacing w:after="0" w:line="240" w:lineRule="auto"/>
        <w:rPr>
          <w:rFonts w:ascii="TH SarabunPSK" w:hAnsi="TH SarabunPSK" w:cs="TH SarabunPSK"/>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78239F" w:rsidRDefault="0078239F" w:rsidP="277E05DB">
      <w:pPr>
        <w:spacing w:after="0" w:line="240" w:lineRule="auto"/>
        <w:jc w:val="thaiDistribute"/>
        <w:rPr>
          <w:rFonts w:ascii="TH SarabunPSK" w:hAnsi="TH SarabunPSK" w:cs="TH SarabunPSK"/>
          <w:b/>
          <w:bCs/>
          <w:color w:val="000000" w:themeColor="text1"/>
          <w:sz w:val="28"/>
        </w:rPr>
      </w:pPr>
    </w:p>
    <w:p w:rsidR="00406A44" w:rsidRPr="0066493A" w:rsidRDefault="00FC705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lastRenderedPageBreak/>
        <w:t>5</w:t>
      </w:r>
      <w:r w:rsidRPr="277E05DB">
        <w:rPr>
          <w:rFonts w:ascii="TH SarabunPSK" w:hAnsi="TH SarabunPSK" w:cs="TH SarabunPSK"/>
          <w:b/>
          <w:bCs/>
          <w:color w:val="000000" w:themeColor="text1"/>
          <w:sz w:val="28"/>
          <w:cs/>
        </w:rPr>
        <w:t>.</w:t>
      </w:r>
      <w:r w:rsidRPr="277E05DB">
        <w:rPr>
          <w:rFonts w:ascii="TH SarabunPSK" w:hAnsi="TH SarabunPSK" w:cs="TH SarabunPSK"/>
          <w:b/>
          <w:bCs/>
          <w:color w:val="000000" w:themeColor="text1"/>
          <w:sz w:val="28"/>
        </w:rPr>
        <w:t xml:space="preserve">8 </w:t>
      </w:r>
      <w:r w:rsidR="00406A44" w:rsidRPr="277E05DB">
        <w:rPr>
          <w:rFonts w:ascii="TH SarabunPSK" w:hAnsi="TH SarabunPSK" w:cs="TH SarabunPSK"/>
          <w:b/>
          <w:bCs/>
          <w:color w:val="000000" w:themeColor="text1"/>
          <w:sz w:val="28"/>
        </w:rPr>
        <w:t xml:space="preserve">The programme to show that </w:t>
      </w:r>
      <w:r w:rsidR="00406A44" w:rsidRPr="277E05DB">
        <w:rPr>
          <w:rFonts w:ascii="TH SarabunPSK" w:hAnsi="TH SarabunPSK" w:cs="TH SarabunPSK"/>
          <w:b/>
          <w:bCs/>
          <w:color w:val="000000" w:themeColor="text1"/>
          <w:sz w:val="28"/>
          <w:u w:val="single"/>
        </w:rPr>
        <w:t>performance management</w:t>
      </w:r>
      <w:r w:rsidR="00406A44" w:rsidRPr="277E05DB">
        <w:rPr>
          <w:rFonts w:ascii="TH SarabunPSK" w:hAnsi="TH SarabunPSK" w:cs="TH SarabunPSK"/>
          <w:b/>
          <w:bCs/>
          <w:color w:val="000000" w:themeColor="text1"/>
          <w:sz w:val="28"/>
        </w:rPr>
        <w:t xml:space="preserve"> including reward and recognition is implemented to assess academic staff </w:t>
      </w:r>
      <w:r w:rsidR="00406A44" w:rsidRPr="277E05DB">
        <w:rPr>
          <w:rFonts w:ascii="TH SarabunPSK" w:hAnsi="TH SarabunPSK" w:cs="TH SarabunPSK"/>
          <w:b/>
          <w:bCs/>
          <w:color w:val="000000" w:themeColor="text1"/>
          <w:sz w:val="28"/>
          <w:u w:val="single"/>
        </w:rPr>
        <w:t>teaching and research quality</w:t>
      </w:r>
      <w:r w:rsidR="00406A44" w:rsidRPr="277E05DB">
        <w:rPr>
          <w:rFonts w:ascii="TH SarabunPSK" w:hAnsi="TH SarabunPSK" w:cs="TH SarabunPSK"/>
          <w:b/>
          <w:bCs/>
          <w:color w:val="000000" w:themeColor="text1"/>
          <w:sz w:val="28"/>
          <w:cs/>
        </w:rPr>
        <w:t>.</w:t>
      </w:r>
    </w:p>
    <w:p w:rsidR="00FC7056" w:rsidRPr="0066493A" w:rsidRDefault="00406A44" w:rsidP="00406A44">
      <w:pPr>
        <w:spacing w:after="0" w:line="240" w:lineRule="auto"/>
        <w:jc w:val="thaiDistribute"/>
        <w:rPr>
          <w:rFonts w:ascii="TH SarabunPSK" w:hAnsi="TH SarabunPSK" w:cs="TH SarabunPSK"/>
          <w:color w:val="000000" w:themeColor="text1"/>
          <w:sz w:val="28"/>
        </w:rPr>
      </w:pPr>
      <w:r w:rsidRPr="0066493A">
        <w:rPr>
          <w:rFonts w:ascii="TH SarabunPSK" w:hAnsi="TH SarabunPSK" w:cs="TH SarabunPSK"/>
          <w:color w:val="000000" w:themeColor="text1"/>
          <w:sz w:val="28"/>
          <w:cs/>
        </w:rPr>
        <w:t>มีการบริหารจัดการผลการปฎิบัติงาน รวมถึงการให้รางวัลและการยอมรับ เพื่อประเมินคุณภาพที่สอดคล้องกับงาน</w:t>
      </w:r>
      <w:r w:rsidR="000961FA">
        <w:rPr>
          <w:rFonts w:ascii="TH SarabunPSK" w:hAnsi="TH SarabunPSK" w:cs="TH SarabunPSK"/>
          <w:color w:val="000000" w:themeColor="text1"/>
          <w:sz w:val="28"/>
          <w:cs/>
        </w:rPr>
        <w:br/>
      </w:r>
      <w:r w:rsidRPr="0066493A">
        <w:rPr>
          <w:rFonts w:ascii="TH SarabunPSK" w:hAnsi="TH SarabunPSK" w:cs="TH SarabunPSK"/>
          <w:color w:val="000000" w:themeColor="text1"/>
          <w:sz w:val="28"/>
          <w:cs/>
        </w:rPr>
        <w:t>ด้านการศึกษา การวิจัยและการบริการทางวิชาการ</w:t>
      </w:r>
    </w:p>
    <w:p w:rsidR="00E65984" w:rsidRDefault="00406A44" w:rsidP="00E65984">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6848" behindDoc="0" locked="0" layoutInCell="1" allowOverlap="1" wp14:anchorId="77D6867E" wp14:editId="1922E515">
                <wp:simplePos x="0" y="0"/>
                <wp:positionH relativeFrom="margin">
                  <wp:posOffset>160934</wp:posOffset>
                </wp:positionH>
                <wp:positionV relativeFrom="paragraph">
                  <wp:posOffset>88544</wp:posOffset>
                </wp:positionV>
                <wp:extent cx="5357495" cy="1594714"/>
                <wp:effectExtent l="0" t="0" r="14605" b="2476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594714"/>
                        </a:xfrm>
                        <a:prstGeom prst="rect">
                          <a:avLst/>
                        </a:prstGeom>
                        <a:solidFill>
                          <a:srgbClr val="FFFFFF"/>
                        </a:solidFill>
                        <a:ln w="9525">
                          <a:solidFill>
                            <a:srgbClr val="C00000"/>
                          </a:solidFill>
                          <a:miter lim="800000"/>
                          <a:headEnd/>
                          <a:tailEnd/>
                        </a:ln>
                      </wps:spPr>
                      <wps:txbx>
                        <w:txbxContent>
                          <w:p w:rsidR="007E4459"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0961FA">
                              <w:rPr>
                                <w:rFonts w:ascii="TH SarabunPSK" w:hAnsi="TH SarabunPSK" w:cs="TH SarabunPSK"/>
                                <w:sz w:val="24"/>
                                <w:szCs w:val="24"/>
                                <w:cs/>
                              </w:rPr>
                              <w:t>บริหาร</w:t>
                            </w:r>
                            <w:r>
                              <w:rPr>
                                <w:rFonts w:ascii="TH SarabunPSK" w:hAnsi="TH SarabunPSK" w:cs="TH SarabunPSK"/>
                                <w:sz w:val="24"/>
                                <w:szCs w:val="24"/>
                                <w:cs/>
                              </w:rPr>
                              <w:t>จัดการอาจารย์ให้อาจารย์สามารถทำได้</w:t>
                            </w:r>
                            <w:r w:rsidRPr="000961FA">
                              <w:rPr>
                                <w:rFonts w:ascii="TH SarabunPSK" w:hAnsi="TH SarabunPSK" w:cs="TH SarabunPSK"/>
                                <w:sz w:val="24"/>
                                <w:szCs w:val="24"/>
                                <w:cs/>
                              </w:rPr>
                              <w:t>ตามที่ตกลงไว้ (</w:t>
                            </w:r>
                            <w:r w:rsidRPr="000961FA">
                              <w:rPr>
                                <w:rFonts w:ascii="TH SarabunPSK" w:hAnsi="TH SarabunPSK" w:cs="TH SarabunPSK"/>
                                <w:sz w:val="24"/>
                                <w:szCs w:val="24"/>
                              </w:rPr>
                              <w:t>performance management</w:t>
                            </w:r>
                            <w:r w:rsidRPr="000961FA">
                              <w:rPr>
                                <w:rFonts w:ascii="TH SarabunPSK" w:hAnsi="TH SarabunPSK" w:cs="TH SarabunPSK"/>
                                <w:sz w:val="24"/>
                                <w:szCs w:val="24"/>
                                <w:cs/>
                              </w:rPr>
                              <w:t xml:space="preserve">) </w:t>
                            </w:r>
                            <w:r>
                              <w:rPr>
                                <w:rFonts w:ascii="TH SarabunPSK" w:hAnsi="TH SarabunPSK" w:cs="TH SarabunPSK" w:hint="cs"/>
                                <w:sz w:val="24"/>
                                <w:szCs w:val="24"/>
                                <w:cs/>
                              </w:rPr>
                              <w:t>เช่น จัดทำข้อตกลงในการทำงาน ระบบประเมินความดีความชอบ ระบบประเมินผลการปฏิบัติราชการ</w:t>
                            </w:r>
                          </w:p>
                          <w:p w:rsidR="007E4459" w:rsidRPr="000961FA"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2. </w:t>
                            </w:r>
                            <w:r w:rsidRPr="000961FA">
                              <w:rPr>
                                <w:rFonts w:ascii="TH SarabunPSK" w:hAnsi="TH SarabunPSK" w:cs="TH SarabunPSK"/>
                                <w:sz w:val="24"/>
                                <w:szCs w:val="24"/>
                                <w:cs/>
                              </w:rPr>
                              <w:t>รวมถึงการให้รางวัล และการยกย่อง ที่ต้องมาจากทั้งการประเมินคุณภาพด้านการเรียนการสอนและการวิจัย</w:t>
                            </w:r>
                          </w:p>
                          <w:p w:rsidR="007E4459" w:rsidRPr="000961FA" w:rsidRDefault="007E4459" w:rsidP="00406A44">
                            <w:pPr>
                              <w:spacing w:after="0" w:line="240" w:lineRule="auto"/>
                              <w:ind w:left="360"/>
                              <w:rPr>
                                <w:rFonts w:ascii="TH SarabunPSK" w:hAnsi="TH SarabunPSK" w:cs="TH SarabunPSK"/>
                                <w:sz w:val="8"/>
                                <w:szCs w:val="8"/>
                              </w:rPr>
                            </w:pPr>
                          </w:p>
                          <w:p w:rsidR="007E4459" w:rsidRDefault="007E4459" w:rsidP="00406A44">
                            <w:pPr>
                              <w:spacing w:after="0" w:line="240" w:lineRule="auto"/>
                              <w:ind w:left="360"/>
                              <w:rPr>
                                <w:rFonts w:ascii="TH SarabunPSK" w:hAnsi="TH SarabunPSK" w:cs="TH SarabunPSK"/>
                                <w:b/>
                                <w:bCs/>
                                <w:i/>
                                <w:iCs/>
                                <w:szCs w:val="22"/>
                                <w:u w:val="single"/>
                              </w:rPr>
                            </w:pPr>
                            <w:r w:rsidRPr="00406A44">
                              <w:rPr>
                                <w:rFonts w:ascii="TH SarabunPSK" w:hAnsi="TH SarabunPSK" w:cs="TH SarabunPSK" w:hint="cs"/>
                                <w:b/>
                                <w:bCs/>
                                <w:i/>
                                <w:iCs/>
                                <w:szCs w:val="22"/>
                                <w:u w:val="single"/>
                                <w:cs/>
                              </w:rPr>
                              <w:t xml:space="preserve">* </w:t>
                            </w:r>
                            <w:r w:rsidRPr="00406A44">
                              <w:rPr>
                                <w:rFonts w:ascii="TH SarabunPSK" w:hAnsi="TH SarabunPSK" w:cs="TH SarabunPSK"/>
                                <w:b/>
                                <w:bCs/>
                                <w:i/>
                                <w:iCs/>
                                <w:szCs w:val="22"/>
                                <w:u w:val="single"/>
                                <w:cs/>
                              </w:rPr>
                              <w:t>ข้อมูลบุคลากรที่ได้รับรางวัลและการยกย่องในปีการศึกษา</w:t>
                            </w:r>
                          </w:p>
                          <w:p w:rsidR="007E4459" w:rsidRPr="0078239F" w:rsidRDefault="007E4459" w:rsidP="00406A44">
                            <w:pPr>
                              <w:spacing w:after="0" w:line="240" w:lineRule="auto"/>
                              <w:ind w:left="360"/>
                              <w:rPr>
                                <w:rFonts w:ascii="TH SarabunPSK" w:hAnsi="TH SarabunPSK" w:cs="TH SarabunPSK"/>
                                <w:b/>
                                <w:bCs/>
                                <w:i/>
                                <w:iCs/>
                                <w:szCs w:val="22"/>
                                <w:u w:val="single"/>
                              </w:rPr>
                            </w:pPr>
                          </w:p>
                          <w:p w:rsidR="007E4459" w:rsidRPr="0078239F" w:rsidRDefault="007E4459" w:rsidP="00406A44">
                            <w:pPr>
                              <w:spacing w:after="0" w:line="240" w:lineRule="auto"/>
                              <w:ind w:left="360"/>
                              <w:rPr>
                                <w:rFonts w:ascii="TH SarabunPSK" w:hAnsi="TH SarabunPSK" w:cs="TH SarabunPSK"/>
                                <w:b/>
                                <w:bCs/>
                                <w:i/>
                                <w:iCs/>
                                <w:color w:val="FF0000"/>
                                <w:sz w:val="18"/>
                                <w:szCs w:val="18"/>
                              </w:rPr>
                            </w:pPr>
                            <w:r w:rsidRPr="0078239F">
                              <w:rPr>
                                <w:rFonts w:ascii="TH SarabunPSK" w:hAnsi="TH SarabunPSK" w:cs="TH SarabunPSK"/>
                                <w:b/>
                                <w:bCs/>
                                <w:color w:val="FF0000"/>
                                <w:sz w:val="24"/>
                                <w:szCs w:val="24"/>
                                <w:cs/>
                              </w:rPr>
                              <w:t>เพิ่มเติมผลการดำเนินงานตามจริง</w:t>
                            </w:r>
                            <w:r w:rsidRPr="0078239F">
                              <w:rPr>
                                <w:rFonts w:ascii="TH SarabunPSK" w:hAnsi="TH SarabunPSK" w:cs="TH SarabunPSK"/>
                                <w:color w:val="FF0000"/>
                                <w:sz w:val="24"/>
                                <w:szCs w:val="24"/>
                                <w:cs/>
                              </w:rPr>
                              <w:t xml:space="preserve">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แสดงระบบที่สนับสนุน/ส่งเสริมให้อาจารย์ทำตามที่สัญญาไว้ตามเกณฑ์การประเมินสมรรถนะ เช่น </w:t>
                            </w:r>
                            <w:r w:rsidRPr="0078239F">
                              <w:rPr>
                                <w:rFonts w:ascii="TH SarabunPSK" w:hAnsi="TH SarabunPSK" w:cs="TH SarabunPSK"/>
                                <w:color w:val="FF0000"/>
                                <w:sz w:val="24"/>
                                <w:szCs w:val="24"/>
                              </w:rPr>
                              <w:t xml:space="preserve">A1 </w:t>
                            </w:r>
                            <w:r w:rsidRPr="0078239F">
                              <w:rPr>
                                <w:rFonts w:ascii="TH SarabunPSK" w:hAnsi="TH SarabunPSK" w:cs="TH SarabunPSK"/>
                                <w:color w:val="FF0000"/>
                                <w:sz w:val="24"/>
                                <w:szCs w:val="24"/>
                                <w:cs/>
                              </w:rPr>
                              <w:t>รวมถึงการให้รางวัล และการให้ความยอมรับ</w:t>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6867E" id="_x0000_s1057" type="#_x0000_t202" style="position:absolute;margin-left:12.65pt;margin-top:6.95pt;width:421.85pt;height:125.5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LrKAIAAE4EAAAOAAAAZHJzL2Uyb0RvYy54bWysVNuO2yAQfa/Uf0C8N06ydrOx4qy22aaq&#10;tL1Iu/0AjHGMCgwFEjv9+g44m01vL1X9gBhmOJw5M+PVzaAVOQjnJZiKziZTSoTh0Eizq+iXx+2r&#10;a0p8YKZhCoyo6FF4erN++WLV21LMoQPVCEcQxPiytxXtQrBllnneCc38BKww6GzBaRbQdLuscaxH&#10;dK2y+XT6OuvBNdYBF97j6d3opOuE37aCh09t60UgqqLILaTVpbWOa7ZesXLnmO0kP9Fg/8BCM2nw&#10;0TPUHQuM7J38DUpL7sBDGyYcdAZtK7lIOWA2s+kv2Tx0zIqUC4rj7Vkm//9g+cfDZ0dkU9GrnBLD&#10;NNboUQyBvIGBzKM8vfUlRj1YjAsDHmOZU6re3gP/6omBTcfMTtw6B30nWIP0ZvFmdnF1xPERpO4/&#10;QIPPsH2ABDS0TkftUA2C6Fim47k0kQrHw+KqWOTLghKOvlmxzBezPL3Byqfr1vnwToAmcVNRh7VP&#10;8Oxw70Okw8qnkPiaByWbrVQqGW5Xb5QjB4Z9sk3fCf2nMGVIX9FlMS9GBf4KsZnG708QWgZseCV1&#10;Ra/PQayMur01TWrHwKQa90hZmZOQUbtRxTDUw1iyJHNUuYbmiNI6GBscBxI3HbjvlPTY3BX13/bM&#10;CUrUe4PlWc7yPE5DMvJiMUfDXXrqSw8zHKEqGigZt5uQJigKZ+AWy9jKJPAzkxNnbNqk+2nA4lRc&#10;2inq+Tew/gEAAP//AwBQSwMEFAAGAAgAAAAhAJ86cY/gAAAACQEAAA8AAABkcnMvZG93bnJldi54&#10;bWxMj1FLw0AQhN8F/8Oxgi9iL6Y0NDGXIpYiVALa9gdcc2sSze2F3LU9/73rkz7ufMPsTLmKdhBn&#10;nHzvSMHDLAGB1DjTU6vgsN/cL0H4oMnowREq+EYPq+r6qtSFcRd6x/MutIJDyBdaQRfCWEjpmw6t&#10;9jM3IjH7cJPVgc+plWbSFw63g0yTJJNW98QfOj3ic4fN1+5kFbxu8tpvP9P+rl6vt2+Hl7jXdVTq&#10;9iY+PYIIGMOfGX7rc3WouNPRnch4MShIF3N2sj7PQTBfZjlvOzLIFgnIqpT/F1Q/AAAA//8DAFBL&#10;AQItABQABgAIAAAAIQC2gziS/gAAAOEBAAATAAAAAAAAAAAAAAAAAAAAAABbQ29udGVudF9UeXBl&#10;c10ueG1sUEsBAi0AFAAGAAgAAAAhADj9If/WAAAAlAEAAAsAAAAAAAAAAAAAAAAALwEAAF9yZWxz&#10;Ly5yZWxzUEsBAi0AFAAGAAgAAAAhANTYMusoAgAATgQAAA4AAAAAAAAAAAAAAAAALgIAAGRycy9l&#10;Mm9Eb2MueG1sUEsBAi0AFAAGAAgAAAAhAJ86cY/gAAAACQEAAA8AAAAAAAAAAAAAAAAAggQAAGRy&#10;cy9kb3ducmV2LnhtbFBLBQYAAAAABAAEAPMAAACPBQAAAAA=&#10;" strokecolor="#c00000">
                <v:textbox>
                  <w:txbxContent>
                    <w:p w:rsidR="007E4459"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1. </w:t>
                      </w:r>
                      <w:r w:rsidRPr="000961FA">
                        <w:rPr>
                          <w:rFonts w:ascii="TH SarabunPSK" w:hAnsi="TH SarabunPSK" w:cs="TH SarabunPSK"/>
                          <w:sz w:val="24"/>
                          <w:szCs w:val="24"/>
                          <w:cs/>
                        </w:rPr>
                        <w:t>บริหาร</w:t>
                      </w:r>
                      <w:r>
                        <w:rPr>
                          <w:rFonts w:ascii="TH SarabunPSK" w:hAnsi="TH SarabunPSK" w:cs="TH SarabunPSK"/>
                          <w:sz w:val="24"/>
                          <w:szCs w:val="24"/>
                          <w:cs/>
                        </w:rPr>
                        <w:t>จัดการอาจารย์ให้อาจารย์สามารถทำได้</w:t>
                      </w:r>
                      <w:r w:rsidRPr="000961FA">
                        <w:rPr>
                          <w:rFonts w:ascii="TH SarabunPSK" w:hAnsi="TH SarabunPSK" w:cs="TH SarabunPSK"/>
                          <w:sz w:val="24"/>
                          <w:szCs w:val="24"/>
                          <w:cs/>
                        </w:rPr>
                        <w:t>ตามที่ตกลงไว้ (</w:t>
                      </w:r>
                      <w:r w:rsidRPr="000961FA">
                        <w:rPr>
                          <w:rFonts w:ascii="TH SarabunPSK" w:hAnsi="TH SarabunPSK" w:cs="TH SarabunPSK"/>
                          <w:sz w:val="24"/>
                          <w:szCs w:val="24"/>
                        </w:rPr>
                        <w:t>performance management</w:t>
                      </w:r>
                      <w:r w:rsidRPr="000961FA">
                        <w:rPr>
                          <w:rFonts w:ascii="TH SarabunPSK" w:hAnsi="TH SarabunPSK" w:cs="TH SarabunPSK"/>
                          <w:sz w:val="24"/>
                          <w:szCs w:val="24"/>
                          <w:cs/>
                        </w:rPr>
                        <w:t xml:space="preserve">) </w:t>
                      </w:r>
                      <w:r>
                        <w:rPr>
                          <w:rFonts w:ascii="TH SarabunPSK" w:hAnsi="TH SarabunPSK" w:cs="TH SarabunPSK" w:hint="cs"/>
                          <w:sz w:val="24"/>
                          <w:szCs w:val="24"/>
                          <w:cs/>
                        </w:rPr>
                        <w:t>เช่น จัดทำข้อตกลงในการทำงาน ระบบประเมินความดีความชอบ ระบบประเมินผลการปฏิบัติราชการ</w:t>
                      </w:r>
                    </w:p>
                    <w:p w:rsidR="007E4459" w:rsidRPr="000961FA"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2. </w:t>
                      </w:r>
                      <w:r w:rsidRPr="000961FA">
                        <w:rPr>
                          <w:rFonts w:ascii="TH SarabunPSK" w:hAnsi="TH SarabunPSK" w:cs="TH SarabunPSK"/>
                          <w:sz w:val="24"/>
                          <w:szCs w:val="24"/>
                          <w:cs/>
                        </w:rPr>
                        <w:t>รวมถึงการให้รางวัล และการยกย่อง ที่ต้องมาจากทั้งการประเมินคุณภาพด้านการเรียนการสอนและการวิจัย</w:t>
                      </w:r>
                    </w:p>
                    <w:p w:rsidR="007E4459" w:rsidRPr="000961FA" w:rsidRDefault="007E4459" w:rsidP="00406A44">
                      <w:pPr>
                        <w:spacing w:after="0" w:line="240" w:lineRule="auto"/>
                        <w:ind w:left="360"/>
                        <w:rPr>
                          <w:rFonts w:ascii="TH SarabunPSK" w:hAnsi="TH SarabunPSK" w:cs="TH SarabunPSK"/>
                          <w:sz w:val="8"/>
                          <w:szCs w:val="8"/>
                        </w:rPr>
                      </w:pPr>
                    </w:p>
                    <w:p w:rsidR="007E4459" w:rsidRDefault="007E4459" w:rsidP="00406A44">
                      <w:pPr>
                        <w:spacing w:after="0" w:line="240" w:lineRule="auto"/>
                        <w:ind w:left="360"/>
                        <w:rPr>
                          <w:rFonts w:ascii="TH SarabunPSK" w:hAnsi="TH SarabunPSK" w:cs="TH SarabunPSK"/>
                          <w:b/>
                          <w:bCs/>
                          <w:i/>
                          <w:iCs/>
                          <w:szCs w:val="22"/>
                          <w:u w:val="single"/>
                        </w:rPr>
                      </w:pPr>
                      <w:r w:rsidRPr="00406A44">
                        <w:rPr>
                          <w:rFonts w:ascii="TH SarabunPSK" w:hAnsi="TH SarabunPSK" w:cs="TH SarabunPSK" w:hint="cs"/>
                          <w:b/>
                          <w:bCs/>
                          <w:i/>
                          <w:iCs/>
                          <w:szCs w:val="22"/>
                          <w:u w:val="single"/>
                          <w:cs/>
                        </w:rPr>
                        <w:t xml:space="preserve">* </w:t>
                      </w:r>
                      <w:r w:rsidRPr="00406A44">
                        <w:rPr>
                          <w:rFonts w:ascii="TH SarabunPSK" w:hAnsi="TH SarabunPSK" w:cs="TH SarabunPSK"/>
                          <w:b/>
                          <w:bCs/>
                          <w:i/>
                          <w:iCs/>
                          <w:szCs w:val="22"/>
                          <w:u w:val="single"/>
                          <w:cs/>
                        </w:rPr>
                        <w:t>ข้อมูลบุคลากรที่ได้รับรางวัลและการยกย่องในปีการศึกษา</w:t>
                      </w:r>
                    </w:p>
                    <w:p w:rsidR="007E4459" w:rsidRPr="0078239F" w:rsidRDefault="007E4459" w:rsidP="00406A44">
                      <w:pPr>
                        <w:spacing w:after="0" w:line="240" w:lineRule="auto"/>
                        <w:ind w:left="360"/>
                        <w:rPr>
                          <w:rFonts w:ascii="TH SarabunPSK" w:hAnsi="TH SarabunPSK" w:cs="TH SarabunPSK"/>
                          <w:b/>
                          <w:bCs/>
                          <w:i/>
                          <w:iCs/>
                          <w:szCs w:val="22"/>
                          <w:u w:val="single"/>
                        </w:rPr>
                      </w:pPr>
                    </w:p>
                    <w:p w:rsidR="007E4459" w:rsidRPr="0078239F" w:rsidRDefault="007E4459" w:rsidP="00406A44">
                      <w:pPr>
                        <w:spacing w:after="0" w:line="240" w:lineRule="auto"/>
                        <w:ind w:left="360"/>
                        <w:rPr>
                          <w:rFonts w:ascii="TH SarabunPSK" w:hAnsi="TH SarabunPSK" w:cs="TH SarabunPSK"/>
                          <w:b/>
                          <w:bCs/>
                          <w:i/>
                          <w:iCs/>
                          <w:color w:val="FF0000"/>
                          <w:sz w:val="18"/>
                          <w:szCs w:val="18"/>
                        </w:rPr>
                      </w:pPr>
                      <w:r w:rsidRPr="0078239F">
                        <w:rPr>
                          <w:rFonts w:ascii="TH SarabunPSK" w:hAnsi="TH SarabunPSK" w:cs="TH SarabunPSK"/>
                          <w:b/>
                          <w:bCs/>
                          <w:color w:val="FF0000"/>
                          <w:sz w:val="24"/>
                          <w:szCs w:val="24"/>
                          <w:cs/>
                        </w:rPr>
                        <w:t>เพิ่มเติมผลการดำเนินงานตามจริง</w:t>
                      </w:r>
                      <w:r w:rsidRPr="0078239F">
                        <w:rPr>
                          <w:rFonts w:ascii="TH SarabunPSK" w:hAnsi="TH SarabunPSK" w:cs="TH SarabunPSK"/>
                          <w:color w:val="FF0000"/>
                          <w:sz w:val="24"/>
                          <w:szCs w:val="24"/>
                          <w:cs/>
                        </w:rPr>
                        <w:t xml:space="preserve">  --</w:t>
                      </w:r>
                      <w:r w:rsidRPr="0078239F">
                        <w:rPr>
                          <w:rFonts w:ascii="TH SarabunPSK" w:hAnsi="TH SarabunPSK" w:cs="TH SarabunPSK"/>
                          <w:color w:val="FF0000"/>
                          <w:sz w:val="24"/>
                          <w:szCs w:val="24"/>
                        </w:rPr>
                        <w:t xml:space="preserve">&gt; </w:t>
                      </w:r>
                      <w:r w:rsidRPr="0078239F">
                        <w:rPr>
                          <w:rFonts w:ascii="TH SarabunPSK" w:hAnsi="TH SarabunPSK" w:cs="TH SarabunPSK"/>
                          <w:color w:val="FF0000"/>
                          <w:sz w:val="24"/>
                          <w:szCs w:val="24"/>
                          <w:cs/>
                        </w:rPr>
                        <w:t xml:space="preserve"> แสดงระบบที่สนับสนุน/ส่งเสริมให้อาจารย์ทำตามที่สัญญาไว้ตามเกณฑ์การประเมินสมรรถนะ เช่น </w:t>
                      </w:r>
                      <w:r w:rsidRPr="0078239F">
                        <w:rPr>
                          <w:rFonts w:ascii="TH SarabunPSK" w:hAnsi="TH SarabunPSK" w:cs="TH SarabunPSK"/>
                          <w:color w:val="FF0000"/>
                          <w:sz w:val="24"/>
                          <w:szCs w:val="24"/>
                        </w:rPr>
                        <w:t xml:space="preserve">A1 </w:t>
                      </w:r>
                      <w:r w:rsidRPr="0078239F">
                        <w:rPr>
                          <w:rFonts w:ascii="TH SarabunPSK" w:hAnsi="TH SarabunPSK" w:cs="TH SarabunPSK"/>
                          <w:color w:val="FF0000"/>
                          <w:sz w:val="24"/>
                          <w:szCs w:val="24"/>
                          <w:cs/>
                        </w:rPr>
                        <w:t>รวมถึงการให้รางวัล และการให้ความยอมรับ</w:t>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r w:rsidRPr="0078239F">
                        <w:rPr>
                          <w:rFonts w:ascii="TH SarabunPSK" w:hAnsi="TH SarabunPSK" w:cs="TH SarabunPSK"/>
                          <w:color w:val="FF0000"/>
                          <w:sz w:val="24"/>
                          <w:szCs w:val="24"/>
                          <w:cs/>
                        </w:rPr>
                        <w:tab/>
                      </w:r>
                    </w:p>
                  </w:txbxContent>
                </v:textbox>
                <w10:wrap anchorx="margin"/>
              </v:shape>
            </w:pict>
          </mc:Fallback>
        </mc:AlternateContent>
      </w:r>
      <w:r w:rsidR="002B188F" w:rsidRPr="00881F0F">
        <w:rPr>
          <w:rFonts w:ascii="TH SarabunPSK" w:hAnsi="TH SarabunPSK" w:cs="TH SarabunPSK"/>
          <w:color w:val="000000" w:themeColor="text1"/>
          <w:sz w:val="28"/>
          <w:cs/>
        </w:rPr>
        <w:t>………………………………………………………………………………………………………………………………………………………………………………………………………………………………………………………………………………………………………………………………………………………………………………………………………………………………………………………………………………………………………………………………………………………</w:t>
      </w:r>
      <w:r w:rsidR="00E65984" w:rsidRPr="00881F0F">
        <w:rPr>
          <w:rFonts w:ascii="TH SarabunPSK" w:hAnsi="TH SarabunPSK" w:cs="TH SarabunPSK"/>
          <w:color w:val="000000" w:themeColor="text1"/>
          <w:sz w:val="28"/>
          <w:cs/>
        </w:rPr>
        <w:t>……………………………………………………………………………………………………………………………………………………………………………………………………………………………………………………………………………………………………………………………………………………………………</w:t>
      </w:r>
    </w:p>
    <w:p w:rsidR="007C243B" w:rsidRPr="00881F0F" w:rsidRDefault="007C243B" w:rsidP="00F85EEC">
      <w:pPr>
        <w:spacing w:after="0" w:line="240" w:lineRule="auto"/>
        <w:rPr>
          <w:rFonts w:ascii="TH SarabunPSK" w:hAnsi="TH SarabunPSK" w:cs="TH SarabunPSK"/>
          <w:color w:val="000000" w:themeColor="text1"/>
          <w:sz w:val="28"/>
        </w:rPr>
      </w:pPr>
    </w:p>
    <w:p w:rsidR="0078239F" w:rsidRDefault="0078239F" w:rsidP="00F85EEC">
      <w:pPr>
        <w:spacing w:after="0" w:line="240" w:lineRule="auto"/>
        <w:rPr>
          <w:rFonts w:ascii="TH SarabunPSK" w:hAnsi="TH SarabunPSK" w:cs="TH SarabunPSK"/>
          <w:b/>
          <w:bCs/>
          <w:sz w:val="32"/>
          <w:szCs w:val="32"/>
        </w:rPr>
      </w:pPr>
    </w:p>
    <w:p w:rsidR="0078239F" w:rsidRDefault="0078239F" w:rsidP="00F85EEC">
      <w:pPr>
        <w:spacing w:after="0" w:line="240" w:lineRule="auto"/>
        <w:rPr>
          <w:rFonts w:ascii="TH SarabunPSK" w:hAnsi="TH SarabunPSK" w:cs="TH SarabunPSK"/>
          <w:b/>
          <w:bCs/>
          <w:sz w:val="32"/>
          <w:szCs w:val="32"/>
        </w:rPr>
      </w:pPr>
    </w:p>
    <w:p w:rsidR="0078239F" w:rsidRDefault="0078239F" w:rsidP="00F85EEC">
      <w:pPr>
        <w:spacing w:after="0" w:line="240" w:lineRule="auto"/>
        <w:rPr>
          <w:rFonts w:ascii="TH SarabunPSK" w:hAnsi="TH SarabunPSK" w:cs="TH SarabunPSK"/>
          <w:b/>
          <w:bCs/>
          <w:sz w:val="32"/>
          <w:szCs w:val="32"/>
        </w:rPr>
      </w:pPr>
    </w:p>
    <w:p w:rsidR="0078239F" w:rsidRDefault="0078239F" w:rsidP="00F85EEC">
      <w:pPr>
        <w:spacing w:after="0" w:line="240" w:lineRule="auto"/>
        <w:rPr>
          <w:rFonts w:ascii="TH SarabunPSK" w:hAnsi="TH SarabunPSK" w:cs="TH SarabunPSK"/>
          <w:b/>
          <w:bCs/>
          <w:sz w:val="32"/>
          <w:szCs w:val="32"/>
        </w:rPr>
      </w:pPr>
    </w:p>
    <w:p w:rsidR="00C048DF" w:rsidRPr="000961FA" w:rsidRDefault="000961FA" w:rsidP="00F85EEC">
      <w:pPr>
        <w:spacing w:after="0" w:line="240" w:lineRule="auto"/>
        <w:rPr>
          <w:rFonts w:ascii="TH SarabunPSK" w:hAnsi="TH SarabunPSK" w:cs="TH SarabunPSK"/>
          <w:b/>
          <w:bCs/>
          <w:sz w:val="32"/>
          <w:szCs w:val="32"/>
        </w:rPr>
      </w:pPr>
      <w:r w:rsidRPr="000961FA">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C048DF" w:rsidRPr="00881F0F" w:rsidTr="002B2EC3">
        <w:trPr>
          <w:trHeight w:val="177"/>
        </w:trPr>
        <w:tc>
          <w:tcPr>
            <w:tcW w:w="1271" w:type="dxa"/>
            <w:shd w:val="clear" w:color="auto" w:fill="BFBFBF" w:themeFill="background1" w:themeFillShade="BF"/>
          </w:tcPr>
          <w:p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CB6487"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5</w:t>
            </w:r>
            <w:r>
              <w:rPr>
                <w:rFonts w:ascii="TH SarabunPSK" w:hAnsi="TH SarabunPSK" w:cs="TH SarabunPSK"/>
                <w:b/>
                <w:bCs/>
                <w:sz w:val="24"/>
                <w:szCs w:val="24"/>
                <w:cs/>
              </w:rPr>
              <w:t>-…</w:t>
            </w:r>
          </w:p>
        </w:tc>
        <w:tc>
          <w:tcPr>
            <w:tcW w:w="7748" w:type="dxa"/>
          </w:tcPr>
          <w:p w:rsidR="00C048DF" w:rsidRPr="00CB6487" w:rsidRDefault="00C048DF" w:rsidP="002B2EC3">
            <w:pPr>
              <w:spacing w:line="360" w:lineRule="auto"/>
              <w:rPr>
                <w:rFonts w:ascii="TH SarabunPSK" w:hAnsi="TH SarabunPSK" w:cs="TH SarabunPSK"/>
                <w:sz w:val="24"/>
                <w:szCs w:val="24"/>
              </w:rPr>
            </w:pPr>
          </w:p>
        </w:tc>
      </w:tr>
    </w:tbl>
    <w:p w:rsidR="001C14E8" w:rsidRDefault="001C14E8" w:rsidP="00F85EEC">
      <w:pPr>
        <w:spacing w:after="0" w:line="240" w:lineRule="auto"/>
        <w:rPr>
          <w:rFonts w:ascii="TH SarabunPSK" w:hAnsi="TH SarabunPSK" w:cs="TH SarabunPSK"/>
          <w:color w:val="000000" w:themeColor="text1"/>
          <w:sz w:val="28"/>
        </w:rPr>
      </w:pPr>
    </w:p>
    <w:p w:rsidR="006516C9" w:rsidRPr="000961FA" w:rsidRDefault="001C14E8" w:rsidP="00F85EEC">
      <w:pPr>
        <w:spacing w:after="0" w:line="240" w:lineRule="auto"/>
        <w:rPr>
          <w:rFonts w:ascii="TH SarabunPSK" w:hAnsi="TH SarabunPSK" w:cs="TH SarabunPSK"/>
          <w:b/>
          <w:bCs/>
          <w:color w:val="000000" w:themeColor="text1"/>
          <w:sz w:val="32"/>
          <w:szCs w:val="32"/>
          <w:cs/>
        </w:rPr>
      </w:pPr>
      <w:r w:rsidRPr="000961FA">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rsidTr="277E05DB">
        <w:trPr>
          <w:tblHeader/>
        </w:trPr>
        <w:tc>
          <w:tcPr>
            <w:tcW w:w="62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5</w:t>
            </w:r>
          </w:p>
        </w:tc>
        <w:tc>
          <w:tcPr>
            <w:tcW w:w="5155" w:type="dxa"/>
            <w:shd w:val="clear" w:color="auto" w:fill="D9D9D9" w:themeFill="background1" w:themeFillShade="D9"/>
          </w:tcPr>
          <w:p w:rsidR="00393C2E" w:rsidRPr="000726DE" w:rsidRDefault="00393C2E" w:rsidP="000961FA">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Academic Staff</w:t>
            </w:r>
          </w:p>
        </w:tc>
        <w:tc>
          <w:tcPr>
            <w:tcW w:w="509"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5.1</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programme to show that academic staff planning </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 xml:space="preserve">including succession, promotion, </w:t>
            </w:r>
            <w:r w:rsidR="000961FA"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re</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deployment, termination, and retirement plans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is carried out to ensure that the quality and quantity of the academic staff fulfil the needs for education, research, and service</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5.2</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programme to show that staff workload is measured and monitored to improve the quality of education, research, and service</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5.3</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programme to show that the competences of the academic staff are determined, evaluated, and communicated</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5.4</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programme to show that the duties allocated to the academic staff are appropriate to qualifications, experience, and aptitude</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5.5</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programme to show that promotion of the academic staff is based on a merit system which accounts for teaching, research, and service</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5.6</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 xml:space="preserve">The programme to show that the rights and privileges, benefits, roles and relationships, and accountability of the academic </w:t>
            </w:r>
            <w:r w:rsidRPr="277E05DB">
              <w:rPr>
                <w:rFonts w:ascii="TH SarabunPSK" w:hAnsi="TH SarabunPSK" w:cs="TH SarabunPSK"/>
                <w:color w:val="000000" w:themeColor="text1"/>
                <w:spacing w:val="-6"/>
                <w:sz w:val="28"/>
              </w:rPr>
              <w:lastRenderedPageBreak/>
              <w:t>staff, taking into account professional ethics and their academic freedom, are well defined and understood</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lastRenderedPageBreak/>
              <w:t>5.7</w:t>
            </w:r>
          </w:p>
        </w:tc>
        <w:tc>
          <w:tcPr>
            <w:tcW w:w="5155" w:type="dxa"/>
          </w:tcPr>
          <w:p w:rsidR="00393C2E" w:rsidRPr="000961FA"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programme to show that the training and developmental needs of the academic staff are systematically identified, and that appropriate training and development activities are implemented to fulfil the identified needs</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5.8</w:t>
            </w:r>
          </w:p>
        </w:tc>
        <w:tc>
          <w:tcPr>
            <w:tcW w:w="5155" w:type="dxa"/>
          </w:tcPr>
          <w:p w:rsidR="00393C2E" w:rsidRPr="00881F0F" w:rsidRDefault="00393C2E" w:rsidP="277E05DB">
            <w:pPr>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performance management including reward and recognition is implemented to assess academic staff teaching and research quality</w:t>
            </w:r>
            <w:r w:rsidRPr="277E05DB">
              <w:rPr>
                <w:rFonts w:ascii="TH SarabunPSK" w:hAnsi="TH SarabunPSK" w:cs="TH SarabunPSK"/>
                <w:color w:val="000000" w:themeColor="text1"/>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5780" w:type="dxa"/>
            <w:gridSpan w:val="2"/>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r>
    </w:tbl>
    <w:p w:rsidR="000961FA" w:rsidRDefault="000961FA" w:rsidP="00F85EEC">
      <w:pPr>
        <w:spacing w:after="0" w:line="240" w:lineRule="auto"/>
        <w:rPr>
          <w:rFonts w:ascii="TH SarabunPSK" w:hAnsi="TH SarabunPSK" w:cs="TH SarabunPSK"/>
          <w:b/>
          <w:bCs/>
          <w:color w:val="000000" w:themeColor="text1"/>
          <w:sz w:val="32"/>
          <w:szCs w:val="32"/>
        </w:rPr>
      </w:pPr>
    </w:p>
    <w:p w:rsidR="000961FA" w:rsidRDefault="000961FA"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8239F" w:rsidRDefault="0078239F" w:rsidP="00F85EEC">
      <w:pPr>
        <w:spacing w:after="0" w:line="240" w:lineRule="auto"/>
        <w:rPr>
          <w:rFonts w:ascii="TH SarabunPSK" w:hAnsi="TH SarabunPSK" w:cs="TH SarabunPSK"/>
          <w:b/>
          <w:bCs/>
          <w:color w:val="000000" w:themeColor="text1"/>
          <w:sz w:val="32"/>
          <w:szCs w:val="32"/>
        </w:rPr>
      </w:pPr>
    </w:p>
    <w:p w:rsidR="007C243B" w:rsidRDefault="007C243B" w:rsidP="00F85EEC">
      <w:pPr>
        <w:spacing w:after="0" w:line="240" w:lineRule="auto"/>
        <w:rPr>
          <w:rFonts w:ascii="TH SarabunPSK" w:hAnsi="TH SarabunPSK" w:cs="TH SarabunPSK"/>
          <w:b/>
          <w:bCs/>
          <w:color w:val="000000" w:themeColor="text1"/>
          <w:sz w:val="36"/>
          <w:szCs w:val="36"/>
        </w:rPr>
      </w:pPr>
      <w:r w:rsidRPr="000961FA">
        <w:rPr>
          <w:rFonts w:ascii="TH SarabunPSK" w:hAnsi="TH SarabunPSK" w:cs="TH SarabunPSK"/>
          <w:b/>
          <w:bCs/>
          <w:color w:val="000000" w:themeColor="text1"/>
          <w:sz w:val="36"/>
          <w:szCs w:val="36"/>
          <w:cs/>
        </w:rPr>
        <w:lastRenderedPageBreak/>
        <w:t xml:space="preserve">เกณฑ์คุณภาพที่ </w:t>
      </w:r>
      <w:r w:rsidRPr="000961FA">
        <w:rPr>
          <w:rFonts w:ascii="TH SarabunPSK" w:hAnsi="TH SarabunPSK" w:cs="TH SarabunPSK"/>
          <w:b/>
          <w:bCs/>
          <w:color w:val="000000" w:themeColor="text1"/>
          <w:sz w:val="36"/>
          <w:szCs w:val="36"/>
        </w:rPr>
        <w:t xml:space="preserve">6 </w:t>
      </w:r>
      <w:r w:rsidRPr="000961FA">
        <w:rPr>
          <w:rFonts w:ascii="TH SarabunPSK" w:hAnsi="TH SarabunPSK" w:cs="TH SarabunPSK"/>
          <w:b/>
          <w:bCs/>
          <w:color w:val="000000" w:themeColor="text1"/>
          <w:sz w:val="36"/>
          <w:szCs w:val="36"/>
          <w:cs/>
        </w:rPr>
        <w:t xml:space="preserve"> </w:t>
      </w:r>
      <w:r w:rsidR="00F71CD0" w:rsidRPr="000961FA">
        <w:rPr>
          <w:rFonts w:ascii="TH SarabunPSK" w:hAnsi="TH SarabunPSK" w:cs="TH SarabunPSK"/>
          <w:b/>
          <w:bCs/>
          <w:color w:val="000000" w:themeColor="text1"/>
          <w:sz w:val="36"/>
          <w:szCs w:val="36"/>
          <w:cs/>
        </w:rPr>
        <w:t xml:space="preserve">การบริการและการสนับสนุนผู้เรียน </w:t>
      </w:r>
      <w:r w:rsidR="00FC7056" w:rsidRPr="000961FA">
        <w:rPr>
          <w:rFonts w:ascii="TH SarabunPSK" w:hAnsi="TH SarabunPSK" w:cs="TH SarabunPSK"/>
          <w:b/>
          <w:bCs/>
          <w:color w:val="000000" w:themeColor="text1"/>
          <w:sz w:val="36"/>
          <w:szCs w:val="36"/>
          <w:cs/>
        </w:rPr>
        <w:t>(</w:t>
      </w:r>
      <w:r w:rsidR="00FC7056" w:rsidRPr="000961FA">
        <w:rPr>
          <w:rFonts w:ascii="TH SarabunPSK" w:hAnsi="TH SarabunPSK" w:cs="TH SarabunPSK"/>
          <w:b/>
          <w:bCs/>
          <w:color w:val="000000" w:themeColor="text1"/>
          <w:sz w:val="36"/>
          <w:szCs w:val="36"/>
        </w:rPr>
        <w:t>Student Support Services</w:t>
      </w:r>
      <w:r w:rsidR="00FC7056" w:rsidRPr="000961FA">
        <w:rPr>
          <w:rFonts w:ascii="TH SarabunPSK" w:hAnsi="TH SarabunPSK" w:cs="TH SarabunPSK"/>
          <w:b/>
          <w:bCs/>
          <w:color w:val="000000" w:themeColor="text1"/>
          <w:sz w:val="36"/>
          <w:szCs w:val="36"/>
          <w:cs/>
        </w:rPr>
        <w:t>)</w:t>
      </w:r>
    </w:p>
    <w:p w:rsidR="000961FA" w:rsidRPr="000961FA" w:rsidRDefault="000961FA" w:rsidP="00F85EEC">
      <w:pPr>
        <w:spacing w:after="0" w:line="240" w:lineRule="auto"/>
        <w:rPr>
          <w:rFonts w:ascii="TH SarabunPSK" w:hAnsi="TH SarabunPSK" w:cs="TH SarabunPSK"/>
          <w:b/>
          <w:bCs/>
          <w:color w:val="000000" w:themeColor="text1"/>
          <w:sz w:val="16"/>
          <w:szCs w:val="16"/>
        </w:rPr>
      </w:pPr>
    </w:p>
    <w:tbl>
      <w:tblPr>
        <w:tblStyle w:val="TableGrid"/>
        <w:tblW w:w="0" w:type="auto"/>
        <w:tblLook w:val="04A0" w:firstRow="1" w:lastRow="0" w:firstColumn="1" w:lastColumn="0" w:noHBand="0" w:noVBand="1"/>
      </w:tblPr>
      <w:tblGrid>
        <w:gridCol w:w="9019"/>
      </w:tblGrid>
      <w:tr w:rsidR="007C243B" w:rsidRPr="00881F0F" w:rsidTr="277E05DB">
        <w:tc>
          <w:tcPr>
            <w:tcW w:w="9350" w:type="dxa"/>
          </w:tcPr>
          <w:p w:rsidR="00FC7056" w:rsidRPr="00881F0F" w:rsidRDefault="00FC705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6</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 xml:space="preserve">1 The student intake policy, admission criteria, and admission procedures to the programme </w:t>
            </w:r>
            <w:r w:rsidR="002B188F"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are shown to be clearly defined, communicated, published, and up</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to</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date</w:t>
            </w:r>
            <w:r w:rsidRPr="277E05DB">
              <w:rPr>
                <w:rFonts w:ascii="TH SarabunPSK" w:hAnsi="TH SarabunPSK" w:cs="TH SarabunPSK"/>
                <w:color w:val="000000" w:themeColor="text1"/>
                <w:sz w:val="28"/>
                <w:cs/>
              </w:rPr>
              <w:t>.</w:t>
            </w:r>
          </w:p>
          <w:p w:rsidR="00FC7056" w:rsidRPr="00881F0F" w:rsidRDefault="00FC7056" w:rsidP="000961FA">
            <w:pPr>
              <w:ind w:firstLine="72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6</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2 Both short</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term and long</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term planning of academic and non</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881F0F">
              <w:rPr>
                <w:rFonts w:ascii="TH SarabunPSK" w:hAnsi="TH SarabunPSK" w:cs="TH SarabunPSK"/>
                <w:color w:val="000000" w:themeColor="text1"/>
                <w:sz w:val="28"/>
                <w:cs/>
              </w:rPr>
              <w:t>.</w:t>
            </w:r>
          </w:p>
          <w:p w:rsidR="00FC7056" w:rsidRPr="00881F0F" w:rsidRDefault="00FC705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6</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3 An adequate system is shown to exist for student progress, academic performance, and workload monitoring</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Student progress, academic performance, and workload are shown to be systematically recorded and monitored</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Feedback to students and corrective actions are made where necessary</w:t>
            </w:r>
            <w:r w:rsidRPr="277E05DB">
              <w:rPr>
                <w:rFonts w:ascii="TH SarabunPSK" w:hAnsi="TH SarabunPSK" w:cs="TH SarabunPSK"/>
                <w:color w:val="000000" w:themeColor="text1"/>
                <w:sz w:val="28"/>
                <w:cs/>
              </w:rPr>
              <w:t>.</w:t>
            </w:r>
          </w:p>
          <w:p w:rsidR="00FC7056" w:rsidRPr="00881F0F" w:rsidRDefault="00FC7056" w:rsidP="000961FA">
            <w:pPr>
              <w:ind w:firstLine="720"/>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rPr>
              <w:t>6</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 Co</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881F0F">
              <w:rPr>
                <w:rFonts w:ascii="TH SarabunPSK" w:hAnsi="TH SarabunPSK" w:cs="TH SarabunPSK"/>
                <w:color w:val="000000" w:themeColor="text1"/>
                <w:sz w:val="28"/>
                <w:cs/>
              </w:rPr>
              <w:t>.</w:t>
            </w:r>
          </w:p>
          <w:p w:rsidR="00FC7056" w:rsidRPr="00881F0F" w:rsidRDefault="00FC705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6</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5 The competences of the support staff rendering student services are shown to be identified for recruitment and deployment</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These competences are shown to be evaluated to ensure their continued relevance to stakeholders needs</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Roles and relationships are shown to be well</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defined to ensure smooth delivery of the services</w:t>
            </w:r>
            <w:r w:rsidRPr="277E05DB">
              <w:rPr>
                <w:rFonts w:ascii="TH SarabunPSK" w:hAnsi="TH SarabunPSK" w:cs="TH SarabunPSK"/>
                <w:color w:val="000000" w:themeColor="text1"/>
                <w:sz w:val="28"/>
                <w:cs/>
              </w:rPr>
              <w:t>.</w:t>
            </w:r>
          </w:p>
          <w:p w:rsidR="007C243B" w:rsidRPr="00881F0F" w:rsidRDefault="00FC7056" w:rsidP="000961FA">
            <w:pPr>
              <w:jc w:val="thaiDistribute"/>
              <w:rPr>
                <w:rFonts w:ascii="TH SarabunPSK" w:hAnsi="TH SarabunPSK" w:cs="TH SarabunPSK"/>
                <w:color w:val="000000" w:themeColor="text1"/>
                <w:sz w:val="28"/>
              </w:rPr>
            </w:pPr>
            <w:r w:rsidRPr="00881F0F">
              <w:rPr>
                <w:rFonts w:ascii="TH SarabunPSK" w:hAnsi="TH SarabunPSK" w:cs="TH SarabunPSK"/>
                <w:color w:val="000000" w:themeColor="text1"/>
                <w:sz w:val="28"/>
                <w:cs/>
              </w:rPr>
              <w:t xml:space="preserve">         </w:t>
            </w:r>
            <w:r w:rsidR="002B188F" w:rsidRPr="00881F0F">
              <w:rPr>
                <w:rFonts w:ascii="TH SarabunPSK" w:hAnsi="TH SarabunPSK" w:cs="TH SarabunPSK"/>
                <w:color w:val="000000" w:themeColor="text1"/>
                <w:sz w:val="28"/>
                <w:cs/>
              </w:rPr>
              <w:t xml:space="preserve">   </w:t>
            </w:r>
            <w:r w:rsidRPr="00881F0F">
              <w:rPr>
                <w:rFonts w:ascii="TH SarabunPSK" w:hAnsi="TH SarabunPSK" w:cs="TH SarabunPSK"/>
                <w:color w:val="000000" w:themeColor="text1"/>
                <w:sz w:val="28"/>
              </w:rPr>
              <w:t>6</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r w:rsidR="002B188F" w:rsidRPr="00881F0F">
              <w:rPr>
                <w:rFonts w:ascii="TH SarabunPSK" w:hAnsi="TH SarabunPSK" w:cs="TH SarabunPSK"/>
                <w:color w:val="000000" w:themeColor="text1"/>
                <w:sz w:val="28"/>
                <w:cs/>
              </w:rPr>
              <w:t xml:space="preserve"> </w:t>
            </w:r>
            <w:r w:rsidR="00393C2E" w:rsidRPr="00881F0F">
              <w:rPr>
                <w:rFonts w:ascii="TH SarabunPSK" w:hAnsi="TH SarabunPSK" w:cs="TH SarabunPSK"/>
                <w:color w:val="000000" w:themeColor="text1"/>
                <w:sz w:val="28"/>
              </w:rPr>
              <w:t>Student support services are shown to be subjected to evaluation, benchmarking, and enhancement</w:t>
            </w:r>
            <w:r w:rsidR="00393C2E" w:rsidRPr="00881F0F">
              <w:rPr>
                <w:rFonts w:ascii="TH SarabunPSK" w:hAnsi="TH SarabunPSK" w:cs="TH SarabunPSK"/>
                <w:color w:val="000000" w:themeColor="text1"/>
                <w:sz w:val="28"/>
                <w:cs/>
              </w:rPr>
              <w:t>.</w:t>
            </w:r>
          </w:p>
        </w:tc>
      </w:tr>
    </w:tbl>
    <w:p w:rsidR="00393C2E" w:rsidRDefault="00393C2E" w:rsidP="00F85EEC">
      <w:pPr>
        <w:spacing w:after="0" w:line="240" w:lineRule="auto"/>
        <w:rPr>
          <w:rFonts w:ascii="TH SarabunPSK" w:hAnsi="TH SarabunPSK" w:cs="TH SarabunPSK"/>
          <w:b/>
          <w:bCs/>
          <w:color w:val="000000" w:themeColor="text1"/>
          <w:sz w:val="28"/>
        </w:rPr>
      </w:pPr>
    </w:p>
    <w:p w:rsidR="007C243B" w:rsidRDefault="007C243B" w:rsidP="00F85EEC">
      <w:pPr>
        <w:spacing w:after="0" w:line="240" w:lineRule="auto"/>
        <w:rPr>
          <w:rFonts w:ascii="TH SarabunPSK" w:hAnsi="TH SarabunPSK" w:cs="TH SarabunPSK"/>
          <w:b/>
          <w:bCs/>
          <w:color w:val="000000" w:themeColor="text1"/>
          <w:sz w:val="32"/>
          <w:szCs w:val="32"/>
          <w:u w:val="single"/>
        </w:rPr>
      </w:pPr>
      <w:r w:rsidRPr="000961FA">
        <w:rPr>
          <w:rFonts w:ascii="TH SarabunPSK" w:hAnsi="TH SarabunPSK" w:cs="TH SarabunPSK"/>
          <w:b/>
          <w:bCs/>
          <w:color w:val="000000" w:themeColor="text1"/>
          <w:sz w:val="32"/>
          <w:szCs w:val="32"/>
          <w:u w:val="single"/>
          <w:cs/>
        </w:rPr>
        <w:t>เกณฑ์คุณภาพที่</w:t>
      </w:r>
      <w:r w:rsidRPr="000961FA">
        <w:rPr>
          <w:rFonts w:ascii="TH SarabunPSK" w:hAnsi="TH SarabunPSK" w:cs="TH SarabunPSK"/>
          <w:b/>
          <w:bCs/>
          <w:color w:val="000000" w:themeColor="text1"/>
          <w:sz w:val="32"/>
          <w:szCs w:val="32"/>
          <w:u w:val="single"/>
        </w:rPr>
        <w:t xml:space="preserve"> 6 </w:t>
      </w:r>
      <w:r w:rsidRPr="000961FA">
        <w:rPr>
          <w:rFonts w:ascii="TH SarabunPSK" w:hAnsi="TH SarabunPSK" w:cs="TH SarabunPSK"/>
          <w:b/>
          <w:bCs/>
          <w:color w:val="000000" w:themeColor="text1"/>
          <w:sz w:val="32"/>
          <w:szCs w:val="32"/>
          <w:u w:val="single"/>
          <w:cs/>
        </w:rPr>
        <w:t>– เกณฑ์ย่อย</w:t>
      </w:r>
    </w:p>
    <w:p w:rsidR="000961FA" w:rsidRPr="000961FA" w:rsidRDefault="000961FA" w:rsidP="00F85EEC">
      <w:pPr>
        <w:spacing w:after="0" w:line="240" w:lineRule="auto"/>
        <w:rPr>
          <w:rFonts w:ascii="TH SarabunPSK" w:hAnsi="TH SarabunPSK" w:cs="TH SarabunPSK"/>
          <w:b/>
          <w:bCs/>
          <w:color w:val="000000" w:themeColor="text1"/>
          <w:sz w:val="16"/>
          <w:szCs w:val="16"/>
          <w:u w:val="single"/>
        </w:rPr>
      </w:pPr>
    </w:p>
    <w:p w:rsidR="00084E29" w:rsidRPr="000961FA" w:rsidRDefault="007C243B" w:rsidP="277E05DB">
      <w:pPr>
        <w:spacing w:after="0" w:line="240" w:lineRule="auto"/>
        <w:jc w:val="thaiDistribute"/>
        <w:rPr>
          <w:rFonts w:ascii="TH SarabunPSK" w:hAnsi="TH SarabunPSK" w:cs="TH SarabunPSK"/>
          <w:b/>
          <w:bCs/>
          <w:color w:val="000000" w:themeColor="text1"/>
          <w:spacing w:val="-6"/>
          <w:sz w:val="28"/>
        </w:rPr>
      </w:pPr>
      <w:r w:rsidRPr="277E05DB">
        <w:rPr>
          <w:rFonts w:ascii="TH SarabunPSK" w:hAnsi="TH SarabunPSK" w:cs="TH SarabunPSK"/>
          <w:b/>
          <w:bCs/>
          <w:color w:val="000000" w:themeColor="text1"/>
          <w:spacing w:val="-6"/>
          <w:sz w:val="28"/>
          <w:cs/>
        </w:rPr>
        <w:t xml:space="preserve">6.1 </w:t>
      </w:r>
      <w:r w:rsidR="00084E29" w:rsidRPr="277E05DB">
        <w:rPr>
          <w:rFonts w:ascii="TH SarabunPSK" w:hAnsi="TH SarabunPSK" w:cs="TH SarabunPSK"/>
          <w:b/>
          <w:bCs/>
          <w:color w:val="000000" w:themeColor="text1"/>
          <w:spacing w:val="-6"/>
          <w:sz w:val="28"/>
        </w:rPr>
        <w:t>The student intake policy, admission criteria, and admission procedures to the programme are shown to be clearly defined, communicated, published, and up</w:t>
      </w:r>
      <w:r w:rsidR="00084E29" w:rsidRPr="277E05DB">
        <w:rPr>
          <w:rFonts w:ascii="TH SarabunPSK" w:hAnsi="TH SarabunPSK" w:cs="TH SarabunPSK"/>
          <w:b/>
          <w:bCs/>
          <w:color w:val="000000" w:themeColor="text1"/>
          <w:spacing w:val="-6"/>
          <w:sz w:val="28"/>
          <w:cs/>
        </w:rPr>
        <w:t>-</w:t>
      </w:r>
      <w:r w:rsidR="00084E29" w:rsidRPr="277E05DB">
        <w:rPr>
          <w:rFonts w:ascii="TH SarabunPSK" w:hAnsi="TH SarabunPSK" w:cs="TH SarabunPSK"/>
          <w:b/>
          <w:bCs/>
          <w:color w:val="000000" w:themeColor="text1"/>
          <w:spacing w:val="-6"/>
          <w:sz w:val="28"/>
        </w:rPr>
        <w:t>to</w:t>
      </w:r>
      <w:r w:rsidR="00084E29" w:rsidRPr="277E05DB">
        <w:rPr>
          <w:rFonts w:ascii="TH SarabunPSK" w:hAnsi="TH SarabunPSK" w:cs="TH SarabunPSK"/>
          <w:b/>
          <w:bCs/>
          <w:color w:val="000000" w:themeColor="text1"/>
          <w:spacing w:val="-6"/>
          <w:sz w:val="28"/>
          <w:cs/>
        </w:rPr>
        <w:t>-</w:t>
      </w:r>
      <w:r w:rsidR="00084E29" w:rsidRPr="277E05DB">
        <w:rPr>
          <w:rFonts w:ascii="TH SarabunPSK" w:hAnsi="TH SarabunPSK" w:cs="TH SarabunPSK"/>
          <w:b/>
          <w:bCs/>
          <w:color w:val="000000" w:themeColor="text1"/>
          <w:spacing w:val="-6"/>
          <w:sz w:val="28"/>
        </w:rPr>
        <w:t>date</w:t>
      </w:r>
      <w:r w:rsidR="00084E29" w:rsidRPr="277E05DB">
        <w:rPr>
          <w:rFonts w:ascii="TH SarabunPSK" w:hAnsi="TH SarabunPSK" w:cs="TH SarabunPSK"/>
          <w:b/>
          <w:bCs/>
          <w:color w:val="000000" w:themeColor="text1"/>
          <w:spacing w:val="-6"/>
          <w:sz w:val="28"/>
          <w:cs/>
        </w:rPr>
        <w:t>.</w:t>
      </w:r>
    </w:p>
    <w:p w:rsidR="00084E29" w:rsidRDefault="00084E29" w:rsidP="00084E29">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084E29">
        <w:rPr>
          <w:rFonts w:ascii="TH SarabunPSK" w:hAnsi="TH SarabunPSK" w:cs="TH SarabunPSK"/>
          <w:color w:val="000000" w:themeColor="text1"/>
          <w:sz w:val="28"/>
          <w:cs/>
        </w:rPr>
        <w:t xml:space="preserve">และประกาศนโยบายการรับผู้เรียน เกณฑ์การรับเข้าและขั้นตอนการรับเข้าเรียนในหลักสูตรอย่างชัดเจน </w:t>
      </w:r>
      <w:r w:rsidR="000961FA">
        <w:rPr>
          <w:rFonts w:ascii="TH SarabunPSK" w:hAnsi="TH SarabunPSK" w:cs="TH SarabunPSK"/>
          <w:color w:val="000000" w:themeColor="text1"/>
          <w:sz w:val="28"/>
          <w:cs/>
        </w:rPr>
        <w:br/>
      </w:r>
      <w:r w:rsidRPr="00084E29">
        <w:rPr>
          <w:rFonts w:ascii="TH SarabunPSK" w:hAnsi="TH SarabunPSK" w:cs="TH SarabunPSK"/>
          <w:color w:val="000000" w:themeColor="text1"/>
          <w:sz w:val="28"/>
          <w:cs/>
        </w:rPr>
        <w:t>มีการสื่อสารเผยแพร่และเป็นปัจจุบัน</w:t>
      </w:r>
    </w:p>
    <w:p w:rsidR="005A2018" w:rsidRDefault="00084E29" w:rsidP="00084E29">
      <w:pPr>
        <w:spacing w:after="0" w:line="240" w:lineRule="auto"/>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28896" behindDoc="0" locked="0" layoutInCell="1" allowOverlap="1" wp14:anchorId="686F3580" wp14:editId="07AA10B1">
                <wp:simplePos x="0" y="0"/>
                <wp:positionH relativeFrom="margin">
                  <wp:posOffset>146304</wp:posOffset>
                </wp:positionH>
                <wp:positionV relativeFrom="paragraph">
                  <wp:posOffset>48158</wp:posOffset>
                </wp:positionV>
                <wp:extent cx="5357495" cy="1528877"/>
                <wp:effectExtent l="0" t="0" r="14605" b="1460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528877"/>
                        </a:xfrm>
                        <a:prstGeom prst="rect">
                          <a:avLst/>
                        </a:prstGeom>
                        <a:solidFill>
                          <a:srgbClr val="FFFFFF"/>
                        </a:solidFill>
                        <a:ln w="9525">
                          <a:solidFill>
                            <a:srgbClr val="C00000"/>
                          </a:solidFill>
                          <a:miter lim="800000"/>
                          <a:headEnd/>
                          <a:tailEnd/>
                        </a:ln>
                      </wps:spPr>
                      <wps:txbx>
                        <w:txbxContent>
                          <w:p w:rsidR="007E4459" w:rsidRPr="000961FA"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นโยบาย</w:t>
                            </w:r>
                            <w:r w:rsidRPr="004242C1">
                              <w:rPr>
                                <w:rFonts w:ascii="TH SarabunPSK" w:hAnsi="TH SarabunPSK" w:cs="TH SarabunPSK"/>
                                <w:sz w:val="24"/>
                                <w:szCs w:val="24"/>
                                <w:u w:val="single"/>
                                <w:cs/>
                              </w:rPr>
                              <w:t>รับเข้าต้องถูกก</w:t>
                            </w:r>
                            <w:r w:rsidRPr="004242C1">
                              <w:rPr>
                                <w:rFonts w:ascii="TH SarabunPSK" w:hAnsi="TH SarabunPSK" w:cs="TH SarabunPSK" w:hint="cs"/>
                                <w:sz w:val="24"/>
                                <w:szCs w:val="24"/>
                                <w:u w:val="single"/>
                                <w:cs/>
                              </w:rPr>
                              <w:t>ำ</w:t>
                            </w:r>
                            <w:r w:rsidRPr="004242C1">
                              <w:rPr>
                                <w:rFonts w:ascii="TH SarabunPSK" w:hAnsi="TH SarabunPSK" w:cs="TH SarabunPSK"/>
                                <w:sz w:val="24"/>
                                <w:szCs w:val="24"/>
                                <w:u w:val="single"/>
                                <w:cs/>
                              </w:rPr>
                              <w:t>หนด</w:t>
                            </w:r>
                            <w:r w:rsidRPr="000961FA">
                              <w:rPr>
                                <w:rFonts w:ascii="TH SarabunPSK" w:hAnsi="TH SarabunPSK" w:cs="TH SarabunPSK"/>
                                <w:sz w:val="24"/>
                                <w:szCs w:val="24"/>
                                <w:cs/>
                              </w:rPr>
                              <w:t xml:space="preserve"> เช่นรอบ </w:t>
                            </w:r>
                            <w:r w:rsidRPr="000961FA">
                              <w:rPr>
                                <w:rFonts w:ascii="TH SarabunPSK" w:hAnsi="TH SarabunPSK" w:cs="TH SarabunPSK"/>
                                <w:sz w:val="24"/>
                                <w:szCs w:val="24"/>
                              </w:rPr>
                              <w:t xml:space="preserve">port </w:t>
                            </w:r>
                            <w:r w:rsidRPr="000961FA">
                              <w:rPr>
                                <w:rFonts w:ascii="TH SarabunPSK" w:hAnsi="TH SarabunPSK" w:cs="TH SarabunPSK"/>
                                <w:sz w:val="24"/>
                                <w:szCs w:val="24"/>
                                <w:cs/>
                              </w:rPr>
                              <w:t>ต้องมีคุณสมบัติอย่างไร รอบ...ต้องมีคุณสมบัติอย่างไร ต้องสอบรายวิชาอะไรบ้าง</w:t>
                            </w:r>
                          </w:p>
                          <w:p w:rsidR="007E4459" w:rsidRPr="000961FA"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sz w:val="24"/>
                                <w:szCs w:val="24"/>
                                <w:cs/>
                              </w:rPr>
                              <w:t>- ต้องมีการเผยแพร่ และสื่อสาร</w:t>
                            </w:r>
                            <w:r w:rsidRPr="000961FA">
                              <w:rPr>
                                <w:rFonts w:ascii="TH SarabunPSK" w:hAnsi="TH SarabunPSK" w:cs="TH SarabunPSK"/>
                                <w:sz w:val="24"/>
                                <w:szCs w:val="24"/>
                                <w:cs/>
                              </w:rPr>
                              <w:t xml:space="preserve">ข้อมูลการรับเข้าไปยัง </w:t>
                            </w:r>
                            <w:r w:rsidRPr="000961FA">
                              <w:rPr>
                                <w:rFonts w:ascii="TH SarabunPSK" w:hAnsi="TH SarabunPSK" w:cs="TH SarabunPSK"/>
                                <w:sz w:val="24"/>
                                <w:szCs w:val="24"/>
                              </w:rPr>
                              <w:t xml:space="preserve">SHs </w:t>
                            </w:r>
                            <w:r>
                              <w:rPr>
                                <w:rFonts w:ascii="TH SarabunPSK" w:hAnsi="TH SarabunPSK" w:cs="TH SarabunPSK"/>
                                <w:sz w:val="24"/>
                                <w:szCs w:val="24"/>
                                <w:cs/>
                              </w:rPr>
                              <w:t>ที่กำ</w:t>
                            </w:r>
                            <w:r w:rsidRPr="000961FA">
                              <w:rPr>
                                <w:rFonts w:ascii="TH SarabunPSK" w:hAnsi="TH SarabunPSK" w:cs="TH SarabunPSK"/>
                                <w:sz w:val="24"/>
                                <w:szCs w:val="24"/>
                                <w:cs/>
                              </w:rPr>
                              <w:t xml:space="preserve">หนด โดยมี </w:t>
                            </w:r>
                            <w:r w:rsidRPr="000961FA">
                              <w:rPr>
                                <w:rFonts w:ascii="TH SarabunPSK" w:hAnsi="TH SarabunPSK" w:cs="TH SarabunPSK"/>
                                <w:sz w:val="24"/>
                                <w:szCs w:val="24"/>
                              </w:rPr>
                              <w:t xml:space="preserve">time line </w:t>
                            </w:r>
                            <w:r w:rsidRPr="000961FA">
                              <w:rPr>
                                <w:rFonts w:ascii="TH SarabunPSK" w:hAnsi="TH SarabunPSK" w:cs="TH SarabunPSK"/>
                                <w:sz w:val="24"/>
                                <w:szCs w:val="24"/>
                                <w:cs/>
                              </w:rPr>
                              <w:t>ที่ชัดเจนว่า ต้องท</w:t>
                            </w:r>
                            <w:r w:rsidRPr="000961FA">
                              <w:rPr>
                                <w:rFonts w:ascii="TH SarabunPSK" w:hAnsi="TH SarabunPSK" w:cs="TH SarabunPSK" w:hint="cs"/>
                                <w:sz w:val="24"/>
                                <w:szCs w:val="24"/>
                                <w:cs/>
                              </w:rPr>
                              <w:t>ำ</w:t>
                            </w:r>
                            <w:r w:rsidRPr="000961FA">
                              <w:rPr>
                                <w:rFonts w:ascii="TH SarabunPSK" w:hAnsi="TH SarabunPSK" w:cs="TH SarabunPSK"/>
                                <w:sz w:val="24"/>
                                <w:szCs w:val="24"/>
                                <w:cs/>
                              </w:rPr>
                              <w:t>อะไรเมื่อไหร่</w:t>
                            </w:r>
                          </w:p>
                          <w:p w:rsidR="007E4459" w:rsidRPr="000961FA" w:rsidRDefault="007E4459" w:rsidP="000961FA">
                            <w:pPr>
                              <w:spacing w:after="0" w:line="240" w:lineRule="auto"/>
                              <w:ind w:left="360"/>
                              <w:jc w:val="thaiDistribute"/>
                              <w:rPr>
                                <w:rFonts w:ascii="TH SarabunPSK" w:hAnsi="TH SarabunPSK" w:cs="TH SarabunPSK"/>
                                <w:b/>
                                <w:bCs/>
                                <w:i/>
                                <w:iCs/>
                                <w:sz w:val="8"/>
                                <w:szCs w:val="8"/>
                                <w:u w:val="single"/>
                              </w:rPr>
                            </w:pPr>
                          </w:p>
                          <w:p w:rsidR="007E4459" w:rsidRDefault="007E4459" w:rsidP="000961FA">
                            <w:pPr>
                              <w:spacing w:after="0" w:line="240" w:lineRule="auto"/>
                              <w:ind w:left="360"/>
                              <w:jc w:val="thaiDistribute"/>
                              <w:rPr>
                                <w:rFonts w:ascii="TH SarabunPSK" w:hAnsi="TH SarabunPSK" w:cs="TH SarabunPSK"/>
                                <w:b/>
                                <w:bCs/>
                                <w:i/>
                                <w:iCs/>
                                <w:sz w:val="24"/>
                                <w:szCs w:val="24"/>
                                <w:u w:val="single"/>
                              </w:rPr>
                            </w:pPr>
                            <w:r w:rsidRPr="000961FA">
                              <w:rPr>
                                <w:rFonts w:ascii="TH SarabunPSK" w:hAnsi="TH SarabunPSK" w:cs="TH SarabunPSK"/>
                                <w:b/>
                                <w:bCs/>
                                <w:i/>
                                <w:iCs/>
                                <w:sz w:val="24"/>
                                <w:szCs w:val="24"/>
                                <w:u w:val="single"/>
                                <w:cs/>
                              </w:rPr>
                              <w:t>ระบบการรับเข้า</w:t>
                            </w:r>
                            <w:r>
                              <w:rPr>
                                <w:rFonts w:ascii="TH SarabunPSK" w:hAnsi="TH SarabunPSK" w:cs="TH SarabunPSK" w:hint="cs"/>
                                <w:b/>
                                <w:bCs/>
                                <w:i/>
                                <w:iCs/>
                                <w:sz w:val="24"/>
                                <w:szCs w:val="24"/>
                                <w:u w:val="single"/>
                                <w:cs/>
                              </w:rPr>
                              <w:t>/ เกณฑ์การรับเข้า /</w:t>
                            </w:r>
                            <w:r w:rsidRPr="000961FA">
                              <w:rPr>
                                <w:rFonts w:ascii="TH SarabunPSK" w:hAnsi="TH SarabunPSK" w:cs="TH SarabunPSK"/>
                                <w:b/>
                                <w:bCs/>
                                <w:i/>
                                <w:iCs/>
                                <w:sz w:val="24"/>
                                <w:szCs w:val="24"/>
                                <w:u w:val="single"/>
                                <w:cs/>
                              </w:rPr>
                              <w:t>การประชาสัมพันธ์หลักสูตรในระดับคณะ</w:t>
                            </w:r>
                          </w:p>
                          <w:p w:rsidR="007E4459" w:rsidRDefault="007E4459" w:rsidP="000961FA">
                            <w:pPr>
                              <w:spacing w:after="0" w:line="240" w:lineRule="auto"/>
                              <w:ind w:left="360"/>
                              <w:jc w:val="thaiDistribute"/>
                              <w:rPr>
                                <w:rFonts w:ascii="TH SarabunPSK" w:hAnsi="TH SarabunPSK" w:cs="TH SarabunPSK"/>
                                <w:color w:val="FF0000"/>
                                <w:sz w:val="24"/>
                                <w:szCs w:val="24"/>
                              </w:rPr>
                            </w:pPr>
                          </w:p>
                          <w:p w:rsidR="007E4459" w:rsidRPr="0078239F" w:rsidRDefault="007E4459" w:rsidP="004242C1">
                            <w:pPr>
                              <w:spacing w:after="0" w:line="240" w:lineRule="auto"/>
                              <w:jc w:val="thaiDistribute"/>
                              <w:rPr>
                                <w:rFonts w:ascii="TH SarabunPSK" w:hAnsi="TH SarabunPSK" w:cs="TH SarabunPSK"/>
                                <w:b/>
                                <w:bCs/>
                                <w:i/>
                                <w:iCs/>
                                <w:color w:val="FF0000"/>
                                <w:sz w:val="20"/>
                                <w:szCs w:val="20"/>
                              </w:rPr>
                            </w:pP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tab/>
                            </w:r>
                            <w:r w:rsidRPr="0078239F">
                              <w:rPr>
                                <w:rFonts w:ascii="TH SarabunPSK" w:hAnsi="TH SarabunPSK" w:cs="TH SarabunPSK"/>
                                <w:color w:val="FF0000"/>
                                <w:sz w:val="24"/>
                                <w:szCs w:val="24"/>
                                <w:cs/>
                              </w:rPr>
                              <w:t xml:space="preserve">แสดงนโยบายการรับนักศึกษา (จำนวนการรับ แผนการรับแต่ละรอบ) เกณฑ์การรับนักศึกษา กระบวนการรับเข้านักศึกษา และวิธีหรือช่องทางการสื่อสารเกณฑ์การรับและกระบวนการรับไปยังกลุ่มเป้าหมาย </w:t>
                            </w:r>
                            <w:r w:rsidRPr="005541D3">
                              <w:rPr>
                                <w:rFonts w:ascii="TH SarabunPSK" w:hAnsi="TH SarabunPSK" w:cs="TH SarabunPSK"/>
                                <w:b/>
                                <w:bCs/>
                                <w:color w:val="FF0000"/>
                                <w:sz w:val="24"/>
                                <w:szCs w:val="24"/>
                                <w:cs/>
                              </w:rPr>
                              <w:t>ข้อมูลที่แสดงตรงกันทุกแหล่ง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3580" id="_x0000_s1058" type="#_x0000_t202" style="position:absolute;left:0;text-align:left;margin-left:11.5pt;margin-top:3.8pt;width:421.85pt;height:120.4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KeKAIAAE4EAAAOAAAAZHJzL2Uyb0RvYy54bWysVNuO2yAQfa/Uf0C8N068cZNYcVbbbFNV&#10;2l6k3X4AxjhGBYYCib39+h1wNk1vL1X9gBhmOJw5M+P19aAVOQrnJZiKziZTSoTh0Eizr+iXh92r&#10;JSU+MNMwBUZU9FF4er15+WLd21Lk0IFqhCMIYnzZ24p2IdgyyzzvhGZ+AlYYdLbgNAtoun3WONYj&#10;ulZZPp2+znpwjXXAhfd4ejs66Sbht63g4VPbehGIqihyC2l1aa3jmm3WrNw7ZjvJTzTYP7DQTBp8&#10;9Ax1ywIjByd/g9KSO/DQhgkHnUHbSi5SDpjNbPpLNvcdsyLlguJ4e5bJ/z9Y/vH42RHZVPSqoMQw&#10;jTV6EEMgb2AgeZSnt77EqHuLcWHAYyxzStXbO+BfPTGw7ZjZixvnoO8Ea5DeLN7MLq6OOD6C1P0H&#10;aPAZdgiQgIbW6agdqkEQHcv0eC5NpMLxsLgqFvMVUuTomxX5crlYpDdY+XzdOh/eCdAkbirqsPYJ&#10;nh3vfIh0WPkcEl/zoGSzk0olw+3rrXLkyLBPduk7of8UpgzpK7oq8mJU4K8Q22n8/gShZcCGV1JX&#10;dHkOYmXU7a1pUjsGJtW4R8rKnISM2o0qhqEexpKdC1RD84jSOhgbHAcSNx2475T02NwV9d8OzAlK&#10;1HuD5VnN5vM4DcmYF4scDXfpqS89zHCEqmigZNxuQ5qgKJyBGyxjK5PAsd4jkxNnbNqk+2nA4lRc&#10;2inqx29g8wQAAP//AwBQSwMEFAAGAAgAAAAhABmQQGTgAAAACAEAAA8AAABkcnMvZG93bnJldi54&#10;bWxMj8FOwzAQRO9I/IO1SFwQdQhVGkKcClFVSEWRoO0HuPGSBOJ1FLut+XuWExxnZzXzplxGO4gT&#10;Tr53pOBuloBAapzpqVWw361vcxA+aDJ6cIQKvtHDsrq8KHVh3Jne8bQNreAQ8oVW0IUwFlL6pkOr&#10;/cyNSOx9uMnqwHJqpZn0mcPtINMkyaTVPXFDp0d87rD52h6tgtf1Q+03n2l/U69Wm7f9S9zpOip1&#10;fRWfHkEEjOHvGX7xGR0qZjq4IxkvBgXpPU8JChYZCLbzLFuAOPB9ns9BVqX8P6D6AQAA//8DAFBL&#10;AQItABQABgAIAAAAIQC2gziS/gAAAOEBAAATAAAAAAAAAAAAAAAAAAAAAABbQ29udGVudF9UeXBl&#10;c10ueG1sUEsBAi0AFAAGAAgAAAAhADj9If/WAAAAlAEAAAsAAAAAAAAAAAAAAAAALwEAAF9yZWxz&#10;Ly5yZWxzUEsBAi0AFAAGAAgAAAAhAEIY0p4oAgAATgQAAA4AAAAAAAAAAAAAAAAALgIAAGRycy9l&#10;Mm9Eb2MueG1sUEsBAi0AFAAGAAgAAAAhABmQQGTgAAAACAEAAA8AAAAAAAAAAAAAAAAAggQAAGRy&#10;cy9kb3ducmV2LnhtbFBLBQYAAAAABAAEAPMAAACPBQAAAAA=&#10;" strokecolor="#c00000">
                <v:textbox>
                  <w:txbxContent>
                    <w:p w:rsidR="007E4459" w:rsidRPr="000961FA"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นโยบาย</w:t>
                      </w:r>
                      <w:r w:rsidRPr="004242C1">
                        <w:rPr>
                          <w:rFonts w:ascii="TH SarabunPSK" w:hAnsi="TH SarabunPSK" w:cs="TH SarabunPSK"/>
                          <w:sz w:val="24"/>
                          <w:szCs w:val="24"/>
                          <w:u w:val="single"/>
                          <w:cs/>
                        </w:rPr>
                        <w:t>รับเข้าต้องถูกก</w:t>
                      </w:r>
                      <w:r w:rsidRPr="004242C1">
                        <w:rPr>
                          <w:rFonts w:ascii="TH SarabunPSK" w:hAnsi="TH SarabunPSK" w:cs="TH SarabunPSK" w:hint="cs"/>
                          <w:sz w:val="24"/>
                          <w:szCs w:val="24"/>
                          <w:u w:val="single"/>
                          <w:cs/>
                        </w:rPr>
                        <w:t>ำ</w:t>
                      </w:r>
                      <w:r w:rsidRPr="004242C1">
                        <w:rPr>
                          <w:rFonts w:ascii="TH SarabunPSK" w:hAnsi="TH SarabunPSK" w:cs="TH SarabunPSK"/>
                          <w:sz w:val="24"/>
                          <w:szCs w:val="24"/>
                          <w:u w:val="single"/>
                          <w:cs/>
                        </w:rPr>
                        <w:t>หนด</w:t>
                      </w:r>
                      <w:r w:rsidRPr="000961FA">
                        <w:rPr>
                          <w:rFonts w:ascii="TH SarabunPSK" w:hAnsi="TH SarabunPSK" w:cs="TH SarabunPSK"/>
                          <w:sz w:val="24"/>
                          <w:szCs w:val="24"/>
                          <w:cs/>
                        </w:rPr>
                        <w:t xml:space="preserve"> เช่นรอบ </w:t>
                      </w:r>
                      <w:r w:rsidRPr="000961FA">
                        <w:rPr>
                          <w:rFonts w:ascii="TH SarabunPSK" w:hAnsi="TH SarabunPSK" w:cs="TH SarabunPSK"/>
                          <w:sz w:val="24"/>
                          <w:szCs w:val="24"/>
                        </w:rPr>
                        <w:t xml:space="preserve">port </w:t>
                      </w:r>
                      <w:r w:rsidRPr="000961FA">
                        <w:rPr>
                          <w:rFonts w:ascii="TH SarabunPSK" w:hAnsi="TH SarabunPSK" w:cs="TH SarabunPSK"/>
                          <w:sz w:val="24"/>
                          <w:szCs w:val="24"/>
                          <w:cs/>
                        </w:rPr>
                        <w:t>ต้องมีคุณสมบัติอย่างไร รอบ...ต้องมีคุณสมบัติอย่างไร ต้องสอบรายวิชาอะไรบ้าง</w:t>
                      </w:r>
                    </w:p>
                    <w:p w:rsidR="007E4459" w:rsidRPr="000961FA" w:rsidRDefault="007E4459" w:rsidP="000961FA">
                      <w:pPr>
                        <w:spacing w:after="0" w:line="240" w:lineRule="auto"/>
                        <w:ind w:left="360"/>
                        <w:jc w:val="thaiDistribute"/>
                        <w:rPr>
                          <w:rFonts w:ascii="TH SarabunPSK" w:hAnsi="TH SarabunPSK" w:cs="TH SarabunPSK"/>
                          <w:sz w:val="24"/>
                          <w:szCs w:val="24"/>
                        </w:rPr>
                      </w:pPr>
                      <w:r>
                        <w:rPr>
                          <w:rFonts w:ascii="TH SarabunPSK" w:hAnsi="TH SarabunPSK" w:cs="TH SarabunPSK"/>
                          <w:sz w:val="24"/>
                          <w:szCs w:val="24"/>
                          <w:cs/>
                        </w:rPr>
                        <w:t>- ต้องมีการเผยแพร่ และสื่อสาร</w:t>
                      </w:r>
                      <w:r w:rsidRPr="000961FA">
                        <w:rPr>
                          <w:rFonts w:ascii="TH SarabunPSK" w:hAnsi="TH SarabunPSK" w:cs="TH SarabunPSK"/>
                          <w:sz w:val="24"/>
                          <w:szCs w:val="24"/>
                          <w:cs/>
                        </w:rPr>
                        <w:t xml:space="preserve">ข้อมูลการรับเข้าไปยัง </w:t>
                      </w:r>
                      <w:r w:rsidRPr="000961FA">
                        <w:rPr>
                          <w:rFonts w:ascii="TH SarabunPSK" w:hAnsi="TH SarabunPSK" w:cs="TH SarabunPSK"/>
                          <w:sz w:val="24"/>
                          <w:szCs w:val="24"/>
                        </w:rPr>
                        <w:t xml:space="preserve">SHs </w:t>
                      </w:r>
                      <w:r>
                        <w:rPr>
                          <w:rFonts w:ascii="TH SarabunPSK" w:hAnsi="TH SarabunPSK" w:cs="TH SarabunPSK"/>
                          <w:sz w:val="24"/>
                          <w:szCs w:val="24"/>
                          <w:cs/>
                        </w:rPr>
                        <w:t>ที่กำ</w:t>
                      </w:r>
                      <w:r w:rsidRPr="000961FA">
                        <w:rPr>
                          <w:rFonts w:ascii="TH SarabunPSK" w:hAnsi="TH SarabunPSK" w:cs="TH SarabunPSK"/>
                          <w:sz w:val="24"/>
                          <w:szCs w:val="24"/>
                          <w:cs/>
                        </w:rPr>
                        <w:t xml:space="preserve">หนด โดยมี </w:t>
                      </w:r>
                      <w:r w:rsidRPr="000961FA">
                        <w:rPr>
                          <w:rFonts w:ascii="TH SarabunPSK" w:hAnsi="TH SarabunPSK" w:cs="TH SarabunPSK"/>
                          <w:sz w:val="24"/>
                          <w:szCs w:val="24"/>
                        </w:rPr>
                        <w:t xml:space="preserve">time line </w:t>
                      </w:r>
                      <w:r w:rsidRPr="000961FA">
                        <w:rPr>
                          <w:rFonts w:ascii="TH SarabunPSK" w:hAnsi="TH SarabunPSK" w:cs="TH SarabunPSK"/>
                          <w:sz w:val="24"/>
                          <w:szCs w:val="24"/>
                          <w:cs/>
                        </w:rPr>
                        <w:t>ที่ชัดเจนว่า ต้องท</w:t>
                      </w:r>
                      <w:r w:rsidRPr="000961FA">
                        <w:rPr>
                          <w:rFonts w:ascii="TH SarabunPSK" w:hAnsi="TH SarabunPSK" w:cs="TH SarabunPSK" w:hint="cs"/>
                          <w:sz w:val="24"/>
                          <w:szCs w:val="24"/>
                          <w:cs/>
                        </w:rPr>
                        <w:t>ำ</w:t>
                      </w:r>
                      <w:r w:rsidRPr="000961FA">
                        <w:rPr>
                          <w:rFonts w:ascii="TH SarabunPSK" w:hAnsi="TH SarabunPSK" w:cs="TH SarabunPSK"/>
                          <w:sz w:val="24"/>
                          <w:szCs w:val="24"/>
                          <w:cs/>
                        </w:rPr>
                        <w:t>อะไรเมื่อไหร่</w:t>
                      </w:r>
                    </w:p>
                    <w:p w:rsidR="007E4459" w:rsidRPr="000961FA" w:rsidRDefault="007E4459" w:rsidP="000961FA">
                      <w:pPr>
                        <w:spacing w:after="0" w:line="240" w:lineRule="auto"/>
                        <w:ind w:left="360"/>
                        <w:jc w:val="thaiDistribute"/>
                        <w:rPr>
                          <w:rFonts w:ascii="TH SarabunPSK" w:hAnsi="TH SarabunPSK" w:cs="TH SarabunPSK"/>
                          <w:b/>
                          <w:bCs/>
                          <w:i/>
                          <w:iCs/>
                          <w:sz w:val="8"/>
                          <w:szCs w:val="8"/>
                          <w:u w:val="single"/>
                        </w:rPr>
                      </w:pPr>
                    </w:p>
                    <w:p w:rsidR="007E4459" w:rsidRDefault="007E4459" w:rsidP="000961FA">
                      <w:pPr>
                        <w:spacing w:after="0" w:line="240" w:lineRule="auto"/>
                        <w:ind w:left="360"/>
                        <w:jc w:val="thaiDistribute"/>
                        <w:rPr>
                          <w:rFonts w:ascii="TH SarabunPSK" w:hAnsi="TH SarabunPSK" w:cs="TH SarabunPSK"/>
                          <w:b/>
                          <w:bCs/>
                          <w:i/>
                          <w:iCs/>
                          <w:sz w:val="24"/>
                          <w:szCs w:val="24"/>
                          <w:u w:val="single"/>
                        </w:rPr>
                      </w:pPr>
                      <w:r w:rsidRPr="000961FA">
                        <w:rPr>
                          <w:rFonts w:ascii="TH SarabunPSK" w:hAnsi="TH SarabunPSK" w:cs="TH SarabunPSK"/>
                          <w:b/>
                          <w:bCs/>
                          <w:i/>
                          <w:iCs/>
                          <w:sz w:val="24"/>
                          <w:szCs w:val="24"/>
                          <w:u w:val="single"/>
                          <w:cs/>
                        </w:rPr>
                        <w:t>ระบบการรับเข้า</w:t>
                      </w:r>
                      <w:r>
                        <w:rPr>
                          <w:rFonts w:ascii="TH SarabunPSK" w:hAnsi="TH SarabunPSK" w:cs="TH SarabunPSK" w:hint="cs"/>
                          <w:b/>
                          <w:bCs/>
                          <w:i/>
                          <w:iCs/>
                          <w:sz w:val="24"/>
                          <w:szCs w:val="24"/>
                          <w:u w:val="single"/>
                          <w:cs/>
                        </w:rPr>
                        <w:t>/ เกณฑ์การรับเข้า /</w:t>
                      </w:r>
                      <w:r w:rsidRPr="000961FA">
                        <w:rPr>
                          <w:rFonts w:ascii="TH SarabunPSK" w:hAnsi="TH SarabunPSK" w:cs="TH SarabunPSK"/>
                          <w:b/>
                          <w:bCs/>
                          <w:i/>
                          <w:iCs/>
                          <w:sz w:val="24"/>
                          <w:szCs w:val="24"/>
                          <w:u w:val="single"/>
                          <w:cs/>
                        </w:rPr>
                        <w:t>การประชาสัมพันธ์หลักสูตรในระดับคณะ</w:t>
                      </w:r>
                    </w:p>
                    <w:p w:rsidR="007E4459" w:rsidRDefault="007E4459" w:rsidP="000961FA">
                      <w:pPr>
                        <w:spacing w:after="0" w:line="240" w:lineRule="auto"/>
                        <w:ind w:left="360"/>
                        <w:jc w:val="thaiDistribute"/>
                        <w:rPr>
                          <w:rFonts w:ascii="TH SarabunPSK" w:hAnsi="TH SarabunPSK" w:cs="TH SarabunPSK"/>
                          <w:color w:val="FF0000"/>
                          <w:sz w:val="24"/>
                          <w:szCs w:val="24"/>
                        </w:rPr>
                      </w:pPr>
                    </w:p>
                    <w:p w:rsidR="007E4459" w:rsidRPr="0078239F" w:rsidRDefault="007E4459" w:rsidP="004242C1">
                      <w:pPr>
                        <w:spacing w:after="0" w:line="240" w:lineRule="auto"/>
                        <w:jc w:val="thaiDistribute"/>
                        <w:rPr>
                          <w:rFonts w:ascii="TH SarabunPSK" w:hAnsi="TH SarabunPSK" w:cs="TH SarabunPSK"/>
                          <w:b/>
                          <w:bCs/>
                          <w:i/>
                          <w:iCs/>
                          <w:color w:val="FF0000"/>
                          <w:sz w:val="20"/>
                          <w:szCs w:val="20"/>
                        </w:rPr>
                      </w:pPr>
                      <w:r>
                        <w:rPr>
                          <w:rFonts w:ascii="TH SarabunPSK" w:hAnsi="TH SarabunPSK" w:cs="TH SarabunPSK" w:hint="cs"/>
                          <w:color w:val="FF0000"/>
                          <w:sz w:val="24"/>
                          <w:szCs w:val="24"/>
                          <w:cs/>
                        </w:rPr>
                        <w:t xml:space="preserve"> </w:t>
                      </w:r>
                      <w:r>
                        <w:rPr>
                          <w:rFonts w:ascii="TH SarabunPSK" w:hAnsi="TH SarabunPSK" w:cs="TH SarabunPSK"/>
                          <w:color w:val="FF0000"/>
                          <w:sz w:val="24"/>
                          <w:szCs w:val="24"/>
                          <w:cs/>
                        </w:rPr>
                        <w:tab/>
                      </w:r>
                      <w:r w:rsidRPr="0078239F">
                        <w:rPr>
                          <w:rFonts w:ascii="TH SarabunPSK" w:hAnsi="TH SarabunPSK" w:cs="TH SarabunPSK"/>
                          <w:color w:val="FF0000"/>
                          <w:sz w:val="24"/>
                          <w:szCs w:val="24"/>
                          <w:cs/>
                        </w:rPr>
                        <w:t xml:space="preserve">แสดงนโยบายการรับนักศึกษา (จำนวนการรับ แผนการรับแต่ละรอบ) เกณฑ์การรับนักศึกษา กระบวนการรับเข้านักศึกษา และวิธีหรือช่องทางการสื่อสารเกณฑ์การรับและกระบวนการรับไปยังกลุ่มเป้าหมาย </w:t>
                      </w:r>
                      <w:r w:rsidRPr="005541D3">
                        <w:rPr>
                          <w:rFonts w:ascii="TH SarabunPSK" w:hAnsi="TH SarabunPSK" w:cs="TH SarabunPSK"/>
                          <w:b/>
                          <w:bCs/>
                          <w:color w:val="FF0000"/>
                          <w:sz w:val="24"/>
                          <w:szCs w:val="24"/>
                          <w:cs/>
                        </w:rPr>
                        <w:t>ข้อมูลที่แสดงตรงกันทุกแหล่ง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B410D9" w:rsidRDefault="00B410D9" w:rsidP="00F85EEC">
      <w:pPr>
        <w:spacing w:after="0" w:line="240" w:lineRule="auto"/>
        <w:jc w:val="thaiDistribute"/>
        <w:rPr>
          <w:rFonts w:ascii="TH SarabunPSK" w:hAnsi="TH SarabunPSK" w:cs="TH SarabunPSK"/>
          <w:color w:val="000000" w:themeColor="text1"/>
          <w:sz w:val="28"/>
        </w:rPr>
      </w:pPr>
    </w:p>
    <w:p w:rsidR="005541D3" w:rsidRDefault="005541D3" w:rsidP="277E05DB">
      <w:pPr>
        <w:spacing w:after="0"/>
        <w:rPr>
          <w:rFonts w:ascii="TH SarabunPSK" w:hAnsi="TH SarabunPSK" w:cs="TH SarabunPSK"/>
          <w:b/>
          <w:bCs/>
          <w:color w:val="000000" w:themeColor="text1"/>
          <w:sz w:val="28"/>
          <w:highlight w:val="yellow"/>
        </w:rPr>
      </w:pPr>
    </w:p>
    <w:p w:rsidR="005541D3" w:rsidRDefault="005541D3" w:rsidP="277E05DB">
      <w:pPr>
        <w:spacing w:after="0"/>
        <w:rPr>
          <w:rFonts w:ascii="TH SarabunPSK" w:hAnsi="TH SarabunPSK" w:cs="TH SarabunPSK"/>
          <w:b/>
          <w:bCs/>
          <w:color w:val="000000" w:themeColor="text1"/>
          <w:sz w:val="28"/>
          <w:highlight w:val="yellow"/>
        </w:rPr>
      </w:pPr>
    </w:p>
    <w:p w:rsidR="005541D3" w:rsidRDefault="005541D3"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EF4650" w:rsidRDefault="00EF4650" w:rsidP="277E05DB">
      <w:pPr>
        <w:spacing w:after="0"/>
        <w:rPr>
          <w:rFonts w:ascii="TH SarabunPSK" w:hAnsi="TH SarabunPSK" w:cs="TH SarabunPSK"/>
          <w:b/>
          <w:bCs/>
          <w:color w:val="000000" w:themeColor="text1"/>
          <w:sz w:val="28"/>
          <w:highlight w:val="yellow"/>
        </w:rPr>
      </w:pPr>
    </w:p>
    <w:p w:rsidR="004242C1" w:rsidRDefault="004242C1" w:rsidP="277E05DB">
      <w:pPr>
        <w:spacing w:after="0"/>
        <w:rPr>
          <w:rFonts w:ascii="TH SarabunPSK" w:hAnsi="TH SarabunPSK" w:cs="TH SarabunPSK"/>
          <w:b/>
          <w:bCs/>
          <w:color w:val="000000" w:themeColor="text1"/>
          <w:sz w:val="28"/>
          <w:highlight w:val="yellow"/>
        </w:rPr>
      </w:pPr>
    </w:p>
    <w:p w:rsidR="001E1280" w:rsidRPr="001E1280" w:rsidRDefault="001E1280" w:rsidP="277E05DB">
      <w:pPr>
        <w:spacing w:after="0"/>
        <w:rPr>
          <w:rFonts w:ascii="TH SarabunPSK" w:hAnsi="TH SarabunPSK" w:cs="TH SarabunPSK"/>
          <w:color w:val="000000" w:themeColor="text1"/>
          <w:sz w:val="28"/>
          <w:highlight w:val="yellow"/>
        </w:rPr>
      </w:pPr>
      <w:r w:rsidRPr="277E05DB">
        <w:rPr>
          <w:rFonts w:ascii="TH SarabunPSK" w:hAnsi="TH SarabunPSK" w:cs="TH SarabunPSK"/>
          <w:b/>
          <w:bCs/>
          <w:color w:val="000000" w:themeColor="text1"/>
          <w:sz w:val="28"/>
          <w:highlight w:val="yellow"/>
          <w:cs/>
        </w:rPr>
        <w:lastRenderedPageBreak/>
        <w:t xml:space="preserve">ตารางที่ </w:t>
      </w:r>
      <w:r w:rsidR="00B410D9" w:rsidRPr="277E05DB">
        <w:rPr>
          <w:rFonts w:ascii="TH SarabunPSK" w:hAnsi="TH SarabunPSK" w:cs="TH SarabunPSK"/>
          <w:b/>
          <w:bCs/>
          <w:color w:val="000000" w:themeColor="text1"/>
          <w:sz w:val="28"/>
          <w:highlight w:val="yellow"/>
          <w:cs/>
        </w:rPr>
        <w:t>.....</w:t>
      </w:r>
      <w:r w:rsidRPr="277E05DB">
        <w:rPr>
          <w:rFonts w:ascii="TH SarabunPSK" w:hAnsi="TH SarabunPSK" w:cs="TH SarabunPSK"/>
          <w:b/>
          <w:bCs/>
          <w:color w:val="000000" w:themeColor="text1"/>
          <w:sz w:val="28"/>
          <w:highlight w:val="yellow"/>
          <w:cs/>
        </w:rPr>
        <w:t xml:space="preserve"> </w:t>
      </w:r>
      <w:r w:rsidR="004A1614">
        <w:rPr>
          <w:rFonts w:ascii="TH SarabunPSK" w:hAnsi="TH SarabunPSK" w:cs="TH SarabunPSK" w:hint="cs"/>
          <w:color w:val="000000" w:themeColor="text1"/>
          <w:sz w:val="28"/>
          <w:highlight w:val="yellow"/>
          <w:cs/>
        </w:rPr>
        <w:t>จำนวนนักศึกษารับเข้าของหลักสูตร</w:t>
      </w:r>
      <w:r w:rsidRPr="277E05DB">
        <w:rPr>
          <w:rFonts w:ascii="TH SarabunPSK" w:hAnsi="TH SarabunPSK" w:cs="TH SarabunPSK"/>
          <w:color w:val="000000" w:themeColor="text1"/>
          <w:sz w:val="28"/>
          <w:highlight w:val="yellow"/>
          <w:cs/>
        </w:rPr>
        <w:t xml:space="preserve"> (ห้าปีย้อนหลัง)</w:t>
      </w:r>
    </w:p>
    <w:tbl>
      <w:tblPr>
        <w:tblStyle w:val="TableGrid"/>
        <w:tblW w:w="0" w:type="auto"/>
        <w:tblLook w:val="04A0" w:firstRow="1" w:lastRow="0" w:firstColumn="1" w:lastColumn="0" w:noHBand="0" w:noVBand="1"/>
      </w:tblPr>
      <w:tblGrid>
        <w:gridCol w:w="2129"/>
        <w:gridCol w:w="2287"/>
        <w:gridCol w:w="2293"/>
        <w:gridCol w:w="2310"/>
      </w:tblGrid>
      <w:tr w:rsidR="001E1280" w:rsidRPr="001E1280" w:rsidTr="008837D4">
        <w:tc>
          <w:tcPr>
            <w:tcW w:w="2201" w:type="dxa"/>
            <w:vMerge w:val="restart"/>
            <w:shd w:val="clear" w:color="auto" w:fill="AEAAAA" w:themeFill="background2" w:themeFillShade="BF"/>
            <w:vAlign w:val="center"/>
          </w:tcPr>
          <w:p w:rsidR="001E1280" w:rsidRPr="001E1280" w:rsidRDefault="001E1280" w:rsidP="008837D4">
            <w:pPr>
              <w:jc w:val="center"/>
              <w:rPr>
                <w:rFonts w:ascii="TH SarabunPSK" w:hAnsi="TH SarabunPSK" w:cs="TH SarabunPSK"/>
                <w:b/>
                <w:bCs/>
                <w:color w:val="000000" w:themeColor="text1"/>
                <w:sz w:val="28"/>
                <w:highlight w:val="yellow"/>
              </w:rPr>
            </w:pPr>
          </w:p>
          <w:p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ปีการศึกษา</w:t>
            </w:r>
          </w:p>
        </w:tc>
        <w:tc>
          <w:tcPr>
            <w:tcW w:w="7149" w:type="dxa"/>
            <w:gridSpan w:val="3"/>
            <w:shd w:val="clear" w:color="auto" w:fill="AEAAAA" w:themeFill="background2" w:themeFillShade="BF"/>
            <w:vAlign w:val="center"/>
          </w:tcPr>
          <w:p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ผู้สมัคร</w:t>
            </w:r>
          </w:p>
        </w:tc>
      </w:tr>
      <w:tr w:rsidR="001E1280" w:rsidRPr="001E1280" w:rsidTr="008837D4">
        <w:tc>
          <w:tcPr>
            <w:tcW w:w="2201" w:type="dxa"/>
            <w:vMerge/>
            <w:shd w:val="clear" w:color="auto" w:fill="AEAAAA" w:themeFill="background2" w:themeFillShade="BF"/>
            <w:vAlign w:val="center"/>
          </w:tcPr>
          <w:p w:rsidR="001E1280" w:rsidRPr="001E1280" w:rsidRDefault="001E1280" w:rsidP="008837D4">
            <w:pPr>
              <w:jc w:val="center"/>
              <w:rPr>
                <w:rFonts w:ascii="TH SarabunPSK" w:hAnsi="TH SarabunPSK" w:cs="TH SarabunPSK"/>
                <w:b/>
                <w:bCs/>
                <w:color w:val="000000" w:themeColor="text1"/>
                <w:sz w:val="28"/>
                <w:highlight w:val="yellow"/>
              </w:rPr>
            </w:pPr>
          </w:p>
        </w:tc>
        <w:tc>
          <w:tcPr>
            <w:tcW w:w="2380" w:type="dxa"/>
            <w:shd w:val="clear" w:color="auto" w:fill="AEAAAA" w:themeFill="background2" w:themeFillShade="BF"/>
            <w:vAlign w:val="center"/>
          </w:tcPr>
          <w:p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จำนวนที่สมัครเรียน</w:t>
            </w:r>
          </w:p>
        </w:tc>
        <w:tc>
          <w:tcPr>
            <w:tcW w:w="2382" w:type="dxa"/>
            <w:shd w:val="clear" w:color="auto" w:fill="AEAAAA" w:themeFill="background2" w:themeFillShade="BF"/>
            <w:vAlign w:val="center"/>
          </w:tcPr>
          <w:p w:rsidR="001E1280" w:rsidRPr="001E1280" w:rsidRDefault="001E1280" w:rsidP="008837D4">
            <w:pPr>
              <w:jc w:val="center"/>
              <w:rPr>
                <w:rFonts w:ascii="TH SarabunPSK" w:hAnsi="TH SarabunPSK" w:cs="TH SarabunPSK"/>
                <w:b/>
                <w:bCs/>
                <w:color w:val="000000" w:themeColor="text1"/>
                <w:sz w:val="28"/>
                <w:highlight w:val="yellow"/>
              </w:rPr>
            </w:pPr>
            <w:r w:rsidRPr="001E1280">
              <w:rPr>
                <w:rFonts w:ascii="TH SarabunPSK" w:hAnsi="TH SarabunPSK" w:cs="TH SarabunPSK"/>
                <w:b/>
                <w:bCs/>
                <w:color w:val="000000" w:themeColor="text1"/>
                <w:sz w:val="28"/>
                <w:highlight w:val="yellow"/>
                <w:cs/>
              </w:rPr>
              <w:t>จำนวนที่ประกาศรับ</w:t>
            </w:r>
          </w:p>
        </w:tc>
        <w:tc>
          <w:tcPr>
            <w:tcW w:w="2387" w:type="dxa"/>
            <w:shd w:val="clear" w:color="auto" w:fill="AEAAAA" w:themeFill="background2" w:themeFillShade="BF"/>
            <w:vAlign w:val="center"/>
          </w:tcPr>
          <w:p w:rsidR="001E1280" w:rsidRPr="001E1280" w:rsidRDefault="001E1280" w:rsidP="008837D4">
            <w:pPr>
              <w:jc w:val="center"/>
              <w:rPr>
                <w:rFonts w:ascii="TH SarabunPSK" w:hAnsi="TH SarabunPSK" w:cs="TH SarabunPSK"/>
                <w:b/>
                <w:bCs/>
                <w:color w:val="000000" w:themeColor="text1"/>
                <w:sz w:val="28"/>
                <w:highlight w:val="yellow"/>
                <w:cs/>
              </w:rPr>
            </w:pPr>
            <w:r w:rsidRPr="001E1280">
              <w:rPr>
                <w:rFonts w:ascii="TH SarabunPSK" w:hAnsi="TH SarabunPSK" w:cs="TH SarabunPSK"/>
                <w:b/>
                <w:bCs/>
                <w:color w:val="000000" w:themeColor="text1"/>
                <w:sz w:val="28"/>
                <w:highlight w:val="yellow"/>
                <w:cs/>
              </w:rPr>
              <w:t>จำนวนที่รับเข้า/จำนวนที่ลงทะเบียน</w:t>
            </w:r>
          </w:p>
        </w:tc>
      </w:tr>
      <w:tr w:rsidR="001E1280" w:rsidRPr="001E1280" w:rsidTr="008837D4">
        <w:tc>
          <w:tcPr>
            <w:tcW w:w="2201" w:type="dxa"/>
          </w:tcPr>
          <w:p w:rsidR="001E1280"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2563</w:t>
            </w:r>
          </w:p>
        </w:tc>
        <w:tc>
          <w:tcPr>
            <w:tcW w:w="2380" w:type="dxa"/>
          </w:tcPr>
          <w:p w:rsidR="001E1280" w:rsidRPr="001E1280" w:rsidRDefault="001E1280" w:rsidP="008837D4">
            <w:pPr>
              <w:rPr>
                <w:rFonts w:ascii="TH SarabunPSK" w:hAnsi="TH SarabunPSK" w:cs="TH SarabunPSK"/>
                <w:color w:val="000000" w:themeColor="text1"/>
                <w:sz w:val="28"/>
                <w:highlight w:val="yellow"/>
              </w:rPr>
            </w:pPr>
          </w:p>
        </w:tc>
        <w:tc>
          <w:tcPr>
            <w:tcW w:w="2382" w:type="dxa"/>
          </w:tcPr>
          <w:p w:rsidR="001E1280" w:rsidRPr="001E1280" w:rsidRDefault="001E1280" w:rsidP="008837D4">
            <w:pPr>
              <w:rPr>
                <w:rFonts w:ascii="TH SarabunPSK" w:hAnsi="TH SarabunPSK" w:cs="TH SarabunPSK"/>
                <w:color w:val="000000" w:themeColor="text1"/>
                <w:sz w:val="28"/>
                <w:highlight w:val="yellow"/>
              </w:rPr>
            </w:pPr>
          </w:p>
        </w:tc>
        <w:tc>
          <w:tcPr>
            <w:tcW w:w="2387" w:type="dxa"/>
          </w:tcPr>
          <w:p w:rsidR="001E1280" w:rsidRPr="001E1280" w:rsidRDefault="001E1280" w:rsidP="008837D4">
            <w:pPr>
              <w:rPr>
                <w:rFonts w:ascii="TH SarabunPSK" w:hAnsi="TH SarabunPSK" w:cs="TH SarabunPSK"/>
                <w:color w:val="000000" w:themeColor="text1"/>
                <w:sz w:val="28"/>
                <w:highlight w:val="yellow"/>
              </w:rPr>
            </w:pPr>
          </w:p>
        </w:tc>
      </w:tr>
      <w:tr w:rsidR="001E1280" w:rsidRPr="001E1280" w:rsidTr="008837D4">
        <w:tc>
          <w:tcPr>
            <w:tcW w:w="2201" w:type="dxa"/>
          </w:tcPr>
          <w:p w:rsidR="001E1280"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2564</w:t>
            </w:r>
          </w:p>
        </w:tc>
        <w:tc>
          <w:tcPr>
            <w:tcW w:w="2380" w:type="dxa"/>
          </w:tcPr>
          <w:p w:rsidR="001E1280" w:rsidRPr="001E1280" w:rsidRDefault="001E1280" w:rsidP="008837D4">
            <w:pPr>
              <w:rPr>
                <w:rFonts w:ascii="TH SarabunPSK" w:hAnsi="TH SarabunPSK" w:cs="TH SarabunPSK"/>
                <w:color w:val="000000" w:themeColor="text1"/>
                <w:sz w:val="28"/>
                <w:highlight w:val="yellow"/>
              </w:rPr>
            </w:pPr>
          </w:p>
        </w:tc>
        <w:tc>
          <w:tcPr>
            <w:tcW w:w="2382" w:type="dxa"/>
          </w:tcPr>
          <w:p w:rsidR="001E1280" w:rsidRPr="001E1280" w:rsidRDefault="001E1280" w:rsidP="008837D4">
            <w:pPr>
              <w:rPr>
                <w:rFonts w:ascii="TH SarabunPSK" w:hAnsi="TH SarabunPSK" w:cs="TH SarabunPSK"/>
                <w:color w:val="000000" w:themeColor="text1"/>
                <w:sz w:val="28"/>
                <w:highlight w:val="yellow"/>
              </w:rPr>
            </w:pPr>
          </w:p>
        </w:tc>
        <w:tc>
          <w:tcPr>
            <w:tcW w:w="2387" w:type="dxa"/>
          </w:tcPr>
          <w:p w:rsidR="001E1280" w:rsidRPr="001E1280" w:rsidRDefault="001E1280" w:rsidP="008837D4">
            <w:pPr>
              <w:rPr>
                <w:rFonts w:ascii="TH SarabunPSK" w:hAnsi="TH SarabunPSK" w:cs="TH SarabunPSK"/>
                <w:color w:val="000000" w:themeColor="text1"/>
                <w:sz w:val="28"/>
                <w:highlight w:val="yellow"/>
              </w:rPr>
            </w:pPr>
          </w:p>
        </w:tc>
      </w:tr>
      <w:tr w:rsidR="001E1280" w:rsidRPr="001E1280" w:rsidTr="008837D4">
        <w:tc>
          <w:tcPr>
            <w:tcW w:w="2201" w:type="dxa"/>
          </w:tcPr>
          <w:p w:rsidR="001E1280"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2565</w:t>
            </w:r>
          </w:p>
        </w:tc>
        <w:tc>
          <w:tcPr>
            <w:tcW w:w="2380" w:type="dxa"/>
          </w:tcPr>
          <w:p w:rsidR="001E1280" w:rsidRPr="001E1280" w:rsidRDefault="001E1280" w:rsidP="008837D4">
            <w:pPr>
              <w:rPr>
                <w:rFonts w:ascii="TH SarabunPSK" w:hAnsi="TH SarabunPSK" w:cs="TH SarabunPSK"/>
                <w:color w:val="000000" w:themeColor="text1"/>
                <w:sz w:val="28"/>
                <w:highlight w:val="yellow"/>
              </w:rPr>
            </w:pPr>
          </w:p>
        </w:tc>
        <w:tc>
          <w:tcPr>
            <w:tcW w:w="2382" w:type="dxa"/>
          </w:tcPr>
          <w:p w:rsidR="001E1280" w:rsidRPr="001E1280" w:rsidRDefault="001E1280" w:rsidP="008837D4">
            <w:pPr>
              <w:rPr>
                <w:rFonts w:ascii="TH SarabunPSK" w:hAnsi="TH SarabunPSK" w:cs="TH SarabunPSK"/>
                <w:color w:val="000000" w:themeColor="text1"/>
                <w:sz w:val="28"/>
                <w:highlight w:val="yellow"/>
              </w:rPr>
            </w:pPr>
          </w:p>
        </w:tc>
        <w:tc>
          <w:tcPr>
            <w:tcW w:w="2387" w:type="dxa"/>
          </w:tcPr>
          <w:p w:rsidR="001E1280" w:rsidRPr="001E1280" w:rsidRDefault="001E1280" w:rsidP="008837D4">
            <w:pPr>
              <w:rPr>
                <w:rFonts w:ascii="TH SarabunPSK" w:hAnsi="TH SarabunPSK" w:cs="TH SarabunPSK"/>
                <w:color w:val="000000" w:themeColor="text1"/>
                <w:sz w:val="28"/>
                <w:highlight w:val="yellow"/>
              </w:rPr>
            </w:pPr>
          </w:p>
        </w:tc>
      </w:tr>
      <w:tr w:rsidR="004242C1" w:rsidRPr="001E1280" w:rsidTr="008837D4">
        <w:tc>
          <w:tcPr>
            <w:tcW w:w="2201" w:type="dxa"/>
          </w:tcPr>
          <w:p w:rsidR="004242C1"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2566</w:t>
            </w:r>
          </w:p>
        </w:tc>
        <w:tc>
          <w:tcPr>
            <w:tcW w:w="2380" w:type="dxa"/>
          </w:tcPr>
          <w:p w:rsidR="004242C1" w:rsidRPr="001E1280" w:rsidRDefault="004242C1" w:rsidP="008837D4">
            <w:pPr>
              <w:rPr>
                <w:rFonts w:ascii="TH SarabunPSK" w:hAnsi="TH SarabunPSK" w:cs="TH SarabunPSK"/>
                <w:color w:val="000000" w:themeColor="text1"/>
                <w:sz w:val="28"/>
                <w:highlight w:val="yellow"/>
              </w:rPr>
            </w:pPr>
          </w:p>
        </w:tc>
        <w:tc>
          <w:tcPr>
            <w:tcW w:w="2382" w:type="dxa"/>
          </w:tcPr>
          <w:p w:rsidR="004242C1" w:rsidRPr="001E1280" w:rsidRDefault="004242C1" w:rsidP="008837D4">
            <w:pPr>
              <w:rPr>
                <w:rFonts w:ascii="TH SarabunPSK" w:hAnsi="TH SarabunPSK" w:cs="TH SarabunPSK"/>
                <w:color w:val="000000" w:themeColor="text1"/>
                <w:sz w:val="28"/>
                <w:highlight w:val="yellow"/>
              </w:rPr>
            </w:pPr>
          </w:p>
        </w:tc>
        <w:tc>
          <w:tcPr>
            <w:tcW w:w="2387" w:type="dxa"/>
          </w:tcPr>
          <w:p w:rsidR="004242C1" w:rsidRPr="001E1280" w:rsidRDefault="004242C1" w:rsidP="008837D4">
            <w:pPr>
              <w:rPr>
                <w:rFonts w:ascii="TH SarabunPSK" w:hAnsi="TH SarabunPSK" w:cs="TH SarabunPSK"/>
                <w:color w:val="000000" w:themeColor="text1"/>
                <w:sz w:val="28"/>
                <w:highlight w:val="yellow"/>
              </w:rPr>
            </w:pPr>
          </w:p>
        </w:tc>
      </w:tr>
      <w:tr w:rsidR="004242C1" w:rsidRPr="001E1280" w:rsidTr="008837D4">
        <w:tc>
          <w:tcPr>
            <w:tcW w:w="2201" w:type="dxa"/>
          </w:tcPr>
          <w:p w:rsidR="004242C1" w:rsidRPr="001E1280" w:rsidRDefault="004242C1" w:rsidP="008837D4">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2567</w:t>
            </w:r>
          </w:p>
        </w:tc>
        <w:tc>
          <w:tcPr>
            <w:tcW w:w="2380" w:type="dxa"/>
          </w:tcPr>
          <w:p w:rsidR="004242C1" w:rsidRPr="001E1280" w:rsidRDefault="004242C1" w:rsidP="008837D4">
            <w:pPr>
              <w:rPr>
                <w:rFonts w:ascii="TH SarabunPSK" w:hAnsi="TH SarabunPSK" w:cs="TH SarabunPSK"/>
                <w:color w:val="000000" w:themeColor="text1"/>
                <w:sz w:val="28"/>
                <w:highlight w:val="yellow"/>
              </w:rPr>
            </w:pPr>
          </w:p>
        </w:tc>
        <w:tc>
          <w:tcPr>
            <w:tcW w:w="2382" w:type="dxa"/>
          </w:tcPr>
          <w:p w:rsidR="004242C1" w:rsidRPr="001E1280" w:rsidRDefault="004242C1" w:rsidP="008837D4">
            <w:pPr>
              <w:rPr>
                <w:rFonts w:ascii="TH SarabunPSK" w:hAnsi="TH SarabunPSK" w:cs="TH SarabunPSK"/>
                <w:color w:val="000000" w:themeColor="text1"/>
                <w:sz w:val="28"/>
                <w:highlight w:val="yellow"/>
              </w:rPr>
            </w:pPr>
          </w:p>
        </w:tc>
        <w:tc>
          <w:tcPr>
            <w:tcW w:w="2387" w:type="dxa"/>
          </w:tcPr>
          <w:p w:rsidR="004242C1" w:rsidRPr="001E1280" w:rsidRDefault="004242C1" w:rsidP="008837D4">
            <w:pPr>
              <w:rPr>
                <w:rFonts w:ascii="TH SarabunPSK" w:hAnsi="TH SarabunPSK" w:cs="TH SarabunPSK"/>
                <w:color w:val="000000" w:themeColor="text1"/>
                <w:sz w:val="28"/>
                <w:highlight w:val="yellow"/>
              </w:rPr>
            </w:pPr>
          </w:p>
        </w:tc>
      </w:tr>
    </w:tbl>
    <w:p w:rsidR="00C048DF" w:rsidRDefault="00C048DF" w:rsidP="001E1280">
      <w:pPr>
        <w:spacing w:after="0"/>
        <w:rPr>
          <w:rFonts w:ascii="TH SarabunPSK" w:hAnsi="TH SarabunPSK" w:cs="TH SarabunPSK"/>
          <w:b/>
          <w:bCs/>
          <w:color w:val="000000" w:themeColor="text1"/>
          <w:sz w:val="12"/>
          <w:szCs w:val="12"/>
          <w:highlight w:val="yellow"/>
        </w:rPr>
      </w:pPr>
    </w:p>
    <w:p w:rsidR="00380BD6" w:rsidRDefault="00380BD6" w:rsidP="001E1280">
      <w:pPr>
        <w:spacing w:after="0"/>
        <w:rPr>
          <w:rFonts w:ascii="TH SarabunPSK" w:hAnsi="TH SarabunPSK" w:cs="TH SarabunPSK"/>
          <w:b/>
          <w:bCs/>
          <w:color w:val="000000" w:themeColor="text1"/>
          <w:sz w:val="12"/>
          <w:szCs w:val="12"/>
          <w:highlight w:val="yellow"/>
        </w:rPr>
      </w:pPr>
    </w:p>
    <w:p w:rsidR="00380BD6" w:rsidRPr="001E1280" w:rsidRDefault="00380BD6" w:rsidP="001E1280">
      <w:pPr>
        <w:spacing w:after="0"/>
        <w:rPr>
          <w:rFonts w:ascii="TH SarabunPSK" w:hAnsi="TH SarabunPSK" w:cs="TH SarabunPSK"/>
          <w:b/>
          <w:bCs/>
          <w:color w:val="000000" w:themeColor="text1"/>
          <w:sz w:val="12"/>
          <w:szCs w:val="12"/>
          <w:highlight w:val="yellow"/>
        </w:rPr>
      </w:pPr>
    </w:p>
    <w:p w:rsidR="001E1280" w:rsidRPr="001E1280" w:rsidRDefault="001E1280" w:rsidP="001E1280">
      <w:pPr>
        <w:spacing w:after="0"/>
        <w:rPr>
          <w:rFonts w:ascii="TH SarabunPSK" w:hAnsi="TH SarabunPSK" w:cs="TH SarabunPSK"/>
          <w:color w:val="000000" w:themeColor="text1"/>
          <w:sz w:val="28"/>
          <w:highlight w:val="yellow"/>
        </w:rPr>
      </w:pPr>
      <w:r w:rsidRPr="001E1280">
        <w:rPr>
          <w:rFonts w:ascii="TH SarabunPSK" w:hAnsi="TH SarabunPSK" w:cs="TH SarabunPSK"/>
          <w:b/>
          <w:bCs/>
          <w:color w:val="000000" w:themeColor="text1"/>
          <w:sz w:val="28"/>
          <w:highlight w:val="yellow"/>
          <w:cs/>
        </w:rPr>
        <w:t xml:space="preserve">ตารางที่ </w:t>
      </w:r>
      <w:r w:rsidR="00B410D9">
        <w:rPr>
          <w:rFonts w:ascii="TH SarabunPSK" w:hAnsi="TH SarabunPSK" w:cs="TH SarabunPSK" w:hint="cs"/>
          <w:b/>
          <w:bCs/>
          <w:color w:val="000000" w:themeColor="text1"/>
          <w:sz w:val="28"/>
          <w:highlight w:val="yellow"/>
          <w:cs/>
        </w:rPr>
        <w:t>....</w:t>
      </w:r>
      <w:r w:rsidRPr="001E1280">
        <w:rPr>
          <w:rFonts w:ascii="TH SarabunPSK" w:hAnsi="TH SarabunPSK" w:cs="TH SarabunPSK"/>
          <w:b/>
          <w:bCs/>
          <w:color w:val="000000" w:themeColor="text1"/>
          <w:sz w:val="28"/>
          <w:highlight w:val="yellow"/>
          <w:cs/>
        </w:rPr>
        <w:t xml:space="preserve"> </w:t>
      </w:r>
      <w:r w:rsidRPr="001E1280">
        <w:rPr>
          <w:rFonts w:ascii="TH SarabunPSK" w:hAnsi="TH SarabunPSK" w:cs="TH SarabunPSK"/>
          <w:color w:val="000000" w:themeColor="text1"/>
          <w:sz w:val="28"/>
          <w:highlight w:val="yellow"/>
          <w:cs/>
        </w:rPr>
        <w:t>จำนวนนักศึกษา</w:t>
      </w:r>
      <w:r w:rsidR="004A1614">
        <w:rPr>
          <w:rFonts w:ascii="TH SarabunPSK" w:hAnsi="TH SarabunPSK" w:cs="TH SarabunPSK" w:hint="cs"/>
          <w:color w:val="000000" w:themeColor="text1"/>
          <w:sz w:val="28"/>
          <w:highlight w:val="yellow"/>
          <w:cs/>
        </w:rPr>
        <w:t>คงเหลือของหลักสูตร</w:t>
      </w:r>
      <w:r w:rsidRPr="001E1280">
        <w:rPr>
          <w:rFonts w:ascii="TH SarabunPSK" w:hAnsi="TH SarabunPSK" w:cs="TH SarabunPSK"/>
          <w:color w:val="000000" w:themeColor="text1"/>
          <w:sz w:val="28"/>
          <w:highlight w:val="yellow"/>
          <w:cs/>
        </w:rPr>
        <w:t xml:space="preserve"> (ห้าปีย้อนหลัง)</w:t>
      </w:r>
    </w:p>
    <w:tbl>
      <w:tblPr>
        <w:tblStyle w:val="TableGrid"/>
        <w:tblW w:w="0" w:type="auto"/>
        <w:tblLook w:val="04A0" w:firstRow="1" w:lastRow="0" w:firstColumn="1" w:lastColumn="0" w:noHBand="0" w:noVBand="1"/>
      </w:tblPr>
      <w:tblGrid>
        <w:gridCol w:w="1337"/>
        <w:gridCol w:w="1276"/>
        <w:gridCol w:w="1277"/>
        <w:gridCol w:w="1277"/>
        <w:gridCol w:w="1278"/>
        <w:gridCol w:w="1278"/>
        <w:gridCol w:w="1296"/>
      </w:tblGrid>
      <w:tr w:rsidR="001E1280" w:rsidRPr="001E1280" w:rsidTr="004242C1">
        <w:trPr>
          <w:tblHeader/>
        </w:trPr>
        <w:tc>
          <w:tcPr>
            <w:tcW w:w="1337" w:type="dxa"/>
            <w:vMerge w:val="restart"/>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ปีการศึกษา</w:t>
            </w:r>
          </w:p>
        </w:tc>
        <w:tc>
          <w:tcPr>
            <w:tcW w:w="7682" w:type="dxa"/>
            <w:gridSpan w:val="6"/>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cs/>
              </w:rPr>
            </w:pPr>
            <w:r w:rsidRPr="001E1280">
              <w:rPr>
                <w:rFonts w:ascii="TH SarabunPSK" w:hAnsi="TH SarabunPSK" w:cs="TH SarabunPSK"/>
                <w:color w:val="000000" w:themeColor="text1"/>
                <w:sz w:val="28"/>
                <w:highlight w:val="yellow"/>
                <w:cs/>
              </w:rPr>
              <w:t>นักศึกษา</w:t>
            </w:r>
          </w:p>
        </w:tc>
      </w:tr>
      <w:tr w:rsidR="001E1280" w:rsidRPr="001E1280" w:rsidTr="004242C1">
        <w:trPr>
          <w:tblHeader/>
        </w:trPr>
        <w:tc>
          <w:tcPr>
            <w:tcW w:w="1337" w:type="dxa"/>
            <w:vMerge/>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p>
        </w:tc>
        <w:tc>
          <w:tcPr>
            <w:tcW w:w="1276"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1</w:t>
            </w:r>
          </w:p>
        </w:tc>
        <w:tc>
          <w:tcPr>
            <w:tcW w:w="1277"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2</w:t>
            </w:r>
          </w:p>
        </w:tc>
        <w:tc>
          <w:tcPr>
            <w:tcW w:w="1277"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3</w:t>
            </w:r>
          </w:p>
        </w:tc>
        <w:tc>
          <w:tcPr>
            <w:tcW w:w="1278"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4</w:t>
            </w:r>
          </w:p>
        </w:tc>
        <w:tc>
          <w:tcPr>
            <w:tcW w:w="1278"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rPr>
            </w:pPr>
            <w:r w:rsidRPr="001E1280">
              <w:rPr>
                <w:rFonts w:ascii="TH SarabunPSK" w:hAnsi="TH SarabunPSK" w:cs="TH SarabunPSK"/>
                <w:color w:val="000000" w:themeColor="text1"/>
                <w:sz w:val="28"/>
                <w:highlight w:val="yellow"/>
              </w:rPr>
              <w:t xml:space="preserve">&gt; </w:t>
            </w:r>
            <w:r w:rsidRPr="001E1280">
              <w:rPr>
                <w:rFonts w:ascii="TH SarabunPSK" w:hAnsi="TH SarabunPSK" w:cs="TH SarabunPSK"/>
                <w:color w:val="000000" w:themeColor="text1"/>
                <w:sz w:val="28"/>
                <w:highlight w:val="yellow"/>
                <w:cs/>
              </w:rPr>
              <w:t xml:space="preserve">ปีที่ </w:t>
            </w:r>
            <w:r w:rsidRPr="001E1280">
              <w:rPr>
                <w:rFonts w:ascii="TH SarabunPSK" w:hAnsi="TH SarabunPSK" w:cs="TH SarabunPSK"/>
                <w:color w:val="000000" w:themeColor="text1"/>
                <w:sz w:val="28"/>
                <w:highlight w:val="yellow"/>
              </w:rPr>
              <w:t>4</w:t>
            </w:r>
          </w:p>
        </w:tc>
        <w:tc>
          <w:tcPr>
            <w:tcW w:w="1296"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8"/>
                <w:highlight w:val="yellow"/>
                <w:cs/>
              </w:rPr>
            </w:pPr>
            <w:r w:rsidRPr="001E1280">
              <w:rPr>
                <w:rFonts w:ascii="TH SarabunPSK" w:hAnsi="TH SarabunPSK" w:cs="TH SarabunPSK"/>
                <w:color w:val="000000" w:themeColor="text1"/>
                <w:sz w:val="28"/>
                <w:highlight w:val="yellow"/>
                <w:cs/>
              </w:rPr>
              <w:t>รวม</w:t>
            </w:r>
          </w:p>
        </w:tc>
      </w:tr>
      <w:tr w:rsidR="004242C1" w:rsidRPr="001E1280" w:rsidTr="004242C1">
        <w:tc>
          <w:tcPr>
            <w:tcW w:w="133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2563</w:t>
            </w:r>
          </w:p>
        </w:tc>
        <w:tc>
          <w:tcPr>
            <w:tcW w:w="1276"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63</w:t>
            </w:r>
          </w:p>
        </w:tc>
        <w:tc>
          <w:tcPr>
            <w:tcW w:w="127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62</w:t>
            </w:r>
          </w:p>
        </w:tc>
        <w:tc>
          <w:tcPr>
            <w:tcW w:w="127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61</w:t>
            </w:r>
          </w:p>
        </w:tc>
        <w:tc>
          <w:tcPr>
            <w:tcW w:w="1278"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60</w:t>
            </w: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96" w:type="dxa"/>
          </w:tcPr>
          <w:p w:rsidR="004242C1" w:rsidRPr="001E1280" w:rsidRDefault="004242C1" w:rsidP="004242C1">
            <w:pPr>
              <w:rPr>
                <w:rFonts w:ascii="TH SarabunPSK" w:hAnsi="TH SarabunPSK" w:cs="TH SarabunPSK"/>
                <w:color w:val="000000" w:themeColor="text1"/>
                <w:sz w:val="28"/>
                <w:highlight w:val="yellow"/>
              </w:rPr>
            </w:pPr>
          </w:p>
        </w:tc>
      </w:tr>
      <w:tr w:rsidR="004242C1" w:rsidRPr="001E1280" w:rsidTr="004242C1">
        <w:tc>
          <w:tcPr>
            <w:tcW w:w="133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2564</w:t>
            </w:r>
          </w:p>
        </w:tc>
        <w:tc>
          <w:tcPr>
            <w:tcW w:w="1276"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64</w:t>
            </w:r>
          </w:p>
        </w:tc>
        <w:tc>
          <w:tcPr>
            <w:tcW w:w="127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63</w:t>
            </w:r>
          </w:p>
        </w:tc>
        <w:tc>
          <w:tcPr>
            <w:tcW w:w="127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62</w:t>
            </w:r>
          </w:p>
        </w:tc>
        <w:tc>
          <w:tcPr>
            <w:tcW w:w="1278"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61</w:t>
            </w: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96" w:type="dxa"/>
          </w:tcPr>
          <w:p w:rsidR="004242C1" w:rsidRPr="001E1280" w:rsidRDefault="004242C1" w:rsidP="004242C1">
            <w:pPr>
              <w:rPr>
                <w:rFonts w:ascii="TH SarabunPSK" w:hAnsi="TH SarabunPSK" w:cs="TH SarabunPSK"/>
                <w:color w:val="000000" w:themeColor="text1"/>
                <w:sz w:val="28"/>
                <w:highlight w:val="yellow"/>
              </w:rPr>
            </w:pPr>
          </w:p>
        </w:tc>
      </w:tr>
      <w:tr w:rsidR="004242C1" w:rsidRPr="001E1280" w:rsidTr="004242C1">
        <w:tc>
          <w:tcPr>
            <w:tcW w:w="133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2565</w:t>
            </w:r>
          </w:p>
        </w:tc>
        <w:tc>
          <w:tcPr>
            <w:tcW w:w="1276" w:type="dxa"/>
          </w:tcPr>
          <w:p w:rsidR="004242C1" w:rsidRPr="001E1280" w:rsidRDefault="004242C1" w:rsidP="004242C1">
            <w:pPr>
              <w:rPr>
                <w:rFonts w:ascii="TH SarabunPSK" w:hAnsi="TH SarabunPSK" w:cs="TH SarabunPSK"/>
                <w:color w:val="000000" w:themeColor="text1"/>
                <w:sz w:val="28"/>
                <w:highlight w:val="yellow"/>
              </w:rPr>
            </w:pPr>
          </w:p>
        </w:tc>
        <w:tc>
          <w:tcPr>
            <w:tcW w:w="1277" w:type="dxa"/>
          </w:tcPr>
          <w:p w:rsidR="004242C1" w:rsidRPr="001E1280" w:rsidRDefault="004242C1" w:rsidP="004242C1">
            <w:pPr>
              <w:rPr>
                <w:rFonts w:ascii="TH SarabunPSK" w:hAnsi="TH SarabunPSK" w:cs="TH SarabunPSK"/>
                <w:color w:val="000000" w:themeColor="text1"/>
                <w:sz w:val="28"/>
                <w:highlight w:val="yellow"/>
              </w:rPr>
            </w:pPr>
          </w:p>
        </w:tc>
        <w:tc>
          <w:tcPr>
            <w:tcW w:w="1277" w:type="dxa"/>
          </w:tcPr>
          <w:p w:rsidR="004242C1" w:rsidRPr="001E1280" w:rsidRDefault="004242C1" w:rsidP="004242C1">
            <w:pPr>
              <w:rPr>
                <w:rFonts w:ascii="TH SarabunPSK" w:hAnsi="TH SarabunPSK" w:cs="TH SarabunPSK"/>
                <w:color w:val="000000" w:themeColor="text1"/>
                <w:sz w:val="28"/>
                <w:highlight w:val="yellow"/>
              </w:rPr>
            </w:pP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96" w:type="dxa"/>
          </w:tcPr>
          <w:p w:rsidR="004242C1" w:rsidRPr="001E1280" w:rsidRDefault="004242C1" w:rsidP="004242C1">
            <w:pPr>
              <w:rPr>
                <w:rFonts w:ascii="TH SarabunPSK" w:hAnsi="TH SarabunPSK" w:cs="TH SarabunPSK"/>
                <w:color w:val="000000" w:themeColor="text1"/>
                <w:sz w:val="28"/>
                <w:highlight w:val="yellow"/>
              </w:rPr>
            </w:pPr>
          </w:p>
        </w:tc>
      </w:tr>
      <w:tr w:rsidR="004242C1" w:rsidRPr="001E1280" w:rsidTr="004242C1">
        <w:tc>
          <w:tcPr>
            <w:tcW w:w="133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2566</w:t>
            </w:r>
          </w:p>
        </w:tc>
        <w:tc>
          <w:tcPr>
            <w:tcW w:w="1276" w:type="dxa"/>
          </w:tcPr>
          <w:p w:rsidR="004242C1" w:rsidRPr="001E1280" w:rsidRDefault="004242C1" w:rsidP="004242C1">
            <w:pPr>
              <w:rPr>
                <w:rFonts w:ascii="TH SarabunPSK" w:hAnsi="TH SarabunPSK" w:cs="TH SarabunPSK"/>
                <w:color w:val="000000" w:themeColor="text1"/>
                <w:sz w:val="28"/>
                <w:highlight w:val="yellow"/>
              </w:rPr>
            </w:pPr>
          </w:p>
        </w:tc>
        <w:tc>
          <w:tcPr>
            <w:tcW w:w="1277" w:type="dxa"/>
          </w:tcPr>
          <w:p w:rsidR="004242C1" w:rsidRPr="001E1280" w:rsidRDefault="004242C1" w:rsidP="004242C1">
            <w:pPr>
              <w:rPr>
                <w:rFonts w:ascii="TH SarabunPSK" w:hAnsi="TH SarabunPSK" w:cs="TH SarabunPSK"/>
                <w:color w:val="000000" w:themeColor="text1"/>
                <w:sz w:val="28"/>
                <w:highlight w:val="yellow"/>
              </w:rPr>
            </w:pPr>
          </w:p>
        </w:tc>
        <w:tc>
          <w:tcPr>
            <w:tcW w:w="1277" w:type="dxa"/>
          </w:tcPr>
          <w:p w:rsidR="004242C1" w:rsidRPr="001E1280" w:rsidRDefault="004242C1" w:rsidP="004242C1">
            <w:pPr>
              <w:rPr>
                <w:rFonts w:ascii="TH SarabunPSK" w:hAnsi="TH SarabunPSK" w:cs="TH SarabunPSK"/>
                <w:color w:val="000000" w:themeColor="text1"/>
                <w:sz w:val="28"/>
                <w:highlight w:val="yellow"/>
              </w:rPr>
            </w:pP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96" w:type="dxa"/>
          </w:tcPr>
          <w:p w:rsidR="004242C1" w:rsidRPr="001E1280" w:rsidRDefault="004242C1" w:rsidP="004242C1">
            <w:pPr>
              <w:rPr>
                <w:rFonts w:ascii="TH SarabunPSK" w:hAnsi="TH SarabunPSK" w:cs="TH SarabunPSK"/>
                <w:color w:val="000000" w:themeColor="text1"/>
                <w:sz w:val="28"/>
                <w:highlight w:val="yellow"/>
              </w:rPr>
            </w:pPr>
          </w:p>
        </w:tc>
      </w:tr>
      <w:tr w:rsidR="004242C1" w:rsidRPr="001E1280" w:rsidTr="004242C1">
        <w:tc>
          <w:tcPr>
            <w:tcW w:w="1337" w:type="dxa"/>
          </w:tcPr>
          <w:p w:rsidR="004242C1" w:rsidRPr="001E1280" w:rsidRDefault="004242C1" w:rsidP="004242C1">
            <w:pPr>
              <w:rPr>
                <w:rFonts w:ascii="TH SarabunPSK" w:hAnsi="TH SarabunPSK" w:cs="TH SarabunPSK"/>
                <w:color w:val="000000" w:themeColor="text1"/>
                <w:sz w:val="28"/>
                <w:highlight w:val="yellow"/>
              </w:rPr>
            </w:pPr>
            <w:r>
              <w:rPr>
                <w:rFonts w:ascii="TH SarabunPSK" w:hAnsi="TH SarabunPSK" w:cs="TH SarabunPSK" w:hint="cs"/>
                <w:color w:val="000000" w:themeColor="text1"/>
                <w:sz w:val="28"/>
                <w:highlight w:val="yellow"/>
                <w:cs/>
              </w:rPr>
              <w:t>2567</w:t>
            </w:r>
          </w:p>
        </w:tc>
        <w:tc>
          <w:tcPr>
            <w:tcW w:w="1276" w:type="dxa"/>
          </w:tcPr>
          <w:p w:rsidR="004242C1" w:rsidRPr="001E1280" w:rsidRDefault="004242C1" w:rsidP="004242C1">
            <w:pPr>
              <w:rPr>
                <w:rFonts w:ascii="TH SarabunPSK" w:hAnsi="TH SarabunPSK" w:cs="TH SarabunPSK"/>
                <w:color w:val="000000" w:themeColor="text1"/>
                <w:sz w:val="28"/>
                <w:highlight w:val="yellow"/>
              </w:rPr>
            </w:pPr>
          </w:p>
        </w:tc>
        <w:tc>
          <w:tcPr>
            <w:tcW w:w="1277" w:type="dxa"/>
          </w:tcPr>
          <w:p w:rsidR="004242C1" w:rsidRPr="001E1280" w:rsidRDefault="004242C1" w:rsidP="004242C1">
            <w:pPr>
              <w:rPr>
                <w:rFonts w:ascii="TH SarabunPSK" w:hAnsi="TH SarabunPSK" w:cs="TH SarabunPSK"/>
                <w:color w:val="000000" w:themeColor="text1"/>
                <w:sz w:val="28"/>
                <w:highlight w:val="yellow"/>
              </w:rPr>
            </w:pPr>
          </w:p>
        </w:tc>
        <w:tc>
          <w:tcPr>
            <w:tcW w:w="1277" w:type="dxa"/>
          </w:tcPr>
          <w:p w:rsidR="004242C1" w:rsidRPr="001E1280" w:rsidRDefault="004242C1" w:rsidP="004242C1">
            <w:pPr>
              <w:rPr>
                <w:rFonts w:ascii="TH SarabunPSK" w:hAnsi="TH SarabunPSK" w:cs="TH SarabunPSK"/>
                <w:color w:val="000000" w:themeColor="text1"/>
                <w:sz w:val="28"/>
                <w:highlight w:val="yellow"/>
              </w:rPr>
            </w:pP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78" w:type="dxa"/>
          </w:tcPr>
          <w:p w:rsidR="004242C1" w:rsidRPr="001E1280" w:rsidRDefault="004242C1" w:rsidP="004242C1">
            <w:pPr>
              <w:rPr>
                <w:rFonts w:ascii="TH SarabunPSK" w:hAnsi="TH SarabunPSK" w:cs="TH SarabunPSK"/>
                <w:color w:val="000000" w:themeColor="text1"/>
                <w:sz w:val="28"/>
                <w:highlight w:val="yellow"/>
              </w:rPr>
            </w:pPr>
          </w:p>
        </w:tc>
        <w:tc>
          <w:tcPr>
            <w:tcW w:w="1296" w:type="dxa"/>
          </w:tcPr>
          <w:p w:rsidR="004242C1" w:rsidRPr="001E1280" w:rsidRDefault="004242C1" w:rsidP="004242C1">
            <w:pPr>
              <w:rPr>
                <w:rFonts w:ascii="TH SarabunPSK" w:hAnsi="TH SarabunPSK" w:cs="TH SarabunPSK"/>
                <w:color w:val="000000" w:themeColor="text1"/>
                <w:sz w:val="28"/>
                <w:highlight w:val="yellow"/>
              </w:rPr>
            </w:pPr>
          </w:p>
        </w:tc>
      </w:tr>
    </w:tbl>
    <w:p w:rsidR="001E1280" w:rsidRPr="00881F0F" w:rsidRDefault="001E1280" w:rsidP="001E1280">
      <w:pPr>
        <w:spacing w:after="0"/>
        <w:rPr>
          <w:rFonts w:ascii="TH SarabunPSK" w:hAnsi="TH SarabunPSK" w:cs="TH SarabunPSK"/>
          <w:color w:val="000000" w:themeColor="text1"/>
          <w:sz w:val="28"/>
        </w:rPr>
      </w:pPr>
      <w:r w:rsidRPr="001E1280">
        <w:rPr>
          <w:rFonts w:ascii="TH SarabunPSK" w:hAnsi="TH SarabunPSK" w:cs="TH SarabunPSK"/>
          <w:color w:val="000000" w:themeColor="text1"/>
          <w:sz w:val="28"/>
          <w:highlight w:val="yellow"/>
          <w:u w:val="single"/>
          <w:cs/>
        </w:rPr>
        <w:t>หมายเหตุ</w:t>
      </w:r>
      <w:r w:rsidRPr="001E1280">
        <w:rPr>
          <w:rFonts w:ascii="TH SarabunPSK" w:hAnsi="TH SarabunPSK" w:cs="TH SarabunPSK"/>
          <w:color w:val="000000" w:themeColor="text1"/>
          <w:sz w:val="28"/>
          <w:highlight w:val="yellow"/>
          <w:cs/>
        </w:rPr>
        <w:t xml:space="preserve"> กรณีที่หลักสูตรจัดการศึกษาเป็นจำนวนเวลา 5 ปี ให้ระบุ ปีที่ 1- ปีที่ </w:t>
      </w:r>
      <w:r w:rsidRPr="001E1280">
        <w:rPr>
          <w:rFonts w:ascii="TH SarabunPSK" w:hAnsi="TH SarabunPSK" w:cs="TH SarabunPSK"/>
          <w:color w:val="000000" w:themeColor="text1"/>
          <w:sz w:val="28"/>
          <w:highlight w:val="yellow"/>
        </w:rPr>
        <w:t xml:space="preserve">5 </w:t>
      </w:r>
      <w:r w:rsidRPr="001E1280">
        <w:rPr>
          <w:rFonts w:ascii="TH SarabunPSK" w:hAnsi="TH SarabunPSK" w:cs="TH SarabunPSK"/>
          <w:color w:val="000000" w:themeColor="text1"/>
          <w:sz w:val="28"/>
          <w:highlight w:val="yellow"/>
          <w:cs/>
        </w:rPr>
        <w:t xml:space="preserve">และ </w:t>
      </w:r>
      <w:r w:rsidRPr="001E1280">
        <w:rPr>
          <w:rFonts w:ascii="TH SarabunPSK" w:hAnsi="TH SarabunPSK" w:cs="TH SarabunPSK"/>
          <w:color w:val="000000" w:themeColor="text1"/>
          <w:sz w:val="28"/>
          <w:highlight w:val="yellow"/>
        </w:rPr>
        <w:t>&gt;</w:t>
      </w:r>
      <w:r w:rsidRPr="001E1280">
        <w:rPr>
          <w:rFonts w:ascii="TH SarabunPSK" w:hAnsi="TH SarabunPSK" w:cs="TH SarabunPSK"/>
          <w:color w:val="000000" w:themeColor="text1"/>
          <w:sz w:val="28"/>
          <w:highlight w:val="yellow"/>
          <w:cs/>
        </w:rPr>
        <w:t>ปีที่ 5</w:t>
      </w:r>
    </w:p>
    <w:p w:rsidR="00C048DF" w:rsidRDefault="00C048DF" w:rsidP="00084E29">
      <w:pPr>
        <w:spacing w:after="0" w:line="240" w:lineRule="auto"/>
        <w:jc w:val="thaiDistribute"/>
        <w:rPr>
          <w:rFonts w:ascii="TH SarabunPSK" w:hAnsi="TH SarabunPSK" w:cs="TH SarabunPSK"/>
          <w:color w:val="000000" w:themeColor="text1"/>
          <w:sz w:val="28"/>
        </w:rPr>
      </w:pPr>
    </w:p>
    <w:p w:rsidR="00084E29" w:rsidRPr="00380BD6" w:rsidRDefault="007C243B" w:rsidP="00084E29">
      <w:pPr>
        <w:spacing w:after="0" w:line="240" w:lineRule="auto"/>
        <w:jc w:val="thaiDistribute"/>
        <w:rPr>
          <w:rFonts w:ascii="TH SarabunPSK" w:hAnsi="TH SarabunPSK" w:cs="TH SarabunPSK"/>
          <w:b/>
          <w:bCs/>
          <w:color w:val="000000" w:themeColor="text1"/>
          <w:sz w:val="28"/>
        </w:rPr>
      </w:pPr>
      <w:r w:rsidRPr="00380BD6">
        <w:rPr>
          <w:rFonts w:ascii="TH SarabunPSK" w:hAnsi="TH SarabunPSK" w:cs="TH SarabunPSK"/>
          <w:b/>
          <w:bCs/>
          <w:color w:val="000000" w:themeColor="text1"/>
          <w:sz w:val="28"/>
          <w:cs/>
        </w:rPr>
        <w:t xml:space="preserve">6.2 </w:t>
      </w:r>
      <w:r w:rsidR="00084E29" w:rsidRPr="00380BD6">
        <w:rPr>
          <w:rFonts w:ascii="TH SarabunPSK" w:hAnsi="TH SarabunPSK" w:cs="TH SarabunPSK"/>
          <w:b/>
          <w:bCs/>
          <w:color w:val="000000" w:themeColor="text1"/>
          <w:sz w:val="28"/>
        </w:rPr>
        <w:t>Both short</w:t>
      </w:r>
      <w:r w:rsidR="00084E29" w:rsidRPr="00380BD6">
        <w:rPr>
          <w:rFonts w:ascii="TH SarabunPSK" w:hAnsi="TH SarabunPSK" w:cs="TH SarabunPSK"/>
          <w:b/>
          <w:bCs/>
          <w:color w:val="000000" w:themeColor="text1"/>
          <w:sz w:val="28"/>
          <w:cs/>
        </w:rPr>
        <w:t>-</w:t>
      </w:r>
      <w:r w:rsidR="00084E29" w:rsidRPr="00380BD6">
        <w:rPr>
          <w:rFonts w:ascii="TH SarabunPSK" w:hAnsi="TH SarabunPSK" w:cs="TH SarabunPSK"/>
          <w:b/>
          <w:bCs/>
          <w:color w:val="000000" w:themeColor="text1"/>
          <w:sz w:val="28"/>
        </w:rPr>
        <w:t>term and long</w:t>
      </w:r>
      <w:r w:rsidR="00084E29" w:rsidRPr="00380BD6">
        <w:rPr>
          <w:rFonts w:ascii="TH SarabunPSK" w:hAnsi="TH SarabunPSK" w:cs="TH SarabunPSK"/>
          <w:b/>
          <w:bCs/>
          <w:color w:val="000000" w:themeColor="text1"/>
          <w:sz w:val="28"/>
          <w:cs/>
        </w:rPr>
        <w:t>-</w:t>
      </w:r>
      <w:r w:rsidR="00084E29" w:rsidRPr="00380BD6">
        <w:rPr>
          <w:rFonts w:ascii="TH SarabunPSK" w:hAnsi="TH SarabunPSK" w:cs="TH SarabunPSK"/>
          <w:b/>
          <w:bCs/>
          <w:color w:val="000000" w:themeColor="text1"/>
          <w:sz w:val="28"/>
        </w:rPr>
        <w:t>term planning of academic and non</w:t>
      </w:r>
      <w:r w:rsidR="00084E29" w:rsidRPr="00380BD6">
        <w:rPr>
          <w:rFonts w:ascii="TH SarabunPSK" w:hAnsi="TH SarabunPSK" w:cs="TH SarabunPSK"/>
          <w:b/>
          <w:bCs/>
          <w:color w:val="000000" w:themeColor="text1"/>
          <w:sz w:val="28"/>
          <w:cs/>
        </w:rPr>
        <w:t>-</w:t>
      </w:r>
      <w:r w:rsidR="00084E29" w:rsidRPr="00380BD6">
        <w:rPr>
          <w:rFonts w:ascii="TH SarabunPSK" w:hAnsi="TH SarabunPSK" w:cs="TH SarabunPSK"/>
          <w:b/>
          <w:bCs/>
          <w:color w:val="000000" w:themeColor="text1"/>
          <w:sz w:val="28"/>
        </w:rPr>
        <w:t>academic support services are shown to be carried out to ensure sufficiency and quality of support services for teaching, research, and community service</w:t>
      </w:r>
      <w:r w:rsidR="00084E29" w:rsidRPr="00380BD6">
        <w:rPr>
          <w:rFonts w:ascii="TH SarabunPSK" w:hAnsi="TH SarabunPSK" w:cs="TH SarabunPSK"/>
          <w:b/>
          <w:bCs/>
          <w:color w:val="000000" w:themeColor="text1"/>
          <w:sz w:val="28"/>
          <w:cs/>
        </w:rPr>
        <w:t>.</w:t>
      </w:r>
    </w:p>
    <w:p w:rsidR="007C243B" w:rsidRPr="00881F0F" w:rsidRDefault="00084E29" w:rsidP="00084E29">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มีการวางแผนทั้งระยะสั้นและระยะยาว ของการบริการสนับสนุนทางด้านวิชาการและที่ไม่ใช่ทางวิชาการ เพื่อให้แน่ใจว่า</w:t>
      </w:r>
      <w:r w:rsidR="00380BD6">
        <w:rPr>
          <w:rFonts w:ascii="TH SarabunPSK" w:hAnsi="TH SarabunPSK" w:cs="TH SarabunPSK"/>
          <w:color w:val="000000" w:themeColor="text1"/>
          <w:sz w:val="28"/>
          <w:cs/>
        </w:rPr>
        <w:br/>
      </w:r>
      <w:r w:rsidRPr="00084E29">
        <w:rPr>
          <w:rFonts w:ascii="TH SarabunPSK" w:hAnsi="TH SarabunPSK" w:cs="TH SarabunPSK"/>
          <w:color w:val="000000" w:themeColor="text1"/>
          <w:sz w:val="28"/>
          <w:cs/>
        </w:rPr>
        <w:t>การบริการสนับสนุนงานด้านการสอน การวิจัยและการบริการวิชาการมีความเพียงพอและมีคุณภาพ</w:t>
      </w:r>
    </w:p>
    <w:p w:rsidR="005A2018" w:rsidRDefault="00084E29"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0944" behindDoc="0" locked="0" layoutInCell="1" allowOverlap="1" wp14:anchorId="38B65A02" wp14:editId="50535FBF">
                <wp:simplePos x="0" y="0"/>
                <wp:positionH relativeFrom="margin">
                  <wp:posOffset>40943</wp:posOffset>
                </wp:positionH>
                <wp:positionV relativeFrom="paragraph">
                  <wp:posOffset>154334</wp:posOffset>
                </wp:positionV>
                <wp:extent cx="5922645" cy="3222625"/>
                <wp:effectExtent l="0" t="0" r="20955" b="158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3222625"/>
                        </a:xfrm>
                        <a:prstGeom prst="rect">
                          <a:avLst/>
                        </a:prstGeom>
                        <a:solidFill>
                          <a:srgbClr val="FFFFFF"/>
                        </a:solidFill>
                        <a:ln w="9525">
                          <a:solidFill>
                            <a:srgbClr val="C00000"/>
                          </a:solidFill>
                          <a:miter lim="800000"/>
                          <a:headEnd/>
                          <a:tailEnd/>
                        </a:ln>
                      </wps:spPr>
                      <wps:txbx>
                        <w:txbxContent>
                          <w:p w:rsidR="007E4459" w:rsidRPr="004A1614" w:rsidRDefault="007E4459" w:rsidP="004A1614">
                            <w:pPr>
                              <w:spacing w:after="0" w:line="240" w:lineRule="auto"/>
                              <w:rPr>
                                <w:rFonts w:ascii="TH SarabunPSK" w:hAnsi="TH SarabunPSK" w:cs="TH SarabunPSK"/>
                              </w:rPr>
                            </w:pPr>
                            <w:r w:rsidRPr="004A1614">
                              <w:rPr>
                                <w:rFonts w:ascii="TH SarabunPSK" w:hAnsi="TH SarabunPSK" w:cs="TH SarabunPSK" w:hint="cs"/>
                                <w:b/>
                                <w:bCs/>
                                <w:cs/>
                              </w:rPr>
                              <w:t>หลักสูตร กำหนดแผนที่เกี่ยวข้อง</w:t>
                            </w:r>
                            <w:r w:rsidRPr="004A1614">
                              <w:rPr>
                                <w:rFonts w:ascii="TH SarabunPSK" w:hAnsi="TH SarabunPSK" w:cs="TH SarabunPSK" w:hint="cs"/>
                                <w:cs/>
                              </w:rPr>
                              <w:t xml:space="preserve">กับการให้บริการและสนับสนุน อาจารย์ และ นศ. ทั้ง </w:t>
                            </w:r>
                            <w:r w:rsidRPr="004A1614">
                              <w:rPr>
                                <w:rFonts w:ascii="TH SarabunPSK" w:hAnsi="TH SarabunPSK" w:cs="TH SarabunPSK" w:hint="cs"/>
                              </w:rPr>
                              <w:t xml:space="preserve">academic and nonacademic support services </w:t>
                            </w:r>
                            <w:r w:rsidRPr="004A1614">
                              <w:rPr>
                                <w:rFonts w:ascii="TH SarabunPSK" w:hAnsi="TH SarabunPSK" w:cs="TH SarabunPSK" w:hint="cs"/>
                                <w:cs/>
                              </w:rPr>
                              <w:t xml:space="preserve">เช่น แผนการจัดกิจกรรมพัฒนานักศึกษา แผนพัฒนานศ.ด้านภาษาอังกฤษ แผนพัฒนานักศึกษาด้านดิจิทัล แผนงบประมาณ การเงิน แผนการจัดหา </w:t>
                            </w:r>
                            <w:r w:rsidRPr="004A1614">
                              <w:rPr>
                                <w:rFonts w:ascii="TH SarabunPSK" w:hAnsi="TH SarabunPSK" w:cs="TH SarabunPSK" w:hint="cs"/>
                              </w:rPr>
                              <w:t xml:space="preserve">IT </w:t>
                            </w:r>
                            <w:r w:rsidRPr="004A1614">
                              <w:rPr>
                                <w:rFonts w:ascii="TH SarabunPSK" w:hAnsi="TH SarabunPSK" w:cs="TH SarabunPSK" w:hint="cs"/>
                                <w:cs/>
                              </w:rPr>
                              <w:t xml:space="preserve">แผนการปรับปรุงสถานที่ </w:t>
                            </w:r>
                            <w:r w:rsidRPr="004A1614">
                              <w:rPr>
                                <w:rFonts w:ascii="TH SarabunPSK" w:hAnsi="TH SarabunPSK" w:cs="TH SarabunPSK" w:hint="cs"/>
                              </w:rPr>
                              <w:t>co</w:t>
                            </w:r>
                            <w:r w:rsidRPr="004A1614">
                              <w:rPr>
                                <w:rFonts w:ascii="TH SarabunPSK" w:hAnsi="TH SarabunPSK" w:cs="TH SarabunPSK" w:hint="cs"/>
                                <w:cs/>
                              </w:rPr>
                              <w:t>-</w:t>
                            </w:r>
                            <w:r w:rsidRPr="004A1614">
                              <w:rPr>
                                <w:rFonts w:ascii="TH SarabunPSK" w:hAnsi="TH SarabunPSK" w:cs="TH SarabunPSK" w:hint="cs"/>
                              </w:rPr>
                              <w:t xml:space="preserve">working space </w:t>
                            </w:r>
                            <w:r w:rsidRPr="004A1614">
                              <w:rPr>
                                <w:rFonts w:ascii="TH SarabunPSK" w:hAnsi="TH SarabunPSK" w:cs="TH SarabunPSK" w:hint="cs"/>
                                <w:cs/>
                              </w:rPr>
                              <w:t>ทั้งนี้ต้องไปส่งเส</w:t>
                            </w:r>
                            <w:r>
                              <w:rPr>
                                <w:rFonts w:ascii="TH SarabunPSK" w:hAnsi="TH SarabunPSK" w:cs="TH SarabunPSK" w:hint="cs"/>
                                <w:cs/>
                              </w:rPr>
                              <w:t>ริมงานด้านการสอน การวิจัยและการบริการ</w:t>
                            </w:r>
                            <w:r w:rsidRPr="004A1614">
                              <w:rPr>
                                <w:rFonts w:ascii="TH SarabunPSK" w:hAnsi="TH SarabunPSK" w:cs="TH SarabunPSK" w:hint="cs"/>
                                <w:cs/>
                              </w:rPr>
                              <w:t xml:space="preserve">วิชาการ </w:t>
                            </w:r>
                            <w:r>
                              <w:rPr>
                                <w:rFonts w:ascii="TH SarabunPSK" w:hAnsi="TH SarabunPSK" w:cs="TH SarabunPSK"/>
                                <w:cs/>
                              </w:rPr>
                              <w:br/>
                            </w:r>
                            <w:r w:rsidRPr="004A1614">
                              <w:rPr>
                                <w:rFonts w:ascii="TH SarabunPSK" w:hAnsi="TH SarabunPSK" w:cs="TH SarabunPSK" w:hint="cs"/>
                              </w:rPr>
                              <w:t>short</w:t>
                            </w:r>
                            <w:r w:rsidRPr="004A1614">
                              <w:rPr>
                                <w:rFonts w:ascii="TH SarabunPSK" w:hAnsi="TH SarabunPSK" w:cs="TH SarabunPSK" w:hint="cs"/>
                                <w:cs/>
                              </w:rPr>
                              <w:t>-</w:t>
                            </w:r>
                            <w:r w:rsidRPr="004A1614">
                              <w:rPr>
                                <w:rFonts w:ascii="TH SarabunPSK" w:hAnsi="TH SarabunPSK" w:cs="TH SarabunPSK" w:hint="cs"/>
                              </w:rPr>
                              <w:t xml:space="preserve">term planning 1 </w:t>
                            </w:r>
                            <w:r w:rsidRPr="004A1614">
                              <w:rPr>
                                <w:rFonts w:ascii="TH SarabunPSK" w:hAnsi="TH SarabunPSK" w:cs="TH SarabunPSK" w:hint="cs"/>
                                <w:cs/>
                              </w:rPr>
                              <w:t>ปี เช่น แผนปฏิบัติราชการประจ าปีที่ครอบคลุมถึงนักศึกษา</w:t>
                            </w:r>
                            <w:r>
                              <w:rPr>
                                <w:rFonts w:ascii="TH SarabunPSK" w:hAnsi="TH SarabunPSK" w:cs="TH SarabunPSK"/>
                                <w:cs/>
                              </w:rPr>
                              <w:br/>
                            </w:r>
                            <w:r w:rsidRPr="004A1614">
                              <w:rPr>
                                <w:rFonts w:ascii="TH SarabunPSK" w:hAnsi="TH SarabunPSK" w:cs="TH SarabunPSK" w:hint="cs"/>
                              </w:rPr>
                              <w:t>long</w:t>
                            </w:r>
                            <w:r w:rsidRPr="004A1614">
                              <w:rPr>
                                <w:rFonts w:ascii="TH SarabunPSK" w:hAnsi="TH SarabunPSK" w:cs="TH SarabunPSK" w:hint="cs"/>
                                <w:cs/>
                              </w:rPr>
                              <w:t>-</w:t>
                            </w:r>
                            <w:r w:rsidRPr="004A1614">
                              <w:rPr>
                                <w:rFonts w:ascii="TH SarabunPSK" w:hAnsi="TH SarabunPSK" w:cs="TH SarabunPSK" w:hint="cs"/>
                              </w:rPr>
                              <w:t>term planning 2</w:t>
                            </w:r>
                            <w:r w:rsidRPr="004A1614">
                              <w:rPr>
                                <w:rFonts w:ascii="TH SarabunPSK" w:hAnsi="TH SarabunPSK" w:cs="TH SarabunPSK" w:hint="cs"/>
                                <w:cs/>
                              </w:rPr>
                              <w:t>-</w:t>
                            </w:r>
                            <w:r w:rsidRPr="004A1614">
                              <w:rPr>
                                <w:rFonts w:ascii="TH SarabunPSK" w:hAnsi="TH SarabunPSK" w:cs="TH SarabunPSK" w:hint="cs"/>
                              </w:rPr>
                              <w:t xml:space="preserve">3 </w:t>
                            </w:r>
                            <w:r w:rsidRPr="004A1614">
                              <w:rPr>
                                <w:rFonts w:ascii="TH SarabunPSK" w:hAnsi="TH SarabunPSK" w:cs="TH SarabunPSK" w:hint="cs"/>
                                <w:cs/>
                              </w:rPr>
                              <w:t xml:space="preserve">ปี หรือ </w:t>
                            </w:r>
                            <w:r w:rsidRPr="004A1614">
                              <w:rPr>
                                <w:rFonts w:ascii="TH SarabunPSK" w:hAnsi="TH SarabunPSK" w:cs="TH SarabunPSK" w:hint="cs"/>
                              </w:rPr>
                              <w:t xml:space="preserve">5 </w:t>
                            </w:r>
                            <w:r w:rsidRPr="004A1614">
                              <w:rPr>
                                <w:rFonts w:ascii="TH SarabunPSK" w:hAnsi="TH SarabunPSK" w:cs="TH SarabunPSK" w:hint="cs"/>
                                <w:cs/>
                              </w:rPr>
                              <w:t>ปี เช่น แผนกลยุทธ์ ที่ครอบคลุมการบริการนักศึกษาระบบ/การบริการต่างๆ ที่สนับสนุนนิสิตทั้งทางวิชาการ และที่ไม่ใช่วิชาการ</w:t>
                            </w:r>
                          </w:p>
                          <w:p w:rsidR="007E4459" w:rsidRDefault="007E4459" w:rsidP="004A1614">
                            <w:pPr>
                              <w:spacing w:after="0" w:line="240" w:lineRule="auto"/>
                              <w:rPr>
                                <w:rFonts w:ascii="TH SarabunPSK" w:hAnsi="TH SarabunPSK" w:cs="TH SarabunPSK"/>
                                <w:color w:val="FF0000"/>
                              </w:rPr>
                            </w:pPr>
                          </w:p>
                          <w:p w:rsidR="007E4459" w:rsidRPr="004A1614" w:rsidRDefault="007E4459" w:rsidP="004A1614">
                            <w:pPr>
                              <w:spacing w:after="0" w:line="240" w:lineRule="auto"/>
                              <w:rPr>
                                <w:rFonts w:ascii="TH SarabunPSK" w:hAnsi="TH SarabunPSK" w:cs="TH SarabunPSK"/>
                                <w:b/>
                                <w:bCs/>
                                <w:i/>
                                <w:iCs/>
                                <w:color w:val="FF0000"/>
                              </w:rPr>
                            </w:pPr>
                            <w:r>
                              <w:rPr>
                                <w:rFonts w:ascii="TH SarabunPSK" w:hAnsi="TH SarabunPSK" w:cs="TH SarabunPSK" w:hint="cs"/>
                                <w:color w:val="FF0000"/>
                                <w:cs/>
                              </w:rPr>
                              <w:t xml:space="preserve"> </w:t>
                            </w:r>
                            <w:r>
                              <w:rPr>
                                <w:rFonts w:ascii="TH SarabunPSK" w:hAnsi="TH SarabunPSK" w:cs="TH SarabunPSK"/>
                                <w:color w:val="FF0000"/>
                                <w:cs/>
                              </w:rPr>
                              <w:tab/>
                            </w:r>
                            <w:r w:rsidRPr="004A1614">
                              <w:rPr>
                                <w:rFonts w:ascii="TH SarabunPSK" w:hAnsi="TH SarabunPSK" w:cs="TH SarabunPSK"/>
                                <w:color w:val="FF0000"/>
                                <w:cs/>
                              </w:rPr>
                              <w:t>เพิ่มเติมผลการดำเนินงานตามจริง --</w:t>
                            </w:r>
                            <w:r w:rsidRPr="004A1614">
                              <w:rPr>
                                <w:rFonts w:ascii="TH SarabunPSK" w:hAnsi="TH SarabunPSK" w:cs="TH SarabunPSK"/>
                                <w:color w:val="FF0000"/>
                              </w:rPr>
                              <w:t xml:space="preserve">&gt; </w:t>
                            </w:r>
                            <w:r w:rsidRPr="004A1614">
                              <w:rPr>
                                <w:rFonts w:ascii="TH SarabunPSK" w:hAnsi="TH SarabunPSK" w:cs="TH SarabunPSK"/>
                                <w:color w:val="FF0000"/>
                                <w:cs/>
                              </w:rPr>
                              <w:t xml:space="preserve"> แสดงแผนระยะสั้น และแผนระยะยาว ทั้งแผนด้านวิชาการ เช่น แผนพัฒนาทักษะภาษาอังกฤษของนักศึกษา โครงการติวพิเศษ เป็นต้น และแผนที่ไม่ใช่วิชาการ เช่น การเขียน </w:t>
                            </w:r>
                            <w:r w:rsidRPr="004A1614">
                              <w:rPr>
                                <w:rFonts w:ascii="TH SarabunPSK" w:hAnsi="TH SarabunPSK" w:cs="TH SarabunPSK"/>
                                <w:color w:val="FF0000"/>
                              </w:rPr>
                              <w:t xml:space="preserve">CV </w:t>
                            </w:r>
                            <w:r w:rsidRPr="004A1614">
                              <w:rPr>
                                <w:rFonts w:ascii="TH SarabunPSK" w:hAnsi="TH SarabunPSK" w:cs="TH SarabunPSK"/>
                                <w:color w:val="FF0000"/>
                                <w:cs/>
                              </w:rPr>
                              <w:t>สมัครงาน การออกค่ายบริการชุมชน เป็นต้น สำหรับให้บริการช่วยเหลือแก่นักศึกษา เพื่อให้มั่นใจว่าเพียงพอต่อคุณภาพในการจัดการเรียนการสอน การวิจัย และการบริการวิชาการ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65A02" id="_x0000_s1059" type="#_x0000_t202" style="position:absolute;margin-left:3.2pt;margin-top:12.15pt;width:466.35pt;height:253.7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WyJgIAAE4EAAAOAAAAZHJzL2Uyb0RvYy54bWysVNtu2zAMfR+wfxD0vjhxLmuMOEWXLsOA&#10;7gK0+wBGlmNhkuhJSuzu60fJaZpdsIdhfhBIkTokD0mvrnuj2VE6r9CWfDIacyatwErZfcm/PGxf&#10;XXHmA9gKNFpZ8kfp+fX65YtV1xYyxwZ1JR0jEOuLri15E0JbZJkXjTTgR9hKS8YanYFAqttnlYOO&#10;0I3O8vF4kXXoqtahkN7T7e1g5OuEX9dShE917WVguuSUW0inS+cuntl6BcXeQdsocUoD/iELA8pS&#10;0DPULQRgB6d+gzJKOPRYh5FAk2FdKyFTDVTNZPxLNfcNtDLVQuT49kyT/3+w4uPxs2OqKvl0wZkF&#10;Qz16kH1gb7BneaSna31BXvct+YWerqnNqVTf3qH46pnFTQN2L2+cw66RUFF6k/gyu3g64PgIsus+&#10;YEVh4BAwAfW1M5E7YoMROrXp8dyamIqgy/kyzxezOWeCbNOclHyeYkDx9Lx1PryTaFgUSu6o9wke&#10;jnc+xHSgeHKJ0TxqVW2V1klx+91GO3YEmpNt+k7oP7lpy7qSL+cU++8Qm3H8/gRhVKCB18qU/Ors&#10;BEXk7a2t0jgGUHqQKWVtT0RG7gYWQ7/rh5ZNY4TI8g6rR6LW4TDgtJAkNOi+c9bRcJfcfzuAk5zp&#10;95bas5zMZnEbkjKbv85JcZeW3aUFrCCokgfOBnET0gZFCizeUBtrlQh+zuSUMw1t4v20YHErLvXk&#10;9fwbWP8AAAD//wMAUEsDBBQABgAIAAAAIQAmnC0g4QAAAAgBAAAPAAAAZHJzL2Rvd25yZXYueG1s&#10;TI/dSsNAFITvBd9hOYI3Yjc/tTQxmyKWIlQC2vYBTpNjEs2eDdltu76965VeDjPMfFOsvB7EmSbb&#10;G1YQzyIQxLVpem4VHPab+yUI65AbHAyTgm+ysCqvrwrMG3PhdzrvXCtCCdscFXTOjbmUtu5Io52Z&#10;kTh4H2bS6IKcWtlMeAnlepBJFC2kxp7DQocjPXdUf+1OWsHrJqvs9jPp76r1evt2ePF7rLxStzf+&#10;6RGEI+/+wvCLH9ChDExHc+LGikHBYh6CCpJ5CiLYWZrFII4KHtJ4CbIs5P8D5Q8AAAD//wMAUEsB&#10;Ai0AFAAGAAgAAAAhALaDOJL+AAAA4QEAABMAAAAAAAAAAAAAAAAAAAAAAFtDb250ZW50X1R5cGVz&#10;XS54bWxQSwECLQAUAAYACAAAACEAOP0h/9YAAACUAQAACwAAAAAAAAAAAAAAAAAvAQAAX3JlbHMv&#10;LnJlbHNQSwECLQAUAAYACAAAACEA42Q1siYCAABOBAAADgAAAAAAAAAAAAAAAAAuAgAAZHJzL2Uy&#10;b0RvYy54bWxQSwECLQAUAAYACAAAACEAJpwtIOEAAAAIAQAADwAAAAAAAAAAAAAAAACABAAAZHJz&#10;L2Rvd25yZXYueG1sUEsFBgAAAAAEAAQA8wAAAI4FAAAAAA==&#10;" strokecolor="#c00000">
                <v:textbox>
                  <w:txbxContent>
                    <w:p w:rsidR="007E4459" w:rsidRPr="004A1614" w:rsidRDefault="007E4459" w:rsidP="004A1614">
                      <w:pPr>
                        <w:spacing w:after="0" w:line="240" w:lineRule="auto"/>
                        <w:rPr>
                          <w:rFonts w:ascii="TH SarabunPSK" w:hAnsi="TH SarabunPSK" w:cs="TH SarabunPSK"/>
                        </w:rPr>
                      </w:pPr>
                      <w:r w:rsidRPr="004A1614">
                        <w:rPr>
                          <w:rFonts w:ascii="TH SarabunPSK" w:hAnsi="TH SarabunPSK" w:cs="TH SarabunPSK" w:hint="cs"/>
                          <w:b/>
                          <w:bCs/>
                          <w:cs/>
                        </w:rPr>
                        <w:t>หลักสูตร กำหนดแผนที่เกี่ยวข้อง</w:t>
                      </w:r>
                      <w:r w:rsidRPr="004A1614">
                        <w:rPr>
                          <w:rFonts w:ascii="TH SarabunPSK" w:hAnsi="TH SarabunPSK" w:cs="TH SarabunPSK" w:hint="cs"/>
                          <w:cs/>
                        </w:rPr>
                        <w:t xml:space="preserve">กับการให้บริการและสนับสนุน อาจารย์ และ นศ. ทั้ง </w:t>
                      </w:r>
                      <w:r w:rsidRPr="004A1614">
                        <w:rPr>
                          <w:rFonts w:ascii="TH SarabunPSK" w:hAnsi="TH SarabunPSK" w:cs="TH SarabunPSK" w:hint="cs"/>
                        </w:rPr>
                        <w:t xml:space="preserve">academic and nonacademic support services </w:t>
                      </w:r>
                      <w:r w:rsidRPr="004A1614">
                        <w:rPr>
                          <w:rFonts w:ascii="TH SarabunPSK" w:hAnsi="TH SarabunPSK" w:cs="TH SarabunPSK" w:hint="cs"/>
                          <w:cs/>
                        </w:rPr>
                        <w:t xml:space="preserve">เช่น แผนการจัดกิจกรรมพัฒนานักศึกษา แผนพัฒนานศ.ด้านภาษาอังกฤษ แผนพัฒนานักศึกษาด้านดิจิทัล แผนงบประมาณ การเงิน แผนการจัดหา </w:t>
                      </w:r>
                      <w:r w:rsidRPr="004A1614">
                        <w:rPr>
                          <w:rFonts w:ascii="TH SarabunPSK" w:hAnsi="TH SarabunPSK" w:cs="TH SarabunPSK" w:hint="cs"/>
                        </w:rPr>
                        <w:t xml:space="preserve">IT </w:t>
                      </w:r>
                      <w:r w:rsidRPr="004A1614">
                        <w:rPr>
                          <w:rFonts w:ascii="TH SarabunPSK" w:hAnsi="TH SarabunPSK" w:cs="TH SarabunPSK" w:hint="cs"/>
                          <w:cs/>
                        </w:rPr>
                        <w:t xml:space="preserve">แผนการปรับปรุงสถานที่ </w:t>
                      </w:r>
                      <w:r w:rsidRPr="004A1614">
                        <w:rPr>
                          <w:rFonts w:ascii="TH SarabunPSK" w:hAnsi="TH SarabunPSK" w:cs="TH SarabunPSK" w:hint="cs"/>
                        </w:rPr>
                        <w:t>co</w:t>
                      </w:r>
                      <w:r w:rsidRPr="004A1614">
                        <w:rPr>
                          <w:rFonts w:ascii="TH SarabunPSK" w:hAnsi="TH SarabunPSK" w:cs="TH SarabunPSK" w:hint="cs"/>
                          <w:cs/>
                        </w:rPr>
                        <w:t>-</w:t>
                      </w:r>
                      <w:r w:rsidRPr="004A1614">
                        <w:rPr>
                          <w:rFonts w:ascii="TH SarabunPSK" w:hAnsi="TH SarabunPSK" w:cs="TH SarabunPSK" w:hint="cs"/>
                        </w:rPr>
                        <w:t xml:space="preserve">working space </w:t>
                      </w:r>
                      <w:r w:rsidRPr="004A1614">
                        <w:rPr>
                          <w:rFonts w:ascii="TH SarabunPSK" w:hAnsi="TH SarabunPSK" w:cs="TH SarabunPSK" w:hint="cs"/>
                          <w:cs/>
                        </w:rPr>
                        <w:t>ทั้งนี้ต้องไปส่งเส</w:t>
                      </w:r>
                      <w:r>
                        <w:rPr>
                          <w:rFonts w:ascii="TH SarabunPSK" w:hAnsi="TH SarabunPSK" w:cs="TH SarabunPSK" w:hint="cs"/>
                          <w:cs/>
                        </w:rPr>
                        <w:t>ริมงานด้านการสอน การวิจัยและการบริการ</w:t>
                      </w:r>
                      <w:r w:rsidRPr="004A1614">
                        <w:rPr>
                          <w:rFonts w:ascii="TH SarabunPSK" w:hAnsi="TH SarabunPSK" w:cs="TH SarabunPSK" w:hint="cs"/>
                          <w:cs/>
                        </w:rPr>
                        <w:t xml:space="preserve">วิชาการ </w:t>
                      </w:r>
                      <w:r>
                        <w:rPr>
                          <w:rFonts w:ascii="TH SarabunPSK" w:hAnsi="TH SarabunPSK" w:cs="TH SarabunPSK"/>
                          <w:cs/>
                        </w:rPr>
                        <w:br/>
                      </w:r>
                      <w:r w:rsidRPr="004A1614">
                        <w:rPr>
                          <w:rFonts w:ascii="TH SarabunPSK" w:hAnsi="TH SarabunPSK" w:cs="TH SarabunPSK" w:hint="cs"/>
                        </w:rPr>
                        <w:t>short</w:t>
                      </w:r>
                      <w:r w:rsidRPr="004A1614">
                        <w:rPr>
                          <w:rFonts w:ascii="TH SarabunPSK" w:hAnsi="TH SarabunPSK" w:cs="TH SarabunPSK" w:hint="cs"/>
                          <w:cs/>
                        </w:rPr>
                        <w:t>-</w:t>
                      </w:r>
                      <w:r w:rsidRPr="004A1614">
                        <w:rPr>
                          <w:rFonts w:ascii="TH SarabunPSK" w:hAnsi="TH SarabunPSK" w:cs="TH SarabunPSK" w:hint="cs"/>
                        </w:rPr>
                        <w:t xml:space="preserve">term planning 1 </w:t>
                      </w:r>
                      <w:r w:rsidRPr="004A1614">
                        <w:rPr>
                          <w:rFonts w:ascii="TH SarabunPSK" w:hAnsi="TH SarabunPSK" w:cs="TH SarabunPSK" w:hint="cs"/>
                          <w:cs/>
                        </w:rPr>
                        <w:t>ปี เช่น แผนปฏิบัติราชการประจ าปีที่ครอบคลุมถึงนักศึกษา</w:t>
                      </w:r>
                      <w:r>
                        <w:rPr>
                          <w:rFonts w:ascii="TH SarabunPSK" w:hAnsi="TH SarabunPSK" w:cs="TH SarabunPSK"/>
                          <w:cs/>
                        </w:rPr>
                        <w:br/>
                      </w:r>
                      <w:r w:rsidRPr="004A1614">
                        <w:rPr>
                          <w:rFonts w:ascii="TH SarabunPSK" w:hAnsi="TH SarabunPSK" w:cs="TH SarabunPSK" w:hint="cs"/>
                        </w:rPr>
                        <w:t>long</w:t>
                      </w:r>
                      <w:r w:rsidRPr="004A1614">
                        <w:rPr>
                          <w:rFonts w:ascii="TH SarabunPSK" w:hAnsi="TH SarabunPSK" w:cs="TH SarabunPSK" w:hint="cs"/>
                          <w:cs/>
                        </w:rPr>
                        <w:t>-</w:t>
                      </w:r>
                      <w:r w:rsidRPr="004A1614">
                        <w:rPr>
                          <w:rFonts w:ascii="TH SarabunPSK" w:hAnsi="TH SarabunPSK" w:cs="TH SarabunPSK" w:hint="cs"/>
                        </w:rPr>
                        <w:t>term planning 2</w:t>
                      </w:r>
                      <w:r w:rsidRPr="004A1614">
                        <w:rPr>
                          <w:rFonts w:ascii="TH SarabunPSK" w:hAnsi="TH SarabunPSK" w:cs="TH SarabunPSK" w:hint="cs"/>
                          <w:cs/>
                        </w:rPr>
                        <w:t>-</w:t>
                      </w:r>
                      <w:r w:rsidRPr="004A1614">
                        <w:rPr>
                          <w:rFonts w:ascii="TH SarabunPSK" w:hAnsi="TH SarabunPSK" w:cs="TH SarabunPSK" w:hint="cs"/>
                        </w:rPr>
                        <w:t xml:space="preserve">3 </w:t>
                      </w:r>
                      <w:r w:rsidRPr="004A1614">
                        <w:rPr>
                          <w:rFonts w:ascii="TH SarabunPSK" w:hAnsi="TH SarabunPSK" w:cs="TH SarabunPSK" w:hint="cs"/>
                          <w:cs/>
                        </w:rPr>
                        <w:t xml:space="preserve">ปี หรือ </w:t>
                      </w:r>
                      <w:r w:rsidRPr="004A1614">
                        <w:rPr>
                          <w:rFonts w:ascii="TH SarabunPSK" w:hAnsi="TH SarabunPSK" w:cs="TH SarabunPSK" w:hint="cs"/>
                        </w:rPr>
                        <w:t xml:space="preserve">5 </w:t>
                      </w:r>
                      <w:r w:rsidRPr="004A1614">
                        <w:rPr>
                          <w:rFonts w:ascii="TH SarabunPSK" w:hAnsi="TH SarabunPSK" w:cs="TH SarabunPSK" w:hint="cs"/>
                          <w:cs/>
                        </w:rPr>
                        <w:t>ปี เช่น แผนกลยุทธ์ ที่ครอบคลุมการบริการนักศึกษาระบบ/การบริการต่างๆ ที่สนับสนุนนิสิตทั้งทางวิชาการ และที่ไม่ใช่วิชาการ</w:t>
                      </w:r>
                    </w:p>
                    <w:p w:rsidR="007E4459" w:rsidRDefault="007E4459" w:rsidP="004A1614">
                      <w:pPr>
                        <w:spacing w:after="0" w:line="240" w:lineRule="auto"/>
                        <w:rPr>
                          <w:rFonts w:ascii="TH SarabunPSK" w:hAnsi="TH SarabunPSK" w:cs="TH SarabunPSK"/>
                          <w:color w:val="FF0000"/>
                        </w:rPr>
                      </w:pPr>
                    </w:p>
                    <w:p w:rsidR="007E4459" w:rsidRPr="004A1614" w:rsidRDefault="007E4459" w:rsidP="004A1614">
                      <w:pPr>
                        <w:spacing w:after="0" w:line="240" w:lineRule="auto"/>
                        <w:rPr>
                          <w:rFonts w:ascii="TH SarabunPSK" w:hAnsi="TH SarabunPSK" w:cs="TH SarabunPSK"/>
                          <w:b/>
                          <w:bCs/>
                          <w:i/>
                          <w:iCs/>
                          <w:color w:val="FF0000"/>
                        </w:rPr>
                      </w:pPr>
                      <w:r>
                        <w:rPr>
                          <w:rFonts w:ascii="TH SarabunPSK" w:hAnsi="TH SarabunPSK" w:cs="TH SarabunPSK" w:hint="cs"/>
                          <w:color w:val="FF0000"/>
                          <w:cs/>
                        </w:rPr>
                        <w:t xml:space="preserve"> </w:t>
                      </w:r>
                      <w:r>
                        <w:rPr>
                          <w:rFonts w:ascii="TH SarabunPSK" w:hAnsi="TH SarabunPSK" w:cs="TH SarabunPSK"/>
                          <w:color w:val="FF0000"/>
                          <w:cs/>
                        </w:rPr>
                        <w:tab/>
                      </w:r>
                      <w:r w:rsidRPr="004A1614">
                        <w:rPr>
                          <w:rFonts w:ascii="TH SarabunPSK" w:hAnsi="TH SarabunPSK" w:cs="TH SarabunPSK"/>
                          <w:color w:val="FF0000"/>
                          <w:cs/>
                        </w:rPr>
                        <w:t>เพิ่มเติมผลการดำเนินงานตามจริง --</w:t>
                      </w:r>
                      <w:r w:rsidRPr="004A1614">
                        <w:rPr>
                          <w:rFonts w:ascii="TH SarabunPSK" w:hAnsi="TH SarabunPSK" w:cs="TH SarabunPSK"/>
                          <w:color w:val="FF0000"/>
                        </w:rPr>
                        <w:t xml:space="preserve">&gt; </w:t>
                      </w:r>
                      <w:r w:rsidRPr="004A1614">
                        <w:rPr>
                          <w:rFonts w:ascii="TH SarabunPSK" w:hAnsi="TH SarabunPSK" w:cs="TH SarabunPSK"/>
                          <w:color w:val="FF0000"/>
                          <w:cs/>
                        </w:rPr>
                        <w:t xml:space="preserve"> แสดงแผนระยะสั้น และแผนระยะยาว ทั้งแผนด้านวิชาการ เช่น แผนพัฒนาทักษะภาษาอังกฤษของนักศึกษา โครงการติวพิเศษ เป็นต้น และแผนที่ไม่ใช่วิชาการ เช่น การเขียน </w:t>
                      </w:r>
                      <w:r w:rsidRPr="004A1614">
                        <w:rPr>
                          <w:rFonts w:ascii="TH SarabunPSK" w:hAnsi="TH SarabunPSK" w:cs="TH SarabunPSK"/>
                          <w:color w:val="FF0000"/>
                        </w:rPr>
                        <w:t xml:space="preserve">CV </w:t>
                      </w:r>
                      <w:r w:rsidRPr="004A1614">
                        <w:rPr>
                          <w:rFonts w:ascii="TH SarabunPSK" w:hAnsi="TH SarabunPSK" w:cs="TH SarabunPSK"/>
                          <w:color w:val="FF0000"/>
                          <w:cs/>
                        </w:rPr>
                        <w:t>สมัครงาน การออกค่ายบริการชุมชน เป็นต้น สำหรับให้บริการช่วยเหลือแก่นักศึกษา เพื่อให้มั่นใจว่าเพียงพอต่อคุณภาพในการจัดการเรียนการสอน การวิจัย และการบริการวิชาการ</w:t>
                      </w:r>
                    </w:p>
                  </w:txbxContent>
                </v:textbox>
                <w10:wrap anchorx="margin"/>
              </v:shape>
            </w:pict>
          </mc:Fallback>
        </mc:AlternateContent>
      </w:r>
      <w:r w:rsidR="007C243B" w:rsidRPr="70717E90">
        <w:rPr>
          <w:rFonts w:ascii="TH SarabunPSK" w:hAnsi="TH SarabunPSK" w:cs="TH SarabunPSK"/>
          <w:color w:val="000000" w:themeColor="text1"/>
          <w:sz w:val="28"/>
          <w:cs/>
        </w:rPr>
        <w:t>………………………………………………………………………………………………………………………………………………………………………………………………………………………………………………………………………………………………………………………………………………………………………………………………………………………………………………………………………………………………………………………………………………………</w:t>
      </w:r>
      <w:r w:rsidR="005A2018" w:rsidRPr="70717E90">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4A1614" w:rsidRDefault="004A1614" w:rsidP="277E05DB">
      <w:pPr>
        <w:spacing w:after="0" w:line="240" w:lineRule="auto"/>
        <w:jc w:val="thaiDistribute"/>
        <w:rPr>
          <w:rFonts w:ascii="TH SarabunPSK" w:hAnsi="TH SarabunPSK" w:cs="TH SarabunPSK"/>
          <w:b/>
          <w:bCs/>
          <w:color w:val="000000" w:themeColor="text1"/>
          <w:sz w:val="28"/>
        </w:rPr>
      </w:pPr>
    </w:p>
    <w:p w:rsidR="00084E29" w:rsidRPr="006133A0"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6.3 </w:t>
      </w:r>
      <w:r w:rsidR="00084E29" w:rsidRPr="277E05DB">
        <w:rPr>
          <w:rFonts w:ascii="TH SarabunPSK" w:hAnsi="TH SarabunPSK" w:cs="TH SarabunPSK"/>
          <w:b/>
          <w:bCs/>
          <w:color w:val="000000" w:themeColor="text1"/>
          <w:sz w:val="28"/>
        </w:rPr>
        <w:t xml:space="preserve">An adequate system is shown to exist for </w:t>
      </w:r>
      <w:r w:rsidR="00084E29" w:rsidRPr="277E05DB">
        <w:rPr>
          <w:rFonts w:ascii="TH SarabunPSK" w:hAnsi="TH SarabunPSK" w:cs="TH SarabunPSK"/>
          <w:b/>
          <w:bCs/>
          <w:color w:val="000000" w:themeColor="text1"/>
          <w:sz w:val="28"/>
          <w:u w:val="single"/>
        </w:rPr>
        <w:t>student progress</w:t>
      </w:r>
      <w:r w:rsidR="00084E29" w:rsidRPr="277E05DB">
        <w:rPr>
          <w:rFonts w:ascii="TH SarabunPSK" w:hAnsi="TH SarabunPSK" w:cs="TH SarabunPSK"/>
          <w:b/>
          <w:bCs/>
          <w:color w:val="000000" w:themeColor="text1"/>
          <w:sz w:val="28"/>
        </w:rPr>
        <w:t xml:space="preserve">, </w:t>
      </w:r>
      <w:r w:rsidR="00084E29" w:rsidRPr="277E05DB">
        <w:rPr>
          <w:rFonts w:ascii="TH SarabunPSK" w:hAnsi="TH SarabunPSK" w:cs="TH SarabunPSK"/>
          <w:b/>
          <w:bCs/>
          <w:color w:val="000000" w:themeColor="text1"/>
          <w:sz w:val="28"/>
          <w:u w:val="single"/>
        </w:rPr>
        <w:t>academic performance</w:t>
      </w:r>
      <w:r w:rsidR="00084E29" w:rsidRPr="277E05DB">
        <w:rPr>
          <w:rFonts w:ascii="TH SarabunPSK" w:hAnsi="TH SarabunPSK" w:cs="TH SarabunPSK"/>
          <w:b/>
          <w:bCs/>
          <w:color w:val="000000" w:themeColor="text1"/>
          <w:sz w:val="28"/>
        </w:rPr>
        <w:t xml:space="preserve">, and </w:t>
      </w:r>
      <w:r w:rsidR="00084E29" w:rsidRPr="277E05DB">
        <w:rPr>
          <w:rFonts w:ascii="TH SarabunPSK" w:hAnsi="TH SarabunPSK" w:cs="TH SarabunPSK"/>
          <w:b/>
          <w:bCs/>
          <w:color w:val="000000" w:themeColor="text1"/>
          <w:sz w:val="28"/>
          <w:u w:val="single"/>
        </w:rPr>
        <w:t>workload monitoring</w:t>
      </w:r>
      <w:r w:rsidR="00084E29" w:rsidRPr="277E05DB">
        <w:rPr>
          <w:rFonts w:ascii="TH SarabunPSK" w:hAnsi="TH SarabunPSK" w:cs="TH SarabunPSK"/>
          <w:b/>
          <w:bCs/>
          <w:color w:val="000000" w:themeColor="text1"/>
          <w:sz w:val="28"/>
          <w:cs/>
        </w:rPr>
        <w:t xml:space="preserve">. </w:t>
      </w:r>
      <w:r w:rsidR="00084E29" w:rsidRPr="277E05DB">
        <w:rPr>
          <w:rFonts w:ascii="TH SarabunPSK" w:hAnsi="TH SarabunPSK" w:cs="TH SarabunPSK"/>
          <w:b/>
          <w:bCs/>
          <w:color w:val="000000" w:themeColor="text1"/>
          <w:sz w:val="28"/>
        </w:rPr>
        <w:t xml:space="preserve">Student progress, academic performance, and workload are shown to be systematically </w:t>
      </w:r>
      <w:r w:rsidR="00084E29" w:rsidRPr="277E05DB">
        <w:rPr>
          <w:rFonts w:ascii="TH SarabunPSK" w:hAnsi="TH SarabunPSK" w:cs="TH SarabunPSK"/>
          <w:b/>
          <w:bCs/>
          <w:color w:val="000000" w:themeColor="text1"/>
          <w:sz w:val="28"/>
          <w:u w:val="single"/>
        </w:rPr>
        <w:t>recorded and</w:t>
      </w:r>
      <w:r w:rsidR="00084E29" w:rsidRPr="277E05DB">
        <w:rPr>
          <w:rFonts w:ascii="TH SarabunPSK" w:hAnsi="TH SarabunPSK" w:cs="TH SarabunPSK"/>
          <w:b/>
          <w:bCs/>
          <w:color w:val="000000" w:themeColor="text1"/>
          <w:sz w:val="28"/>
          <w:u w:val="single"/>
          <w:cs/>
        </w:rPr>
        <w:t xml:space="preserve"> </w:t>
      </w:r>
      <w:r w:rsidR="00084E29" w:rsidRPr="277E05DB">
        <w:rPr>
          <w:rFonts w:ascii="TH SarabunPSK" w:hAnsi="TH SarabunPSK" w:cs="TH SarabunPSK"/>
          <w:b/>
          <w:bCs/>
          <w:color w:val="000000" w:themeColor="text1"/>
          <w:sz w:val="28"/>
          <w:u w:val="single"/>
        </w:rPr>
        <w:t>monitored</w:t>
      </w:r>
      <w:r w:rsidR="00084E29" w:rsidRPr="277E05DB">
        <w:rPr>
          <w:rFonts w:ascii="TH SarabunPSK" w:hAnsi="TH SarabunPSK" w:cs="TH SarabunPSK"/>
          <w:b/>
          <w:bCs/>
          <w:color w:val="000000" w:themeColor="text1"/>
          <w:sz w:val="28"/>
          <w:cs/>
        </w:rPr>
        <w:t xml:space="preserve">. </w:t>
      </w:r>
      <w:r w:rsidR="00084E29" w:rsidRPr="277E05DB">
        <w:rPr>
          <w:rFonts w:ascii="TH SarabunPSK" w:hAnsi="TH SarabunPSK" w:cs="TH SarabunPSK"/>
          <w:b/>
          <w:bCs/>
          <w:color w:val="000000" w:themeColor="text1"/>
          <w:sz w:val="28"/>
        </w:rPr>
        <w:t>Feedback to students and corrective actions are made where necessary</w:t>
      </w:r>
      <w:r w:rsidR="00084E29" w:rsidRPr="277E05DB">
        <w:rPr>
          <w:rFonts w:ascii="TH SarabunPSK" w:hAnsi="TH SarabunPSK" w:cs="TH SarabunPSK"/>
          <w:b/>
          <w:bCs/>
          <w:color w:val="000000" w:themeColor="text1"/>
          <w:sz w:val="28"/>
          <w:cs/>
        </w:rPr>
        <w:t>.</w:t>
      </w:r>
    </w:p>
    <w:p w:rsidR="00084E29" w:rsidRDefault="00084E29" w:rsidP="00084E29">
      <w:pPr>
        <w:spacing w:after="0" w:line="240" w:lineRule="auto"/>
        <w:rPr>
          <w:rFonts w:ascii="TH SarabunPSK" w:hAnsi="TH SarabunPSK" w:cs="TH SarabunPSK"/>
          <w:color w:val="000000" w:themeColor="text1"/>
          <w:sz w:val="28"/>
        </w:rPr>
      </w:pPr>
      <w:r w:rsidRPr="00084E29">
        <w:rPr>
          <w:rFonts w:ascii="TH SarabunPSK" w:hAnsi="TH SarabunPSK" w:cs="TH SarabunPSK"/>
          <w:color w:val="000000" w:themeColor="text1"/>
          <w:sz w:val="28"/>
          <w:cs/>
        </w:rPr>
        <w:t>มีระบบติดตามความก้าวหน้า ผลการเรียน และการตรวจสอบภาระการเรียนของผู้เรียนที่เพียงพอ โดยมี</w:t>
      </w:r>
      <w:r w:rsidRPr="00BB10F2">
        <w:rPr>
          <w:rFonts w:ascii="TH SarabunPSK" w:hAnsi="TH SarabunPSK" w:cs="TH SarabunPSK"/>
          <w:color w:val="000000" w:themeColor="text1"/>
          <w:sz w:val="28"/>
          <w:u w:val="single"/>
          <w:cs/>
        </w:rPr>
        <w:t>การบันทึกไว้อย่างเป็นระบบ</w:t>
      </w:r>
      <w:r w:rsidRPr="00084E29">
        <w:rPr>
          <w:rFonts w:ascii="TH SarabunPSK" w:hAnsi="TH SarabunPSK" w:cs="TH SarabunPSK"/>
          <w:color w:val="000000" w:themeColor="text1"/>
          <w:sz w:val="28"/>
          <w:cs/>
        </w:rPr>
        <w:t xml:space="preserve"> โดย</w:t>
      </w:r>
      <w:r w:rsidRPr="00BB10F2">
        <w:rPr>
          <w:rFonts w:ascii="TH SarabunPSK" w:hAnsi="TH SarabunPSK" w:cs="TH SarabunPSK"/>
          <w:color w:val="000000" w:themeColor="text1"/>
          <w:sz w:val="28"/>
          <w:u w:val="single"/>
          <w:cs/>
        </w:rPr>
        <w:t>มีการให้ข้อมูลย้อนกลับ และข้อเสนอแนะแก่ผู้เรียนและ</w:t>
      </w:r>
      <w:r w:rsidR="00EC0880" w:rsidRPr="00BB10F2">
        <w:rPr>
          <w:rFonts w:ascii="TH SarabunPSK" w:hAnsi="TH SarabunPSK" w:cs="TH SarabunPSK"/>
          <w:color w:val="000000" w:themeColor="text1"/>
          <w:sz w:val="28"/>
          <w:u w:val="single"/>
          <w:cs/>
        </w:rPr>
        <w:t>ดำเนิน</w:t>
      </w:r>
      <w:r w:rsidRPr="00BB10F2">
        <w:rPr>
          <w:rFonts w:ascii="TH SarabunPSK" w:hAnsi="TH SarabunPSK" w:cs="TH SarabunPSK"/>
          <w:color w:val="000000" w:themeColor="text1"/>
          <w:sz w:val="28"/>
          <w:u w:val="single"/>
          <w:cs/>
        </w:rPr>
        <w:t>การแก้ไขข้อบกพร่องได้ทันท่วงทีหาก</w:t>
      </w:r>
      <w:r w:rsidR="00C048DF" w:rsidRPr="00BB10F2">
        <w:rPr>
          <w:rFonts w:ascii="TH SarabunPSK" w:hAnsi="TH SarabunPSK" w:cs="TH SarabunPSK"/>
          <w:color w:val="000000" w:themeColor="text1"/>
          <w:sz w:val="28"/>
          <w:u w:val="single"/>
          <w:cs/>
        </w:rPr>
        <w:t>จำเป็น</w:t>
      </w:r>
    </w:p>
    <w:p w:rsidR="005A2018" w:rsidRDefault="00084E29" w:rsidP="00084E29">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2992" behindDoc="0" locked="0" layoutInCell="1" allowOverlap="1" wp14:anchorId="3E47E5F3" wp14:editId="1593227E">
                <wp:simplePos x="0" y="0"/>
                <wp:positionH relativeFrom="margin">
                  <wp:posOffset>68239</wp:posOffset>
                </wp:positionH>
                <wp:positionV relativeFrom="paragraph">
                  <wp:posOffset>100899</wp:posOffset>
                </wp:positionV>
                <wp:extent cx="5834418" cy="2552131"/>
                <wp:effectExtent l="0" t="0" r="13970" b="1968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418" cy="2552131"/>
                        </a:xfrm>
                        <a:prstGeom prst="rect">
                          <a:avLst/>
                        </a:prstGeom>
                        <a:solidFill>
                          <a:srgbClr val="FFFFFF"/>
                        </a:solidFill>
                        <a:ln w="9525">
                          <a:solidFill>
                            <a:srgbClr val="C00000"/>
                          </a:solidFill>
                          <a:miter lim="800000"/>
                          <a:headEnd/>
                          <a:tailEnd/>
                        </a:ln>
                      </wps:spPr>
                      <wps:txbx>
                        <w:txbxContent>
                          <w:p w:rsidR="007E4459" w:rsidRPr="004A1614" w:rsidRDefault="007E4459"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 xml:space="preserve">.มีระบบติดตาม </w:t>
                            </w:r>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 xml:space="preserve">)ความก้าวหน้าการเรียน </w:t>
                            </w: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ผลการเรียน และ </w:t>
                            </w: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)การตรวจสอบภาระการเรียนของผู้เรียน ที่เพียงพอ โดยมีการ บันทึกไว้อย่างเป็นระบบ (</w:t>
                            </w:r>
                            <w:r w:rsidRPr="004A1614">
                              <w:rPr>
                                <w:rFonts w:ascii="TH SarabunPSK" w:hAnsi="TH SarabunPSK" w:cs="TH SarabunPSK" w:hint="cs"/>
                                <w:sz w:val="24"/>
                                <w:szCs w:val="24"/>
                                <w:cs/>
                              </w:rPr>
                              <w:t xml:space="preserve">ระบบการดูแลนักศึกษา ตามที่ </w:t>
                            </w:r>
                            <w:r w:rsidRPr="004A1614">
                              <w:rPr>
                                <w:rFonts w:ascii="TH SarabunPSK" w:hAnsi="TH SarabunPSK" w:cs="TH SarabunPSK" w:hint="cs"/>
                                <w:sz w:val="24"/>
                                <w:szCs w:val="24"/>
                              </w:rPr>
                              <w:t>R 4</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3 </w:t>
                            </w:r>
                            <w:r w:rsidRPr="004A1614">
                              <w:rPr>
                                <w:rFonts w:ascii="TH SarabunPSK" w:hAnsi="TH SarabunPSK" w:cs="TH SarabunPSK" w:hint="cs"/>
                                <w:sz w:val="24"/>
                                <w:szCs w:val="24"/>
                                <w:cs/>
                              </w:rPr>
                              <w:t>เขียนไว้เป็นเงื่อนไข/ขั้นตอน)</w:t>
                            </w:r>
                            <w:r w:rsidRPr="004A1614">
                              <w:rPr>
                                <w:rFonts w:ascii="TH SarabunPSK" w:hAnsi="TH SarabunPSK" w:cs="TH SarabunPSK" w:hint="cs"/>
                                <w:b/>
                                <w:bCs/>
                                <w:sz w:val="24"/>
                                <w:szCs w:val="24"/>
                                <w:cs/>
                              </w:rPr>
                              <w:t xml:space="preserve"> </w:t>
                            </w:r>
                          </w:p>
                          <w:p w:rsidR="007E4459" w:rsidRPr="004A1614" w:rsidRDefault="007E4459"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มีการให้ข้อมูลย้อนกลับ และ ข้อเสนอแนะแก่ผู้เรียน และ </w:t>
                            </w:r>
                          </w:p>
                          <w:p w:rsidR="007E4459" w:rsidRDefault="007E4459"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 ดำเนินการแก้ไขข้อบกพร่องได้ทันท่วงทีหากจำเป็น</w:t>
                            </w:r>
                          </w:p>
                          <w:p w:rsidR="007E4459" w:rsidRPr="004A1614" w:rsidRDefault="007E4459" w:rsidP="004A1614">
                            <w:pPr>
                              <w:spacing w:after="0" w:line="240" w:lineRule="auto"/>
                              <w:jc w:val="thaiDistribute"/>
                              <w:rPr>
                                <w:rFonts w:ascii="TH SarabunPSK" w:hAnsi="TH SarabunPSK" w:cs="TH SarabunPSK"/>
                                <w:b/>
                                <w:bCs/>
                                <w:sz w:val="8"/>
                                <w:szCs w:val="8"/>
                              </w:rPr>
                            </w:pPr>
                          </w:p>
                          <w:p w:rsidR="007E4459" w:rsidRPr="00BB10F2" w:rsidRDefault="007E4459" w:rsidP="004A1614">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ระบบ (ใครเป็นคนทำ/ดูแล/ติดตามผล ทำเมื่อไหร่ ได้ข้อมูลอะไร นำไปทำ</w:t>
                            </w:r>
                            <w:r w:rsidRPr="00BB10F2">
                              <w:rPr>
                                <w:rFonts w:ascii="TH SarabunPSK" w:hAnsi="TH SarabunPSK" w:cs="TH SarabunPSK"/>
                                <w:sz w:val="24"/>
                                <w:szCs w:val="24"/>
                                <w:cs/>
                              </w:rPr>
                              <w:t>อะไรต่อ)</w:t>
                            </w:r>
                            <w:r>
                              <w:rPr>
                                <w:rFonts w:ascii="TH SarabunPSK" w:hAnsi="TH SarabunPSK" w:cs="TH SarabunPSK" w:hint="cs"/>
                                <w:sz w:val="24"/>
                                <w:szCs w:val="24"/>
                                <w:cs/>
                              </w:rPr>
                              <w:t xml:space="preserve"> </w:t>
                            </w:r>
                            <w:r>
                              <w:rPr>
                                <w:rFonts w:ascii="TH SarabunPSK" w:hAnsi="TH SarabunPSK" w:cs="TH SarabunPSK"/>
                                <w:sz w:val="24"/>
                                <w:szCs w:val="24"/>
                                <w:cs/>
                              </w:rPr>
                              <w:t>ต้องมีการกำ</w:t>
                            </w:r>
                            <w:r w:rsidRPr="00BB10F2">
                              <w:rPr>
                                <w:rFonts w:ascii="TH SarabunPSK" w:hAnsi="TH SarabunPSK" w:cs="TH SarabunPSK"/>
                                <w:sz w:val="24"/>
                                <w:szCs w:val="24"/>
                                <w:cs/>
                              </w:rPr>
                              <w:t>หนดให้ชัดเจนว่าท</w:t>
                            </w:r>
                            <w:r>
                              <w:rPr>
                                <w:rFonts w:ascii="TH SarabunPSK" w:hAnsi="TH SarabunPSK" w:cs="TH SarabunPSK" w:hint="cs"/>
                                <w:sz w:val="24"/>
                                <w:szCs w:val="24"/>
                                <w:cs/>
                              </w:rPr>
                              <w:t>ำ</w:t>
                            </w:r>
                            <w:r w:rsidRPr="00BB10F2">
                              <w:rPr>
                                <w:rFonts w:ascii="TH SarabunPSK" w:hAnsi="TH SarabunPSK" w:cs="TH SarabunPSK"/>
                                <w:sz w:val="24"/>
                                <w:szCs w:val="24"/>
                                <w:cs/>
                              </w:rPr>
                              <w:t>อะไร วัดผลอะไร โดยต้องท</w:t>
                            </w:r>
                            <w:r w:rsidRPr="00BB10F2">
                              <w:rPr>
                                <w:rFonts w:ascii="TH SarabunPSK" w:hAnsi="TH SarabunPSK" w:cs="TH SarabunPSK" w:hint="cs"/>
                                <w:sz w:val="24"/>
                                <w:szCs w:val="24"/>
                                <w:cs/>
                              </w:rPr>
                              <w:t>ำ</w:t>
                            </w:r>
                            <w:r w:rsidRPr="00BB10F2">
                              <w:rPr>
                                <w:rFonts w:ascii="TH SarabunPSK" w:hAnsi="TH SarabunPSK" w:cs="TH SarabunPSK"/>
                                <w:sz w:val="24"/>
                                <w:szCs w:val="24"/>
                                <w:cs/>
                              </w:rPr>
                              <w:t>ซ้าได้ (</w:t>
                            </w:r>
                            <w:r w:rsidRPr="00BB10F2">
                              <w:rPr>
                                <w:rFonts w:ascii="TH SarabunPSK" w:hAnsi="TH SarabunPSK" w:cs="TH SarabunPSK"/>
                                <w:sz w:val="24"/>
                                <w:szCs w:val="24"/>
                              </w:rPr>
                              <w:t>repeatable</w:t>
                            </w:r>
                            <w:r w:rsidRPr="00BB10F2">
                              <w:rPr>
                                <w:rFonts w:ascii="TH SarabunPSK" w:hAnsi="TH SarabunPSK" w:cs="TH SarabunPSK"/>
                                <w:sz w:val="24"/>
                                <w:szCs w:val="24"/>
                                <w:cs/>
                              </w:rPr>
                              <w:t>) วัดผลได้ (</w:t>
                            </w:r>
                            <w:r w:rsidRPr="00BB10F2">
                              <w:rPr>
                                <w:rFonts w:ascii="TH SarabunPSK" w:hAnsi="TH SarabunPSK" w:cs="TH SarabunPSK"/>
                                <w:sz w:val="24"/>
                                <w:szCs w:val="24"/>
                              </w:rPr>
                              <w:t>measurable</w:t>
                            </w:r>
                            <w:r w:rsidRPr="00BB10F2">
                              <w:rPr>
                                <w:rFonts w:ascii="TH SarabunPSK" w:hAnsi="TH SarabunPSK" w:cs="TH SarabunPSK"/>
                                <w:sz w:val="24"/>
                                <w:szCs w:val="24"/>
                                <w:cs/>
                              </w:rPr>
                              <w:t>) คาดการณ์ได้ (</w:t>
                            </w:r>
                            <w:r w:rsidRPr="00BB10F2">
                              <w:rPr>
                                <w:rFonts w:ascii="TH SarabunPSK" w:hAnsi="TH SarabunPSK" w:cs="TH SarabunPSK"/>
                                <w:sz w:val="24"/>
                                <w:szCs w:val="24"/>
                              </w:rPr>
                              <w:t>predictable</w:t>
                            </w:r>
                            <w:r w:rsidRPr="00BB10F2">
                              <w:rPr>
                                <w:rFonts w:ascii="TH SarabunPSK" w:hAnsi="TH SarabunPSK" w:cs="TH SarabunPSK"/>
                                <w:sz w:val="24"/>
                                <w:szCs w:val="24"/>
                                <w:cs/>
                              </w:rPr>
                              <w:t>)</w:t>
                            </w:r>
                          </w:p>
                          <w:p w:rsidR="007E4459" w:rsidRPr="00BB10F2" w:rsidRDefault="007E4459" w:rsidP="00BB10F2">
                            <w:pPr>
                              <w:spacing w:after="0" w:line="240" w:lineRule="auto"/>
                              <w:ind w:left="360"/>
                              <w:jc w:val="thaiDistribute"/>
                              <w:rPr>
                                <w:rFonts w:ascii="TH SarabunPSK" w:hAnsi="TH SarabunPSK" w:cs="TH SarabunPSK"/>
                                <w:b/>
                                <w:bCs/>
                                <w:i/>
                                <w:iCs/>
                                <w:sz w:val="24"/>
                                <w:szCs w:val="24"/>
                                <w:u w:val="single"/>
                              </w:rPr>
                            </w:pPr>
                            <w:r w:rsidRPr="00BB10F2">
                              <w:rPr>
                                <w:rFonts w:ascii="TH SarabunPSK" w:hAnsi="TH SarabunPSK" w:cs="TH SarabunPSK"/>
                                <w:b/>
                                <w:bCs/>
                                <w:i/>
                                <w:iCs/>
                                <w:sz w:val="24"/>
                                <w:szCs w:val="24"/>
                                <w:u w:val="single"/>
                                <w:cs/>
                              </w:rPr>
                              <w:t>ต้องมีระบบใน 3 เรื่อง</w:t>
                            </w:r>
                          </w:p>
                          <w:p w:rsidR="007E4459" w:rsidRPr="00BB10F2"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1. </w:t>
                            </w:r>
                            <w:r w:rsidRPr="00BB10F2">
                              <w:rPr>
                                <w:rFonts w:ascii="TH SarabunPSK" w:hAnsi="TH SarabunPSK" w:cs="TH SarabunPSK"/>
                                <w:sz w:val="24"/>
                                <w:szCs w:val="24"/>
                              </w:rPr>
                              <w:t>Student progress</w:t>
                            </w:r>
                          </w:p>
                          <w:p w:rsidR="007E4459" w:rsidRPr="00BB10F2"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2. </w:t>
                            </w:r>
                            <w:r w:rsidRPr="00BB10F2">
                              <w:rPr>
                                <w:rFonts w:ascii="TH SarabunPSK" w:hAnsi="TH SarabunPSK" w:cs="TH SarabunPSK"/>
                                <w:sz w:val="24"/>
                                <w:szCs w:val="24"/>
                              </w:rPr>
                              <w:t>Academic performance</w:t>
                            </w:r>
                          </w:p>
                          <w:p w:rsidR="007E4459" w:rsidRPr="00BB10F2"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3. </w:t>
                            </w:r>
                            <w:r w:rsidRPr="00BB10F2">
                              <w:rPr>
                                <w:rFonts w:ascii="TH SarabunPSK" w:hAnsi="TH SarabunPSK" w:cs="TH SarabunPSK"/>
                                <w:sz w:val="24"/>
                                <w:szCs w:val="24"/>
                              </w:rPr>
                              <w:t>Workload monitoring</w:t>
                            </w:r>
                          </w:p>
                          <w:p w:rsidR="007E4459"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b/>
                                <w:bCs/>
                                <w:i/>
                                <w:iCs/>
                                <w:sz w:val="24"/>
                                <w:szCs w:val="24"/>
                                <w:cs/>
                              </w:rPr>
                              <w:t xml:space="preserve">ตัวอย่าง </w:t>
                            </w:r>
                            <w:r w:rsidRPr="00BB10F2">
                              <w:rPr>
                                <w:rFonts w:ascii="TH SarabunPSK" w:hAnsi="TH SarabunPSK" w:cs="TH SarabunPSK"/>
                                <w:sz w:val="24"/>
                                <w:szCs w:val="24"/>
                              </w:rPr>
                              <w:t xml:space="preserve">Workload monitoring </w:t>
                            </w:r>
                            <w:r>
                              <w:rPr>
                                <w:rFonts w:ascii="TH SarabunPSK" w:hAnsi="TH SarabunPSK" w:cs="TH SarabunPSK"/>
                                <w:sz w:val="24"/>
                                <w:szCs w:val="24"/>
                                <w:cs/>
                              </w:rPr>
                              <w:t>เช่น มีระบบในการทราบว่า นัก</w:t>
                            </w:r>
                            <w:r>
                              <w:rPr>
                                <w:rFonts w:ascii="TH SarabunPSK" w:hAnsi="TH SarabunPSK" w:cs="TH SarabunPSK" w:hint="cs"/>
                                <w:sz w:val="24"/>
                                <w:szCs w:val="24"/>
                                <w:cs/>
                              </w:rPr>
                              <w:t>ศึกษา</w:t>
                            </w:r>
                            <w:r>
                              <w:rPr>
                                <w:rFonts w:ascii="TH SarabunPSK" w:hAnsi="TH SarabunPSK" w:cs="TH SarabunPSK"/>
                                <w:sz w:val="24"/>
                                <w:szCs w:val="24"/>
                                <w:cs/>
                              </w:rPr>
                              <w:t>ปี 2 มีเรียนกี่วิชา</w:t>
                            </w:r>
                            <w:r w:rsidRPr="00BB10F2">
                              <w:rPr>
                                <w:rFonts w:ascii="TH SarabunPSK" w:hAnsi="TH SarabunPSK" w:cs="TH SarabunPSK"/>
                                <w:sz w:val="24"/>
                                <w:szCs w:val="24"/>
                                <w:cs/>
                              </w:rPr>
                              <w:t xml:space="preserve">มี </w:t>
                            </w:r>
                            <w:r w:rsidRPr="00BB10F2">
                              <w:rPr>
                                <w:rFonts w:ascii="TH SarabunPSK" w:hAnsi="TH SarabunPSK" w:cs="TH SarabunPSK"/>
                                <w:sz w:val="24"/>
                                <w:szCs w:val="24"/>
                              </w:rPr>
                              <w:t xml:space="preserve">load </w:t>
                            </w:r>
                            <w:r w:rsidRPr="00BB10F2">
                              <w:rPr>
                                <w:rFonts w:ascii="TH SarabunPSK" w:hAnsi="TH SarabunPSK" w:cs="TH SarabunPSK"/>
                                <w:sz w:val="24"/>
                                <w:szCs w:val="24"/>
                                <w:cs/>
                              </w:rPr>
                              <w:t xml:space="preserve">งาน/รายงาน/การบ้าน </w:t>
                            </w:r>
                            <w:r>
                              <w:rPr>
                                <w:rFonts w:ascii="TH SarabunPSK" w:hAnsi="TH SarabunPSK" w:cs="TH SarabunPSK"/>
                                <w:sz w:val="24"/>
                                <w:szCs w:val="24"/>
                                <w:cs/>
                              </w:rPr>
                              <w:br/>
                            </w:r>
                            <w:r w:rsidRPr="00BB10F2">
                              <w:rPr>
                                <w:rFonts w:ascii="TH SarabunPSK" w:hAnsi="TH SarabunPSK" w:cs="TH SarabunPSK"/>
                                <w:sz w:val="24"/>
                                <w:szCs w:val="24"/>
                                <w:cs/>
                              </w:rPr>
                              <w:t xml:space="preserve">ที่ต้องส่งเมื่อไหร่บ้าง อาจารย์อาจมีการลง </w:t>
                            </w:r>
                            <w:r w:rsidRPr="00BB10F2">
                              <w:rPr>
                                <w:rFonts w:ascii="TH SarabunPSK" w:hAnsi="TH SarabunPSK" w:cs="TH SarabunPSK"/>
                                <w:sz w:val="24"/>
                                <w:szCs w:val="24"/>
                              </w:rPr>
                              <w:t xml:space="preserve">time table </w:t>
                            </w:r>
                            <w:r w:rsidRPr="00BB10F2">
                              <w:rPr>
                                <w:rFonts w:ascii="TH SarabunPSK" w:hAnsi="TH SarabunPSK" w:cs="TH SarabunPSK"/>
                                <w:sz w:val="24"/>
                                <w:szCs w:val="24"/>
                                <w:cs/>
                              </w:rPr>
                              <w:t>กัน โดยจัดให้เด็กส่งงานในช่วงเวลาที่ต่างกัน เพื่อไม่ให้งานไปกระจุกรวมกันที่ช่วงเวลาใดช่วงเวลาหนึ่ง</w:t>
                            </w:r>
                            <w:r>
                              <w:rPr>
                                <w:rFonts w:ascii="TH SarabunPSK" w:hAnsi="TH SarabunPSK" w:cs="TH SarabunPSK" w:hint="cs"/>
                                <w:sz w:val="24"/>
                                <w:szCs w:val="24"/>
                                <w:cs/>
                              </w:rPr>
                              <w:t xml:space="preserve"> </w:t>
                            </w:r>
                            <w:r w:rsidRPr="00BB10F2">
                              <w:rPr>
                                <w:rFonts w:ascii="TH SarabunPSK" w:hAnsi="TH SarabunPSK" w:cs="TH SarabunPSK"/>
                                <w:sz w:val="24"/>
                                <w:szCs w:val="24"/>
                              </w:rPr>
                              <w:t xml:space="preserve">Workload monitoring </w:t>
                            </w:r>
                            <w:r w:rsidRPr="00BB10F2">
                              <w:rPr>
                                <w:rFonts w:ascii="TH SarabunPSK" w:hAnsi="TH SarabunPSK" w:cs="TH SarabunPSK"/>
                                <w:sz w:val="24"/>
                                <w:szCs w:val="24"/>
                                <w:cs/>
                              </w:rPr>
                              <w:t>รวมถึงกิจกรรมเสริมหลักสูตรด้วย</w:t>
                            </w:r>
                          </w:p>
                          <w:p w:rsidR="007E4459" w:rsidRPr="00BB10F2" w:rsidRDefault="007E4459" w:rsidP="00BB10F2">
                            <w:pPr>
                              <w:spacing w:after="0" w:line="240" w:lineRule="auto"/>
                              <w:ind w:left="360"/>
                              <w:jc w:val="thaiDistribute"/>
                              <w:rPr>
                                <w:rFonts w:ascii="TH SarabunPSK" w:hAnsi="TH SarabunPSK" w:cs="TH SarabunPSK"/>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7E5F3" id="_x0000_s1060" type="#_x0000_t202" style="position:absolute;margin-left:5.35pt;margin-top:7.95pt;width:459.4pt;height:200.9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rdKQIAAE4EAAAOAAAAZHJzL2Uyb0RvYy54bWysVNtu2zAMfR+wfxD0vjh27DU14hRdugwD&#10;ugvQ7gNkWY6FSaInKbG7ry8lJ1nQbS/D/CCIInVEnkN6dTNqRQ7COgmmoulsTokwHBppdhX99rh9&#10;s6TEeWYapsCIij4JR2/Wr1+thr4UGXSgGmEJghhXDn1FO+/7Mkkc74Rmbga9MOhswWrm0bS7pLFs&#10;QHStkmw+f5sMYJveAhfO4end5KTriN+2gvsvbeuEJ6qimJuPq41rHdZkvWLlzrK+k/yYBvuHLDST&#10;Bh89Q90xz8jeyt+gtOQWHLR+xkEn0LaSi1gDVpPOX1Tz0LFexFqQHNefaXL/D5Z/Pny1RDYVXVxR&#10;YphGjR7F6Mk7GEkW6Bl6V2LUQ49xfsRjlDmW6vp74N8dMbDpmNmJW2th6ARrML003Ewurk44LoDU&#10;wydo8Bm29xCBxtbqwB2yQRAdZXo6SxNS4XhYLBd5nmIzcfRlRZGli+kNVp6u99b5DwI0CZuKWtQ+&#10;wrPDvfMhHVaeQsJrDpRstlKpaNhdvVGWHBj2yTZ+sYIXYcqQoaLXRVZMDPwVYjMP358gtPTY8Erq&#10;ii7PQawMvL03TWxHz6Sa9piyMkciA3cTi36sx0my/CRQDc0TUmthanAcSNx0YH9SMmBzV9T92DMr&#10;KFEfDcpzneZ5mIZo5MVVhoa99NSXHmY4QlXUUzJtNz5OUCDOwC3K2MpIcNB7yuSYMzZt5P04YGEq&#10;Lu0Y9es3sH4GAAD//wMAUEsDBBQABgAIAAAAIQDapQA34QAAAAkBAAAPAAAAZHJzL2Rvd25yZXYu&#10;eG1sTI9RS8NAEITfBf/DsYIvYi8N1jYxlyKWIrQEtO0P2ObOJJrbC7lre/571yd9WoYZZr8pltH2&#10;4mxG3zlSMJ0kIAzVTnfUKDjs1/cLED4gaewdGQXfxsOyvL4qMNfuQu/mvAuN4BLyOSpoQxhyKX3d&#10;Got+4gZD7H240WJgOTZSj3jhctvLNEkepcWO+EOLg3lpTf21O1kF23VW+c1n2t1Vq9Xm7fAa91hF&#10;pW5v4vMTiGBi+AvDLz6jQ8lMR3ci7UXPOplzku8sA8F+lmYzEEcFD9P5AmRZyP8Lyh8AAAD//wMA&#10;UEsBAi0AFAAGAAgAAAAhALaDOJL+AAAA4QEAABMAAAAAAAAAAAAAAAAAAAAAAFtDb250ZW50X1R5&#10;cGVzXS54bWxQSwECLQAUAAYACAAAACEAOP0h/9YAAACUAQAACwAAAAAAAAAAAAAAAAAvAQAAX3Jl&#10;bHMvLnJlbHNQSwECLQAUAAYACAAAACEAUUMa3SkCAABOBAAADgAAAAAAAAAAAAAAAAAuAgAAZHJz&#10;L2Uyb0RvYy54bWxQSwECLQAUAAYACAAAACEA2qUAN+EAAAAJAQAADwAAAAAAAAAAAAAAAACDBAAA&#10;ZHJzL2Rvd25yZXYueG1sUEsFBgAAAAAEAAQA8wAAAJEFAAAAAA==&#10;" strokecolor="#c00000">
                <v:textbox>
                  <w:txbxContent>
                    <w:p w:rsidR="007E4459" w:rsidRPr="004A1614" w:rsidRDefault="007E4459"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 xml:space="preserve">.มีระบบติดตาม </w:t>
                      </w:r>
                      <w:r w:rsidRPr="004A1614">
                        <w:rPr>
                          <w:rFonts w:ascii="TH SarabunPSK" w:hAnsi="TH SarabunPSK" w:cs="TH SarabunPSK" w:hint="cs"/>
                          <w:b/>
                          <w:bCs/>
                          <w:sz w:val="24"/>
                          <w:szCs w:val="24"/>
                        </w:rPr>
                        <w:t>1</w:t>
                      </w:r>
                      <w:r w:rsidRPr="004A1614">
                        <w:rPr>
                          <w:rFonts w:ascii="TH SarabunPSK" w:hAnsi="TH SarabunPSK" w:cs="TH SarabunPSK" w:hint="cs"/>
                          <w:b/>
                          <w:bCs/>
                          <w:sz w:val="24"/>
                          <w:szCs w:val="24"/>
                          <w:cs/>
                        </w:rPr>
                        <w:t xml:space="preserve">)ความก้าวหน้าการเรียน </w:t>
                      </w: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ผลการเรียน และ </w:t>
                      </w: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)การตรวจสอบภาระการเรียนของผู้เรียน ที่เพียงพอ โดยมีการ บันทึกไว้อย่างเป็นระบบ (</w:t>
                      </w:r>
                      <w:r w:rsidRPr="004A1614">
                        <w:rPr>
                          <w:rFonts w:ascii="TH SarabunPSK" w:hAnsi="TH SarabunPSK" w:cs="TH SarabunPSK" w:hint="cs"/>
                          <w:sz w:val="24"/>
                          <w:szCs w:val="24"/>
                          <w:cs/>
                        </w:rPr>
                        <w:t xml:space="preserve">ระบบการดูแลนักศึกษา ตามที่ </w:t>
                      </w:r>
                      <w:r w:rsidRPr="004A1614">
                        <w:rPr>
                          <w:rFonts w:ascii="TH SarabunPSK" w:hAnsi="TH SarabunPSK" w:cs="TH SarabunPSK" w:hint="cs"/>
                          <w:sz w:val="24"/>
                          <w:szCs w:val="24"/>
                        </w:rPr>
                        <w:t>R 4</w:t>
                      </w:r>
                      <w:r w:rsidRPr="004A1614">
                        <w:rPr>
                          <w:rFonts w:ascii="TH SarabunPSK" w:hAnsi="TH SarabunPSK" w:cs="TH SarabunPSK" w:hint="cs"/>
                          <w:sz w:val="24"/>
                          <w:szCs w:val="24"/>
                          <w:cs/>
                        </w:rPr>
                        <w:t>.</w:t>
                      </w:r>
                      <w:r w:rsidRPr="004A1614">
                        <w:rPr>
                          <w:rFonts w:ascii="TH SarabunPSK" w:hAnsi="TH SarabunPSK" w:cs="TH SarabunPSK" w:hint="cs"/>
                          <w:sz w:val="24"/>
                          <w:szCs w:val="24"/>
                        </w:rPr>
                        <w:t xml:space="preserve">3 </w:t>
                      </w:r>
                      <w:r w:rsidRPr="004A1614">
                        <w:rPr>
                          <w:rFonts w:ascii="TH SarabunPSK" w:hAnsi="TH SarabunPSK" w:cs="TH SarabunPSK" w:hint="cs"/>
                          <w:sz w:val="24"/>
                          <w:szCs w:val="24"/>
                          <w:cs/>
                        </w:rPr>
                        <w:t>เขียนไว้เป็นเงื่อนไข/ขั้นตอน)</w:t>
                      </w:r>
                      <w:r w:rsidRPr="004A1614">
                        <w:rPr>
                          <w:rFonts w:ascii="TH SarabunPSK" w:hAnsi="TH SarabunPSK" w:cs="TH SarabunPSK" w:hint="cs"/>
                          <w:b/>
                          <w:bCs/>
                          <w:sz w:val="24"/>
                          <w:szCs w:val="24"/>
                          <w:cs/>
                        </w:rPr>
                        <w:t xml:space="preserve"> </w:t>
                      </w:r>
                    </w:p>
                    <w:p w:rsidR="007E4459" w:rsidRPr="004A1614" w:rsidRDefault="007E4459"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2</w:t>
                      </w:r>
                      <w:r w:rsidRPr="004A1614">
                        <w:rPr>
                          <w:rFonts w:ascii="TH SarabunPSK" w:hAnsi="TH SarabunPSK" w:cs="TH SarabunPSK" w:hint="cs"/>
                          <w:b/>
                          <w:bCs/>
                          <w:sz w:val="24"/>
                          <w:szCs w:val="24"/>
                          <w:cs/>
                        </w:rPr>
                        <w:t xml:space="preserve">. มีการให้ข้อมูลย้อนกลับ และ ข้อเสนอแนะแก่ผู้เรียน และ </w:t>
                      </w:r>
                    </w:p>
                    <w:p w:rsidR="007E4459" w:rsidRDefault="007E4459" w:rsidP="004A1614">
                      <w:pPr>
                        <w:spacing w:after="0" w:line="240" w:lineRule="auto"/>
                        <w:jc w:val="thaiDistribute"/>
                        <w:rPr>
                          <w:rFonts w:ascii="TH SarabunPSK" w:hAnsi="TH SarabunPSK" w:cs="TH SarabunPSK"/>
                          <w:b/>
                          <w:bCs/>
                          <w:sz w:val="24"/>
                          <w:szCs w:val="24"/>
                        </w:rPr>
                      </w:pPr>
                      <w:r w:rsidRPr="004A1614">
                        <w:rPr>
                          <w:rFonts w:ascii="TH SarabunPSK" w:hAnsi="TH SarabunPSK" w:cs="TH SarabunPSK" w:hint="cs"/>
                          <w:b/>
                          <w:bCs/>
                          <w:sz w:val="24"/>
                          <w:szCs w:val="24"/>
                        </w:rPr>
                        <w:t>3</w:t>
                      </w:r>
                      <w:r w:rsidRPr="004A1614">
                        <w:rPr>
                          <w:rFonts w:ascii="TH SarabunPSK" w:hAnsi="TH SarabunPSK" w:cs="TH SarabunPSK" w:hint="cs"/>
                          <w:b/>
                          <w:bCs/>
                          <w:sz w:val="24"/>
                          <w:szCs w:val="24"/>
                          <w:cs/>
                        </w:rPr>
                        <w:t>. ดำเนินการแก้ไขข้อบกพร่องได้ทันท่วงทีหากจำเป็น</w:t>
                      </w:r>
                    </w:p>
                    <w:p w:rsidR="007E4459" w:rsidRPr="004A1614" w:rsidRDefault="007E4459" w:rsidP="004A1614">
                      <w:pPr>
                        <w:spacing w:after="0" w:line="240" w:lineRule="auto"/>
                        <w:jc w:val="thaiDistribute"/>
                        <w:rPr>
                          <w:rFonts w:ascii="TH SarabunPSK" w:hAnsi="TH SarabunPSK" w:cs="TH SarabunPSK"/>
                          <w:b/>
                          <w:bCs/>
                          <w:sz w:val="8"/>
                          <w:szCs w:val="8"/>
                        </w:rPr>
                      </w:pPr>
                    </w:p>
                    <w:p w:rsidR="007E4459" w:rsidRPr="00BB10F2" w:rsidRDefault="007E4459" w:rsidP="004A1614">
                      <w:pPr>
                        <w:spacing w:after="0" w:line="240" w:lineRule="auto"/>
                        <w:ind w:left="360"/>
                        <w:jc w:val="thaiDistribute"/>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cs/>
                        </w:rPr>
                        <w:t>ระบบ (ใครเป็นคนทำ/ดูแล/ติดตามผล ทำเมื่อไหร่ ได้ข้อมูลอะไร นำไปทำ</w:t>
                      </w:r>
                      <w:r w:rsidRPr="00BB10F2">
                        <w:rPr>
                          <w:rFonts w:ascii="TH SarabunPSK" w:hAnsi="TH SarabunPSK" w:cs="TH SarabunPSK"/>
                          <w:sz w:val="24"/>
                          <w:szCs w:val="24"/>
                          <w:cs/>
                        </w:rPr>
                        <w:t>อะไรต่อ)</w:t>
                      </w:r>
                      <w:r>
                        <w:rPr>
                          <w:rFonts w:ascii="TH SarabunPSK" w:hAnsi="TH SarabunPSK" w:cs="TH SarabunPSK" w:hint="cs"/>
                          <w:sz w:val="24"/>
                          <w:szCs w:val="24"/>
                          <w:cs/>
                        </w:rPr>
                        <w:t xml:space="preserve"> </w:t>
                      </w:r>
                      <w:r>
                        <w:rPr>
                          <w:rFonts w:ascii="TH SarabunPSK" w:hAnsi="TH SarabunPSK" w:cs="TH SarabunPSK"/>
                          <w:sz w:val="24"/>
                          <w:szCs w:val="24"/>
                          <w:cs/>
                        </w:rPr>
                        <w:t>ต้องมีการกำ</w:t>
                      </w:r>
                      <w:r w:rsidRPr="00BB10F2">
                        <w:rPr>
                          <w:rFonts w:ascii="TH SarabunPSK" w:hAnsi="TH SarabunPSK" w:cs="TH SarabunPSK"/>
                          <w:sz w:val="24"/>
                          <w:szCs w:val="24"/>
                          <w:cs/>
                        </w:rPr>
                        <w:t>หนดให้ชัดเจนว่าท</w:t>
                      </w:r>
                      <w:r>
                        <w:rPr>
                          <w:rFonts w:ascii="TH SarabunPSK" w:hAnsi="TH SarabunPSK" w:cs="TH SarabunPSK" w:hint="cs"/>
                          <w:sz w:val="24"/>
                          <w:szCs w:val="24"/>
                          <w:cs/>
                        </w:rPr>
                        <w:t>ำ</w:t>
                      </w:r>
                      <w:r w:rsidRPr="00BB10F2">
                        <w:rPr>
                          <w:rFonts w:ascii="TH SarabunPSK" w:hAnsi="TH SarabunPSK" w:cs="TH SarabunPSK"/>
                          <w:sz w:val="24"/>
                          <w:szCs w:val="24"/>
                          <w:cs/>
                        </w:rPr>
                        <w:t>อะไร วัดผลอะไร โดยต้องท</w:t>
                      </w:r>
                      <w:r w:rsidRPr="00BB10F2">
                        <w:rPr>
                          <w:rFonts w:ascii="TH SarabunPSK" w:hAnsi="TH SarabunPSK" w:cs="TH SarabunPSK" w:hint="cs"/>
                          <w:sz w:val="24"/>
                          <w:szCs w:val="24"/>
                          <w:cs/>
                        </w:rPr>
                        <w:t>ำ</w:t>
                      </w:r>
                      <w:r w:rsidRPr="00BB10F2">
                        <w:rPr>
                          <w:rFonts w:ascii="TH SarabunPSK" w:hAnsi="TH SarabunPSK" w:cs="TH SarabunPSK"/>
                          <w:sz w:val="24"/>
                          <w:szCs w:val="24"/>
                          <w:cs/>
                        </w:rPr>
                        <w:t>ซ้าได้ (</w:t>
                      </w:r>
                      <w:r w:rsidRPr="00BB10F2">
                        <w:rPr>
                          <w:rFonts w:ascii="TH SarabunPSK" w:hAnsi="TH SarabunPSK" w:cs="TH SarabunPSK"/>
                          <w:sz w:val="24"/>
                          <w:szCs w:val="24"/>
                        </w:rPr>
                        <w:t>repeatable</w:t>
                      </w:r>
                      <w:r w:rsidRPr="00BB10F2">
                        <w:rPr>
                          <w:rFonts w:ascii="TH SarabunPSK" w:hAnsi="TH SarabunPSK" w:cs="TH SarabunPSK"/>
                          <w:sz w:val="24"/>
                          <w:szCs w:val="24"/>
                          <w:cs/>
                        </w:rPr>
                        <w:t>) วัดผลได้ (</w:t>
                      </w:r>
                      <w:r w:rsidRPr="00BB10F2">
                        <w:rPr>
                          <w:rFonts w:ascii="TH SarabunPSK" w:hAnsi="TH SarabunPSK" w:cs="TH SarabunPSK"/>
                          <w:sz w:val="24"/>
                          <w:szCs w:val="24"/>
                        </w:rPr>
                        <w:t>measurable</w:t>
                      </w:r>
                      <w:r w:rsidRPr="00BB10F2">
                        <w:rPr>
                          <w:rFonts w:ascii="TH SarabunPSK" w:hAnsi="TH SarabunPSK" w:cs="TH SarabunPSK"/>
                          <w:sz w:val="24"/>
                          <w:szCs w:val="24"/>
                          <w:cs/>
                        </w:rPr>
                        <w:t>) คาดการณ์ได้ (</w:t>
                      </w:r>
                      <w:r w:rsidRPr="00BB10F2">
                        <w:rPr>
                          <w:rFonts w:ascii="TH SarabunPSK" w:hAnsi="TH SarabunPSK" w:cs="TH SarabunPSK"/>
                          <w:sz w:val="24"/>
                          <w:szCs w:val="24"/>
                        </w:rPr>
                        <w:t>predictable</w:t>
                      </w:r>
                      <w:r w:rsidRPr="00BB10F2">
                        <w:rPr>
                          <w:rFonts w:ascii="TH SarabunPSK" w:hAnsi="TH SarabunPSK" w:cs="TH SarabunPSK"/>
                          <w:sz w:val="24"/>
                          <w:szCs w:val="24"/>
                          <w:cs/>
                        </w:rPr>
                        <w:t>)</w:t>
                      </w:r>
                    </w:p>
                    <w:p w:rsidR="007E4459" w:rsidRPr="00BB10F2" w:rsidRDefault="007E4459" w:rsidP="00BB10F2">
                      <w:pPr>
                        <w:spacing w:after="0" w:line="240" w:lineRule="auto"/>
                        <w:ind w:left="360"/>
                        <w:jc w:val="thaiDistribute"/>
                        <w:rPr>
                          <w:rFonts w:ascii="TH SarabunPSK" w:hAnsi="TH SarabunPSK" w:cs="TH SarabunPSK"/>
                          <w:b/>
                          <w:bCs/>
                          <w:i/>
                          <w:iCs/>
                          <w:sz w:val="24"/>
                          <w:szCs w:val="24"/>
                          <w:u w:val="single"/>
                        </w:rPr>
                      </w:pPr>
                      <w:r w:rsidRPr="00BB10F2">
                        <w:rPr>
                          <w:rFonts w:ascii="TH SarabunPSK" w:hAnsi="TH SarabunPSK" w:cs="TH SarabunPSK"/>
                          <w:b/>
                          <w:bCs/>
                          <w:i/>
                          <w:iCs/>
                          <w:sz w:val="24"/>
                          <w:szCs w:val="24"/>
                          <w:u w:val="single"/>
                          <w:cs/>
                        </w:rPr>
                        <w:t>ต้องมีระบบใน 3 เรื่อง</w:t>
                      </w:r>
                    </w:p>
                    <w:p w:rsidR="007E4459" w:rsidRPr="00BB10F2"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1. </w:t>
                      </w:r>
                      <w:r w:rsidRPr="00BB10F2">
                        <w:rPr>
                          <w:rFonts w:ascii="TH SarabunPSK" w:hAnsi="TH SarabunPSK" w:cs="TH SarabunPSK"/>
                          <w:sz w:val="24"/>
                          <w:szCs w:val="24"/>
                        </w:rPr>
                        <w:t>Student progress</w:t>
                      </w:r>
                    </w:p>
                    <w:p w:rsidR="007E4459" w:rsidRPr="00BB10F2"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2. </w:t>
                      </w:r>
                      <w:r w:rsidRPr="00BB10F2">
                        <w:rPr>
                          <w:rFonts w:ascii="TH SarabunPSK" w:hAnsi="TH SarabunPSK" w:cs="TH SarabunPSK"/>
                          <w:sz w:val="24"/>
                          <w:szCs w:val="24"/>
                        </w:rPr>
                        <w:t>Academic performance</w:t>
                      </w:r>
                    </w:p>
                    <w:p w:rsidR="007E4459" w:rsidRPr="00BB10F2"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sz w:val="24"/>
                          <w:szCs w:val="24"/>
                          <w:cs/>
                        </w:rPr>
                        <w:t xml:space="preserve">3. </w:t>
                      </w:r>
                      <w:r w:rsidRPr="00BB10F2">
                        <w:rPr>
                          <w:rFonts w:ascii="TH SarabunPSK" w:hAnsi="TH SarabunPSK" w:cs="TH SarabunPSK"/>
                          <w:sz w:val="24"/>
                          <w:szCs w:val="24"/>
                        </w:rPr>
                        <w:t>Workload monitoring</w:t>
                      </w:r>
                    </w:p>
                    <w:p w:rsidR="007E4459" w:rsidRDefault="007E4459" w:rsidP="00BB10F2">
                      <w:pPr>
                        <w:spacing w:after="0" w:line="240" w:lineRule="auto"/>
                        <w:ind w:left="360"/>
                        <w:jc w:val="thaiDistribute"/>
                        <w:rPr>
                          <w:rFonts w:ascii="TH SarabunPSK" w:hAnsi="TH SarabunPSK" w:cs="TH SarabunPSK"/>
                          <w:sz w:val="24"/>
                          <w:szCs w:val="24"/>
                        </w:rPr>
                      </w:pPr>
                      <w:r w:rsidRPr="00BB10F2">
                        <w:rPr>
                          <w:rFonts w:ascii="TH SarabunPSK" w:hAnsi="TH SarabunPSK" w:cs="TH SarabunPSK"/>
                          <w:b/>
                          <w:bCs/>
                          <w:i/>
                          <w:iCs/>
                          <w:sz w:val="24"/>
                          <w:szCs w:val="24"/>
                          <w:cs/>
                        </w:rPr>
                        <w:t xml:space="preserve">ตัวอย่าง </w:t>
                      </w:r>
                      <w:r w:rsidRPr="00BB10F2">
                        <w:rPr>
                          <w:rFonts w:ascii="TH SarabunPSK" w:hAnsi="TH SarabunPSK" w:cs="TH SarabunPSK"/>
                          <w:sz w:val="24"/>
                          <w:szCs w:val="24"/>
                        </w:rPr>
                        <w:t xml:space="preserve">Workload monitoring </w:t>
                      </w:r>
                      <w:r>
                        <w:rPr>
                          <w:rFonts w:ascii="TH SarabunPSK" w:hAnsi="TH SarabunPSK" w:cs="TH SarabunPSK"/>
                          <w:sz w:val="24"/>
                          <w:szCs w:val="24"/>
                          <w:cs/>
                        </w:rPr>
                        <w:t>เช่น มีระบบในการทราบว่า นัก</w:t>
                      </w:r>
                      <w:r>
                        <w:rPr>
                          <w:rFonts w:ascii="TH SarabunPSK" w:hAnsi="TH SarabunPSK" w:cs="TH SarabunPSK" w:hint="cs"/>
                          <w:sz w:val="24"/>
                          <w:szCs w:val="24"/>
                          <w:cs/>
                        </w:rPr>
                        <w:t>ศึกษา</w:t>
                      </w:r>
                      <w:r>
                        <w:rPr>
                          <w:rFonts w:ascii="TH SarabunPSK" w:hAnsi="TH SarabunPSK" w:cs="TH SarabunPSK"/>
                          <w:sz w:val="24"/>
                          <w:szCs w:val="24"/>
                          <w:cs/>
                        </w:rPr>
                        <w:t>ปี 2 มีเรียนกี่วิชา</w:t>
                      </w:r>
                      <w:r w:rsidRPr="00BB10F2">
                        <w:rPr>
                          <w:rFonts w:ascii="TH SarabunPSK" w:hAnsi="TH SarabunPSK" w:cs="TH SarabunPSK"/>
                          <w:sz w:val="24"/>
                          <w:szCs w:val="24"/>
                          <w:cs/>
                        </w:rPr>
                        <w:t xml:space="preserve">มี </w:t>
                      </w:r>
                      <w:r w:rsidRPr="00BB10F2">
                        <w:rPr>
                          <w:rFonts w:ascii="TH SarabunPSK" w:hAnsi="TH SarabunPSK" w:cs="TH SarabunPSK"/>
                          <w:sz w:val="24"/>
                          <w:szCs w:val="24"/>
                        </w:rPr>
                        <w:t xml:space="preserve">load </w:t>
                      </w:r>
                      <w:r w:rsidRPr="00BB10F2">
                        <w:rPr>
                          <w:rFonts w:ascii="TH SarabunPSK" w:hAnsi="TH SarabunPSK" w:cs="TH SarabunPSK"/>
                          <w:sz w:val="24"/>
                          <w:szCs w:val="24"/>
                          <w:cs/>
                        </w:rPr>
                        <w:t xml:space="preserve">งาน/รายงาน/การบ้าน </w:t>
                      </w:r>
                      <w:r>
                        <w:rPr>
                          <w:rFonts w:ascii="TH SarabunPSK" w:hAnsi="TH SarabunPSK" w:cs="TH SarabunPSK"/>
                          <w:sz w:val="24"/>
                          <w:szCs w:val="24"/>
                          <w:cs/>
                        </w:rPr>
                        <w:br/>
                      </w:r>
                      <w:r w:rsidRPr="00BB10F2">
                        <w:rPr>
                          <w:rFonts w:ascii="TH SarabunPSK" w:hAnsi="TH SarabunPSK" w:cs="TH SarabunPSK"/>
                          <w:sz w:val="24"/>
                          <w:szCs w:val="24"/>
                          <w:cs/>
                        </w:rPr>
                        <w:t xml:space="preserve">ที่ต้องส่งเมื่อไหร่บ้าง อาจารย์อาจมีการลง </w:t>
                      </w:r>
                      <w:r w:rsidRPr="00BB10F2">
                        <w:rPr>
                          <w:rFonts w:ascii="TH SarabunPSK" w:hAnsi="TH SarabunPSK" w:cs="TH SarabunPSK"/>
                          <w:sz w:val="24"/>
                          <w:szCs w:val="24"/>
                        </w:rPr>
                        <w:t xml:space="preserve">time table </w:t>
                      </w:r>
                      <w:r w:rsidRPr="00BB10F2">
                        <w:rPr>
                          <w:rFonts w:ascii="TH SarabunPSK" w:hAnsi="TH SarabunPSK" w:cs="TH SarabunPSK"/>
                          <w:sz w:val="24"/>
                          <w:szCs w:val="24"/>
                          <w:cs/>
                        </w:rPr>
                        <w:t>กัน โดยจัดให้เด็กส่งงานในช่วงเวลาที่ต่างกัน เพื่อไม่ให้งานไปกระจุกรวมกันที่ช่วงเวลาใดช่วงเวลาหนึ่ง</w:t>
                      </w:r>
                      <w:r>
                        <w:rPr>
                          <w:rFonts w:ascii="TH SarabunPSK" w:hAnsi="TH SarabunPSK" w:cs="TH SarabunPSK" w:hint="cs"/>
                          <w:sz w:val="24"/>
                          <w:szCs w:val="24"/>
                          <w:cs/>
                        </w:rPr>
                        <w:t xml:space="preserve"> </w:t>
                      </w:r>
                      <w:r w:rsidRPr="00BB10F2">
                        <w:rPr>
                          <w:rFonts w:ascii="TH SarabunPSK" w:hAnsi="TH SarabunPSK" w:cs="TH SarabunPSK"/>
                          <w:sz w:val="24"/>
                          <w:szCs w:val="24"/>
                        </w:rPr>
                        <w:t xml:space="preserve">Workload monitoring </w:t>
                      </w:r>
                      <w:r w:rsidRPr="00BB10F2">
                        <w:rPr>
                          <w:rFonts w:ascii="TH SarabunPSK" w:hAnsi="TH SarabunPSK" w:cs="TH SarabunPSK"/>
                          <w:sz w:val="24"/>
                          <w:szCs w:val="24"/>
                          <w:cs/>
                        </w:rPr>
                        <w:t>รวมถึงกิจกรรมเสริมหลักสูตรด้วย</w:t>
                      </w:r>
                    </w:p>
                    <w:p w:rsidR="007E4459" w:rsidRPr="00BB10F2" w:rsidRDefault="007E4459" w:rsidP="00BB10F2">
                      <w:pPr>
                        <w:spacing w:after="0" w:line="240" w:lineRule="auto"/>
                        <w:ind w:left="360"/>
                        <w:jc w:val="thaiDistribute"/>
                        <w:rPr>
                          <w:rFonts w:ascii="TH SarabunPSK" w:hAnsi="TH SarabunPSK" w:cs="TH SarabunPSK"/>
                          <w:sz w:val="24"/>
                          <w:szCs w:val="24"/>
                        </w:rPr>
                      </w:pP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p>
    <w:p w:rsidR="00084E29" w:rsidRDefault="00084E29" w:rsidP="005A2018">
      <w:pPr>
        <w:spacing w:after="0" w:line="240" w:lineRule="auto"/>
        <w:rPr>
          <w:rFonts w:ascii="TH SarabunPSK" w:hAnsi="TH SarabunPSK" w:cs="TH SarabunPSK"/>
          <w:color w:val="000000" w:themeColor="text1"/>
          <w:sz w:val="28"/>
        </w:rPr>
      </w:pPr>
    </w:p>
    <w:p w:rsidR="00084E29" w:rsidRDefault="00084E29" w:rsidP="005A2018">
      <w:pPr>
        <w:spacing w:after="0" w:line="240" w:lineRule="auto"/>
        <w:rPr>
          <w:rFonts w:ascii="TH SarabunPSK" w:hAnsi="TH SarabunPSK" w:cs="TH SarabunPSK"/>
          <w:color w:val="000000" w:themeColor="text1"/>
          <w:sz w:val="28"/>
        </w:rPr>
      </w:pPr>
    </w:p>
    <w:p w:rsidR="00A0623D" w:rsidRDefault="00A0623D" w:rsidP="00084E29">
      <w:pPr>
        <w:spacing w:after="0" w:line="240" w:lineRule="auto"/>
        <w:rPr>
          <w:rFonts w:ascii="TH SarabunPSK" w:hAnsi="TH SarabunPSK" w:cs="TH SarabunPSK"/>
          <w:color w:val="000000" w:themeColor="text1"/>
          <w:sz w:val="28"/>
        </w:rPr>
      </w:pPr>
    </w:p>
    <w:p w:rsidR="00A0623D" w:rsidRDefault="00A0623D" w:rsidP="00084E29">
      <w:pPr>
        <w:spacing w:after="0" w:line="240" w:lineRule="auto"/>
        <w:rPr>
          <w:rFonts w:ascii="TH SarabunPSK" w:hAnsi="TH SarabunPSK" w:cs="TH SarabunPSK"/>
          <w:color w:val="000000" w:themeColor="text1"/>
          <w:sz w:val="28"/>
        </w:rPr>
      </w:pPr>
    </w:p>
    <w:p w:rsidR="00A0623D" w:rsidRDefault="00A0623D" w:rsidP="00084E29">
      <w:pPr>
        <w:spacing w:after="0" w:line="240" w:lineRule="auto"/>
        <w:rPr>
          <w:rFonts w:ascii="TH SarabunPSK" w:hAnsi="TH SarabunPSK" w:cs="TH SarabunPSK"/>
          <w:color w:val="000000" w:themeColor="text1"/>
          <w:sz w:val="28"/>
        </w:rPr>
      </w:pPr>
    </w:p>
    <w:p w:rsidR="00A0623D" w:rsidRDefault="00A0623D" w:rsidP="00084E29">
      <w:pPr>
        <w:spacing w:after="0" w:line="240" w:lineRule="auto"/>
        <w:rPr>
          <w:rFonts w:ascii="TH SarabunPSK" w:hAnsi="TH SarabunPSK" w:cs="TH SarabunPSK"/>
          <w:color w:val="000000" w:themeColor="text1"/>
          <w:sz w:val="28"/>
        </w:rPr>
      </w:pPr>
    </w:p>
    <w:p w:rsidR="00A0623D" w:rsidRDefault="00A0623D" w:rsidP="00084E29">
      <w:pPr>
        <w:spacing w:after="0" w:line="240" w:lineRule="auto"/>
        <w:rPr>
          <w:rFonts w:ascii="TH SarabunPSK" w:hAnsi="TH SarabunPSK" w:cs="TH SarabunPSK"/>
          <w:color w:val="000000" w:themeColor="text1"/>
          <w:sz w:val="28"/>
        </w:rPr>
      </w:pPr>
    </w:p>
    <w:p w:rsidR="00084E29" w:rsidRPr="00A0623D" w:rsidRDefault="007C243B" w:rsidP="00A0623D">
      <w:pPr>
        <w:spacing w:after="0" w:line="240" w:lineRule="auto"/>
        <w:jc w:val="thaiDistribute"/>
        <w:rPr>
          <w:rFonts w:ascii="TH SarabunPSK" w:hAnsi="TH SarabunPSK" w:cs="TH SarabunPSK"/>
          <w:b/>
          <w:bCs/>
          <w:color w:val="000000" w:themeColor="text1"/>
          <w:sz w:val="28"/>
        </w:rPr>
      </w:pPr>
      <w:r w:rsidRPr="00A0623D">
        <w:rPr>
          <w:rFonts w:ascii="TH SarabunPSK" w:hAnsi="TH SarabunPSK" w:cs="TH SarabunPSK"/>
          <w:b/>
          <w:bCs/>
          <w:color w:val="000000" w:themeColor="text1"/>
          <w:sz w:val="28"/>
          <w:cs/>
        </w:rPr>
        <w:t xml:space="preserve">6.4 </w:t>
      </w:r>
      <w:r w:rsidR="00084E29" w:rsidRPr="00A0623D">
        <w:rPr>
          <w:rFonts w:ascii="TH SarabunPSK" w:hAnsi="TH SarabunPSK" w:cs="TH SarabunPSK"/>
          <w:b/>
          <w:bCs/>
          <w:color w:val="000000" w:themeColor="text1"/>
          <w:sz w:val="28"/>
        </w:rPr>
        <w:t>Co</w:t>
      </w:r>
      <w:r w:rsidR="00084E29" w:rsidRPr="00A0623D">
        <w:rPr>
          <w:rFonts w:ascii="TH SarabunPSK" w:hAnsi="TH SarabunPSK" w:cs="TH SarabunPSK"/>
          <w:b/>
          <w:bCs/>
          <w:color w:val="000000" w:themeColor="text1"/>
          <w:sz w:val="28"/>
          <w:cs/>
        </w:rPr>
        <w:t>-</w:t>
      </w:r>
      <w:r w:rsidR="00084E29" w:rsidRPr="00A0623D">
        <w:rPr>
          <w:rFonts w:ascii="TH SarabunPSK" w:hAnsi="TH SarabunPSK" w:cs="TH SarabunPSK"/>
          <w:b/>
          <w:bCs/>
          <w:color w:val="000000" w:themeColor="text1"/>
          <w:sz w:val="28"/>
        </w:rPr>
        <w:t>curricular activities, student competition, and other student support services are shown to be available to improve learning experience and employability</w:t>
      </w:r>
      <w:r w:rsidR="00084E29" w:rsidRPr="00A0623D">
        <w:rPr>
          <w:rFonts w:ascii="TH SarabunPSK" w:hAnsi="TH SarabunPSK" w:cs="TH SarabunPSK"/>
          <w:b/>
          <w:bCs/>
          <w:color w:val="000000" w:themeColor="text1"/>
          <w:sz w:val="28"/>
          <w:cs/>
        </w:rPr>
        <w:t>.</w:t>
      </w:r>
    </w:p>
    <w:p w:rsidR="00084E29" w:rsidRDefault="00084E29" w:rsidP="00A0623D">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มีการให้ค</w:t>
      </w:r>
      <w:r w:rsidR="00C048DF">
        <w:rPr>
          <w:rFonts w:ascii="TH SarabunPSK" w:hAnsi="TH SarabunPSK" w:cs="TH SarabunPSK" w:hint="cs"/>
          <w:color w:val="000000" w:themeColor="text1"/>
          <w:sz w:val="28"/>
          <w:cs/>
        </w:rPr>
        <w:t>ำ</w:t>
      </w:r>
      <w:r w:rsidRPr="00084E29">
        <w:rPr>
          <w:rFonts w:ascii="TH SarabunPSK" w:hAnsi="TH SarabunPSK" w:cs="TH SarabunPSK"/>
          <w:color w:val="000000" w:themeColor="text1"/>
          <w:sz w:val="28"/>
          <w:cs/>
        </w:rPr>
        <w:t>แนะน</w:t>
      </w:r>
      <w:r w:rsidR="00C048DF">
        <w:rPr>
          <w:rFonts w:ascii="TH SarabunPSK" w:hAnsi="TH SarabunPSK" w:cs="TH SarabunPSK" w:hint="cs"/>
          <w:color w:val="000000" w:themeColor="text1"/>
          <w:sz w:val="28"/>
          <w:cs/>
        </w:rPr>
        <w:t>ำ</w:t>
      </w:r>
      <w:r w:rsidRPr="00084E29">
        <w:rPr>
          <w:rFonts w:ascii="TH SarabunPSK" w:hAnsi="TH SarabunPSK" w:cs="TH SarabunPSK"/>
          <w:color w:val="000000" w:themeColor="text1"/>
          <w:sz w:val="28"/>
          <w:cs/>
        </w:rPr>
        <w:t>ทางวิชาการ กิจกรรมเสริมหลักสูตร การเข้าแข่งขันของผู้เรียนและการบริการสนับสนุนช่วยเหลือผู้เรียน ด้านต่าง ๆ เพื่อปรับปรุงประสบการณ์การเรียนรู้ ทั้งทางด้านค</w:t>
      </w:r>
      <w:r w:rsidR="00A0623D">
        <w:rPr>
          <w:rFonts w:ascii="TH SarabunPSK" w:hAnsi="TH SarabunPSK" w:cs="TH SarabunPSK"/>
          <w:color w:val="000000" w:themeColor="text1"/>
          <w:sz w:val="28"/>
          <w:cs/>
        </w:rPr>
        <w:t>วามรู้ ทักษะและความสามารถในการทำ</w:t>
      </w:r>
      <w:r w:rsidRPr="00084E29">
        <w:rPr>
          <w:rFonts w:ascii="TH SarabunPSK" w:hAnsi="TH SarabunPSK" w:cs="TH SarabunPSK"/>
          <w:color w:val="000000" w:themeColor="text1"/>
          <w:sz w:val="28"/>
          <w:cs/>
        </w:rPr>
        <w:t>งาน</w:t>
      </w:r>
    </w:p>
    <w:p w:rsidR="005A2018" w:rsidRDefault="00084E29" w:rsidP="00084E29">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5040" behindDoc="0" locked="0" layoutInCell="1" allowOverlap="1" wp14:anchorId="5BB20221" wp14:editId="09D04177">
                <wp:simplePos x="0" y="0"/>
                <wp:positionH relativeFrom="margin">
                  <wp:posOffset>204716</wp:posOffset>
                </wp:positionH>
                <wp:positionV relativeFrom="paragraph">
                  <wp:posOffset>131947</wp:posOffset>
                </wp:positionV>
                <wp:extent cx="5357495" cy="1398896"/>
                <wp:effectExtent l="0" t="0" r="14605" b="1143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1398896"/>
                        </a:xfrm>
                        <a:prstGeom prst="rect">
                          <a:avLst/>
                        </a:prstGeom>
                        <a:solidFill>
                          <a:srgbClr val="FFFFFF"/>
                        </a:solidFill>
                        <a:ln w="9525">
                          <a:solidFill>
                            <a:srgbClr val="C00000"/>
                          </a:solidFill>
                          <a:miter lim="800000"/>
                          <a:headEnd/>
                          <a:tailEnd/>
                        </a:ln>
                      </wps:spPr>
                      <wps:txbx>
                        <w:txbxContent>
                          <w:p w:rsidR="007E4459" w:rsidRPr="00473244" w:rsidRDefault="007E4459" w:rsidP="00407D1E">
                            <w:pPr>
                              <w:spacing w:after="0" w:line="240" w:lineRule="auto"/>
                              <w:jc w:val="thaiDistribute"/>
                              <w:rPr>
                                <w:rFonts w:ascii="TH SarabunPSK" w:hAnsi="TH SarabunPSK" w:cs="TH SarabunPSK"/>
                                <w:b/>
                                <w:bCs/>
                                <w:sz w:val="24"/>
                                <w:szCs w:val="24"/>
                              </w:rPr>
                            </w:pPr>
                            <w:r w:rsidRPr="00473244">
                              <w:rPr>
                                <w:rFonts w:ascii="TH SarabunPSK" w:hAnsi="TH SarabunPSK" w:cs="TH SarabunPSK" w:hint="cs"/>
                                <w:b/>
                                <w:bCs/>
                                <w:sz w:val="24"/>
                                <w:szCs w:val="24"/>
                                <w:cs/>
                              </w:rPr>
                              <w:t xml:space="preserve">มี </w:t>
                            </w:r>
                            <w:r w:rsidRPr="00473244">
                              <w:rPr>
                                <w:rFonts w:ascii="TH SarabunPSK" w:hAnsi="TH SarabunPSK" w:cs="TH SarabunPSK" w:hint="cs"/>
                                <w:b/>
                                <w:bCs/>
                                <w:sz w:val="24"/>
                                <w:szCs w:val="24"/>
                              </w:rPr>
                              <w:t>1</w:t>
                            </w:r>
                            <w:r w:rsidRPr="00473244">
                              <w:rPr>
                                <w:rFonts w:ascii="TH SarabunPSK" w:hAnsi="TH SarabunPSK" w:cs="TH SarabunPSK" w:hint="cs"/>
                                <w:b/>
                                <w:bCs/>
                                <w:sz w:val="24"/>
                                <w:szCs w:val="24"/>
                                <w:cs/>
                              </w:rPr>
                              <w:t xml:space="preserve">.กิจกรรมเสริมหลักสูตร </w:t>
                            </w:r>
                            <w:r w:rsidRPr="00473244">
                              <w:rPr>
                                <w:rFonts w:ascii="TH SarabunPSK" w:hAnsi="TH SarabunPSK" w:cs="TH SarabunPSK" w:hint="cs"/>
                                <w:b/>
                                <w:bCs/>
                                <w:sz w:val="24"/>
                                <w:szCs w:val="24"/>
                              </w:rPr>
                              <w:t>2</w:t>
                            </w:r>
                            <w:r w:rsidRPr="00473244">
                              <w:rPr>
                                <w:rFonts w:ascii="TH SarabunPSK" w:hAnsi="TH SarabunPSK" w:cs="TH SarabunPSK" w:hint="cs"/>
                                <w:b/>
                                <w:bCs/>
                                <w:sz w:val="24"/>
                                <w:szCs w:val="24"/>
                                <w:cs/>
                              </w:rPr>
                              <w:t xml:space="preserve">.กิจกรรมการเข้าแข่งขันของผู้เรียน(ถ้ามี) และ </w:t>
                            </w:r>
                            <w:r w:rsidRPr="00473244">
                              <w:rPr>
                                <w:rFonts w:ascii="TH SarabunPSK" w:hAnsi="TH SarabunPSK" w:cs="TH SarabunPSK" w:hint="cs"/>
                                <w:b/>
                                <w:bCs/>
                                <w:sz w:val="24"/>
                                <w:szCs w:val="24"/>
                              </w:rPr>
                              <w:t>3</w:t>
                            </w:r>
                            <w:r w:rsidRPr="00473244">
                              <w:rPr>
                                <w:rFonts w:ascii="TH SarabunPSK" w:hAnsi="TH SarabunPSK" w:cs="TH SarabunPSK" w:hint="cs"/>
                                <w:b/>
                                <w:bCs/>
                                <w:sz w:val="24"/>
                                <w:szCs w:val="24"/>
                                <w:cs/>
                              </w:rPr>
                              <w:t xml:space="preserve">.การบริการสนับสนุนช่วยเหลือ ผู้เรียน ด้านต่าง ๆ (ถ้ามี เช่น กิจกรรมนอกหลักสูตรที่กำหนดให้นักศึกษาเลือกได้ตามความสนใจ </w:t>
                            </w:r>
                            <w:r w:rsidRPr="00473244">
                              <w:rPr>
                                <w:rFonts w:ascii="TH SarabunPSK" w:hAnsi="TH SarabunPSK" w:cs="TH SarabunPSK" w:hint="cs"/>
                                <w:b/>
                                <w:bCs/>
                                <w:sz w:val="24"/>
                                <w:szCs w:val="24"/>
                              </w:rPr>
                              <w:t>Extra</w:t>
                            </w:r>
                            <w:r w:rsidRPr="00473244">
                              <w:rPr>
                                <w:rFonts w:ascii="TH SarabunPSK" w:hAnsi="TH SarabunPSK" w:cs="TH SarabunPSK" w:hint="cs"/>
                                <w:b/>
                                <w:bCs/>
                                <w:sz w:val="24"/>
                                <w:szCs w:val="24"/>
                                <w:cs/>
                              </w:rPr>
                              <w:t>-</w:t>
                            </w:r>
                            <w:r w:rsidRPr="00473244">
                              <w:rPr>
                                <w:rFonts w:ascii="TH SarabunPSK" w:hAnsi="TH SarabunPSK" w:cs="TH SarabunPSK" w:hint="cs"/>
                                <w:b/>
                                <w:bCs/>
                                <w:sz w:val="24"/>
                                <w:szCs w:val="24"/>
                              </w:rPr>
                              <w:t>curricular activities</w:t>
                            </w:r>
                            <w:r w:rsidRPr="00473244">
                              <w:rPr>
                                <w:rFonts w:ascii="TH SarabunPSK" w:hAnsi="TH SarabunPSK" w:cs="TH SarabunPSK" w:hint="cs"/>
                                <w:b/>
                                <w:bCs/>
                                <w:sz w:val="24"/>
                                <w:szCs w:val="24"/>
                                <w:cs/>
                              </w:rPr>
                              <w:t>) เพื่อปรับปรุงประสบการณ์การเรียนรู้ ทั้งทางด้านความรู้ ทักษะและความสามารถในการทำงาน</w:t>
                            </w:r>
                          </w:p>
                          <w:p w:rsidR="007E4459" w:rsidRDefault="007E4459" w:rsidP="00084E29">
                            <w:pPr>
                              <w:spacing w:after="0" w:line="240" w:lineRule="auto"/>
                              <w:ind w:left="360"/>
                              <w:rPr>
                                <w:rFonts w:ascii="TH SarabunPSK" w:hAnsi="TH SarabunPSK" w:cs="TH SarabunPSK"/>
                                <w:sz w:val="24"/>
                                <w:szCs w:val="24"/>
                              </w:rPr>
                            </w:pPr>
                          </w:p>
                          <w:p w:rsidR="007E4459" w:rsidRDefault="007E4459" w:rsidP="00473244">
                            <w:pPr>
                              <w:spacing w:after="0" w:line="240" w:lineRule="auto"/>
                              <w:rPr>
                                <w:rFonts w:ascii="TH SarabunPSK" w:hAnsi="TH SarabunPSK" w:cs="TH SarabunPSK"/>
                                <w:sz w:val="24"/>
                                <w:szCs w:val="24"/>
                              </w:rPr>
                            </w:pP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กิจกรรมเสริมหลักสูตร กิจกรรมส่งเสริมนศ.เข้าแข่งขัน การบริการสนับสนุนช่วยเหลือผู้เรียน ด้านต่าง ๆ มีอะไรบ้าง</w:t>
                            </w:r>
                          </w:p>
                          <w:p w:rsidR="007E4459" w:rsidRDefault="007E4459" w:rsidP="00473244">
                            <w:pPr>
                              <w:spacing w:after="0" w:line="240" w:lineRule="auto"/>
                              <w:rPr>
                                <w:rFonts w:ascii="TH SarabunPSK" w:hAnsi="TH SarabunPSK" w:cs="TH SarabunPSK"/>
                                <w:sz w:val="24"/>
                                <w:szCs w:val="24"/>
                              </w:rPr>
                            </w:pPr>
                            <w:r w:rsidRPr="00473244">
                              <w:rPr>
                                <w:rFonts w:ascii="TH SarabunPSK" w:hAnsi="TH SarabunPSK" w:cs="TH SarabunPSK" w:hint="cs"/>
                                <w:sz w:val="24"/>
                                <w:szCs w:val="24"/>
                                <w:cs/>
                              </w:rPr>
                              <w:t>-</w:t>
                            </w: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กิจกรรมเหล่านั้นเสริมประสบการณ์การเรียนรู้ ทั้งทางด้านคว</w:t>
                            </w:r>
                            <w:r>
                              <w:rPr>
                                <w:rFonts w:ascii="TH SarabunPSK" w:hAnsi="TH SarabunPSK" w:cs="TH SarabunPSK" w:hint="cs"/>
                                <w:sz w:val="24"/>
                                <w:szCs w:val="24"/>
                                <w:cs/>
                              </w:rPr>
                              <w:t>ามรู้ ทักษะและความสามารถในการทำ</w:t>
                            </w:r>
                            <w:r w:rsidRPr="00473244">
                              <w:rPr>
                                <w:rFonts w:ascii="TH SarabunPSK" w:hAnsi="TH SarabunPSK" w:cs="TH SarabunPSK" w:hint="cs"/>
                                <w:sz w:val="24"/>
                                <w:szCs w:val="24"/>
                                <w:cs/>
                              </w:rPr>
                              <w:t>งานอย่างไร</w:t>
                            </w:r>
                            <w:r w:rsidRPr="00A0623D">
                              <w:rPr>
                                <w:rFonts w:ascii="TH SarabunPSK" w:hAnsi="TH SarabunPSK" w:cs="TH SarabunPSK" w:hint="cs"/>
                                <w:sz w:val="24"/>
                                <w:szCs w:val="24"/>
                                <w:cs/>
                              </w:rPr>
                              <w:t xml:space="preserve">     </w:t>
                            </w:r>
                          </w:p>
                          <w:p w:rsidR="007E4459" w:rsidRDefault="007E4459" w:rsidP="00A0623D">
                            <w:pPr>
                              <w:rPr>
                                <w:rFonts w:ascii="TH SarabunPSK" w:hAnsi="TH SarabunPSK" w:cs="TH SarabunPSK"/>
                                <w:sz w:val="24"/>
                                <w:szCs w:val="24"/>
                              </w:rPr>
                            </w:pPr>
                            <w:r>
                              <w:rPr>
                                <w:rFonts w:ascii="TH SarabunPSK" w:hAnsi="TH SarabunPSK" w:cs="TH SarabunPSK" w:hint="cs"/>
                                <w:sz w:val="24"/>
                                <w:szCs w:val="24"/>
                                <w:cs/>
                              </w:rPr>
                              <w:t xml:space="preserve"> **</w:t>
                            </w:r>
                            <w:r w:rsidRPr="00A0623D">
                              <w:rPr>
                                <w:rFonts w:ascii="TH SarabunPSK" w:hAnsi="TH SarabunPSK" w:cs="TH SarabunPSK"/>
                                <w:sz w:val="24"/>
                                <w:szCs w:val="24"/>
                                <w:cs/>
                              </w:rPr>
                              <w:t>ข้อมูลโครงการ/กิจกรรมเสริมหลักสูตร ผู้รับผิดชอบ</w:t>
                            </w:r>
                            <w:r>
                              <w:rPr>
                                <w:rFonts w:ascii="TH SarabunPSK" w:hAnsi="TH SarabunPSK" w:cs="TH SarabunPSK" w:hint="cs"/>
                                <w:sz w:val="24"/>
                                <w:szCs w:val="24"/>
                                <w:cs/>
                              </w:rPr>
                              <w:t xml:space="preserve"> วันเดือนปี</w:t>
                            </w:r>
                            <w:r w:rsidRPr="00A0623D">
                              <w:rPr>
                                <w:rFonts w:ascii="TH SarabunPSK" w:hAnsi="TH SarabunPSK" w:cs="TH SarabunPSK"/>
                                <w:sz w:val="24"/>
                                <w:szCs w:val="24"/>
                                <w:cs/>
                              </w:rPr>
                              <w:t>ที่จัด และงบประมาณ ที่จัดในปีการศึกษา</w:t>
                            </w:r>
                            <w:r>
                              <w:rPr>
                                <w:rFonts w:ascii="TH SarabunPSK" w:hAnsi="TH SarabunPSK" w:cs="TH SarabunPSK" w:hint="cs"/>
                                <w:sz w:val="24"/>
                                <w:szCs w:val="24"/>
                                <w:cs/>
                              </w:rPr>
                              <w:t>นั้นๆ</w:t>
                            </w:r>
                          </w:p>
                          <w:p w:rsidR="007E4459" w:rsidRDefault="007E4459" w:rsidP="00A0623D">
                            <w:pPr>
                              <w:rPr>
                                <w:rFonts w:ascii="TH SarabunPSK" w:hAnsi="TH SarabunPSK" w:cs="TH SarabunPSK"/>
                                <w:sz w:val="24"/>
                                <w:szCs w:val="24"/>
                              </w:rPr>
                            </w:pPr>
                          </w:p>
                          <w:p w:rsidR="007E4459" w:rsidRPr="00473244" w:rsidRDefault="007E4459" w:rsidP="00A0623D">
                            <w:pPr>
                              <w:rPr>
                                <w:rFonts w:ascii="TH SarabunPSK" w:hAnsi="TH SarabunPSK" w:cs="TH SarabunPSK"/>
                                <w:color w:val="FF0000"/>
                                <w:sz w:val="24"/>
                                <w:szCs w:val="24"/>
                              </w:rPr>
                            </w:pPr>
                            <w:r w:rsidRPr="00473244">
                              <w:rPr>
                                <w:rFonts w:ascii="TH SarabunPSK" w:hAnsi="TH SarabunPSK" w:cs="TH SarabunPSK"/>
                                <w:color w:val="FF0000"/>
                                <w:sz w:val="24"/>
                                <w:szCs w:val="24"/>
                                <w:cs/>
                              </w:rPr>
                              <w:t>เพิ่มเติมผลการดำเนินงานตามจริง --</w:t>
                            </w:r>
                            <w:r w:rsidRPr="00473244">
                              <w:rPr>
                                <w:rFonts w:ascii="TH SarabunPSK" w:hAnsi="TH SarabunPSK" w:cs="TH SarabunPSK"/>
                                <w:color w:val="FF0000"/>
                                <w:sz w:val="24"/>
                                <w:szCs w:val="24"/>
                              </w:rPr>
                              <w:t xml:space="preserve">&gt; </w:t>
                            </w:r>
                            <w:r w:rsidRPr="00473244">
                              <w:rPr>
                                <w:rFonts w:ascii="TH SarabunPSK" w:hAnsi="TH SarabunPSK" w:cs="TH SarabunPSK"/>
                                <w:color w:val="FF0000"/>
                                <w:sz w:val="24"/>
                                <w:szCs w:val="24"/>
                                <w:cs/>
                              </w:rPr>
                              <w:t xml:space="preserve"> แสดงกิจกรรมเสริมหลักสูตร การประกวดแข่งขัน หรือกิจกรรมบริการอื่น ๆ ที่จัดให้แก่นักศึกษา (เพื่อเพิ่มการเรียนรู้ที่นำไปสู่การบรรลุ </w:t>
                            </w:r>
                            <w:r w:rsidRPr="00473244">
                              <w:rPr>
                                <w:rFonts w:ascii="TH SarabunPSK" w:hAnsi="TH SarabunPSK" w:cs="TH SarabunPSK"/>
                                <w:color w:val="FF0000"/>
                                <w:sz w:val="24"/>
                                <w:szCs w:val="24"/>
                              </w:rPr>
                              <w:t>PLOs</w:t>
                            </w:r>
                            <w:r w:rsidRPr="00473244">
                              <w:rPr>
                                <w:rFonts w:ascii="TH SarabunPSK" w:hAnsi="TH SarabunPSK" w:cs="TH SarabunPSK"/>
                                <w:color w:val="FF0000"/>
                                <w:sz w:val="24"/>
                                <w:szCs w:val="24"/>
                                <w:cs/>
                              </w:rPr>
                              <w:t xml:space="preserve"> หรือเพิ่มศักยภาพในการทำงานของผู้เรียน)</w:t>
                            </w:r>
                            <w:r w:rsidRPr="00473244">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20221" id="_x0000_s1061" type="#_x0000_t202" style="position:absolute;margin-left:16.1pt;margin-top:10.4pt;width:421.85pt;height:110.1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SWKQIAAE4EAAAOAAAAZHJzL2Uyb0RvYy54bWysVNtu2zAMfR+wfxD0vjg3t4kRp+jSZRjQ&#10;XYB2HyDLcixMEjVJiZ19fSk5TbPbyzA/CKRIHZKHpFc3vVbkIJyXYEo6GY0pEYZDLc2upF8ft28W&#10;lPjATM0UGFHSo/D0Zv361aqzhZhCC6oWjiCI8UVnS9qGYIss87wVmvkRWGHQ2IDTLKDqdlntWIfo&#10;WmXT8fgq68DV1gEX3uPt3WCk64TfNIKHz03jRSCqpJhbSKdLZxXPbL1ixc4x20p+SoP9QxaaSYNB&#10;z1B3LDCyd/I3KC25Aw9NGHHQGTSN5CLVgNVMxr9U89AyK1ItSI63Z5r8/4Plnw5fHJF1SWfYKcM0&#10;9uhR9IG8hZ5MIz2d9QV6PVj0Cz1eY5tTqd7eA//miYFNy8xO3DoHXStYjelN4svs4umA4yNI1X2E&#10;GsOwfYAE1DdOR+6QDYLo2KbjuTUxFY6X+Sy/ni9zSjjaJrPlYrG8SjFY8fzcOh/eC9AkCiV12PsE&#10;zw73PsR0WPHsEqN5ULLeSqWS4nbVRjlyYDgn2/Sd0H9yU4Z0JV3m03xg4K8Qm3H8/gShZcCBV1KX&#10;dHF2YkXk7Z2p0zgGJtUgY8rKnIiM3A0shr7qh5blMUJkuYL6iNQ6GAYcFxKFFtwPSjoc7pL673vm&#10;BCXqg8H2LCfzedyGpMzz6ykq7tJSXVqY4QhV0kDJIG5C2qBInIFbbGMjE8EvmZxyxqFNvJ8WLG7F&#10;pZ68Xn4D6ycAAAD//wMAUEsDBBQABgAIAAAAIQB/7RNL4QAAAAkBAAAPAAAAZHJzL2Rvd25yZXYu&#10;eG1sTI/NTsMwEITvSLyDtUhcUOsk/LUhToWoKqSiSPTnAbaxSQLxOord1rw9ywmOOzOa/aZYRNuL&#10;kxl950hBOk1AGKqd7qhRsN+tJjMQPiBp7B0ZBd/Gw6K8vCgw1+5MG3PahkZwCfkcFbQhDLmUvm6N&#10;RT91gyH2PtxoMfA5NlKPeOZy28ssSR6kxY74Q4uDeWlN/bU9WgVvq3nl159Zd1Mtl+v3/WvcYRWV&#10;ur6Kz08ggonhLwy/+IwOJTMd3JG0F72C2yzjpIIs4QXszx7v5yAOLNylKciykP8XlD8AAAD//wMA&#10;UEsBAi0AFAAGAAgAAAAhALaDOJL+AAAA4QEAABMAAAAAAAAAAAAAAAAAAAAAAFtDb250ZW50X1R5&#10;cGVzXS54bWxQSwECLQAUAAYACAAAACEAOP0h/9YAAACUAQAACwAAAAAAAAAAAAAAAAAvAQAAX3Jl&#10;bHMvLnJlbHNQSwECLQAUAAYACAAAACEAKy9UlikCAABOBAAADgAAAAAAAAAAAAAAAAAuAgAAZHJz&#10;L2Uyb0RvYy54bWxQSwECLQAUAAYACAAAACEAf+0TS+EAAAAJAQAADwAAAAAAAAAAAAAAAACDBAAA&#10;ZHJzL2Rvd25yZXYueG1sUEsFBgAAAAAEAAQA8wAAAJEFAAAAAA==&#10;" strokecolor="#c00000">
                <v:textbox>
                  <w:txbxContent>
                    <w:p w:rsidR="007E4459" w:rsidRPr="00473244" w:rsidRDefault="007E4459" w:rsidP="00407D1E">
                      <w:pPr>
                        <w:spacing w:after="0" w:line="240" w:lineRule="auto"/>
                        <w:jc w:val="thaiDistribute"/>
                        <w:rPr>
                          <w:rFonts w:ascii="TH SarabunPSK" w:hAnsi="TH SarabunPSK" w:cs="TH SarabunPSK"/>
                          <w:b/>
                          <w:bCs/>
                          <w:sz w:val="24"/>
                          <w:szCs w:val="24"/>
                        </w:rPr>
                      </w:pPr>
                      <w:r w:rsidRPr="00473244">
                        <w:rPr>
                          <w:rFonts w:ascii="TH SarabunPSK" w:hAnsi="TH SarabunPSK" w:cs="TH SarabunPSK" w:hint="cs"/>
                          <w:b/>
                          <w:bCs/>
                          <w:sz w:val="24"/>
                          <w:szCs w:val="24"/>
                          <w:cs/>
                        </w:rPr>
                        <w:t xml:space="preserve">มี </w:t>
                      </w:r>
                      <w:r w:rsidRPr="00473244">
                        <w:rPr>
                          <w:rFonts w:ascii="TH SarabunPSK" w:hAnsi="TH SarabunPSK" w:cs="TH SarabunPSK" w:hint="cs"/>
                          <w:b/>
                          <w:bCs/>
                          <w:sz w:val="24"/>
                          <w:szCs w:val="24"/>
                        </w:rPr>
                        <w:t>1</w:t>
                      </w:r>
                      <w:r w:rsidRPr="00473244">
                        <w:rPr>
                          <w:rFonts w:ascii="TH SarabunPSK" w:hAnsi="TH SarabunPSK" w:cs="TH SarabunPSK" w:hint="cs"/>
                          <w:b/>
                          <w:bCs/>
                          <w:sz w:val="24"/>
                          <w:szCs w:val="24"/>
                          <w:cs/>
                        </w:rPr>
                        <w:t xml:space="preserve">.กิจกรรมเสริมหลักสูตร </w:t>
                      </w:r>
                      <w:r w:rsidRPr="00473244">
                        <w:rPr>
                          <w:rFonts w:ascii="TH SarabunPSK" w:hAnsi="TH SarabunPSK" w:cs="TH SarabunPSK" w:hint="cs"/>
                          <w:b/>
                          <w:bCs/>
                          <w:sz w:val="24"/>
                          <w:szCs w:val="24"/>
                        </w:rPr>
                        <w:t>2</w:t>
                      </w:r>
                      <w:r w:rsidRPr="00473244">
                        <w:rPr>
                          <w:rFonts w:ascii="TH SarabunPSK" w:hAnsi="TH SarabunPSK" w:cs="TH SarabunPSK" w:hint="cs"/>
                          <w:b/>
                          <w:bCs/>
                          <w:sz w:val="24"/>
                          <w:szCs w:val="24"/>
                          <w:cs/>
                        </w:rPr>
                        <w:t xml:space="preserve">.กิจกรรมการเข้าแข่งขันของผู้เรียน(ถ้ามี) และ </w:t>
                      </w:r>
                      <w:r w:rsidRPr="00473244">
                        <w:rPr>
                          <w:rFonts w:ascii="TH SarabunPSK" w:hAnsi="TH SarabunPSK" w:cs="TH SarabunPSK" w:hint="cs"/>
                          <w:b/>
                          <w:bCs/>
                          <w:sz w:val="24"/>
                          <w:szCs w:val="24"/>
                        </w:rPr>
                        <w:t>3</w:t>
                      </w:r>
                      <w:r w:rsidRPr="00473244">
                        <w:rPr>
                          <w:rFonts w:ascii="TH SarabunPSK" w:hAnsi="TH SarabunPSK" w:cs="TH SarabunPSK" w:hint="cs"/>
                          <w:b/>
                          <w:bCs/>
                          <w:sz w:val="24"/>
                          <w:szCs w:val="24"/>
                          <w:cs/>
                        </w:rPr>
                        <w:t xml:space="preserve">.การบริการสนับสนุนช่วยเหลือ ผู้เรียน ด้านต่าง ๆ (ถ้ามี เช่น กิจกรรมนอกหลักสูตรที่กำหนดให้นักศึกษาเลือกได้ตามความสนใจ </w:t>
                      </w:r>
                      <w:r w:rsidRPr="00473244">
                        <w:rPr>
                          <w:rFonts w:ascii="TH SarabunPSK" w:hAnsi="TH SarabunPSK" w:cs="TH SarabunPSK" w:hint="cs"/>
                          <w:b/>
                          <w:bCs/>
                          <w:sz w:val="24"/>
                          <w:szCs w:val="24"/>
                        </w:rPr>
                        <w:t>Extra</w:t>
                      </w:r>
                      <w:r w:rsidRPr="00473244">
                        <w:rPr>
                          <w:rFonts w:ascii="TH SarabunPSK" w:hAnsi="TH SarabunPSK" w:cs="TH SarabunPSK" w:hint="cs"/>
                          <w:b/>
                          <w:bCs/>
                          <w:sz w:val="24"/>
                          <w:szCs w:val="24"/>
                          <w:cs/>
                        </w:rPr>
                        <w:t>-</w:t>
                      </w:r>
                      <w:r w:rsidRPr="00473244">
                        <w:rPr>
                          <w:rFonts w:ascii="TH SarabunPSK" w:hAnsi="TH SarabunPSK" w:cs="TH SarabunPSK" w:hint="cs"/>
                          <w:b/>
                          <w:bCs/>
                          <w:sz w:val="24"/>
                          <w:szCs w:val="24"/>
                        </w:rPr>
                        <w:t>curricular activities</w:t>
                      </w:r>
                      <w:r w:rsidRPr="00473244">
                        <w:rPr>
                          <w:rFonts w:ascii="TH SarabunPSK" w:hAnsi="TH SarabunPSK" w:cs="TH SarabunPSK" w:hint="cs"/>
                          <w:b/>
                          <w:bCs/>
                          <w:sz w:val="24"/>
                          <w:szCs w:val="24"/>
                          <w:cs/>
                        </w:rPr>
                        <w:t>) เพื่อปรับปรุงประสบการณ์การเรียนรู้ ทั้งทางด้านความรู้ ทักษะและความสามารถในการทำงาน</w:t>
                      </w:r>
                    </w:p>
                    <w:p w:rsidR="007E4459" w:rsidRDefault="007E4459" w:rsidP="00084E29">
                      <w:pPr>
                        <w:spacing w:after="0" w:line="240" w:lineRule="auto"/>
                        <w:ind w:left="360"/>
                        <w:rPr>
                          <w:rFonts w:ascii="TH SarabunPSK" w:hAnsi="TH SarabunPSK" w:cs="TH SarabunPSK"/>
                          <w:sz w:val="24"/>
                          <w:szCs w:val="24"/>
                        </w:rPr>
                      </w:pPr>
                    </w:p>
                    <w:p w:rsidR="007E4459" w:rsidRDefault="007E4459" w:rsidP="00473244">
                      <w:pPr>
                        <w:spacing w:after="0" w:line="240" w:lineRule="auto"/>
                        <w:rPr>
                          <w:rFonts w:ascii="TH SarabunPSK" w:hAnsi="TH SarabunPSK" w:cs="TH SarabunPSK"/>
                          <w:sz w:val="24"/>
                          <w:szCs w:val="24"/>
                        </w:rPr>
                      </w:pP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กิจกรรมเสริมหลักสูตร กิจกรรมส่งเสริมนศ.เข้าแข่งขัน การบริการสนับสนุนช่วยเหลือผู้เรียน ด้านต่าง ๆ มีอะไรบ้าง</w:t>
                      </w:r>
                    </w:p>
                    <w:p w:rsidR="007E4459" w:rsidRDefault="007E4459" w:rsidP="00473244">
                      <w:pPr>
                        <w:spacing w:after="0" w:line="240" w:lineRule="auto"/>
                        <w:rPr>
                          <w:rFonts w:ascii="TH SarabunPSK" w:hAnsi="TH SarabunPSK" w:cs="TH SarabunPSK"/>
                          <w:sz w:val="24"/>
                          <w:szCs w:val="24"/>
                        </w:rPr>
                      </w:pPr>
                      <w:r w:rsidRPr="00473244">
                        <w:rPr>
                          <w:rFonts w:ascii="TH SarabunPSK" w:hAnsi="TH SarabunPSK" w:cs="TH SarabunPSK" w:hint="cs"/>
                          <w:sz w:val="24"/>
                          <w:szCs w:val="24"/>
                          <w:cs/>
                        </w:rPr>
                        <w:t>-</w:t>
                      </w:r>
                      <w:r>
                        <w:rPr>
                          <w:rFonts w:ascii="TH SarabunPSK" w:hAnsi="TH SarabunPSK" w:cs="TH SarabunPSK" w:hint="cs"/>
                          <w:sz w:val="24"/>
                          <w:szCs w:val="24"/>
                          <w:cs/>
                        </w:rPr>
                        <w:t xml:space="preserve"> </w:t>
                      </w:r>
                      <w:r w:rsidRPr="00473244">
                        <w:rPr>
                          <w:rFonts w:ascii="TH SarabunPSK" w:hAnsi="TH SarabunPSK" w:cs="TH SarabunPSK" w:hint="cs"/>
                          <w:sz w:val="24"/>
                          <w:szCs w:val="24"/>
                          <w:cs/>
                        </w:rPr>
                        <w:t>กิจกรรมเหล่านั้นเสริมประสบการณ์การเรียนรู้ ทั้งทางด้านคว</w:t>
                      </w:r>
                      <w:r>
                        <w:rPr>
                          <w:rFonts w:ascii="TH SarabunPSK" w:hAnsi="TH SarabunPSK" w:cs="TH SarabunPSK" w:hint="cs"/>
                          <w:sz w:val="24"/>
                          <w:szCs w:val="24"/>
                          <w:cs/>
                        </w:rPr>
                        <w:t>ามรู้ ทักษะและความสามารถในการทำ</w:t>
                      </w:r>
                      <w:r w:rsidRPr="00473244">
                        <w:rPr>
                          <w:rFonts w:ascii="TH SarabunPSK" w:hAnsi="TH SarabunPSK" w:cs="TH SarabunPSK" w:hint="cs"/>
                          <w:sz w:val="24"/>
                          <w:szCs w:val="24"/>
                          <w:cs/>
                        </w:rPr>
                        <w:t>งานอย่างไร</w:t>
                      </w:r>
                      <w:r w:rsidRPr="00A0623D">
                        <w:rPr>
                          <w:rFonts w:ascii="TH SarabunPSK" w:hAnsi="TH SarabunPSK" w:cs="TH SarabunPSK" w:hint="cs"/>
                          <w:sz w:val="24"/>
                          <w:szCs w:val="24"/>
                          <w:cs/>
                        </w:rPr>
                        <w:t xml:space="preserve">     </w:t>
                      </w:r>
                    </w:p>
                    <w:p w:rsidR="007E4459" w:rsidRDefault="007E4459" w:rsidP="00A0623D">
                      <w:pPr>
                        <w:rPr>
                          <w:rFonts w:ascii="TH SarabunPSK" w:hAnsi="TH SarabunPSK" w:cs="TH SarabunPSK"/>
                          <w:sz w:val="24"/>
                          <w:szCs w:val="24"/>
                        </w:rPr>
                      </w:pPr>
                      <w:r>
                        <w:rPr>
                          <w:rFonts w:ascii="TH SarabunPSK" w:hAnsi="TH SarabunPSK" w:cs="TH SarabunPSK" w:hint="cs"/>
                          <w:sz w:val="24"/>
                          <w:szCs w:val="24"/>
                          <w:cs/>
                        </w:rPr>
                        <w:t xml:space="preserve"> **</w:t>
                      </w:r>
                      <w:r w:rsidRPr="00A0623D">
                        <w:rPr>
                          <w:rFonts w:ascii="TH SarabunPSK" w:hAnsi="TH SarabunPSK" w:cs="TH SarabunPSK"/>
                          <w:sz w:val="24"/>
                          <w:szCs w:val="24"/>
                          <w:cs/>
                        </w:rPr>
                        <w:t>ข้อมูลโครงการ/กิจกรรมเสริมหลักสูตร ผู้รับผิดชอบ</w:t>
                      </w:r>
                      <w:r>
                        <w:rPr>
                          <w:rFonts w:ascii="TH SarabunPSK" w:hAnsi="TH SarabunPSK" w:cs="TH SarabunPSK" w:hint="cs"/>
                          <w:sz w:val="24"/>
                          <w:szCs w:val="24"/>
                          <w:cs/>
                        </w:rPr>
                        <w:t xml:space="preserve"> วันเดือนปี</w:t>
                      </w:r>
                      <w:r w:rsidRPr="00A0623D">
                        <w:rPr>
                          <w:rFonts w:ascii="TH SarabunPSK" w:hAnsi="TH SarabunPSK" w:cs="TH SarabunPSK"/>
                          <w:sz w:val="24"/>
                          <w:szCs w:val="24"/>
                          <w:cs/>
                        </w:rPr>
                        <w:t>ที่จัด และงบประมาณ ที่จัดในปีการศึกษา</w:t>
                      </w:r>
                      <w:r>
                        <w:rPr>
                          <w:rFonts w:ascii="TH SarabunPSK" w:hAnsi="TH SarabunPSK" w:cs="TH SarabunPSK" w:hint="cs"/>
                          <w:sz w:val="24"/>
                          <w:szCs w:val="24"/>
                          <w:cs/>
                        </w:rPr>
                        <w:t>นั้นๆ</w:t>
                      </w:r>
                    </w:p>
                    <w:p w:rsidR="007E4459" w:rsidRDefault="007E4459" w:rsidP="00A0623D">
                      <w:pPr>
                        <w:rPr>
                          <w:rFonts w:ascii="TH SarabunPSK" w:hAnsi="TH SarabunPSK" w:cs="TH SarabunPSK"/>
                          <w:sz w:val="24"/>
                          <w:szCs w:val="24"/>
                        </w:rPr>
                      </w:pPr>
                    </w:p>
                    <w:p w:rsidR="007E4459" w:rsidRPr="00473244" w:rsidRDefault="007E4459" w:rsidP="00A0623D">
                      <w:pPr>
                        <w:rPr>
                          <w:rFonts w:ascii="TH SarabunPSK" w:hAnsi="TH SarabunPSK" w:cs="TH SarabunPSK"/>
                          <w:color w:val="FF0000"/>
                          <w:sz w:val="24"/>
                          <w:szCs w:val="24"/>
                        </w:rPr>
                      </w:pPr>
                      <w:r w:rsidRPr="00473244">
                        <w:rPr>
                          <w:rFonts w:ascii="TH SarabunPSK" w:hAnsi="TH SarabunPSK" w:cs="TH SarabunPSK"/>
                          <w:color w:val="FF0000"/>
                          <w:sz w:val="24"/>
                          <w:szCs w:val="24"/>
                          <w:cs/>
                        </w:rPr>
                        <w:t>เพิ่มเติมผลการดำเนินงานตามจริง --</w:t>
                      </w:r>
                      <w:r w:rsidRPr="00473244">
                        <w:rPr>
                          <w:rFonts w:ascii="TH SarabunPSK" w:hAnsi="TH SarabunPSK" w:cs="TH SarabunPSK"/>
                          <w:color w:val="FF0000"/>
                          <w:sz w:val="24"/>
                          <w:szCs w:val="24"/>
                        </w:rPr>
                        <w:t xml:space="preserve">&gt; </w:t>
                      </w:r>
                      <w:r w:rsidRPr="00473244">
                        <w:rPr>
                          <w:rFonts w:ascii="TH SarabunPSK" w:hAnsi="TH SarabunPSK" w:cs="TH SarabunPSK"/>
                          <w:color w:val="FF0000"/>
                          <w:sz w:val="24"/>
                          <w:szCs w:val="24"/>
                          <w:cs/>
                        </w:rPr>
                        <w:t xml:space="preserve"> แสดงกิจกรรมเสริมหลักสูตร การประกวดแข่งขัน หรือกิจกรรมบริการอื่น ๆ ที่จัดให้แก่นักศึกษา (เพื่อเพิ่มการเรียนรู้ที่นำไปสู่การบรรลุ </w:t>
                      </w:r>
                      <w:r w:rsidRPr="00473244">
                        <w:rPr>
                          <w:rFonts w:ascii="TH SarabunPSK" w:hAnsi="TH SarabunPSK" w:cs="TH SarabunPSK"/>
                          <w:color w:val="FF0000"/>
                          <w:sz w:val="24"/>
                          <w:szCs w:val="24"/>
                        </w:rPr>
                        <w:t>PLOs</w:t>
                      </w:r>
                      <w:r w:rsidRPr="00473244">
                        <w:rPr>
                          <w:rFonts w:ascii="TH SarabunPSK" w:hAnsi="TH SarabunPSK" w:cs="TH SarabunPSK"/>
                          <w:color w:val="FF0000"/>
                          <w:sz w:val="24"/>
                          <w:szCs w:val="24"/>
                          <w:cs/>
                        </w:rPr>
                        <w:t xml:space="preserve"> หรือเพิ่มศักยภาพในการทำงานของผู้เรียน)</w:t>
                      </w:r>
                      <w:r w:rsidRPr="00473244">
                        <w:rPr>
                          <w:rFonts w:ascii="TH SarabunPSK" w:hAnsi="TH SarabunPSK" w:cs="TH SarabunPSK"/>
                          <w:color w:val="FF0000"/>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326752" w:rsidRDefault="00326752" w:rsidP="00084E29">
      <w:pPr>
        <w:spacing w:after="0" w:line="240" w:lineRule="auto"/>
        <w:rPr>
          <w:rFonts w:ascii="TH SarabunPSK" w:hAnsi="TH SarabunPSK" w:cs="TH SarabunPSK"/>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407D1E" w:rsidRDefault="00407D1E" w:rsidP="277E05DB">
      <w:pPr>
        <w:spacing w:after="0" w:line="240" w:lineRule="auto"/>
        <w:jc w:val="thaiDistribute"/>
        <w:rPr>
          <w:rFonts w:ascii="TH SarabunPSK" w:hAnsi="TH SarabunPSK" w:cs="TH SarabunPSK"/>
          <w:b/>
          <w:bCs/>
          <w:color w:val="000000" w:themeColor="text1"/>
          <w:sz w:val="28"/>
        </w:rPr>
      </w:pPr>
    </w:p>
    <w:p w:rsidR="00084E29" w:rsidRPr="00EB264D" w:rsidRDefault="007C243B" w:rsidP="277E05DB">
      <w:pPr>
        <w:spacing w:after="0" w:line="240" w:lineRule="auto"/>
        <w:jc w:val="thaiDistribute"/>
        <w:rPr>
          <w:rFonts w:ascii="TH SarabunPSK" w:hAnsi="TH SarabunPSK" w:cs="TH SarabunPSK"/>
          <w:b/>
          <w:bCs/>
          <w:color w:val="000000" w:themeColor="text1"/>
          <w:sz w:val="28"/>
        </w:rPr>
      </w:pPr>
      <w:r w:rsidRPr="0054056B">
        <w:rPr>
          <w:rFonts w:ascii="TH SarabunPSK" w:hAnsi="TH SarabunPSK" w:cs="TH SarabunPSK"/>
          <w:b/>
          <w:bCs/>
          <w:color w:val="000000" w:themeColor="text1"/>
          <w:sz w:val="28"/>
          <w:cs/>
        </w:rPr>
        <w:lastRenderedPageBreak/>
        <w:t xml:space="preserve">6.5 </w:t>
      </w:r>
      <w:r w:rsidR="00084E29" w:rsidRPr="0054056B">
        <w:rPr>
          <w:rFonts w:ascii="TH SarabunPSK" w:hAnsi="TH SarabunPSK" w:cs="TH SarabunPSK"/>
          <w:b/>
          <w:bCs/>
          <w:color w:val="000000" w:themeColor="text1"/>
          <w:sz w:val="28"/>
        </w:rPr>
        <w:t>The competences of the support staff rendering student services are shown to be identified for recruitment and deployment</w:t>
      </w:r>
      <w:r w:rsidR="00084E29" w:rsidRPr="0054056B">
        <w:rPr>
          <w:rFonts w:ascii="TH SarabunPSK" w:hAnsi="TH SarabunPSK" w:cs="TH SarabunPSK"/>
          <w:b/>
          <w:bCs/>
          <w:color w:val="000000" w:themeColor="text1"/>
          <w:sz w:val="28"/>
          <w:cs/>
        </w:rPr>
        <w:t xml:space="preserve">. </w:t>
      </w:r>
      <w:r w:rsidR="00084E29" w:rsidRPr="0054056B">
        <w:rPr>
          <w:rFonts w:ascii="TH SarabunPSK" w:hAnsi="TH SarabunPSK" w:cs="TH SarabunPSK"/>
          <w:b/>
          <w:bCs/>
          <w:color w:val="000000" w:themeColor="text1"/>
          <w:sz w:val="28"/>
        </w:rPr>
        <w:t>These competences are shown to be evaluated to ensure their continued relevance to stakeholders needs</w:t>
      </w:r>
      <w:r w:rsidR="00084E29" w:rsidRPr="0054056B">
        <w:rPr>
          <w:rFonts w:ascii="TH SarabunPSK" w:hAnsi="TH SarabunPSK" w:cs="TH SarabunPSK"/>
          <w:b/>
          <w:bCs/>
          <w:color w:val="000000" w:themeColor="text1"/>
          <w:sz w:val="28"/>
          <w:cs/>
        </w:rPr>
        <w:t xml:space="preserve">. </w:t>
      </w:r>
      <w:r w:rsidR="00084E29" w:rsidRPr="0054056B">
        <w:rPr>
          <w:rFonts w:ascii="TH SarabunPSK" w:hAnsi="TH SarabunPSK" w:cs="TH SarabunPSK"/>
          <w:b/>
          <w:bCs/>
          <w:color w:val="000000" w:themeColor="text1"/>
          <w:sz w:val="28"/>
        </w:rPr>
        <w:t>Roles and relationships are shown to be well</w:t>
      </w:r>
      <w:r w:rsidR="00084E29" w:rsidRPr="0054056B">
        <w:rPr>
          <w:rFonts w:ascii="TH SarabunPSK" w:hAnsi="TH SarabunPSK" w:cs="TH SarabunPSK"/>
          <w:b/>
          <w:bCs/>
          <w:color w:val="000000" w:themeColor="text1"/>
          <w:sz w:val="28"/>
          <w:cs/>
        </w:rPr>
        <w:t>-</w:t>
      </w:r>
      <w:r w:rsidR="00084E29" w:rsidRPr="0054056B">
        <w:rPr>
          <w:rFonts w:ascii="TH SarabunPSK" w:hAnsi="TH SarabunPSK" w:cs="TH SarabunPSK"/>
          <w:b/>
          <w:bCs/>
          <w:color w:val="000000" w:themeColor="text1"/>
          <w:sz w:val="28"/>
        </w:rPr>
        <w:t>defined to ensure smooth</w:t>
      </w:r>
      <w:r w:rsidR="00084E29" w:rsidRPr="277E05DB">
        <w:rPr>
          <w:rFonts w:ascii="TH SarabunPSK" w:hAnsi="TH SarabunPSK" w:cs="TH SarabunPSK"/>
          <w:b/>
          <w:bCs/>
          <w:color w:val="000000" w:themeColor="text1"/>
          <w:sz w:val="28"/>
        </w:rPr>
        <w:t xml:space="preserve"> delivery of the services</w:t>
      </w:r>
      <w:r w:rsidR="00084E29" w:rsidRPr="277E05DB">
        <w:rPr>
          <w:rFonts w:ascii="TH SarabunPSK" w:hAnsi="TH SarabunPSK" w:cs="TH SarabunPSK"/>
          <w:b/>
          <w:bCs/>
          <w:color w:val="000000" w:themeColor="text1"/>
          <w:sz w:val="28"/>
          <w:cs/>
        </w:rPr>
        <w:t>.</w:t>
      </w:r>
    </w:p>
    <w:p w:rsidR="007C243B" w:rsidRPr="00881F0F" w:rsidRDefault="00084E29" w:rsidP="00EB264D">
      <w:pPr>
        <w:spacing w:after="0" w:line="240" w:lineRule="auto"/>
        <w:jc w:val="thaiDistribute"/>
        <w:rPr>
          <w:rFonts w:ascii="TH SarabunPSK" w:hAnsi="TH SarabunPSK" w:cs="TH SarabunPSK"/>
          <w:color w:val="000000" w:themeColor="text1"/>
          <w:sz w:val="28"/>
        </w:rPr>
      </w:pPr>
      <w:r w:rsidRPr="00084E29">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084E29">
        <w:rPr>
          <w:rFonts w:ascii="TH SarabunPSK" w:hAnsi="TH SarabunPSK" w:cs="TH SarabunPSK"/>
          <w:color w:val="000000" w:themeColor="text1"/>
          <w:sz w:val="28"/>
          <w:cs/>
        </w:rPr>
        <w:t>สมรรถนะ ความสามารถของเจ้าหน้าที่สายสนับสนุนที่ชัดเจน เกี่ยวข้องกับความสามารถในการให้บริการผู้เรียน มีการ</w:t>
      </w:r>
      <w:r w:rsidR="008837D4">
        <w:rPr>
          <w:rFonts w:ascii="TH SarabunPSK" w:hAnsi="TH SarabunPSK" w:cs="TH SarabunPSK"/>
          <w:color w:val="000000" w:themeColor="text1"/>
          <w:sz w:val="28"/>
          <w:cs/>
        </w:rPr>
        <w:t>กำหนด</w:t>
      </w:r>
      <w:r w:rsidRPr="00084E29">
        <w:rPr>
          <w:rFonts w:ascii="TH SarabunPSK" w:hAnsi="TH SarabunPSK" w:cs="TH SarabunPSK"/>
          <w:color w:val="000000" w:themeColor="text1"/>
          <w:sz w:val="28"/>
          <w:cs/>
        </w:rPr>
        <w:t>วิธีการประเมินผลที่มีความชัดเจน เพื่อให้มั่นใจว่า สามารถให้บริการได้อย่างราบรื่น มีประสิทธิภาพแก่ผู้มีส่วนได้ส่วนเสียหรือผู้มารับบริการได้อย่างมีราบรื่นและมีประสิทธิภาพ</w:t>
      </w:r>
    </w:p>
    <w:p w:rsidR="005A2018" w:rsidRDefault="00084E29"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7088" behindDoc="0" locked="0" layoutInCell="1" allowOverlap="1" wp14:anchorId="3DA1E62A" wp14:editId="5911D38E">
                <wp:simplePos x="0" y="0"/>
                <wp:positionH relativeFrom="margin">
                  <wp:posOffset>204716</wp:posOffset>
                </wp:positionH>
                <wp:positionV relativeFrom="paragraph">
                  <wp:posOffset>122024</wp:posOffset>
                </wp:positionV>
                <wp:extent cx="5333683" cy="1658203"/>
                <wp:effectExtent l="0" t="0" r="19685" b="184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1658203"/>
                        </a:xfrm>
                        <a:prstGeom prst="rect">
                          <a:avLst/>
                        </a:prstGeom>
                        <a:solidFill>
                          <a:srgbClr val="FFFFFF"/>
                        </a:solidFill>
                        <a:ln w="9525">
                          <a:solidFill>
                            <a:srgbClr val="C00000"/>
                          </a:solidFill>
                          <a:miter lim="800000"/>
                          <a:headEnd/>
                          <a:tailEnd/>
                        </a:ln>
                      </wps:spPr>
                      <wps:txbx>
                        <w:txbxContent>
                          <w:p w:rsidR="007E4459" w:rsidRPr="00EB264D" w:rsidRDefault="007E4459" w:rsidP="00EB264D">
                            <w:pPr>
                              <w:spacing w:after="0"/>
                              <w:rPr>
                                <w:rFonts w:ascii="TH SarabunPSK" w:hAnsi="TH SarabunPSK" w:cs="TH SarabunPSK"/>
                                <w:sz w:val="24"/>
                                <w:szCs w:val="24"/>
                                <w:cs/>
                              </w:rPr>
                            </w:pPr>
                            <w:r>
                              <w:rPr>
                                <w:rFonts w:ascii="TH SarabunPSK" w:hAnsi="TH SarabunPSK" w:cs="TH SarabunPSK" w:hint="cs"/>
                                <w:sz w:val="24"/>
                                <w:szCs w:val="24"/>
                                <w:cs/>
                              </w:rPr>
                              <w:t>- มีการ</w:t>
                            </w:r>
                            <w:r w:rsidRPr="00EB264D">
                              <w:rPr>
                                <w:rFonts w:ascii="TH SarabunPSK" w:hAnsi="TH SarabunPSK" w:cs="TH SarabunPSK"/>
                                <w:sz w:val="24"/>
                                <w:szCs w:val="24"/>
                                <w:cs/>
                              </w:rPr>
                              <w:t>ก</w:t>
                            </w:r>
                            <w:r w:rsidRPr="00EB264D">
                              <w:rPr>
                                <w:rFonts w:ascii="TH SarabunPSK" w:hAnsi="TH SarabunPSK" w:cs="TH SarabunPSK" w:hint="cs"/>
                                <w:sz w:val="24"/>
                                <w:szCs w:val="24"/>
                                <w:cs/>
                              </w:rPr>
                              <w:t>ำ</w:t>
                            </w:r>
                            <w:r w:rsidRPr="00EB264D">
                              <w:rPr>
                                <w:rFonts w:ascii="TH SarabunPSK" w:hAnsi="TH SarabunPSK" w:cs="TH SarabunPSK"/>
                                <w:sz w:val="24"/>
                                <w:szCs w:val="24"/>
                                <w:cs/>
                              </w:rPr>
                              <w:t>หนดสมรรถนะของสายสนับสนุนที่</w:t>
                            </w:r>
                            <w:r>
                              <w:rPr>
                                <w:rFonts w:ascii="TH SarabunPSK" w:hAnsi="TH SarabunPSK" w:cs="TH SarabunPSK" w:hint="cs"/>
                                <w:sz w:val="24"/>
                                <w:szCs w:val="24"/>
                                <w:cs/>
                              </w:rPr>
                              <w:t>ให้บริการผู้เรียน (</w:t>
                            </w:r>
                            <w:r>
                              <w:rPr>
                                <w:rFonts w:ascii="TH SarabunPSK" w:hAnsi="TH SarabunPSK" w:cs="TH SarabunPSK"/>
                                <w:sz w:val="24"/>
                                <w:szCs w:val="24"/>
                              </w:rPr>
                              <w:t>R</w:t>
                            </w:r>
                            <w:r w:rsidRPr="00EB264D">
                              <w:rPr>
                                <w:rFonts w:ascii="TH SarabunPSK" w:hAnsi="TH SarabunPSK" w:cs="TH SarabunPSK"/>
                                <w:sz w:val="24"/>
                                <w:szCs w:val="24"/>
                                <w:cs/>
                              </w:rPr>
                              <w:t xml:space="preserve"> 6.1 </w:t>
                            </w:r>
                            <w:r>
                              <w:rPr>
                                <w:rFonts w:ascii="TH SarabunPSK" w:hAnsi="TH SarabunPSK" w:cs="TH SarabunPSK" w:hint="cs"/>
                                <w:sz w:val="24"/>
                                <w:szCs w:val="24"/>
                                <w:cs/>
                              </w:rPr>
                              <w:t xml:space="preserve">- </w:t>
                            </w:r>
                            <w:r w:rsidRPr="00EB264D">
                              <w:rPr>
                                <w:rFonts w:ascii="TH SarabunPSK" w:hAnsi="TH SarabunPSK" w:cs="TH SarabunPSK"/>
                                <w:sz w:val="24"/>
                                <w:szCs w:val="24"/>
                                <w:cs/>
                              </w:rPr>
                              <w:t>6.4</w:t>
                            </w:r>
                            <w:r>
                              <w:rPr>
                                <w:rFonts w:ascii="TH SarabunPSK" w:hAnsi="TH SarabunPSK" w:cs="TH SarabunPSK" w:hint="cs"/>
                                <w:sz w:val="24"/>
                                <w:szCs w:val="24"/>
                                <w:cs/>
                              </w:rPr>
                              <w:t>) อย่างชัดเจน</w:t>
                            </w:r>
                          </w:p>
                          <w:p w:rsidR="007E4459" w:rsidRPr="00EB264D" w:rsidRDefault="007E4459"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ใช้</w:t>
                            </w:r>
                            <w:r w:rsidRPr="00EB264D">
                              <w:rPr>
                                <w:rFonts w:ascii="TH SarabunPSK" w:hAnsi="TH SarabunPSK" w:cs="TH SarabunPSK"/>
                                <w:sz w:val="24"/>
                                <w:szCs w:val="24"/>
                                <w:cs/>
                              </w:rPr>
                              <w:t>สมรรถนะเพื่อใช้ในการรับสมัคร คัดเลือก</w:t>
                            </w:r>
                            <w:r>
                              <w:rPr>
                                <w:rFonts w:ascii="TH SarabunPSK" w:hAnsi="TH SarabunPSK" w:cs="TH SarabunPSK" w:hint="cs"/>
                                <w:sz w:val="24"/>
                                <w:szCs w:val="24"/>
                                <w:cs/>
                              </w:rPr>
                              <w:t xml:space="preserve"> บรรจุเจ้าหน้าที่สายสนับสนุนที่ให้บริการผู้เรียน</w:t>
                            </w:r>
                            <w:r w:rsidRPr="00EB264D">
                              <w:rPr>
                                <w:rFonts w:ascii="TH SarabunPSK" w:hAnsi="TH SarabunPSK" w:cs="TH SarabunPSK"/>
                                <w:sz w:val="24"/>
                                <w:szCs w:val="24"/>
                                <w:cs/>
                              </w:rPr>
                              <w:t xml:space="preserve"> </w:t>
                            </w:r>
                          </w:p>
                          <w:p w:rsidR="007E4459" w:rsidRPr="00EB264D" w:rsidRDefault="007E4459"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มีการ</w:t>
                            </w:r>
                            <w:r w:rsidRPr="00EB264D">
                              <w:rPr>
                                <w:rFonts w:ascii="TH SarabunPSK" w:hAnsi="TH SarabunPSK" w:cs="TH SarabunPSK"/>
                                <w:sz w:val="24"/>
                                <w:szCs w:val="24"/>
                                <w:cs/>
                              </w:rPr>
                              <w:t>ประเมินสมรรถนะ</w:t>
                            </w:r>
                            <w:r>
                              <w:rPr>
                                <w:rFonts w:ascii="TH SarabunPSK" w:hAnsi="TH SarabunPSK" w:cs="TH SarabunPSK" w:hint="cs"/>
                                <w:sz w:val="24"/>
                                <w:szCs w:val="24"/>
                                <w:cs/>
                              </w:rPr>
                              <w:t xml:space="preserve">ที่ชัดเจน เพื่อให้มั่นใจว่า สามารถให้บริการได้อย่างราบรื่น มีประสิทธิภาพแก่ผู้มีส่วนได้ส่วนเสีย หรือผู้มารับริการ </w:t>
                            </w:r>
                          </w:p>
                          <w:p w:rsidR="007E4459" w:rsidRDefault="007E4459" w:rsidP="0054056B">
                            <w:pPr>
                              <w:ind w:firstLine="360"/>
                              <w:rPr>
                                <w:rFonts w:ascii="TH SarabunPSK" w:hAnsi="TH SarabunPSK" w:cs="TH SarabunPSK"/>
                                <w:color w:val="FF0000"/>
                                <w:sz w:val="24"/>
                                <w:szCs w:val="24"/>
                              </w:rPr>
                            </w:pPr>
                            <w:r>
                              <w:rPr>
                                <w:rFonts w:ascii="TH SarabunPSK" w:hAnsi="TH SarabunPSK" w:cs="TH SarabunPSK"/>
                                <w:color w:val="FF0000"/>
                                <w:sz w:val="28"/>
                                <w:cs/>
                              </w:rPr>
                              <w:t xml:space="preserve">- </w:t>
                            </w:r>
                            <w:r w:rsidRPr="0054056B">
                              <w:rPr>
                                <w:rFonts w:ascii="TH SarabunPSK" w:hAnsi="TH SarabunPSK" w:cs="TH SarabunPSK"/>
                                <w:color w:val="FF0000"/>
                                <w:sz w:val="24"/>
                                <w:szCs w:val="24"/>
                                <w:cs/>
                              </w:rPr>
                              <w:t xml:space="preserve">แสดงการกำหนดสมรรถนะและการประเมินสมรรถนะของเจ้าหน้าที่ให้บริการในเกณฑ์ 6.1 - 6.4 เพื่อให้มั่นใจว่าการคัดเลือกและการจ้างงานเป็นไปตามสมรรถนะที่ตรงความต้องการของผู้มีส่วนได้ส่วนเสียหรือผู้รับบริการ </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p w:rsidR="007E4459" w:rsidRPr="0054056B" w:rsidRDefault="007E4459" w:rsidP="0054056B">
                            <w:pPr>
                              <w:ind w:firstLine="360"/>
                              <w:rPr>
                                <w:rFonts w:ascii="TH SarabunPSK" w:hAnsi="TH SarabunPSK" w:cs="TH SarabunPSK"/>
                                <w:color w:val="FF0000"/>
                                <w:sz w:val="24"/>
                                <w:szCs w:val="24"/>
                              </w:rPr>
                            </w:pPr>
                            <w:r w:rsidRPr="0054056B">
                              <w:rPr>
                                <w:rFonts w:ascii="TH SarabunPSK" w:hAnsi="TH SarabunPSK" w:cs="TH SarabunPSK"/>
                                <w:color w:val="FF0000"/>
                                <w:sz w:val="24"/>
                                <w:szCs w:val="24"/>
                                <w:cs/>
                              </w:rPr>
                              <w:t>- แสดงบทบาทและหน้าที่ความรับผิดชอบ และการติดต่อประสานงานของเจ้าหน้าที่ ที่ทำให้การบริการมีความราบรื่น</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1E62A" id="_x0000_s1062" type="#_x0000_t202" style="position:absolute;margin-left:16.1pt;margin-top:9.6pt;width:420pt;height:130.5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0uKgIAAE4EAAAOAAAAZHJzL2Uyb0RvYy54bWysVNtu2zAMfR+wfxD0vtixkywx4hRdugwD&#10;ugvQ7gNkWY6FSaInKbGzrx8lp2l2exnmB4EUqUPykPT6ZtCKHIV1EkxJp5OUEmE41NLsS/rlcfdq&#10;SYnzzNRMgRElPQlHbzYvX6z7rhAZtKBqYQmCGFf0XUlb77siSRxvhWZuAp0waGzAauZRtfuktqxH&#10;dK2SLE0XSQ+27ixw4Rze3o1Guon4TSO4/9Q0TniiSoq5+XjaeFbhTDZrVuwt61rJz2mwf8hCM2kw&#10;6AXqjnlGDlb+BqUlt+Cg8RMOOoGmkVzEGrCaafpLNQ8t60SsBclx3YUm9/9g+cfjZ0tkXdJ8RYlh&#10;Gnv0KAZP3sBAskBP37kCvR469PMDXmObY6muuwf+1RED25aZvbi1FvpWsBrTm4aXydXTEccFkKr/&#10;ADWGYQcPEWhorA7cIRsE0bFNp0trQiocL+d5ni+WOSUcbdPFfJmleYzBiqfnnXX+nQBNglBSi72P&#10;8Ox473xIhxVPLiGaAyXrnVQqKnZfbZUlR4ZzsovfGf0nN2VIX9LVPJuPDPwVYpuG708QWnoceCV1&#10;SZcXJ1YE3t6aOo6jZ1KNMqaszJnIwN3Ioh+qYWzZIkQILFdQn5BaC+OA40Ki0IL9TkmPw11S9+3A&#10;rKBEvTfYntV0NgvbEJXZ/HWGir22VNcWZjhCldRTMopbHzcoEGfgFtvYyEjwcybnnHFoI+/nBQtb&#10;ca1Hr+ffwOYHAAAA//8DAFBLAwQUAAYACAAAACEA+aWZf+AAAAAJAQAADwAAAGRycy9kb3ducmV2&#10;LnhtbEyP0UrDQBBF3wX/YRnBF7EbU9A0zaaIpQiVgLb9gGl2mkSzuyG7bde/d/pUn4a593LnTLGI&#10;phcnGn3nrIKnSQKCbO10ZxsFu+3qMQPhA1qNvbOk4Jc8LMrbmwJz7c72i06b0AgusT5HBW0IQy6l&#10;r1sy6CduIMvewY0GA69jI/WIZy43vUyT5Fka7CxfaHGgt5bqn83RKPhYzSq//k67h2q5XH/u3uMW&#10;q6jU/V18nYMIFMM1DBd8RoeSmfbuaLUXvYJpmnKS9RlP9rOXi7BXkGbJFGRZyP8flH8AAAD//wMA&#10;UEsBAi0AFAAGAAgAAAAhALaDOJL+AAAA4QEAABMAAAAAAAAAAAAAAAAAAAAAAFtDb250ZW50X1R5&#10;cGVzXS54bWxQSwECLQAUAAYACAAAACEAOP0h/9YAAACUAQAACwAAAAAAAAAAAAAAAAAvAQAAX3Jl&#10;bHMvLnJlbHNQSwECLQAUAAYACAAAACEAOBYNLioCAABOBAAADgAAAAAAAAAAAAAAAAAuAgAAZHJz&#10;L2Uyb0RvYy54bWxQSwECLQAUAAYACAAAACEA+aWZf+AAAAAJAQAADwAAAAAAAAAAAAAAAACEBAAA&#10;ZHJzL2Rvd25yZXYueG1sUEsFBgAAAAAEAAQA8wAAAJEFAAAAAA==&#10;" strokecolor="#c00000">
                <v:textbox>
                  <w:txbxContent>
                    <w:p w:rsidR="007E4459" w:rsidRPr="00EB264D" w:rsidRDefault="007E4459" w:rsidP="00EB264D">
                      <w:pPr>
                        <w:spacing w:after="0"/>
                        <w:rPr>
                          <w:rFonts w:ascii="TH SarabunPSK" w:hAnsi="TH SarabunPSK" w:cs="TH SarabunPSK"/>
                          <w:sz w:val="24"/>
                          <w:szCs w:val="24"/>
                          <w:cs/>
                        </w:rPr>
                      </w:pPr>
                      <w:r>
                        <w:rPr>
                          <w:rFonts w:ascii="TH SarabunPSK" w:hAnsi="TH SarabunPSK" w:cs="TH SarabunPSK" w:hint="cs"/>
                          <w:sz w:val="24"/>
                          <w:szCs w:val="24"/>
                          <w:cs/>
                        </w:rPr>
                        <w:t>- มีการ</w:t>
                      </w:r>
                      <w:r w:rsidRPr="00EB264D">
                        <w:rPr>
                          <w:rFonts w:ascii="TH SarabunPSK" w:hAnsi="TH SarabunPSK" w:cs="TH SarabunPSK"/>
                          <w:sz w:val="24"/>
                          <w:szCs w:val="24"/>
                          <w:cs/>
                        </w:rPr>
                        <w:t>ก</w:t>
                      </w:r>
                      <w:r w:rsidRPr="00EB264D">
                        <w:rPr>
                          <w:rFonts w:ascii="TH SarabunPSK" w:hAnsi="TH SarabunPSK" w:cs="TH SarabunPSK" w:hint="cs"/>
                          <w:sz w:val="24"/>
                          <w:szCs w:val="24"/>
                          <w:cs/>
                        </w:rPr>
                        <w:t>ำ</w:t>
                      </w:r>
                      <w:r w:rsidRPr="00EB264D">
                        <w:rPr>
                          <w:rFonts w:ascii="TH SarabunPSK" w:hAnsi="TH SarabunPSK" w:cs="TH SarabunPSK"/>
                          <w:sz w:val="24"/>
                          <w:szCs w:val="24"/>
                          <w:cs/>
                        </w:rPr>
                        <w:t>หนดสมรรถนะของสายสนับสนุนที่</w:t>
                      </w:r>
                      <w:r>
                        <w:rPr>
                          <w:rFonts w:ascii="TH SarabunPSK" w:hAnsi="TH SarabunPSK" w:cs="TH SarabunPSK" w:hint="cs"/>
                          <w:sz w:val="24"/>
                          <w:szCs w:val="24"/>
                          <w:cs/>
                        </w:rPr>
                        <w:t>ให้บริการผู้เรียน (</w:t>
                      </w:r>
                      <w:r>
                        <w:rPr>
                          <w:rFonts w:ascii="TH SarabunPSK" w:hAnsi="TH SarabunPSK" w:cs="TH SarabunPSK"/>
                          <w:sz w:val="24"/>
                          <w:szCs w:val="24"/>
                        </w:rPr>
                        <w:t>R</w:t>
                      </w:r>
                      <w:r w:rsidRPr="00EB264D">
                        <w:rPr>
                          <w:rFonts w:ascii="TH SarabunPSK" w:hAnsi="TH SarabunPSK" w:cs="TH SarabunPSK"/>
                          <w:sz w:val="24"/>
                          <w:szCs w:val="24"/>
                          <w:cs/>
                        </w:rPr>
                        <w:t xml:space="preserve"> 6.1 </w:t>
                      </w:r>
                      <w:r>
                        <w:rPr>
                          <w:rFonts w:ascii="TH SarabunPSK" w:hAnsi="TH SarabunPSK" w:cs="TH SarabunPSK" w:hint="cs"/>
                          <w:sz w:val="24"/>
                          <w:szCs w:val="24"/>
                          <w:cs/>
                        </w:rPr>
                        <w:t xml:space="preserve">- </w:t>
                      </w:r>
                      <w:r w:rsidRPr="00EB264D">
                        <w:rPr>
                          <w:rFonts w:ascii="TH SarabunPSK" w:hAnsi="TH SarabunPSK" w:cs="TH SarabunPSK"/>
                          <w:sz w:val="24"/>
                          <w:szCs w:val="24"/>
                          <w:cs/>
                        </w:rPr>
                        <w:t>6.4</w:t>
                      </w:r>
                      <w:r>
                        <w:rPr>
                          <w:rFonts w:ascii="TH SarabunPSK" w:hAnsi="TH SarabunPSK" w:cs="TH SarabunPSK" w:hint="cs"/>
                          <w:sz w:val="24"/>
                          <w:szCs w:val="24"/>
                          <w:cs/>
                        </w:rPr>
                        <w:t>) อย่างชัดเจน</w:t>
                      </w:r>
                    </w:p>
                    <w:p w:rsidR="007E4459" w:rsidRPr="00EB264D" w:rsidRDefault="007E4459"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ใช้</w:t>
                      </w:r>
                      <w:r w:rsidRPr="00EB264D">
                        <w:rPr>
                          <w:rFonts w:ascii="TH SarabunPSK" w:hAnsi="TH SarabunPSK" w:cs="TH SarabunPSK"/>
                          <w:sz w:val="24"/>
                          <w:szCs w:val="24"/>
                          <w:cs/>
                        </w:rPr>
                        <w:t>สมรรถนะเพื่อใช้ในการรับสมัคร คัดเลือก</w:t>
                      </w:r>
                      <w:r>
                        <w:rPr>
                          <w:rFonts w:ascii="TH SarabunPSK" w:hAnsi="TH SarabunPSK" w:cs="TH SarabunPSK" w:hint="cs"/>
                          <w:sz w:val="24"/>
                          <w:szCs w:val="24"/>
                          <w:cs/>
                        </w:rPr>
                        <w:t xml:space="preserve"> บรรจุเจ้าหน้าที่สายสนับสนุนที่ให้บริการผู้เรียน</w:t>
                      </w:r>
                      <w:r w:rsidRPr="00EB264D">
                        <w:rPr>
                          <w:rFonts w:ascii="TH SarabunPSK" w:hAnsi="TH SarabunPSK" w:cs="TH SarabunPSK"/>
                          <w:sz w:val="24"/>
                          <w:szCs w:val="24"/>
                          <w:cs/>
                        </w:rPr>
                        <w:t xml:space="preserve"> </w:t>
                      </w:r>
                    </w:p>
                    <w:p w:rsidR="007E4459" w:rsidRPr="00EB264D" w:rsidRDefault="007E4459" w:rsidP="00EB264D">
                      <w:pPr>
                        <w:spacing w:after="0" w:line="240" w:lineRule="auto"/>
                        <w:rPr>
                          <w:rFonts w:ascii="TH SarabunPSK" w:hAnsi="TH SarabunPSK" w:cs="TH SarabunPSK"/>
                          <w:sz w:val="24"/>
                          <w:szCs w:val="24"/>
                        </w:rPr>
                      </w:pPr>
                      <w:r>
                        <w:rPr>
                          <w:rFonts w:ascii="TH SarabunPSK" w:hAnsi="TH SarabunPSK" w:cs="TH SarabunPSK" w:hint="cs"/>
                          <w:sz w:val="24"/>
                          <w:szCs w:val="24"/>
                          <w:cs/>
                        </w:rPr>
                        <w:t>- มีการ</w:t>
                      </w:r>
                      <w:r w:rsidRPr="00EB264D">
                        <w:rPr>
                          <w:rFonts w:ascii="TH SarabunPSK" w:hAnsi="TH SarabunPSK" w:cs="TH SarabunPSK"/>
                          <w:sz w:val="24"/>
                          <w:szCs w:val="24"/>
                          <w:cs/>
                        </w:rPr>
                        <w:t>ประเมินสมรรถนะ</w:t>
                      </w:r>
                      <w:r>
                        <w:rPr>
                          <w:rFonts w:ascii="TH SarabunPSK" w:hAnsi="TH SarabunPSK" w:cs="TH SarabunPSK" w:hint="cs"/>
                          <w:sz w:val="24"/>
                          <w:szCs w:val="24"/>
                          <w:cs/>
                        </w:rPr>
                        <w:t xml:space="preserve">ที่ชัดเจน เพื่อให้มั่นใจว่า สามารถให้บริการได้อย่างราบรื่น มีประสิทธิภาพแก่ผู้มีส่วนได้ส่วนเสีย หรือผู้มารับริการ </w:t>
                      </w:r>
                    </w:p>
                    <w:p w:rsidR="007E4459" w:rsidRDefault="007E4459" w:rsidP="0054056B">
                      <w:pPr>
                        <w:ind w:firstLine="360"/>
                        <w:rPr>
                          <w:rFonts w:ascii="TH SarabunPSK" w:hAnsi="TH SarabunPSK" w:cs="TH SarabunPSK"/>
                          <w:color w:val="FF0000"/>
                          <w:sz w:val="24"/>
                          <w:szCs w:val="24"/>
                        </w:rPr>
                      </w:pPr>
                      <w:r>
                        <w:rPr>
                          <w:rFonts w:ascii="TH SarabunPSK" w:hAnsi="TH SarabunPSK" w:cs="TH SarabunPSK"/>
                          <w:color w:val="FF0000"/>
                          <w:sz w:val="28"/>
                          <w:cs/>
                        </w:rPr>
                        <w:t xml:space="preserve">- </w:t>
                      </w:r>
                      <w:r w:rsidRPr="0054056B">
                        <w:rPr>
                          <w:rFonts w:ascii="TH SarabunPSK" w:hAnsi="TH SarabunPSK" w:cs="TH SarabunPSK"/>
                          <w:color w:val="FF0000"/>
                          <w:sz w:val="24"/>
                          <w:szCs w:val="24"/>
                          <w:cs/>
                        </w:rPr>
                        <w:t xml:space="preserve">แสดงการกำหนดสมรรถนะและการประเมินสมรรถนะของเจ้าหน้าที่ให้บริการในเกณฑ์ 6.1 - 6.4 เพื่อให้มั่นใจว่าการคัดเลือกและการจ้างงานเป็นไปตามสมรรถนะที่ตรงความต้องการของผู้มีส่วนได้ส่วนเสียหรือผู้รับบริการ </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p w:rsidR="007E4459" w:rsidRPr="0054056B" w:rsidRDefault="007E4459" w:rsidP="0054056B">
                      <w:pPr>
                        <w:ind w:firstLine="360"/>
                        <w:rPr>
                          <w:rFonts w:ascii="TH SarabunPSK" w:hAnsi="TH SarabunPSK" w:cs="TH SarabunPSK"/>
                          <w:color w:val="FF0000"/>
                          <w:sz w:val="24"/>
                          <w:szCs w:val="24"/>
                        </w:rPr>
                      </w:pPr>
                      <w:r w:rsidRPr="0054056B">
                        <w:rPr>
                          <w:rFonts w:ascii="TH SarabunPSK" w:hAnsi="TH SarabunPSK" w:cs="TH SarabunPSK"/>
                          <w:color w:val="FF0000"/>
                          <w:sz w:val="24"/>
                          <w:szCs w:val="24"/>
                          <w:cs/>
                        </w:rPr>
                        <w:t>- แสดงบทบาทและหน้าที่ความรับผิดชอบ และการติดต่อประสานงานของเจ้าหน้าที่ ที่ทำให้การบริการมีความราบรื่น</w:t>
                      </w:r>
                      <w:r w:rsidRPr="0054056B">
                        <w:rPr>
                          <w:rFonts w:ascii="TH SarabunPSK" w:hAnsi="TH SarabunPSK" w:cs="TH SarabunPSK"/>
                          <w:color w:val="FF0000"/>
                          <w:sz w:val="24"/>
                          <w:szCs w:val="24"/>
                          <w:cs/>
                        </w:rPr>
                        <w:tab/>
                      </w:r>
                      <w:r w:rsidRPr="0054056B">
                        <w:rPr>
                          <w:rFonts w:ascii="TH SarabunPSK" w:hAnsi="TH SarabunPSK" w:cs="TH SarabunPSK"/>
                          <w:color w:val="FF0000"/>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p>
    <w:p w:rsidR="0054056B" w:rsidRDefault="0054056B" w:rsidP="005A2018">
      <w:pPr>
        <w:spacing w:after="0" w:line="240" w:lineRule="auto"/>
        <w:rPr>
          <w:rFonts w:ascii="TH SarabunPSK" w:hAnsi="TH SarabunPSK" w:cs="TH SarabunPSK"/>
          <w:color w:val="000000" w:themeColor="text1"/>
          <w:sz w:val="28"/>
        </w:rPr>
      </w:pPr>
    </w:p>
    <w:p w:rsidR="0054056B" w:rsidRDefault="0054056B" w:rsidP="005A2018">
      <w:pPr>
        <w:spacing w:after="0" w:line="240" w:lineRule="auto"/>
        <w:rPr>
          <w:rFonts w:ascii="TH SarabunPSK" w:hAnsi="TH SarabunPSK" w:cs="TH SarabunPSK"/>
          <w:color w:val="000000" w:themeColor="text1"/>
          <w:sz w:val="28"/>
        </w:rPr>
      </w:pPr>
    </w:p>
    <w:p w:rsidR="0054056B" w:rsidRPr="0054056B" w:rsidRDefault="0054056B" w:rsidP="0054056B">
      <w:pPr>
        <w:spacing w:after="0" w:line="240" w:lineRule="auto"/>
        <w:jc w:val="thaiDistribute"/>
        <w:rPr>
          <w:rFonts w:ascii="TH SarabunPSK" w:hAnsi="TH SarabunPSK" w:cs="TH SarabunPSK"/>
          <w:b/>
          <w:bCs/>
          <w:color w:val="FF0000"/>
          <w:sz w:val="24"/>
          <w:szCs w:val="24"/>
          <w:cs/>
        </w:rPr>
      </w:pPr>
      <w:r w:rsidRPr="0054056B">
        <w:rPr>
          <w:rFonts w:ascii="TH SarabunPSK" w:hAnsi="TH SarabunPSK" w:cs="TH SarabunPSK" w:hint="cs"/>
          <w:b/>
          <w:bCs/>
          <w:color w:val="FF0000"/>
          <w:sz w:val="24"/>
          <w:szCs w:val="24"/>
          <w:cs/>
        </w:rPr>
        <w:t xml:space="preserve">ตารางมาจากคู่มือเกณฑ์ </w:t>
      </w:r>
      <w:r w:rsidRPr="0054056B">
        <w:rPr>
          <w:rFonts w:ascii="TH SarabunPSK" w:hAnsi="TH SarabunPSK" w:cs="TH SarabunPSK" w:hint="cs"/>
          <w:b/>
          <w:bCs/>
          <w:color w:val="FF0000"/>
          <w:sz w:val="24"/>
          <w:szCs w:val="24"/>
        </w:rPr>
        <w:t>AUN</w:t>
      </w:r>
      <w:r w:rsidRPr="0054056B">
        <w:rPr>
          <w:rFonts w:ascii="TH SarabunPSK" w:hAnsi="TH SarabunPSK" w:cs="TH SarabunPSK" w:hint="cs"/>
          <w:b/>
          <w:bCs/>
          <w:color w:val="FF0000"/>
          <w:sz w:val="24"/>
          <w:szCs w:val="24"/>
          <w:cs/>
        </w:rPr>
        <w:t>-</w:t>
      </w:r>
      <w:r w:rsidRPr="0054056B">
        <w:rPr>
          <w:rFonts w:ascii="TH SarabunPSK" w:hAnsi="TH SarabunPSK" w:cs="TH SarabunPSK" w:hint="cs"/>
          <w:b/>
          <w:bCs/>
          <w:color w:val="FF0000"/>
          <w:sz w:val="24"/>
          <w:szCs w:val="24"/>
        </w:rPr>
        <w:t>QA version 4</w:t>
      </w:r>
      <w:r w:rsidRPr="0054056B">
        <w:rPr>
          <w:rFonts w:ascii="TH SarabunPSK" w:hAnsi="TH SarabunPSK" w:cs="TH SarabunPSK" w:hint="cs"/>
          <w:b/>
          <w:bCs/>
          <w:color w:val="FF0000"/>
          <w:sz w:val="24"/>
          <w:szCs w:val="24"/>
          <w:cs/>
        </w:rPr>
        <w:t xml:space="preserve"> </w:t>
      </w:r>
      <w:r w:rsidRPr="0054056B">
        <w:rPr>
          <w:rFonts w:ascii="TH SarabunPSK" w:hAnsi="TH SarabunPSK" w:cs="TH SarabunPSK" w:hint="cs"/>
          <w:b/>
          <w:bCs/>
          <w:color w:val="FF0000"/>
          <w:sz w:val="24"/>
          <w:szCs w:val="24"/>
          <w:u w:val="single"/>
          <w:cs/>
        </w:rPr>
        <w:t>แสดงข้อมูลของเจ้าหน้าที่ที่ทำข้อ 6.1-6.4 เท่านั้น</w:t>
      </w:r>
    </w:p>
    <w:p w:rsidR="0054056B" w:rsidRPr="0054056B" w:rsidRDefault="0054056B" w:rsidP="0054056B">
      <w:pPr>
        <w:spacing w:after="0" w:line="240" w:lineRule="auto"/>
        <w:jc w:val="thaiDistribute"/>
        <w:rPr>
          <w:rFonts w:ascii="TH SarabunPSK" w:hAnsi="TH SarabunPSK" w:cs="TH SarabunPSK"/>
          <w:color w:val="FF0000"/>
          <w:sz w:val="24"/>
          <w:szCs w:val="24"/>
        </w:rPr>
      </w:pPr>
      <w:r w:rsidRPr="0054056B">
        <w:rPr>
          <w:rFonts w:ascii="TH SarabunPSK" w:hAnsi="TH SarabunPSK" w:cs="TH SarabunPSK" w:hint="cs"/>
          <w:b/>
          <w:bCs/>
          <w:color w:val="FF0000"/>
          <w:sz w:val="24"/>
          <w:szCs w:val="24"/>
          <w:cs/>
        </w:rPr>
        <w:t>ตารางที่</w:t>
      </w:r>
      <w:r w:rsidRPr="0054056B">
        <w:rPr>
          <w:rFonts w:ascii="TH SarabunPSK" w:hAnsi="TH SarabunPSK" w:cs="TH SarabunPSK"/>
          <w:b/>
          <w:bCs/>
          <w:color w:val="FF0000"/>
          <w:sz w:val="24"/>
          <w:szCs w:val="24"/>
          <w:cs/>
        </w:rPr>
        <w:t>……</w:t>
      </w:r>
      <w:r w:rsidRPr="0054056B">
        <w:rPr>
          <w:rFonts w:ascii="TH SarabunPSK" w:hAnsi="TH SarabunPSK" w:cs="TH SarabunPSK" w:hint="cs"/>
          <w:color w:val="FF0000"/>
          <w:sz w:val="24"/>
          <w:szCs w:val="24"/>
          <w:cs/>
        </w:rPr>
        <w:t xml:space="preserve">จำนวนและคุณวุฒิการศึกษาของเจ้าหน้าที่สนับสนุน (ณ วันที่ </w:t>
      </w:r>
      <w:r w:rsidRPr="0054056B">
        <w:rPr>
          <w:rFonts w:ascii="TH SarabunPSK" w:hAnsi="TH SarabunPSK" w:cs="TH SarabunPSK"/>
          <w:color w:val="FF0000"/>
          <w:sz w:val="24"/>
          <w:szCs w:val="24"/>
          <w:cs/>
        </w:rPr>
        <w:t>…….</w:t>
      </w:r>
      <w:r w:rsidRPr="0054056B">
        <w:rPr>
          <w:rFonts w:ascii="TH SarabunPSK" w:hAnsi="TH SarabunPSK" w:cs="TH SarabunPSK" w:hint="cs"/>
          <w:color w:val="FF0000"/>
          <w:sz w:val="24"/>
          <w:szCs w:val="24"/>
          <w:cs/>
        </w:rPr>
        <w:t>)</w:t>
      </w:r>
    </w:p>
    <w:tbl>
      <w:tblPr>
        <w:tblStyle w:val="TableGrid"/>
        <w:tblW w:w="0" w:type="auto"/>
        <w:tblLook w:val="04A0" w:firstRow="1" w:lastRow="0" w:firstColumn="1" w:lastColumn="0" w:noHBand="0" w:noVBand="1"/>
      </w:tblPr>
      <w:tblGrid>
        <w:gridCol w:w="3307"/>
        <w:gridCol w:w="1215"/>
        <w:gridCol w:w="1096"/>
        <w:gridCol w:w="1096"/>
        <w:gridCol w:w="1096"/>
        <w:gridCol w:w="1209"/>
      </w:tblGrid>
      <w:tr w:rsidR="0054056B" w:rsidRPr="0054056B" w:rsidTr="0054056B">
        <w:tc>
          <w:tcPr>
            <w:tcW w:w="3479" w:type="dxa"/>
            <w:vMerge w:val="restart"/>
            <w:vAlign w:val="center"/>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เจ้าหน้าที่สนับสนุน</w:t>
            </w:r>
          </w:p>
        </w:tc>
        <w:tc>
          <w:tcPr>
            <w:tcW w:w="4612" w:type="dxa"/>
            <w:gridSpan w:val="4"/>
            <w:vAlign w:val="center"/>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ระดับการศึกษา</w:t>
            </w:r>
          </w:p>
        </w:tc>
        <w:tc>
          <w:tcPr>
            <w:tcW w:w="1259" w:type="dxa"/>
            <w:vMerge w:val="restart"/>
            <w:vAlign w:val="center"/>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รวม</w:t>
            </w:r>
          </w:p>
        </w:tc>
      </w:tr>
      <w:tr w:rsidR="0054056B" w:rsidRPr="0054056B" w:rsidTr="0054056B">
        <w:tc>
          <w:tcPr>
            <w:tcW w:w="3479" w:type="dxa"/>
            <w:vMerge/>
            <w:vAlign w:val="center"/>
          </w:tcPr>
          <w:p w:rsidR="0054056B" w:rsidRPr="0054056B" w:rsidRDefault="0054056B" w:rsidP="0054056B">
            <w:pPr>
              <w:jc w:val="center"/>
              <w:rPr>
                <w:rFonts w:ascii="TH SarabunPSK" w:hAnsi="TH SarabunPSK" w:cs="TH SarabunPSK"/>
                <w:b/>
                <w:bCs/>
                <w:color w:val="FF0000"/>
                <w:sz w:val="24"/>
                <w:szCs w:val="24"/>
              </w:rPr>
            </w:pPr>
          </w:p>
        </w:tc>
        <w:tc>
          <w:tcPr>
            <w:tcW w:w="1231" w:type="dxa"/>
            <w:vAlign w:val="center"/>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มัธยมศึกษา</w:t>
            </w:r>
          </w:p>
        </w:tc>
        <w:tc>
          <w:tcPr>
            <w:tcW w:w="1127" w:type="dxa"/>
            <w:vAlign w:val="center"/>
          </w:tcPr>
          <w:p w:rsidR="0054056B" w:rsidRPr="0054056B" w:rsidRDefault="0054056B" w:rsidP="0054056B">
            <w:pPr>
              <w:ind w:left="-106" w:right="-112"/>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ปริญญาตรี</w:t>
            </w:r>
          </w:p>
        </w:tc>
        <w:tc>
          <w:tcPr>
            <w:tcW w:w="1127" w:type="dxa"/>
            <w:vAlign w:val="center"/>
          </w:tcPr>
          <w:p w:rsidR="0054056B" w:rsidRPr="0054056B" w:rsidRDefault="0054056B" w:rsidP="0054056B">
            <w:pPr>
              <w:ind w:left="-112" w:right="-106"/>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ปริญญาโท</w:t>
            </w:r>
          </w:p>
        </w:tc>
        <w:tc>
          <w:tcPr>
            <w:tcW w:w="1127" w:type="dxa"/>
            <w:vAlign w:val="center"/>
          </w:tcPr>
          <w:p w:rsidR="0054056B" w:rsidRPr="0054056B" w:rsidRDefault="0054056B" w:rsidP="0054056B">
            <w:pPr>
              <w:ind w:left="-103" w:right="-115"/>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cs/>
              </w:rPr>
              <w:t>ปริญญาเอก</w:t>
            </w:r>
          </w:p>
        </w:tc>
        <w:tc>
          <w:tcPr>
            <w:tcW w:w="1259" w:type="dxa"/>
            <w:vMerge/>
            <w:vAlign w:val="center"/>
          </w:tcPr>
          <w:p w:rsidR="0054056B" w:rsidRPr="0054056B" w:rsidRDefault="0054056B" w:rsidP="0054056B">
            <w:pPr>
              <w:jc w:val="center"/>
              <w:rPr>
                <w:rFonts w:ascii="TH SarabunPSK" w:hAnsi="TH SarabunPSK" w:cs="TH SarabunPSK"/>
                <w:b/>
                <w:bCs/>
                <w:color w:val="FF0000"/>
                <w:sz w:val="24"/>
                <w:szCs w:val="24"/>
              </w:rPr>
            </w:pPr>
          </w:p>
        </w:tc>
      </w:tr>
      <w:tr w:rsidR="0054056B" w:rsidRPr="0054056B" w:rsidTr="0054056B">
        <w:tc>
          <w:tcPr>
            <w:tcW w:w="3479" w:type="dxa"/>
          </w:tcPr>
          <w:p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เจ้าหน้าที่สนับสนุนด้านการรับสมัครนักศึกษา</w:t>
            </w:r>
          </w:p>
        </w:tc>
        <w:tc>
          <w:tcPr>
            <w:tcW w:w="1231" w:type="dxa"/>
          </w:tcPr>
          <w:p w:rsidR="0054056B" w:rsidRPr="0054056B" w:rsidRDefault="0054056B" w:rsidP="0054056B">
            <w:pPr>
              <w:jc w:val="center"/>
              <w:rPr>
                <w:rFonts w:ascii="TH SarabunPSK" w:hAnsi="TH SarabunPSK" w:cs="TH SarabunPSK"/>
                <w:color w:val="FF0000"/>
                <w:sz w:val="24"/>
                <w:szCs w:val="24"/>
                <w:cs/>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rsidTr="0054056B">
        <w:tc>
          <w:tcPr>
            <w:tcW w:w="3479" w:type="dxa"/>
          </w:tcPr>
          <w:p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เจ้าหน้าที่สนับสนุนด้านการจัดการเรียนการสอน</w:t>
            </w:r>
          </w:p>
        </w:tc>
        <w:tc>
          <w:tcPr>
            <w:tcW w:w="1231"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rsidTr="0054056B">
        <w:tc>
          <w:tcPr>
            <w:tcW w:w="3479" w:type="dxa"/>
          </w:tcPr>
          <w:p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เจ้าหน้าที่สนับสนุนด้านการวิจัย</w:t>
            </w:r>
          </w:p>
        </w:tc>
        <w:tc>
          <w:tcPr>
            <w:tcW w:w="1231"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rsidTr="0054056B">
        <w:tc>
          <w:tcPr>
            <w:tcW w:w="3479" w:type="dxa"/>
          </w:tcPr>
          <w:p w:rsidR="0054056B" w:rsidRPr="0054056B" w:rsidRDefault="0054056B" w:rsidP="0054056B">
            <w:pPr>
              <w:rPr>
                <w:rFonts w:ascii="TH SarabunPSK" w:hAnsi="TH SarabunPSK" w:cs="TH SarabunPSK"/>
                <w:color w:val="FF0000"/>
                <w:sz w:val="24"/>
                <w:szCs w:val="24"/>
                <w:cs/>
              </w:rPr>
            </w:pPr>
            <w:r w:rsidRPr="0054056B">
              <w:rPr>
                <w:rFonts w:ascii="TH SarabunPSK" w:hAnsi="TH SarabunPSK" w:cs="TH SarabunPSK" w:hint="cs"/>
                <w:color w:val="FF0000"/>
                <w:sz w:val="24"/>
                <w:szCs w:val="24"/>
                <w:cs/>
              </w:rPr>
              <w:t>เจ้าหน้าที่สนับสนุนด้านการบริการวิชาการ</w:t>
            </w:r>
          </w:p>
        </w:tc>
        <w:tc>
          <w:tcPr>
            <w:tcW w:w="1231"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rsidTr="0054056B">
        <w:tc>
          <w:tcPr>
            <w:tcW w:w="3479" w:type="dxa"/>
          </w:tcPr>
          <w:p w:rsidR="0054056B" w:rsidRPr="0054056B" w:rsidRDefault="0054056B" w:rsidP="0054056B">
            <w:pPr>
              <w:jc w:val="thaiDistribute"/>
              <w:rPr>
                <w:rFonts w:ascii="TH SarabunPSK" w:hAnsi="TH SarabunPSK" w:cs="TH SarabunPSK"/>
                <w:color w:val="FF0000"/>
                <w:sz w:val="24"/>
                <w:szCs w:val="24"/>
              </w:rPr>
            </w:pPr>
            <w:r w:rsidRPr="0054056B">
              <w:rPr>
                <w:rFonts w:ascii="TH SarabunPSK" w:hAnsi="TH SarabunPSK" w:cs="TH SarabunPSK" w:hint="cs"/>
                <w:color w:val="FF0000"/>
                <w:sz w:val="24"/>
                <w:szCs w:val="24"/>
                <w:cs/>
              </w:rPr>
              <w:t>เจ้าหน้าที่สนับสนุนด้านกิจกรรมเสริมหลักสูตร</w:t>
            </w:r>
          </w:p>
        </w:tc>
        <w:tc>
          <w:tcPr>
            <w:tcW w:w="1231"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127" w:type="dxa"/>
          </w:tcPr>
          <w:p w:rsidR="0054056B" w:rsidRPr="0054056B" w:rsidRDefault="0054056B" w:rsidP="0054056B">
            <w:pPr>
              <w:jc w:val="center"/>
              <w:rPr>
                <w:rFonts w:ascii="TH SarabunPSK" w:hAnsi="TH SarabunPSK" w:cs="TH SarabunPSK"/>
                <w:color w:val="FF0000"/>
                <w:sz w:val="24"/>
                <w:szCs w:val="24"/>
              </w:rPr>
            </w:pPr>
            <w:r w:rsidRPr="0054056B">
              <w:rPr>
                <w:rFonts w:ascii="TH SarabunPSK" w:hAnsi="TH SarabunPSK" w:cs="TH SarabunPSK" w:hint="cs"/>
                <w:color w:val="FF0000"/>
                <w:sz w:val="24"/>
                <w:szCs w:val="24"/>
              </w:rPr>
              <w:t>xx</w:t>
            </w:r>
          </w:p>
        </w:tc>
        <w:tc>
          <w:tcPr>
            <w:tcW w:w="1259"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r w:rsidR="0054056B" w:rsidRPr="0054056B" w:rsidTr="0054056B">
        <w:tc>
          <w:tcPr>
            <w:tcW w:w="3479" w:type="dxa"/>
          </w:tcPr>
          <w:p w:rsidR="0054056B" w:rsidRPr="0054056B" w:rsidRDefault="0054056B" w:rsidP="0054056B">
            <w:pPr>
              <w:jc w:val="center"/>
              <w:rPr>
                <w:rFonts w:ascii="TH SarabunPSK" w:hAnsi="TH SarabunPSK" w:cs="TH SarabunPSK"/>
                <w:b/>
                <w:bCs/>
                <w:color w:val="FF0000"/>
                <w:sz w:val="24"/>
                <w:szCs w:val="24"/>
                <w:cs/>
              </w:rPr>
            </w:pPr>
            <w:r w:rsidRPr="0054056B">
              <w:rPr>
                <w:rFonts w:ascii="TH SarabunPSK" w:hAnsi="TH SarabunPSK" w:cs="TH SarabunPSK" w:hint="cs"/>
                <w:b/>
                <w:bCs/>
                <w:color w:val="FF0000"/>
                <w:sz w:val="24"/>
                <w:szCs w:val="24"/>
                <w:cs/>
              </w:rPr>
              <w:t>รวม</w:t>
            </w:r>
          </w:p>
        </w:tc>
        <w:tc>
          <w:tcPr>
            <w:tcW w:w="1231"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127"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127"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127"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c>
          <w:tcPr>
            <w:tcW w:w="1259" w:type="dxa"/>
          </w:tcPr>
          <w:p w:rsidR="0054056B" w:rsidRPr="0054056B" w:rsidRDefault="0054056B" w:rsidP="0054056B">
            <w:pPr>
              <w:jc w:val="center"/>
              <w:rPr>
                <w:rFonts w:ascii="TH SarabunPSK" w:hAnsi="TH SarabunPSK" w:cs="TH SarabunPSK"/>
                <w:b/>
                <w:bCs/>
                <w:color w:val="FF0000"/>
                <w:sz w:val="24"/>
                <w:szCs w:val="24"/>
              </w:rPr>
            </w:pPr>
            <w:r w:rsidRPr="0054056B">
              <w:rPr>
                <w:rFonts w:ascii="TH SarabunPSK" w:hAnsi="TH SarabunPSK" w:cs="TH SarabunPSK" w:hint="cs"/>
                <w:b/>
                <w:bCs/>
                <w:color w:val="FF0000"/>
                <w:sz w:val="24"/>
                <w:szCs w:val="24"/>
              </w:rPr>
              <w:t>xx</w:t>
            </w:r>
          </w:p>
        </w:tc>
      </w:tr>
    </w:tbl>
    <w:p w:rsidR="0054056B" w:rsidRPr="001210BE" w:rsidRDefault="0054056B" w:rsidP="0054056B">
      <w:pPr>
        <w:spacing w:after="0" w:line="240" w:lineRule="auto"/>
        <w:jc w:val="thaiDistribute"/>
        <w:rPr>
          <w:rFonts w:ascii="TH SarabunPSK" w:hAnsi="TH SarabunPSK" w:cs="TH SarabunPSK"/>
          <w:color w:val="000000" w:themeColor="text1"/>
          <w:sz w:val="32"/>
          <w:szCs w:val="32"/>
        </w:rPr>
      </w:pPr>
    </w:p>
    <w:p w:rsidR="001E1280" w:rsidRDefault="001E1280" w:rsidP="001E1280">
      <w:pPr>
        <w:spacing w:after="0" w:line="240" w:lineRule="auto"/>
        <w:rPr>
          <w:rFonts w:ascii="TH SarabunPSK" w:hAnsi="TH SarabunPSK" w:cs="TH SarabunPSK"/>
          <w:color w:val="000000" w:themeColor="text1"/>
          <w:sz w:val="28"/>
        </w:rPr>
      </w:pPr>
    </w:p>
    <w:p w:rsidR="006F31A9" w:rsidRPr="00EB264D" w:rsidRDefault="007C243B" w:rsidP="00EB264D">
      <w:pPr>
        <w:spacing w:after="0" w:line="240" w:lineRule="auto"/>
        <w:jc w:val="thaiDistribute"/>
        <w:rPr>
          <w:rFonts w:ascii="TH SarabunPSK" w:hAnsi="TH SarabunPSK" w:cs="TH SarabunPSK"/>
          <w:b/>
          <w:bCs/>
          <w:color w:val="000000" w:themeColor="text1"/>
          <w:spacing w:val="-6"/>
          <w:sz w:val="28"/>
        </w:rPr>
      </w:pPr>
      <w:r w:rsidRPr="00EB264D">
        <w:rPr>
          <w:rFonts w:ascii="TH SarabunPSK" w:hAnsi="TH SarabunPSK" w:cs="TH SarabunPSK"/>
          <w:b/>
          <w:bCs/>
          <w:color w:val="000000" w:themeColor="text1"/>
          <w:spacing w:val="-6"/>
          <w:sz w:val="28"/>
          <w:cs/>
        </w:rPr>
        <w:t xml:space="preserve">6.6 </w:t>
      </w:r>
      <w:r w:rsidR="006F31A9" w:rsidRPr="00EB264D">
        <w:rPr>
          <w:rFonts w:ascii="TH SarabunPSK" w:hAnsi="TH SarabunPSK" w:cs="TH SarabunPSK"/>
          <w:b/>
          <w:bCs/>
          <w:color w:val="000000" w:themeColor="text1"/>
          <w:spacing w:val="-6"/>
          <w:sz w:val="28"/>
        </w:rPr>
        <w:t>Student support services are shown to be subjected to evaluation, benchmarking, and enhancement</w:t>
      </w:r>
      <w:r w:rsidR="006F31A9" w:rsidRPr="00EB264D">
        <w:rPr>
          <w:rFonts w:ascii="TH SarabunPSK" w:hAnsi="TH SarabunPSK" w:cs="TH SarabunPSK"/>
          <w:b/>
          <w:bCs/>
          <w:color w:val="000000" w:themeColor="text1"/>
          <w:spacing w:val="-6"/>
          <w:sz w:val="28"/>
          <w:cs/>
        </w:rPr>
        <w:t>.</w:t>
      </w:r>
    </w:p>
    <w:p w:rsidR="007C243B" w:rsidRPr="00881F0F" w:rsidRDefault="006F31A9" w:rsidP="006F31A9">
      <w:pPr>
        <w:spacing w:after="0" w:line="240" w:lineRule="auto"/>
        <w:rPr>
          <w:rFonts w:ascii="TH SarabunPSK" w:hAnsi="TH SarabunPSK" w:cs="TH SarabunPSK"/>
          <w:color w:val="000000" w:themeColor="text1"/>
          <w:sz w:val="28"/>
        </w:rPr>
      </w:pPr>
      <w:r w:rsidRPr="006F31A9">
        <w:rPr>
          <w:rFonts w:ascii="TH SarabunPSK" w:hAnsi="TH SarabunPSK" w:cs="TH SarabunPSK"/>
          <w:color w:val="000000" w:themeColor="text1"/>
          <w:sz w:val="28"/>
          <w:cs/>
        </w:rPr>
        <w:t>มีการประเมินผลการให้การบริการและช่วยเหลือผู้เรียน โดยมีการเทียบเคียงสมรรถนะ ปรับปรุงอย่างต่อเนื่อง</w:t>
      </w:r>
    </w:p>
    <w:p w:rsidR="005A2018" w:rsidRDefault="006F31A9"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39136" behindDoc="0" locked="0" layoutInCell="1" allowOverlap="1" wp14:anchorId="425EADAE" wp14:editId="02784F32">
                <wp:simplePos x="0" y="0"/>
                <wp:positionH relativeFrom="margin">
                  <wp:align>right</wp:align>
                </wp:positionH>
                <wp:positionV relativeFrom="paragraph">
                  <wp:posOffset>137947</wp:posOffset>
                </wp:positionV>
                <wp:extent cx="5711588" cy="1412543"/>
                <wp:effectExtent l="0" t="0" r="22860" b="1651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588" cy="1412543"/>
                        </a:xfrm>
                        <a:prstGeom prst="rect">
                          <a:avLst/>
                        </a:prstGeom>
                        <a:solidFill>
                          <a:srgbClr val="FFFFFF"/>
                        </a:solidFill>
                        <a:ln w="9525">
                          <a:solidFill>
                            <a:srgbClr val="C00000"/>
                          </a:solidFill>
                          <a:miter lim="800000"/>
                          <a:headEnd/>
                          <a:tailEnd/>
                        </a:ln>
                      </wps:spPr>
                      <wps:txbx>
                        <w:txbxContent>
                          <w:p w:rsidR="007E4459" w:rsidRDefault="007E4459" w:rsidP="006F31A9">
                            <w:pPr>
                              <w:spacing w:after="0"/>
                              <w:rPr>
                                <w:rFonts w:ascii="TH SarabunPSK" w:hAnsi="TH SarabunPSK" w:cs="TH SarabunPSK"/>
                                <w:sz w:val="24"/>
                                <w:szCs w:val="24"/>
                              </w:rPr>
                            </w:pPr>
                            <w:r w:rsidRPr="00E24C64">
                              <w:rPr>
                                <w:rFonts w:ascii="TH SarabunPSK" w:hAnsi="TH SarabunPSK" w:cs="TH SarabunPSK" w:hint="cs"/>
                                <w:b/>
                                <w:bCs/>
                                <w:sz w:val="24"/>
                                <w:szCs w:val="24"/>
                                <w:cs/>
                              </w:rPr>
                              <w:t>มีการประเมินผลการให้การบริการและช่วยเหลือผู้เรียน</w:t>
                            </w:r>
                            <w:r w:rsidRPr="0054056B">
                              <w:rPr>
                                <w:rFonts w:ascii="TH SarabunPSK" w:hAnsi="TH SarabunPSK" w:cs="TH SarabunPSK" w:hint="cs"/>
                                <w:sz w:val="24"/>
                                <w:szCs w:val="24"/>
                                <w:cs/>
                              </w:rPr>
                              <w:t xml:space="preserve">ที่ระบุไว้ ใน </w:t>
                            </w:r>
                            <w:r w:rsidRPr="0054056B">
                              <w:rPr>
                                <w:rFonts w:ascii="TH SarabunPSK" w:hAnsi="TH SarabunPSK" w:cs="TH SarabunPSK" w:hint="cs"/>
                                <w:sz w:val="24"/>
                                <w:szCs w:val="24"/>
                              </w:rPr>
                              <w:t>R 6</w:t>
                            </w:r>
                            <w:r w:rsidRPr="0054056B">
                              <w:rPr>
                                <w:rFonts w:ascii="TH SarabunPSK" w:hAnsi="TH SarabunPSK" w:cs="TH SarabunPSK" w:hint="cs"/>
                                <w:sz w:val="24"/>
                                <w:szCs w:val="24"/>
                                <w:cs/>
                              </w:rPr>
                              <w:t>.</w:t>
                            </w: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sz w:val="24"/>
                                <w:szCs w:val="24"/>
                              </w:rPr>
                              <w:t>6</w:t>
                            </w:r>
                            <w:r w:rsidRPr="0054056B">
                              <w:rPr>
                                <w:rFonts w:ascii="TH SarabunPSK" w:hAnsi="TH SarabunPSK" w:cs="TH SarabunPSK" w:hint="cs"/>
                                <w:sz w:val="24"/>
                                <w:szCs w:val="24"/>
                                <w:cs/>
                              </w:rPr>
                              <w:t>.</w:t>
                            </w:r>
                            <w:r w:rsidRPr="0054056B">
                              <w:rPr>
                                <w:rFonts w:ascii="TH SarabunPSK" w:hAnsi="TH SarabunPSK" w:cs="TH SarabunPSK" w:hint="cs"/>
                                <w:sz w:val="24"/>
                                <w:szCs w:val="24"/>
                              </w:rPr>
                              <w:t xml:space="preserve">4 </w:t>
                            </w:r>
                          </w:p>
                          <w:p w:rsidR="007E4459" w:rsidRPr="00E24C64" w:rsidRDefault="007E4459" w:rsidP="006F31A9">
                            <w:pPr>
                              <w:spacing w:after="0"/>
                              <w:rPr>
                                <w:rFonts w:ascii="TH SarabunPSK" w:hAnsi="TH SarabunPSK" w:cs="TH SarabunPSK"/>
                                <w:b/>
                                <w:bCs/>
                                <w:sz w:val="24"/>
                                <w:szCs w:val="24"/>
                              </w:rPr>
                            </w:pPr>
                            <w:r w:rsidRPr="00E24C64">
                              <w:rPr>
                                <w:rFonts w:ascii="TH SarabunPSK" w:hAnsi="TH SarabunPSK" w:cs="TH SarabunPSK" w:hint="cs"/>
                                <w:b/>
                                <w:bCs/>
                                <w:sz w:val="24"/>
                                <w:szCs w:val="24"/>
                                <w:cs/>
                              </w:rPr>
                              <w:t xml:space="preserve">มีการเทียบเคียง และปรับปรุงอย่างต่อเนื่อง </w:t>
                            </w:r>
                          </w:p>
                          <w:p w:rsidR="007E4459" w:rsidRPr="0054056B" w:rsidRDefault="007E4459" w:rsidP="006F31A9">
                            <w:pPr>
                              <w:spacing w:after="0"/>
                              <w:rPr>
                                <w:rFonts w:ascii="TH SarabunPSK" w:hAnsi="TH SarabunPSK" w:cs="TH SarabunPSK"/>
                                <w:sz w:val="24"/>
                                <w:szCs w:val="24"/>
                                <w:u w:val="single"/>
                              </w:rPr>
                            </w:pPr>
                            <w:r w:rsidRPr="0054056B">
                              <w:rPr>
                                <w:rFonts w:ascii="TH SarabunPSK" w:hAnsi="TH SarabunPSK" w:cs="TH SarabunPSK" w:hint="cs"/>
                                <w:b/>
                                <w:bCs/>
                                <w:sz w:val="24"/>
                                <w:szCs w:val="24"/>
                                <w:u w:val="single"/>
                                <w:cs/>
                              </w:rPr>
                              <w:t>การเทียบเคียง</w:t>
                            </w:r>
                            <w:r w:rsidRPr="0054056B">
                              <w:rPr>
                                <w:rFonts w:ascii="TH SarabunPSK" w:hAnsi="TH SarabunPSK" w:cs="TH SarabunPSK" w:hint="cs"/>
                                <w:sz w:val="24"/>
                                <w:szCs w:val="24"/>
                                <w:u w:val="single"/>
                                <w:cs/>
                              </w:rPr>
                              <w:t xml:space="preserve"> </w:t>
                            </w:r>
                          </w:p>
                          <w:p w:rsidR="007E4459" w:rsidRDefault="007E4459" w:rsidP="006F31A9">
                            <w:pPr>
                              <w:spacing w:after="0"/>
                              <w:rPr>
                                <w:rFonts w:ascii="TH SarabunPSK" w:hAnsi="TH SarabunPSK" w:cs="TH SarabunPSK"/>
                                <w:sz w:val="24"/>
                                <w:szCs w:val="24"/>
                              </w:rPr>
                            </w:pP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เลือกคู่เทียบ</w:t>
                            </w:r>
                            <w:r>
                              <w:rPr>
                                <w:rFonts w:ascii="TH SarabunPSK" w:hAnsi="TH SarabunPSK" w:cs="TH SarabunPSK" w:hint="cs"/>
                                <w:sz w:val="24"/>
                                <w:szCs w:val="24"/>
                                <w:cs/>
                              </w:rPr>
                              <w:t>ที่มีผลการดำเ</w:t>
                            </w:r>
                            <w:r w:rsidRPr="0054056B">
                              <w:rPr>
                                <w:rFonts w:ascii="TH SarabunPSK" w:hAnsi="TH SarabunPSK" w:cs="TH SarabunPSK" w:hint="cs"/>
                                <w:sz w:val="24"/>
                                <w:szCs w:val="24"/>
                                <w:cs/>
                              </w:rPr>
                              <w:t>นินงานในเรื่องที่จะ</w:t>
                            </w:r>
                            <w:r w:rsidRPr="0054056B">
                              <w:rPr>
                                <w:rFonts w:ascii="TH SarabunPSK" w:hAnsi="TH SarabunPSK" w:cs="TH SarabunPSK" w:hint="cs"/>
                                <w:sz w:val="24"/>
                                <w:szCs w:val="24"/>
                                <w:u w:val="single"/>
                                <w:cs/>
                              </w:rPr>
                              <w:t xml:space="preserve">เทียบที่ดีกว่าเรา </w:t>
                            </w:r>
                          </w:p>
                          <w:p w:rsidR="007E4459" w:rsidRDefault="007E4459" w:rsidP="006F31A9">
                            <w:pPr>
                              <w:spacing w:after="0"/>
                              <w:rPr>
                                <w:rFonts w:ascii="TH SarabunPSK" w:hAnsi="TH SarabunPSK" w:cs="TH SarabunPSK"/>
                                <w:sz w:val="24"/>
                                <w:szCs w:val="24"/>
                              </w:rPr>
                            </w:pPr>
                            <w:r w:rsidRPr="0054056B">
                              <w:rPr>
                                <w:rFonts w:ascii="TH SarabunPSK" w:hAnsi="TH SarabunPSK" w:cs="TH SarabunPSK" w:hint="cs"/>
                                <w:sz w:val="24"/>
                                <w:szCs w:val="24"/>
                              </w:rPr>
                              <w:t>2</w:t>
                            </w:r>
                            <w:r w:rsidRPr="0054056B">
                              <w:rPr>
                                <w:rFonts w:ascii="TH SarabunPSK" w:hAnsi="TH SarabunPSK" w:cs="TH SarabunPSK" w:hint="cs"/>
                                <w:sz w:val="24"/>
                                <w:szCs w:val="24"/>
                                <w:cs/>
                              </w:rPr>
                              <w:t xml:space="preserve">. </w:t>
                            </w:r>
                            <w:r w:rsidRPr="0054056B">
                              <w:rPr>
                                <w:rFonts w:ascii="TH SarabunPSK" w:hAnsi="TH SarabunPSK" w:cs="TH SarabunPSK" w:hint="cs"/>
                                <w:b/>
                                <w:bCs/>
                                <w:sz w:val="24"/>
                                <w:szCs w:val="24"/>
                                <w:cs/>
                              </w:rPr>
                              <w:t>ศึกษาวิธีการทำงานของคู่เทียบ</w:t>
                            </w:r>
                            <w:r w:rsidRPr="0054056B">
                              <w:rPr>
                                <w:rFonts w:ascii="TH SarabunPSK" w:hAnsi="TH SarabunPSK" w:cs="TH SarabunPSK" w:hint="cs"/>
                                <w:sz w:val="24"/>
                                <w:szCs w:val="24"/>
                                <w:cs/>
                              </w:rPr>
                              <w:t xml:space="preserve"> (วิธีที่ถูกกฎหมาย เช่น เชิญมาให้ความรู้ ศึกษาดูงาน เข้าไปฟังการ </w:t>
                            </w:r>
                            <w:r>
                              <w:rPr>
                                <w:rFonts w:ascii="TH SarabunPSK" w:hAnsi="TH SarabunPSK" w:cs="TH SarabunPSK" w:hint="cs"/>
                                <w:sz w:val="24"/>
                                <w:szCs w:val="24"/>
                                <w:cs/>
                              </w:rPr>
                              <w:t>บรรยายของคู่เทียบ ดูจากที่เขา</w:t>
                            </w:r>
                            <w:r w:rsidRPr="0054056B">
                              <w:rPr>
                                <w:rFonts w:ascii="TH SarabunPSK" w:hAnsi="TH SarabunPSK" w:cs="TH SarabunPSK" w:hint="cs"/>
                                <w:sz w:val="24"/>
                                <w:szCs w:val="24"/>
                                <w:cs/>
                              </w:rPr>
                              <w:t xml:space="preserve">เผยแพร่ไว้ ) </w:t>
                            </w:r>
                          </w:p>
                          <w:p w:rsidR="007E4459" w:rsidRPr="0054056B" w:rsidRDefault="007E4459" w:rsidP="006F31A9">
                            <w:pPr>
                              <w:spacing w:after="0"/>
                              <w:rPr>
                                <w:rFonts w:ascii="TH SarabunPSK" w:hAnsi="TH SarabunPSK" w:cs="TH SarabunPSK"/>
                                <w:sz w:val="24"/>
                                <w:szCs w:val="24"/>
                                <w:cs/>
                              </w:rPr>
                            </w:pPr>
                            <w:r w:rsidRPr="0054056B">
                              <w:rPr>
                                <w:rFonts w:ascii="TH SarabunPSK" w:hAnsi="TH SarabunPSK" w:cs="TH SarabunPSK" w:hint="cs"/>
                                <w:sz w:val="24"/>
                                <w:szCs w:val="24"/>
                              </w:rPr>
                              <w:t>3</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นำสิ่งที่ได้จากการศึกษามาปรับใช้</w:t>
                            </w:r>
                          </w:p>
                          <w:p w:rsidR="007E4459" w:rsidRDefault="007E4459" w:rsidP="006F31A9">
                            <w:pPr>
                              <w:spacing w:after="0"/>
                              <w:rPr>
                                <w:rFonts w:ascii="TH SarabunPSK" w:hAnsi="TH SarabunPSK" w:cs="TH SarabunPSK"/>
                                <w:sz w:val="24"/>
                                <w:szCs w:val="24"/>
                              </w:rPr>
                            </w:pPr>
                          </w:p>
                          <w:p w:rsidR="007E4459" w:rsidRPr="00EB264D" w:rsidRDefault="007E4459" w:rsidP="006F31A9">
                            <w:pPr>
                              <w:spacing w:after="0"/>
                              <w:rPr>
                                <w:rFonts w:ascii="TH SarabunPSK" w:hAnsi="TH SarabunPSK" w:cs="TH SarabunPSK"/>
                                <w:sz w:val="24"/>
                                <w:szCs w:val="24"/>
                              </w:rPr>
                            </w:pPr>
                            <w:r w:rsidRPr="00EB264D">
                              <w:rPr>
                                <w:rFonts w:ascii="TH SarabunPSK" w:hAnsi="TH SarabunPSK" w:cs="TH SarabunPSK"/>
                                <w:sz w:val="24"/>
                                <w:szCs w:val="24"/>
                              </w:rPr>
                              <w:t xml:space="preserve">Student support services </w:t>
                            </w:r>
                            <w:r w:rsidRPr="00EB264D">
                              <w:rPr>
                                <w:rFonts w:ascii="TH SarabunPSK" w:hAnsi="TH SarabunPSK" w:cs="TH SarabunPSK"/>
                                <w:sz w:val="24"/>
                                <w:szCs w:val="24"/>
                                <w:cs/>
                              </w:rPr>
                              <w:t>ต้องมีการประเมิน (ย้อนหลัง 5 ปี) ปรับปรุง และมีคู่เทียบ</w:t>
                            </w:r>
                          </w:p>
                          <w:p w:rsidR="007E4459" w:rsidRPr="00EB264D" w:rsidRDefault="007E4459" w:rsidP="006F31A9">
                            <w:pPr>
                              <w:spacing w:after="0"/>
                              <w:rPr>
                                <w:rFonts w:ascii="TH SarabunPSK" w:hAnsi="TH SarabunPSK" w:cs="TH SarabunPSK"/>
                                <w:b/>
                                <w:bCs/>
                                <w:i/>
                                <w:iCs/>
                                <w:sz w:val="24"/>
                                <w:szCs w:val="24"/>
                                <w:u w:val="single"/>
                              </w:rPr>
                            </w:pPr>
                            <w:r w:rsidRPr="00EB264D">
                              <w:rPr>
                                <w:rFonts w:ascii="TH SarabunPSK" w:hAnsi="TH SarabunPSK" w:cs="TH SarabunPSK"/>
                                <w:b/>
                                <w:bCs/>
                                <w:i/>
                                <w:iCs/>
                                <w:sz w:val="24"/>
                                <w:szCs w:val="24"/>
                                <w:u w:val="single"/>
                                <w:cs/>
                              </w:rPr>
                              <w:t>ข้อมูลผลการประเมินการให้บริการ และการเทียบเคียงสมรรถนะของบริการที่จัดโดยคณะ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ADAE" id="_x0000_s1063" type="#_x0000_t202" style="position:absolute;margin-left:398.55pt;margin-top:10.85pt;width:449.75pt;height:111.2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YRKQIAAE4EAAAOAAAAZHJzL2Uyb0RvYy54bWysVNuO2yAQfa/Uf0C8N469SZO14qy22aaq&#10;tL1Iu/0AjHGMCgwFEjv9+g44m01vL1X9gBhmOHPmzODVzaAVOQjnJZiK5pMpJcJwaKTZVfTL4/bV&#10;khIfmGmYAiMqehSe3qxfvlj1thQFdKAa4QiCGF/2tqJdCLbMMs87oZmfgBUGnS04zQKabpc1jvWI&#10;rlVWTKevsx5cYx1w4T2e3o1Ouk74bSt4+NS2XgSiKorcQlpdWuu4ZusVK3eO2U7yEw32Dyw0kwaT&#10;nqHuWGBk7+RvUFpyBx7aMOGgM2hbyUWqAavJp79U89AxK1ItKI63Z5n8/4PlHw+fHZFNRWcoj2Ea&#10;e/QohkDewECKKE9vfYlRDxbjwoDH2OZUqrf3wL96YmDTMbMTt85B3wnWIL083swuro44PoLU/Qdo&#10;MA3bB0hAQ+t01A7VIIiOPI7n1kQqHA/nizyfL3GYOPryWV7MZ1cpByufrlvnwzsBmsRNRR32PsGz&#10;w70PkQ4rn0JiNg9KNlupVDLcrt4oRw4M52SbvhP6T2HKkL6i1/NiPirwV4jNNH5/gtAy4MArqSu6&#10;PAexMur21jRpHAOTatwjZWVOQkbtRhXDUA+pZVeLmCGqXENzRGkdjAOODxI3HbjvlPQ43BX13/bM&#10;CUrUe4Ptuc5nsd0hGbP5okDDXXrqSw8zHKEqGigZt5uQXlAUzsAttrGVSeBnJifOOLRJ99MDi6/i&#10;0k5Rz7+B9Q8AAAD//wMAUEsDBBQABgAIAAAAIQBa2z9z3wAAAAcBAAAPAAAAZHJzL2Rvd25yZXYu&#10;eG1sTI/BTsMwEETvSPyDtUhcEHUSFWhCnApRVUhFkaDtB7jxkgTidRS7rfl7lhMcd2Y087ZcRjuI&#10;E06+d6QgnSUgkBpnemoV7Hfr2wUIHzQZPThCBd/oYVldXpS6MO5M73jahlZwCflCK+hCGAspfdOh&#10;1X7mRiT2PtxkdeBzaqWZ9JnL7SCzJLmXVvfEC50e8bnD5mt7tApe13ntN59Zf1OvVpu3/Uvc6Toq&#10;dX0Vnx5BBIzhLwy/+IwOFTMd3JGMF4MCfiQoyNIHEOwu8vwOxIGF+TwFWZXyP3/1AwAA//8DAFBL&#10;AQItABQABgAIAAAAIQC2gziS/gAAAOEBAAATAAAAAAAAAAAAAAAAAAAAAABbQ29udGVudF9UeXBl&#10;c10ueG1sUEsBAi0AFAAGAAgAAAAhADj9If/WAAAAlAEAAAsAAAAAAAAAAAAAAAAALwEAAF9yZWxz&#10;Ly5yZWxzUEsBAi0AFAAGAAgAAAAhAB8qFhEpAgAATgQAAA4AAAAAAAAAAAAAAAAALgIAAGRycy9l&#10;Mm9Eb2MueG1sUEsBAi0AFAAGAAgAAAAhAFrbP3PfAAAABwEAAA8AAAAAAAAAAAAAAAAAgwQAAGRy&#10;cy9kb3ducmV2LnhtbFBLBQYAAAAABAAEAPMAAACPBQAAAAA=&#10;" strokecolor="#c00000">
                <v:textbox>
                  <w:txbxContent>
                    <w:p w:rsidR="007E4459" w:rsidRDefault="007E4459" w:rsidP="006F31A9">
                      <w:pPr>
                        <w:spacing w:after="0"/>
                        <w:rPr>
                          <w:rFonts w:ascii="TH SarabunPSK" w:hAnsi="TH SarabunPSK" w:cs="TH SarabunPSK"/>
                          <w:sz w:val="24"/>
                          <w:szCs w:val="24"/>
                        </w:rPr>
                      </w:pPr>
                      <w:r w:rsidRPr="00E24C64">
                        <w:rPr>
                          <w:rFonts w:ascii="TH SarabunPSK" w:hAnsi="TH SarabunPSK" w:cs="TH SarabunPSK" w:hint="cs"/>
                          <w:b/>
                          <w:bCs/>
                          <w:sz w:val="24"/>
                          <w:szCs w:val="24"/>
                          <w:cs/>
                        </w:rPr>
                        <w:t>มีการประเมินผลการให้การบริการและช่วยเหลือผู้เรียน</w:t>
                      </w:r>
                      <w:r w:rsidRPr="0054056B">
                        <w:rPr>
                          <w:rFonts w:ascii="TH SarabunPSK" w:hAnsi="TH SarabunPSK" w:cs="TH SarabunPSK" w:hint="cs"/>
                          <w:sz w:val="24"/>
                          <w:szCs w:val="24"/>
                          <w:cs/>
                        </w:rPr>
                        <w:t xml:space="preserve">ที่ระบุไว้ ใน </w:t>
                      </w:r>
                      <w:r w:rsidRPr="0054056B">
                        <w:rPr>
                          <w:rFonts w:ascii="TH SarabunPSK" w:hAnsi="TH SarabunPSK" w:cs="TH SarabunPSK" w:hint="cs"/>
                          <w:sz w:val="24"/>
                          <w:szCs w:val="24"/>
                        </w:rPr>
                        <w:t>R 6</w:t>
                      </w:r>
                      <w:r w:rsidRPr="0054056B">
                        <w:rPr>
                          <w:rFonts w:ascii="TH SarabunPSK" w:hAnsi="TH SarabunPSK" w:cs="TH SarabunPSK" w:hint="cs"/>
                          <w:sz w:val="24"/>
                          <w:szCs w:val="24"/>
                          <w:cs/>
                        </w:rPr>
                        <w:t>.</w:t>
                      </w: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sz w:val="24"/>
                          <w:szCs w:val="24"/>
                        </w:rPr>
                        <w:t>6</w:t>
                      </w:r>
                      <w:r w:rsidRPr="0054056B">
                        <w:rPr>
                          <w:rFonts w:ascii="TH SarabunPSK" w:hAnsi="TH SarabunPSK" w:cs="TH SarabunPSK" w:hint="cs"/>
                          <w:sz w:val="24"/>
                          <w:szCs w:val="24"/>
                          <w:cs/>
                        </w:rPr>
                        <w:t>.</w:t>
                      </w:r>
                      <w:r w:rsidRPr="0054056B">
                        <w:rPr>
                          <w:rFonts w:ascii="TH SarabunPSK" w:hAnsi="TH SarabunPSK" w:cs="TH SarabunPSK" w:hint="cs"/>
                          <w:sz w:val="24"/>
                          <w:szCs w:val="24"/>
                        </w:rPr>
                        <w:t xml:space="preserve">4 </w:t>
                      </w:r>
                    </w:p>
                    <w:p w:rsidR="007E4459" w:rsidRPr="00E24C64" w:rsidRDefault="007E4459" w:rsidP="006F31A9">
                      <w:pPr>
                        <w:spacing w:after="0"/>
                        <w:rPr>
                          <w:rFonts w:ascii="TH SarabunPSK" w:hAnsi="TH SarabunPSK" w:cs="TH SarabunPSK"/>
                          <w:b/>
                          <w:bCs/>
                          <w:sz w:val="24"/>
                          <w:szCs w:val="24"/>
                        </w:rPr>
                      </w:pPr>
                      <w:r w:rsidRPr="00E24C64">
                        <w:rPr>
                          <w:rFonts w:ascii="TH SarabunPSK" w:hAnsi="TH SarabunPSK" w:cs="TH SarabunPSK" w:hint="cs"/>
                          <w:b/>
                          <w:bCs/>
                          <w:sz w:val="24"/>
                          <w:szCs w:val="24"/>
                          <w:cs/>
                        </w:rPr>
                        <w:t xml:space="preserve">มีการเทียบเคียง และปรับปรุงอย่างต่อเนื่อง </w:t>
                      </w:r>
                    </w:p>
                    <w:p w:rsidR="007E4459" w:rsidRPr="0054056B" w:rsidRDefault="007E4459" w:rsidP="006F31A9">
                      <w:pPr>
                        <w:spacing w:after="0"/>
                        <w:rPr>
                          <w:rFonts w:ascii="TH SarabunPSK" w:hAnsi="TH SarabunPSK" w:cs="TH SarabunPSK"/>
                          <w:sz w:val="24"/>
                          <w:szCs w:val="24"/>
                          <w:u w:val="single"/>
                        </w:rPr>
                      </w:pPr>
                      <w:r w:rsidRPr="0054056B">
                        <w:rPr>
                          <w:rFonts w:ascii="TH SarabunPSK" w:hAnsi="TH SarabunPSK" w:cs="TH SarabunPSK" w:hint="cs"/>
                          <w:b/>
                          <w:bCs/>
                          <w:sz w:val="24"/>
                          <w:szCs w:val="24"/>
                          <w:u w:val="single"/>
                          <w:cs/>
                        </w:rPr>
                        <w:t>การเทียบเคียง</w:t>
                      </w:r>
                      <w:r w:rsidRPr="0054056B">
                        <w:rPr>
                          <w:rFonts w:ascii="TH SarabunPSK" w:hAnsi="TH SarabunPSK" w:cs="TH SarabunPSK" w:hint="cs"/>
                          <w:sz w:val="24"/>
                          <w:szCs w:val="24"/>
                          <w:u w:val="single"/>
                          <w:cs/>
                        </w:rPr>
                        <w:t xml:space="preserve"> </w:t>
                      </w:r>
                    </w:p>
                    <w:p w:rsidR="007E4459" w:rsidRDefault="007E4459" w:rsidP="006F31A9">
                      <w:pPr>
                        <w:spacing w:after="0"/>
                        <w:rPr>
                          <w:rFonts w:ascii="TH SarabunPSK" w:hAnsi="TH SarabunPSK" w:cs="TH SarabunPSK"/>
                          <w:sz w:val="24"/>
                          <w:szCs w:val="24"/>
                        </w:rPr>
                      </w:pPr>
                      <w:r w:rsidRPr="0054056B">
                        <w:rPr>
                          <w:rFonts w:ascii="TH SarabunPSK" w:hAnsi="TH SarabunPSK" w:cs="TH SarabunPSK" w:hint="cs"/>
                          <w:sz w:val="24"/>
                          <w:szCs w:val="24"/>
                        </w:rPr>
                        <w:t>1</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เลือกคู่เทียบ</w:t>
                      </w:r>
                      <w:r>
                        <w:rPr>
                          <w:rFonts w:ascii="TH SarabunPSK" w:hAnsi="TH SarabunPSK" w:cs="TH SarabunPSK" w:hint="cs"/>
                          <w:sz w:val="24"/>
                          <w:szCs w:val="24"/>
                          <w:cs/>
                        </w:rPr>
                        <w:t>ที่มีผลการดำเ</w:t>
                      </w:r>
                      <w:r w:rsidRPr="0054056B">
                        <w:rPr>
                          <w:rFonts w:ascii="TH SarabunPSK" w:hAnsi="TH SarabunPSK" w:cs="TH SarabunPSK" w:hint="cs"/>
                          <w:sz w:val="24"/>
                          <w:szCs w:val="24"/>
                          <w:cs/>
                        </w:rPr>
                        <w:t>นินงานในเรื่องที่จะ</w:t>
                      </w:r>
                      <w:r w:rsidRPr="0054056B">
                        <w:rPr>
                          <w:rFonts w:ascii="TH SarabunPSK" w:hAnsi="TH SarabunPSK" w:cs="TH SarabunPSK" w:hint="cs"/>
                          <w:sz w:val="24"/>
                          <w:szCs w:val="24"/>
                          <w:u w:val="single"/>
                          <w:cs/>
                        </w:rPr>
                        <w:t xml:space="preserve">เทียบที่ดีกว่าเรา </w:t>
                      </w:r>
                    </w:p>
                    <w:p w:rsidR="007E4459" w:rsidRDefault="007E4459" w:rsidP="006F31A9">
                      <w:pPr>
                        <w:spacing w:after="0"/>
                        <w:rPr>
                          <w:rFonts w:ascii="TH SarabunPSK" w:hAnsi="TH SarabunPSK" w:cs="TH SarabunPSK"/>
                          <w:sz w:val="24"/>
                          <w:szCs w:val="24"/>
                        </w:rPr>
                      </w:pPr>
                      <w:r w:rsidRPr="0054056B">
                        <w:rPr>
                          <w:rFonts w:ascii="TH SarabunPSK" w:hAnsi="TH SarabunPSK" w:cs="TH SarabunPSK" w:hint="cs"/>
                          <w:sz w:val="24"/>
                          <w:szCs w:val="24"/>
                        </w:rPr>
                        <w:t>2</w:t>
                      </w:r>
                      <w:r w:rsidRPr="0054056B">
                        <w:rPr>
                          <w:rFonts w:ascii="TH SarabunPSK" w:hAnsi="TH SarabunPSK" w:cs="TH SarabunPSK" w:hint="cs"/>
                          <w:sz w:val="24"/>
                          <w:szCs w:val="24"/>
                          <w:cs/>
                        </w:rPr>
                        <w:t xml:space="preserve">. </w:t>
                      </w:r>
                      <w:r w:rsidRPr="0054056B">
                        <w:rPr>
                          <w:rFonts w:ascii="TH SarabunPSK" w:hAnsi="TH SarabunPSK" w:cs="TH SarabunPSK" w:hint="cs"/>
                          <w:b/>
                          <w:bCs/>
                          <w:sz w:val="24"/>
                          <w:szCs w:val="24"/>
                          <w:cs/>
                        </w:rPr>
                        <w:t>ศึกษาวิธีการทำงานของคู่เทียบ</w:t>
                      </w:r>
                      <w:r w:rsidRPr="0054056B">
                        <w:rPr>
                          <w:rFonts w:ascii="TH SarabunPSK" w:hAnsi="TH SarabunPSK" w:cs="TH SarabunPSK" w:hint="cs"/>
                          <w:sz w:val="24"/>
                          <w:szCs w:val="24"/>
                          <w:cs/>
                        </w:rPr>
                        <w:t xml:space="preserve"> (วิธีที่ถูกกฎหมาย เช่น เชิญมาให้ความรู้ ศึกษาดูงาน เข้าไปฟังการ </w:t>
                      </w:r>
                      <w:r>
                        <w:rPr>
                          <w:rFonts w:ascii="TH SarabunPSK" w:hAnsi="TH SarabunPSK" w:cs="TH SarabunPSK" w:hint="cs"/>
                          <w:sz w:val="24"/>
                          <w:szCs w:val="24"/>
                          <w:cs/>
                        </w:rPr>
                        <w:t>บรรยายของคู่เทียบ ดูจากที่เขา</w:t>
                      </w:r>
                      <w:r w:rsidRPr="0054056B">
                        <w:rPr>
                          <w:rFonts w:ascii="TH SarabunPSK" w:hAnsi="TH SarabunPSK" w:cs="TH SarabunPSK" w:hint="cs"/>
                          <w:sz w:val="24"/>
                          <w:szCs w:val="24"/>
                          <w:cs/>
                        </w:rPr>
                        <w:t xml:space="preserve">เผยแพร่ไว้ ) </w:t>
                      </w:r>
                    </w:p>
                    <w:p w:rsidR="007E4459" w:rsidRPr="0054056B" w:rsidRDefault="007E4459" w:rsidP="006F31A9">
                      <w:pPr>
                        <w:spacing w:after="0"/>
                        <w:rPr>
                          <w:rFonts w:ascii="TH SarabunPSK" w:hAnsi="TH SarabunPSK" w:cs="TH SarabunPSK"/>
                          <w:sz w:val="24"/>
                          <w:szCs w:val="24"/>
                          <w:cs/>
                        </w:rPr>
                      </w:pPr>
                      <w:r w:rsidRPr="0054056B">
                        <w:rPr>
                          <w:rFonts w:ascii="TH SarabunPSK" w:hAnsi="TH SarabunPSK" w:cs="TH SarabunPSK" w:hint="cs"/>
                          <w:sz w:val="24"/>
                          <w:szCs w:val="24"/>
                        </w:rPr>
                        <w:t>3</w:t>
                      </w:r>
                      <w:r w:rsidRPr="0054056B">
                        <w:rPr>
                          <w:rFonts w:ascii="TH SarabunPSK" w:hAnsi="TH SarabunPSK" w:cs="TH SarabunPSK" w:hint="cs"/>
                          <w:sz w:val="24"/>
                          <w:szCs w:val="24"/>
                          <w:cs/>
                        </w:rPr>
                        <w:t>.</w:t>
                      </w:r>
                      <w:r w:rsidRPr="0054056B">
                        <w:rPr>
                          <w:rFonts w:ascii="TH SarabunPSK" w:hAnsi="TH SarabunPSK" w:cs="TH SarabunPSK" w:hint="cs"/>
                          <w:b/>
                          <w:bCs/>
                          <w:sz w:val="24"/>
                          <w:szCs w:val="24"/>
                          <w:cs/>
                        </w:rPr>
                        <w:t>นำสิ่งที่ได้จากการศึกษามาปรับใช้</w:t>
                      </w:r>
                    </w:p>
                    <w:p w:rsidR="007E4459" w:rsidRDefault="007E4459" w:rsidP="006F31A9">
                      <w:pPr>
                        <w:spacing w:after="0"/>
                        <w:rPr>
                          <w:rFonts w:ascii="TH SarabunPSK" w:hAnsi="TH SarabunPSK" w:cs="TH SarabunPSK"/>
                          <w:sz w:val="24"/>
                          <w:szCs w:val="24"/>
                        </w:rPr>
                      </w:pPr>
                    </w:p>
                    <w:p w:rsidR="007E4459" w:rsidRPr="00EB264D" w:rsidRDefault="007E4459" w:rsidP="006F31A9">
                      <w:pPr>
                        <w:spacing w:after="0"/>
                        <w:rPr>
                          <w:rFonts w:ascii="TH SarabunPSK" w:hAnsi="TH SarabunPSK" w:cs="TH SarabunPSK"/>
                          <w:sz w:val="24"/>
                          <w:szCs w:val="24"/>
                        </w:rPr>
                      </w:pPr>
                      <w:r w:rsidRPr="00EB264D">
                        <w:rPr>
                          <w:rFonts w:ascii="TH SarabunPSK" w:hAnsi="TH SarabunPSK" w:cs="TH SarabunPSK"/>
                          <w:sz w:val="24"/>
                          <w:szCs w:val="24"/>
                        </w:rPr>
                        <w:t xml:space="preserve">Student support services </w:t>
                      </w:r>
                      <w:r w:rsidRPr="00EB264D">
                        <w:rPr>
                          <w:rFonts w:ascii="TH SarabunPSK" w:hAnsi="TH SarabunPSK" w:cs="TH SarabunPSK"/>
                          <w:sz w:val="24"/>
                          <w:szCs w:val="24"/>
                          <w:cs/>
                        </w:rPr>
                        <w:t>ต้องมีการประเมิน (ย้อนหลัง 5 ปี) ปรับปรุง และมีคู่เทียบ</w:t>
                      </w:r>
                    </w:p>
                    <w:p w:rsidR="007E4459" w:rsidRPr="00EB264D" w:rsidRDefault="007E4459" w:rsidP="006F31A9">
                      <w:pPr>
                        <w:spacing w:after="0"/>
                        <w:rPr>
                          <w:rFonts w:ascii="TH SarabunPSK" w:hAnsi="TH SarabunPSK" w:cs="TH SarabunPSK"/>
                          <w:b/>
                          <w:bCs/>
                          <w:i/>
                          <w:iCs/>
                          <w:sz w:val="24"/>
                          <w:szCs w:val="24"/>
                          <w:u w:val="single"/>
                        </w:rPr>
                      </w:pPr>
                      <w:r w:rsidRPr="00EB264D">
                        <w:rPr>
                          <w:rFonts w:ascii="TH SarabunPSK" w:hAnsi="TH SarabunPSK" w:cs="TH SarabunPSK"/>
                          <w:b/>
                          <w:bCs/>
                          <w:i/>
                          <w:iCs/>
                          <w:sz w:val="24"/>
                          <w:szCs w:val="24"/>
                          <w:u w:val="single"/>
                          <w:cs/>
                        </w:rPr>
                        <w:t>ข้อมูลผลการประเมินการให้บริการ และการเทียบเคียงสมรรถนะของบริการที่จัดโดยคณะ</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C048DF" w:rsidRDefault="00C048DF" w:rsidP="005A2018">
      <w:pPr>
        <w:spacing w:after="0" w:line="240" w:lineRule="auto"/>
        <w:rPr>
          <w:rFonts w:ascii="TH SarabunPSK" w:hAnsi="TH SarabunPSK" w:cs="TH SarabunPSK"/>
          <w:b/>
          <w:bCs/>
          <w:color w:val="000000" w:themeColor="text1"/>
          <w:sz w:val="28"/>
        </w:rPr>
      </w:pPr>
    </w:p>
    <w:p w:rsidR="00C048DF" w:rsidRDefault="00C048DF" w:rsidP="005A2018">
      <w:pPr>
        <w:spacing w:after="0" w:line="240" w:lineRule="auto"/>
        <w:rPr>
          <w:rFonts w:ascii="TH SarabunPSK" w:hAnsi="TH SarabunPSK" w:cs="TH SarabunPSK"/>
          <w:b/>
          <w:bCs/>
          <w:color w:val="000000" w:themeColor="text1"/>
          <w:sz w:val="28"/>
        </w:rPr>
      </w:pPr>
    </w:p>
    <w:p w:rsidR="00C11D08" w:rsidRDefault="00C11D08" w:rsidP="00F85EEC">
      <w:pPr>
        <w:spacing w:after="0" w:line="240" w:lineRule="auto"/>
        <w:rPr>
          <w:rFonts w:ascii="TH SarabunPSK" w:hAnsi="TH SarabunPSK" w:cs="TH SarabunPSK"/>
          <w:b/>
          <w:bCs/>
          <w:sz w:val="32"/>
          <w:szCs w:val="32"/>
        </w:rPr>
      </w:pPr>
    </w:p>
    <w:p w:rsidR="00C11D08" w:rsidRDefault="00C11D08" w:rsidP="00F85EEC">
      <w:pPr>
        <w:spacing w:after="0" w:line="240" w:lineRule="auto"/>
        <w:rPr>
          <w:rFonts w:ascii="TH SarabunPSK" w:hAnsi="TH SarabunPSK" w:cs="TH SarabunPSK"/>
          <w:b/>
          <w:bCs/>
          <w:sz w:val="32"/>
          <w:szCs w:val="32"/>
        </w:rPr>
      </w:pPr>
    </w:p>
    <w:p w:rsidR="00C11D08" w:rsidRDefault="00C11D08" w:rsidP="00F85EEC">
      <w:pPr>
        <w:spacing w:after="0" w:line="240" w:lineRule="auto"/>
        <w:rPr>
          <w:rFonts w:ascii="TH SarabunPSK" w:hAnsi="TH SarabunPSK" w:cs="TH SarabunPSK"/>
          <w:b/>
          <w:bCs/>
          <w:sz w:val="32"/>
          <w:szCs w:val="32"/>
        </w:rPr>
      </w:pPr>
    </w:p>
    <w:p w:rsidR="00C11D08" w:rsidRDefault="00C11D08" w:rsidP="00F85EEC">
      <w:pPr>
        <w:spacing w:after="0" w:line="240" w:lineRule="auto"/>
        <w:rPr>
          <w:rFonts w:ascii="TH SarabunPSK" w:hAnsi="TH SarabunPSK" w:cs="TH SarabunPSK"/>
          <w:b/>
          <w:bCs/>
          <w:sz w:val="32"/>
          <w:szCs w:val="32"/>
        </w:rPr>
      </w:pPr>
    </w:p>
    <w:p w:rsidR="00C11D08" w:rsidRDefault="00C11D08" w:rsidP="00F85EEC">
      <w:pPr>
        <w:spacing w:after="0" w:line="240" w:lineRule="auto"/>
        <w:rPr>
          <w:rFonts w:ascii="TH SarabunPSK" w:hAnsi="TH SarabunPSK" w:cs="TH SarabunPSK"/>
          <w:b/>
          <w:bCs/>
          <w:sz w:val="32"/>
          <w:szCs w:val="32"/>
        </w:rPr>
      </w:pPr>
    </w:p>
    <w:p w:rsidR="00C11D08" w:rsidRDefault="00C11D08" w:rsidP="00F85EEC">
      <w:pPr>
        <w:spacing w:after="0" w:line="240" w:lineRule="auto"/>
        <w:rPr>
          <w:rFonts w:ascii="TH SarabunPSK" w:hAnsi="TH SarabunPSK" w:cs="TH SarabunPSK"/>
          <w:b/>
          <w:bCs/>
          <w:sz w:val="32"/>
          <w:szCs w:val="32"/>
        </w:rPr>
      </w:pPr>
    </w:p>
    <w:p w:rsidR="00C11D08" w:rsidRDefault="00C11D08" w:rsidP="00F85EEC">
      <w:pPr>
        <w:spacing w:after="0" w:line="240" w:lineRule="auto"/>
        <w:rPr>
          <w:rFonts w:ascii="TH SarabunPSK" w:hAnsi="TH SarabunPSK" w:cs="TH SarabunPSK"/>
          <w:b/>
          <w:bCs/>
          <w:sz w:val="32"/>
          <w:szCs w:val="32"/>
        </w:rPr>
      </w:pPr>
    </w:p>
    <w:p w:rsidR="00F66EAE" w:rsidRPr="00EB264D" w:rsidRDefault="00EB264D" w:rsidP="00F85EEC">
      <w:pPr>
        <w:spacing w:after="0" w:line="240" w:lineRule="auto"/>
        <w:rPr>
          <w:rFonts w:ascii="TH SarabunPSK" w:hAnsi="TH SarabunPSK" w:cs="TH SarabunPSK"/>
          <w:b/>
          <w:bCs/>
          <w:sz w:val="32"/>
          <w:szCs w:val="32"/>
        </w:rPr>
      </w:pPr>
      <w:r w:rsidRPr="00EB264D">
        <w:rPr>
          <w:rFonts w:ascii="TH SarabunPSK" w:hAnsi="TH SarabunPSK" w:cs="TH SarabunPSK" w:hint="cs"/>
          <w:b/>
          <w:bCs/>
          <w:sz w:val="32"/>
          <w:szCs w:val="32"/>
          <w:cs/>
        </w:rPr>
        <w:lastRenderedPageBreak/>
        <w:t>รายการหลักฐาน</w:t>
      </w:r>
    </w:p>
    <w:tbl>
      <w:tblPr>
        <w:tblStyle w:val="TableGrid"/>
        <w:tblW w:w="0" w:type="auto"/>
        <w:tblLook w:val="04A0" w:firstRow="1" w:lastRow="0" w:firstColumn="1" w:lastColumn="0" w:noHBand="0" w:noVBand="1"/>
      </w:tblPr>
      <w:tblGrid>
        <w:gridCol w:w="1271"/>
        <w:gridCol w:w="7748"/>
      </w:tblGrid>
      <w:tr w:rsidR="00C048DF" w:rsidRPr="00881F0F" w:rsidTr="002B2EC3">
        <w:trPr>
          <w:trHeight w:val="177"/>
        </w:trPr>
        <w:tc>
          <w:tcPr>
            <w:tcW w:w="1271" w:type="dxa"/>
            <w:shd w:val="clear" w:color="auto" w:fill="BFBFBF" w:themeFill="background1" w:themeFillShade="BF"/>
          </w:tcPr>
          <w:p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CB6487"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6</w:t>
            </w:r>
            <w:r>
              <w:rPr>
                <w:rFonts w:ascii="TH SarabunPSK" w:hAnsi="TH SarabunPSK" w:cs="TH SarabunPSK"/>
                <w:b/>
                <w:bCs/>
                <w:sz w:val="24"/>
                <w:szCs w:val="24"/>
                <w:cs/>
              </w:rPr>
              <w:t>-…</w:t>
            </w:r>
          </w:p>
        </w:tc>
        <w:tc>
          <w:tcPr>
            <w:tcW w:w="7748" w:type="dxa"/>
          </w:tcPr>
          <w:p w:rsidR="00C048DF" w:rsidRPr="00CB6487" w:rsidRDefault="00C048DF" w:rsidP="002B2EC3">
            <w:pPr>
              <w:spacing w:line="360" w:lineRule="auto"/>
              <w:rPr>
                <w:rFonts w:ascii="TH SarabunPSK" w:hAnsi="TH SarabunPSK" w:cs="TH SarabunPSK"/>
                <w:sz w:val="24"/>
                <w:szCs w:val="24"/>
              </w:rPr>
            </w:pPr>
          </w:p>
        </w:tc>
      </w:tr>
    </w:tbl>
    <w:p w:rsidR="00D6022C" w:rsidRDefault="00D6022C" w:rsidP="00F85EEC">
      <w:pPr>
        <w:spacing w:after="0" w:line="240" w:lineRule="auto"/>
        <w:rPr>
          <w:rFonts w:ascii="TH SarabunPSK" w:hAnsi="TH SarabunPSK" w:cs="TH SarabunPSK"/>
          <w:color w:val="000000" w:themeColor="text1"/>
          <w:sz w:val="28"/>
        </w:rPr>
      </w:pPr>
    </w:p>
    <w:p w:rsidR="00393C2E" w:rsidRPr="00EB264D" w:rsidRDefault="00393C2E" w:rsidP="00393C2E">
      <w:pPr>
        <w:spacing w:after="0" w:line="240" w:lineRule="auto"/>
        <w:rPr>
          <w:rFonts w:ascii="TH SarabunPSK" w:hAnsi="TH SarabunPSK" w:cs="TH SarabunPSK"/>
          <w:b/>
          <w:bCs/>
          <w:color w:val="000000" w:themeColor="text1"/>
          <w:sz w:val="32"/>
          <w:szCs w:val="32"/>
        </w:rPr>
      </w:pPr>
      <w:r w:rsidRPr="00EB264D">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rsidTr="277E05DB">
        <w:trPr>
          <w:tblHeader/>
        </w:trPr>
        <w:tc>
          <w:tcPr>
            <w:tcW w:w="62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6</w:t>
            </w:r>
          </w:p>
        </w:tc>
        <w:tc>
          <w:tcPr>
            <w:tcW w:w="5155" w:type="dxa"/>
            <w:shd w:val="clear" w:color="auto" w:fill="D9D9D9" w:themeFill="background1" w:themeFillShade="D9"/>
          </w:tcPr>
          <w:p w:rsidR="00393C2E" w:rsidRPr="000726DE" w:rsidRDefault="00393C2E" w:rsidP="00562290">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Student Support Services</w:t>
            </w:r>
          </w:p>
        </w:tc>
        <w:tc>
          <w:tcPr>
            <w:tcW w:w="509"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6.1</w:t>
            </w:r>
          </w:p>
        </w:tc>
        <w:tc>
          <w:tcPr>
            <w:tcW w:w="5155" w:type="dxa"/>
          </w:tcPr>
          <w:p w:rsidR="00393C2E" w:rsidRPr="00562290" w:rsidRDefault="00393C2E" w:rsidP="277E05DB">
            <w:pPr>
              <w:tabs>
                <w:tab w:val="left" w:pos="720"/>
              </w:tabs>
              <w:autoSpaceDE w:val="0"/>
              <w:autoSpaceDN w:val="0"/>
              <w:adjustRightInd w:val="0"/>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student intake policy, admission criteria, and admission proce</w:t>
            </w:r>
            <w:r w:rsidR="00562290" w:rsidRPr="277E05DB">
              <w:rPr>
                <w:rFonts w:ascii="TH SarabunPSK" w:hAnsi="TH SarabunPSK" w:cs="TH SarabunPSK"/>
                <w:color w:val="000000" w:themeColor="text1"/>
                <w:spacing w:val="-6"/>
                <w:sz w:val="28"/>
              </w:rPr>
              <w:t xml:space="preserve">dures to the programme </w:t>
            </w:r>
            <w:r w:rsidR="00562290"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are shown to be clearly defined, communicated, published, and up</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to</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date</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6.2</w:t>
            </w:r>
          </w:p>
        </w:tc>
        <w:tc>
          <w:tcPr>
            <w:tcW w:w="5155" w:type="dxa"/>
          </w:tcPr>
          <w:p w:rsidR="00393C2E" w:rsidRPr="00562290"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Both short</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term and long</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term planning of academic and non</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academic support services are shown to be carried out to ensure sufficiency and quality of support services for teaching, research, and community service</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6.3</w:t>
            </w:r>
          </w:p>
        </w:tc>
        <w:tc>
          <w:tcPr>
            <w:tcW w:w="5155" w:type="dxa"/>
          </w:tcPr>
          <w:p w:rsidR="00393C2E" w:rsidRPr="00562290"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An adequate system is shown to exist for student progress, academic performance, and workload monitoring</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Student progress, academic performanc</w:t>
            </w:r>
            <w:r w:rsidR="00562290" w:rsidRPr="277E05DB">
              <w:rPr>
                <w:rFonts w:ascii="TH SarabunPSK" w:hAnsi="TH SarabunPSK" w:cs="TH SarabunPSK"/>
                <w:color w:val="000000" w:themeColor="text1"/>
                <w:spacing w:val="-6"/>
                <w:sz w:val="28"/>
              </w:rPr>
              <w:t>e, and workload are shown to be</w:t>
            </w:r>
            <w:r w:rsidR="00562290"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systematically recorded and monitored</w:t>
            </w:r>
            <w:r w:rsidR="00562290"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Feedback to students and corrective actions are made where necessary</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6.4</w:t>
            </w:r>
          </w:p>
        </w:tc>
        <w:tc>
          <w:tcPr>
            <w:tcW w:w="5155" w:type="dxa"/>
          </w:tcPr>
          <w:p w:rsidR="00393C2E" w:rsidRPr="00562290" w:rsidRDefault="00393C2E" w:rsidP="00562290">
            <w:pPr>
              <w:jc w:val="thaiDistribute"/>
              <w:rPr>
                <w:rFonts w:ascii="TH SarabunPSK" w:hAnsi="TH SarabunPSK" w:cs="TH SarabunPSK"/>
                <w:color w:val="000000" w:themeColor="text1"/>
                <w:spacing w:val="-6"/>
                <w:sz w:val="28"/>
              </w:rPr>
            </w:pPr>
            <w:r w:rsidRPr="00562290">
              <w:rPr>
                <w:rFonts w:ascii="TH SarabunPSK" w:hAnsi="TH SarabunPSK" w:cs="TH SarabunPSK"/>
                <w:color w:val="000000" w:themeColor="text1"/>
                <w:spacing w:val="-6"/>
                <w:sz w:val="28"/>
              </w:rPr>
              <w:t>Co</w:t>
            </w:r>
            <w:r w:rsidRPr="00562290">
              <w:rPr>
                <w:rFonts w:ascii="TH SarabunPSK" w:hAnsi="TH SarabunPSK" w:cs="TH SarabunPSK"/>
                <w:color w:val="000000" w:themeColor="text1"/>
                <w:spacing w:val="-6"/>
                <w:sz w:val="28"/>
                <w:cs/>
              </w:rPr>
              <w:t>-</w:t>
            </w:r>
            <w:r w:rsidRPr="00562290">
              <w:rPr>
                <w:rFonts w:ascii="TH SarabunPSK" w:hAnsi="TH SarabunPSK" w:cs="TH SarabunPSK"/>
                <w:color w:val="000000" w:themeColor="text1"/>
                <w:spacing w:val="-6"/>
                <w:sz w:val="28"/>
              </w:rPr>
              <w:t>curricular activities, student competition, and other student support services are shown to be available to improve learning experience and employability</w:t>
            </w:r>
            <w:r w:rsidRPr="00562290">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6.5</w:t>
            </w:r>
          </w:p>
        </w:tc>
        <w:tc>
          <w:tcPr>
            <w:tcW w:w="5155" w:type="dxa"/>
          </w:tcPr>
          <w:p w:rsidR="00393C2E" w:rsidRPr="00562290"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competences of the support staff rendering student services are shown to be identified for recruitment and deployment</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These competences are shown to be evaluated to ensure their continued relevance to stakeholders needs</w:t>
            </w:r>
            <w:r w:rsidRPr="277E05DB">
              <w:rPr>
                <w:rFonts w:ascii="TH SarabunPSK" w:hAnsi="TH SarabunPSK" w:cs="TH SarabunPSK"/>
                <w:color w:val="000000" w:themeColor="text1"/>
                <w:spacing w:val="-6"/>
                <w:sz w:val="28"/>
                <w:cs/>
              </w:rPr>
              <w:t xml:space="preserve">. </w:t>
            </w:r>
            <w:r w:rsidRPr="277E05DB">
              <w:rPr>
                <w:rFonts w:ascii="TH SarabunPSK" w:hAnsi="TH SarabunPSK" w:cs="TH SarabunPSK"/>
                <w:color w:val="000000" w:themeColor="text1"/>
                <w:spacing w:val="-6"/>
                <w:sz w:val="28"/>
              </w:rPr>
              <w:t>Roles and relationships are shown to be well</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defined to ensure smooth delivery of the services</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6.6</w:t>
            </w:r>
          </w:p>
        </w:tc>
        <w:tc>
          <w:tcPr>
            <w:tcW w:w="5155" w:type="dxa"/>
          </w:tcPr>
          <w:p w:rsidR="00393C2E" w:rsidRPr="00562290" w:rsidRDefault="00393C2E" w:rsidP="00562290">
            <w:pPr>
              <w:jc w:val="thaiDistribute"/>
              <w:rPr>
                <w:rFonts w:ascii="TH SarabunPSK" w:hAnsi="TH SarabunPSK" w:cs="TH SarabunPSK"/>
                <w:color w:val="000000" w:themeColor="text1"/>
                <w:spacing w:val="-6"/>
                <w:sz w:val="28"/>
              </w:rPr>
            </w:pPr>
            <w:r w:rsidRPr="00562290">
              <w:rPr>
                <w:rFonts w:ascii="TH SarabunPSK" w:hAnsi="TH SarabunPSK" w:cs="TH SarabunPSK"/>
                <w:color w:val="000000" w:themeColor="text1"/>
                <w:spacing w:val="-6"/>
                <w:sz w:val="28"/>
              </w:rPr>
              <w:t>Student support services are shown to be subjected to evaluation, benchmarking, and enhancement</w:t>
            </w:r>
            <w:r w:rsidRPr="00562290">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5780" w:type="dxa"/>
            <w:gridSpan w:val="2"/>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r>
    </w:tbl>
    <w:p w:rsidR="00DC50C6" w:rsidRDefault="00DC50C6" w:rsidP="00F85EEC">
      <w:pPr>
        <w:spacing w:after="0" w:line="240" w:lineRule="auto"/>
        <w:rPr>
          <w:rFonts w:ascii="TH SarabunPSK" w:hAnsi="TH SarabunPSK" w:cs="TH SarabunPSK"/>
          <w:color w:val="000000" w:themeColor="text1"/>
          <w:sz w:val="28"/>
        </w:rPr>
      </w:pPr>
    </w:p>
    <w:p w:rsidR="00DC50C6" w:rsidRDefault="00DC50C6" w:rsidP="00F85EEC">
      <w:pPr>
        <w:spacing w:after="0" w:line="240" w:lineRule="auto"/>
        <w:rPr>
          <w:rFonts w:ascii="TH SarabunPSK" w:hAnsi="TH SarabunPSK" w:cs="TH SarabunPSK"/>
          <w:color w:val="000000" w:themeColor="text1"/>
          <w:sz w:val="28"/>
        </w:rPr>
      </w:pPr>
    </w:p>
    <w:p w:rsidR="002F19B8" w:rsidRDefault="002F19B8">
      <w:pPr>
        <w:rPr>
          <w:rFonts w:ascii="TH SarabunPSK" w:hAnsi="TH SarabunPSK" w:cs="TH SarabunPSK"/>
          <w:color w:val="000000" w:themeColor="text1"/>
          <w:sz w:val="28"/>
          <w:cs/>
        </w:rPr>
      </w:pPr>
      <w:r>
        <w:rPr>
          <w:rFonts w:ascii="TH SarabunPSK" w:hAnsi="TH SarabunPSK" w:cs="TH SarabunPSK"/>
          <w:color w:val="000000" w:themeColor="text1"/>
          <w:sz w:val="28"/>
          <w:cs/>
        </w:rPr>
        <w:br w:type="page"/>
      </w:r>
    </w:p>
    <w:p w:rsidR="007C243B" w:rsidRPr="00562290" w:rsidRDefault="007C243B" w:rsidP="00562290">
      <w:pPr>
        <w:spacing w:after="0" w:line="240" w:lineRule="auto"/>
        <w:jc w:val="thaiDistribute"/>
        <w:rPr>
          <w:rFonts w:ascii="TH SarabunPSK" w:hAnsi="TH SarabunPSK" w:cs="TH SarabunPSK"/>
          <w:b/>
          <w:bCs/>
          <w:color w:val="000000" w:themeColor="text1"/>
          <w:spacing w:val="-8"/>
          <w:sz w:val="36"/>
          <w:szCs w:val="36"/>
        </w:rPr>
      </w:pPr>
      <w:r w:rsidRPr="00562290">
        <w:rPr>
          <w:rFonts w:ascii="TH SarabunPSK" w:hAnsi="TH SarabunPSK" w:cs="TH SarabunPSK"/>
          <w:b/>
          <w:bCs/>
          <w:color w:val="000000" w:themeColor="text1"/>
          <w:spacing w:val="-8"/>
          <w:sz w:val="36"/>
          <w:szCs w:val="36"/>
          <w:cs/>
        </w:rPr>
        <w:lastRenderedPageBreak/>
        <w:t xml:space="preserve">เกณฑ์คุณภาพที่ 7 </w:t>
      </w:r>
      <w:r w:rsidR="00B060E6" w:rsidRPr="00562290">
        <w:rPr>
          <w:rFonts w:ascii="TH SarabunPSK" w:hAnsi="TH SarabunPSK" w:cs="TH SarabunPSK"/>
          <w:b/>
          <w:bCs/>
          <w:color w:val="000000" w:themeColor="text1"/>
          <w:spacing w:val="-8"/>
          <w:sz w:val="36"/>
          <w:szCs w:val="36"/>
          <w:cs/>
        </w:rPr>
        <w:t>สิ่งอำนวยความสะดวกและโครงสร้างพื้นฐาน (</w:t>
      </w:r>
      <w:r w:rsidR="00562290" w:rsidRPr="00562290">
        <w:rPr>
          <w:rFonts w:ascii="TH SarabunPSK" w:hAnsi="TH SarabunPSK" w:cs="TH SarabunPSK"/>
          <w:b/>
          <w:bCs/>
          <w:color w:val="000000" w:themeColor="text1"/>
          <w:spacing w:val="-8"/>
          <w:sz w:val="36"/>
          <w:szCs w:val="36"/>
        </w:rPr>
        <w:t>Facilities and</w:t>
      </w:r>
      <w:r w:rsidR="00562290" w:rsidRPr="00562290">
        <w:rPr>
          <w:rFonts w:ascii="TH SarabunPSK" w:hAnsi="TH SarabunPSK" w:cs="TH SarabunPSK" w:hint="cs"/>
          <w:b/>
          <w:bCs/>
          <w:color w:val="000000" w:themeColor="text1"/>
          <w:spacing w:val="-8"/>
          <w:sz w:val="36"/>
          <w:szCs w:val="36"/>
          <w:cs/>
        </w:rPr>
        <w:t xml:space="preserve"> </w:t>
      </w:r>
      <w:r w:rsidR="00B060E6" w:rsidRPr="00562290">
        <w:rPr>
          <w:rFonts w:ascii="TH SarabunPSK" w:hAnsi="TH SarabunPSK" w:cs="TH SarabunPSK"/>
          <w:b/>
          <w:bCs/>
          <w:color w:val="000000" w:themeColor="text1"/>
          <w:spacing w:val="-8"/>
          <w:sz w:val="36"/>
          <w:szCs w:val="36"/>
        </w:rPr>
        <w:t>Infrastructure</w:t>
      </w:r>
      <w:r w:rsidR="00B060E6" w:rsidRPr="00562290">
        <w:rPr>
          <w:rFonts w:ascii="TH SarabunPSK" w:hAnsi="TH SarabunPSK" w:cs="TH SarabunPSK"/>
          <w:b/>
          <w:bCs/>
          <w:color w:val="000000" w:themeColor="text1"/>
          <w:spacing w:val="-8"/>
          <w:sz w:val="36"/>
          <w:szCs w:val="36"/>
          <w:cs/>
        </w:rPr>
        <w:t>)</w:t>
      </w:r>
    </w:p>
    <w:p w:rsidR="00562290" w:rsidRPr="00562290" w:rsidRDefault="00562290" w:rsidP="00562290">
      <w:pPr>
        <w:spacing w:after="0" w:line="240" w:lineRule="auto"/>
        <w:jc w:val="thaiDistribute"/>
        <w:rPr>
          <w:rFonts w:ascii="TH SarabunPSK" w:hAnsi="TH SarabunPSK" w:cs="TH SarabunPSK"/>
          <w:b/>
          <w:bCs/>
          <w:color w:val="000000" w:themeColor="text1"/>
          <w:spacing w:val="-14"/>
          <w:sz w:val="16"/>
          <w:szCs w:val="16"/>
        </w:rPr>
      </w:pPr>
    </w:p>
    <w:tbl>
      <w:tblPr>
        <w:tblStyle w:val="TableGrid"/>
        <w:tblW w:w="0" w:type="auto"/>
        <w:tblLook w:val="04A0" w:firstRow="1" w:lastRow="0" w:firstColumn="1" w:lastColumn="0" w:noHBand="0" w:noVBand="1"/>
      </w:tblPr>
      <w:tblGrid>
        <w:gridCol w:w="9019"/>
      </w:tblGrid>
      <w:tr w:rsidR="007C243B" w:rsidRPr="00881F0F" w:rsidTr="277E05DB">
        <w:trPr>
          <w:trHeight w:val="5215"/>
        </w:trPr>
        <w:tc>
          <w:tcPr>
            <w:tcW w:w="9350" w:type="dxa"/>
          </w:tcPr>
          <w:p w:rsidR="00B060E6" w:rsidRPr="00823230" w:rsidRDefault="00B060E6" w:rsidP="00823230">
            <w:pPr>
              <w:ind w:firstLine="720"/>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 xml:space="preserve">7.1 </w:t>
            </w:r>
            <w:r w:rsidRPr="00823230">
              <w:rPr>
                <w:rFonts w:ascii="TH SarabunPSK" w:hAnsi="TH SarabunPSK" w:cs="TH SarabunPSK"/>
                <w:color w:val="000000" w:themeColor="text1"/>
                <w:spacing w:val="-10"/>
                <w:sz w:val="28"/>
              </w:rPr>
              <w:t>The physical resources to deliver the curriculum, including equipment, material, and information technology, are shown to be sufficient</w:t>
            </w:r>
            <w:r w:rsidRPr="00823230">
              <w:rPr>
                <w:rFonts w:ascii="TH SarabunPSK" w:hAnsi="TH SarabunPSK" w:cs="TH SarabunPSK"/>
                <w:color w:val="000000" w:themeColor="text1"/>
                <w:spacing w:val="-10"/>
                <w:sz w:val="28"/>
                <w:cs/>
              </w:rPr>
              <w:t>.</w:t>
            </w:r>
          </w:p>
          <w:p w:rsidR="00B060E6" w:rsidRPr="00823230" w:rsidRDefault="00B060E6" w:rsidP="00823230">
            <w:pPr>
              <w:ind w:firstLine="720"/>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 xml:space="preserve">7.2 </w:t>
            </w:r>
            <w:r w:rsidRPr="00823230">
              <w:rPr>
                <w:rFonts w:ascii="TH SarabunPSK" w:hAnsi="TH SarabunPSK" w:cs="TH SarabunPSK"/>
                <w:color w:val="000000" w:themeColor="text1"/>
                <w:spacing w:val="-10"/>
                <w:sz w:val="28"/>
              </w:rPr>
              <w:t>The laboratories and equipment are shown to be up</w:t>
            </w:r>
            <w:r w:rsidRPr="00823230">
              <w:rPr>
                <w:rFonts w:ascii="TH SarabunPSK" w:hAnsi="TH SarabunPSK" w:cs="TH SarabunPSK"/>
                <w:color w:val="000000" w:themeColor="text1"/>
                <w:spacing w:val="-10"/>
                <w:sz w:val="28"/>
                <w:cs/>
              </w:rPr>
              <w:t>-</w:t>
            </w:r>
            <w:r w:rsidRPr="00823230">
              <w:rPr>
                <w:rFonts w:ascii="TH SarabunPSK" w:hAnsi="TH SarabunPSK" w:cs="TH SarabunPSK"/>
                <w:color w:val="000000" w:themeColor="text1"/>
                <w:spacing w:val="-10"/>
                <w:sz w:val="28"/>
              </w:rPr>
              <w:t>to</w:t>
            </w:r>
            <w:r w:rsidRPr="00823230">
              <w:rPr>
                <w:rFonts w:ascii="TH SarabunPSK" w:hAnsi="TH SarabunPSK" w:cs="TH SarabunPSK"/>
                <w:color w:val="000000" w:themeColor="text1"/>
                <w:spacing w:val="-10"/>
                <w:sz w:val="28"/>
                <w:cs/>
              </w:rPr>
              <w:t>-</w:t>
            </w:r>
            <w:r w:rsidRPr="00823230">
              <w:rPr>
                <w:rFonts w:ascii="TH SarabunPSK" w:hAnsi="TH SarabunPSK" w:cs="TH SarabunPSK"/>
                <w:color w:val="000000" w:themeColor="text1"/>
                <w:spacing w:val="-10"/>
                <w:sz w:val="28"/>
              </w:rPr>
              <w:t>date, readily available, and effectively deployed</w:t>
            </w:r>
            <w:r w:rsidRPr="00823230">
              <w:rPr>
                <w:rFonts w:ascii="TH SarabunPSK" w:hAnsi="TH SarabunPSK" w:cs="TH SarabunPSK"/>
                <w:color w:val="000000" w:themeColor="text1"/>
                <w:spacing w:val="-10"/>
                <w:sz w:val="28"/>
                <w:cs/>
              </w:rPr>
              <w:t>.</w:t>
            </w:r>
          </w:p>
          <w:p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7.3 </w:t>
            </w:r>
            <w:r w:rsidRPr="277E05DB">
              <w:rPr>
                <w:rFonts w:ascii="TH SarabunPSK" w:hAnsi="TH SarabunPSK" w:cs="TH SarabunPSK"/>
                <w:color w:val="000000" w:themeColor="text1"/>
                <w:spacing w:val="-10"/>
                <w:sz w:val="28"/>
              </w:rPr>
              <w:t>A digital library is shown to be set</w:t>
            </w:r>
            <w:r w:rsidRPr="277E05DB">
              <w:rPr>
                <w:rFonts w:ascii="TH SarabunPSK" w:hAnsi="TH SarabunPSK" w:cs="TH SarabunPSK"/>
                <w:color w:val="000000" w:themeColor="text1"/>
                <w:spacing w:val="-10"/>
                <w:sz w:val="28"/>
                <w:cs/>
              </w:rPr>
              <w:t>-</w:t>
            </w:r>
            <w:r w:rsidRPr="277E05DB">
              <w:rPr>
                <w:rFonts w:ascii="TH SarabunPSK" w:hAnsi="TH SarabunPSK" w:cs="TH SarabunPSK"/>
                <w:color w:val="000000" w:themeColor="text1"/>
                <w:spacing w:val="-10"/>
                <w:sz w:val="28"/>
              </w:rPr>
              <w:t>up, in keeping with progress in information and communication technology</w:t>
            </w:r>
            <w:r w:rsidRPr="277E05DB">
              <w:rPr>
                <w:rFonts w:ascii="TH SarabunPSK" w:hAnsi="TH SarabunPSK" w:cs="TH SarabunPSK"/>
                <w:color w:val="000000" w:themeColor="text1"/>
                <w:spacing w:val="-10"/>
                <w:sz w:val="28"/>
                <w:cs/>
              </w:rPr>
              <w:t>.</w:t>
            </w:r>
          </w:p>
          <w:p w:rsidR="00B060E6" w:rsidRPr="00823230" w:rsidRDefault="002B188F" w:rsidP="00823230">
            <w:pPr>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ab/>
            </w:r>
            <w:r w:rsidR="001704DD" w:rsidRPr="00823230">
              <w:rPr>
                <w:rFonts w:ascii="TH SarabunPSK" w:hAnsi="TH SarabunPSK" w:cs="TH SarabunPSK"/>
                <w:color w:val="000000" w:themeColor="text1"/>
                <w:spacing w:val="-10"/>
                <w:sz w:val="28"/>
                <w:cs/>
              </w:rPr>
              <w:t xml:space="preserve"> </w:t>
            </w:r>
            <w:r w:rsidR="00B060E6" w:rsidRPr="00823230">
              <w:rPr>
                <w:rFonts w:ascii="TH SarabunPSK" w:hAnsi="TH SarabunPSK" w:cs="TH SarabunPSK"/>
                <w:color w:val="000000" w:themeColor="text1"/>
                <w:spacing w:val="-10"/>
                <w:sz w:val="28"/>
                <w:cs/>
              </w:rPr>
              <w:t xml:space="preserve">7.4 </w:t>
            </w:r>
            <w:r w:rsidR="00B060E6" w:rsidRPr="00823230">
              <w:rPr>
                <w:rFonts w:ascii="TH SarabunPSK" w:hAnsi="TH SarabunPSK" w:cs="TH SarabunPSK"/>
                <w:color w:val="000000" w:themeColor="text1"/>
                <w:spacing w:val="-10"/>
                <w:sz w:val="28"/>
              </w:rPr>
              <w:t>The information technology systems are shown to be set up to meet the needs of staff and students</w:t>
            </w:r>
            <w:r w:rsidR="00B060E6" w:rsidRPr="00823230">
              <w:rPr>
                <w:rFonts w:ascii="TH SarabunPSK" w:hAnsi="TH SarabunPSK" w:cs="TH SarabunPSK"/>
                <w:color w:val="000000" w:themeColor="text1"/>
                <w:spacing w:val="-10"/>
                <w:sz w:val="28"/>
                <w:cs/>
              </w:rPr>
              <w:t>.</w:t>
            </w:r>
          </w:p>
          <w:p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7.5 </w:t>
            </w:r>
            <w:r w:rsidRPr="277E05DB">
              <w:rPr>
                <w:rFonts w:ascii="TH SarabunPSK" w:hAnsi="TH SarabunPSK" w:cs="TH SarabunPSK"/>
                <w:color w:val="000000" w:themeColor="text1"/>
                <w:spacing w:val="-10"/>
                <w:sz w:val="28"/>
              </w:rPr>
              <w:t>The university is shown to provide a highly accessible computer and network infrastructure that enables the campus community to fully exploit information technology for teaching, research, service, and administration</w:t>
            </w:r>
            <w:r w:rsidRPr="277E05DB">
              <w:rPr>
                <w:rFonts w:ascii="TH SarabunPSK" w:hAnsi="TH SarabunPSK" w:cs="TH SarabunPSK"/>
                <w:color w:val="000000" w:themeColor="text1"/>
                <w:spacing w:val="-10"/>
                <w:sz w:val="28"/>
                <w:cs/>
              </w:rPr>
              <w:t>.</w:t>
            </w:r>
          </w:p>
          <w:p w:rsidR="00B060E6" w:rsidRPr="00823230" w:rsidRDefault="00B060E6" w:rsidP="00823230">
            <w:pPr>
              <w:ind w:firstLine="720"/>
              <w:jc w:val="thaiDistribute"/>
              <w:rPr>
                <w:rFonts w:ascii="TH SarabunPSK" w:hAnsi="TH SarabunPSK" w:cs="TH SarabunPSK"/>
                <w:color w:val="000000" w:themeColor="text1"/>
                <w:spacing w:val="-10"/>
                <w:sz w:val="28"/>
              </w:rPr>
            </w:pPr>
            <w:r w:rsidRPr="00823230">
              <w:rPr>
                <w:rFonts w:ascii="TH SarabunPSK" w:hAnsi="TH SarabunPSK" w:cs="TH SarabunPSK"/>
                <w:color w:val="000000" w:themeColor="text1"/>
                <w:spacing w:val="-10"/>
                <w:sz w:val="28"/>
                <w:cs/>
              </w:rPr>
              <w:t xml:space="preserve">7.6 </w:t>
            </w:r>
            <w:r w:rsidRPr="00823230">
              <w:rPr>
                <w:rFonts w:ascii="TH SarabunPSK" w:hAnsi="TH SarabunPSK" w:cs="TH SarabunPSK"/>
                <w:color w:val="000000" w:themeColor="text1"/>
                <w:spacing w:val="-10"/>
                <w:sz w:val="28"/>
              </w:rPr>
              <w:t>The environmental, health, and safety standards and access for people with special needs are shown to be defined and implemented</w:t>
            </w:r>
            <w:r w:rsidRPr="00823230">
              <w:rPr>
                <w:rFonts w:ascii="TH SarabunPSK" w:hAnsi="TH SarabunPSK" w:cs="TH SarabunPSK"/>
                <w:color w:val="000000" w:themeColor="text1"/>
                <w:spacing w:val="-10"/>
                <w:sz w:val="28"/>
                <w:cs/>
              </w:rPr>
              <w:t>.</w:t>
            </w:r>
          </w:p>
          <w:p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7.7 </w:t>
            </w:r>
            <w:r w:rsidRPr="277E05DB">
              <w:rPr>
                <w:rFonts w:ascii="TH SarabunPSK" w:hAnsi="TH SarabunPSK" w:cs="TH SarabunPSK"/>
                <w:color w:val="000000" w:themeColor="text1"/>
                <w:spacing w:val="-10"/>
                <w:sz w:val="28"/>
              </w:rPr>
              <w:t>The university is shown to provide a physical, social, and psychological environment that is conducive for education, research, and personal wellbeing</w:t>
            </w:r>
            <w:r w:rsidRPr="277E05DB">
              <w:rPr>
                <w:rFonts w:ascii="TH SarabunPSK" w:hAnsi="TH SarabunPSK" w:cs="TH SarabunPSK"/>
                <w:color w:val="000000" w:themeColor="text1"/>
                <w:spacing w:val="-10"/>
                <w:sz w:val="28"/>
                <w:cs/>
              </w:rPr>
              <w:t>.</w:t>
            </w:r>
          </w:p>
          <w:p w:rsidR="00B060E6" w:rsidRPr="00823230" w:rsidRDefault="00B060E6" w:rsidP="277E05DB">
            <w:pPr>
              <w:ind w:firstLine="720"/>
              <w:jc w:val="thaiDistribute"/>
              <w:rPr>
                <w:rFonts w:ascii="TH SarabunPSK" w:hAnsi="TH SarabunPSK" w:cs="TH SarabunPSK"/>
                <w:color w:val="000000" w:themeColor="text1"/>
                <w:spacing w:val="-10"/>
                <w:sz w:val="28"/>
              </w:rPr>
            </w:pPr>
            <w:r w:rsidRPr="277E05DB">
              <w:rPr>
                <w:rFonts w:ascii="TH SarabunPSK" w:hAnsi="TH SarabunPSK" w:cs="TH SarabunPSK"/>
                <w:color w:val="000000" w:themeColor="text1"/>
                <w:spacing w:val="-10"/>
                <w:sz w:val="28"/>
                <w:cs/>
              </w:rPr>
              <w:t xml:space="preserve">7.8 </w:t>
            </w:r>
            <w:r w:rsidRPr="277E05DB">
              <w:rPr>
                <w:rFonts w:ascii="TH SarabunPSK" w:hAnsi="TH SarabunPSK" w:cs="TH SarabunPSK"/>
                <w:color w:val="000000" w:themeColor="text1"/>
                <w:spacing w:val="-10"/>
                <w:sz w:val="28"/>
              </w:rPr>
              <w:t>The competences of the support staff rendering services related to facilities are shown to be identified and evaluated to ensure that their skills remain relevant to stakeholder needs</w:t>
            </w:r>
            <w:r w:rsidRPr="277E05DB">
              <w:rPr>
                <w:rFonts w:ascii="TH SarabunPSK" w:hAnsi="TH SarabunPSK" w:cs="TH SarabunPSK"/>
                <w:color w:val="000000" w:themeColor="text1"/>
                <w:spacing w:val="-10"/>
                <w:sz w:val="28"/>
                <w:cs/>
              </w:rPr>
              <w:t>.</w:t>
            </w:r>
          </w:p>
          <w:p w:rsidR="007C243B" w:rsidRPr="00881F0F" w:rsidRDefault="00DE481C" w:rsidP="277E05DB">
            <w:pPr>
              <w:jc w:val="thaiDistribute"/>
              <w:rPr>
                <w:rFonts w:ascii="TH SarabunPSK" w:hAnsi="TH SarabunPSK" w:cs="TH SarabunPSK"/>
                <w:color w:val="000000" w:themeColor="text1"/>
                <w:sz w:val="28"/>
              </w:rPr>
            </w:pPr>
            <w:r w:rsidRPr="00823230">
              <w:rPr>
                <w:rFonts w:ascii="TH SarabunPSK" w:hAnsi="TH SarabunPSK" w:cs="TH SarabunPSK"/>
                <w:color w:val="000000" w:themeColor="text1"/>
                <w:spacing w:val="-10"/>
                <w:sz w:val="28"/>
                <w:cs/>
              </w:rPr>
              <w:tab/>
            </w:r>
            <w:r w:rsidR="00B060E6" w:rsidRPr="277E05DB">
              <w:rPr>
                <w:rFonts w:ascii="TH SarabunPSK" w:hAnsi="TH SarabunPSK" w:cs="TH SarabunPSK"/>
                <w:color w:val="000000" w:themeColor="text1"/>
                <w:spacing w:val="-10"/>
                <w:sz w:val="28"/>
                <w:cs/>
              </w:rPr>
              <w:t xml:space="preserve">7.9 </w:t>
            </w:r>
            <w:r w:rsidR="00B060E6" w:rsidRPr="277E05DB">
              <w:rPr>
                <w:rFonts w:ascii="TH SarabunPSK" w:hAnsi="TH SarabunPSK" w:cs="TH SarabunPSK"/>
                <w:color w:val="000000" w:themeColor="text1"/>
                <w:spacing w:val="-10"/>
                <w:sz w:val="28"/>
              </w:rPr>
              <w:t xml:space="preserve">The quality of the facilities </w:t>
            </w:r>
            <w:r w:rsidR="00B060E6" w:rsidRPr="277E05DB">
              <w:rPr>
                <w:rFonts w:ascii="TH SarabunPSK" w:hAnsi="TH SarabunPSK" w:cs="TH SarabunPSK"/>
                <w:color w:val="000000" w:themeColor="text1"/>
                <w:spacing w:val="-10"/>
                <w:sz w:val="28"/>
                <w:cs/>
              </w:rPr>
              <w:t>(</w:t>
            </w:r>
            <w:r w:rsidR="00B060E6" w:rsidRPr="277E05DB">
              <w:rPr>
                <w:rFonts w:ascii="TH SarabunPSK" w:hAnsi="TH SarabunPSK" w:cs="TH SarabunPSK"/>
                <w:color w:val="000000" w:themeColor="text1"/>
                <w:spacing w:val="-10"/>
                <w:sz w:val="28"/>
              </w:rPr>
              <w:t>library, laboratory, IT, and student services</w:t>
            </w:r>
            <w:r w:rsidR="00B060E6" w:rsidRPr="277E05DB">
              <w:rPr>
                <w:rFonts w:ascii="TH SarabunPSK" w:hAnsi="TH SarabunPSK" w:cs="TH SarabunPSK"/>
                <w:color w:val="000000" w:themeColor="text1"/>
                <w:spacing w:val="-10"/>
                <w:sz w:val="28"/>
                <w:cs/>
              </w:rPr>
              <w:t xml:space="preserve">) </w:t>
            </w:r>
            <w:r w:rsidR="00B060E6" w:rsidRPr="277E05DB">
              <w:rPr>
                <w:rFonts w:ascii="TH SarabunPSK" w:hAnsi="TH SarabunPSK" w:cs="TH SarabunPSK"/>
                <w:color w:val="000000" w:themeColor="text1"/>
                <w:spacing w:val="-10"/>
                <w:sz w:val="28"/>
              </w:rPr>
              <w:t>are shown to be subjected to evaluation and enhancement</w:t>
            </w:r>
            <w:r w:rsidR="00B060E6" w:rsidRPr="277E05DB">
              <w:rPr>
                <w:rFonts w:ascii="TH SarabunPSK" w:hAnsi="TH SarabunPSK" w:cs="TH SarabunPSK"/>
                <w:color w:val="000000" w:themeColor="text1"/>
                <w:spacing w:val="-10"/>
                <w:sz w:val="28"/>
                <w:cs/>
              </w:rPr>
              <w:t>.</w:t>
            </w:r>
          </w:p>
        </w:tc>
      </w:tr>
    </w:tbl>
    <w:p w:rsidR="00393C2E" w:rsidRDefault="00393C2E" w:rsidP="00F85EEC">
      <w:pPr>
        <w:spacing w:after="0" w:line="240" w:lineRule="auto"/>
        <w:rPr>
          <w:rFonts w:ascii="TH SarabunPSK" w:hAnsi="TH SarabunPSK" w:cs="TH SarabunPSK"/>
          <w:b/>
          <w:bCs/>
          <w:color w:val="000000" w:themeColor="text1"/>
          <w:sz w:val="28"/>
        </w:rPr>
      </w:pPr>
    </w:p>
    <w:p w:rsidR="007C243B" w:rsidRDefault="007C243B" w:rsidP="00F85EEC">
      <w:pPr>
        <w:spacing w:after="0" w:line="240" w:lineRule="auto"/>
        <w:rPr>
          <w:rFonts w:ascii="TH SarabunPSK" w:hAnsi="TH SarabunPSK" w:cs="TH SarabunPSK"/>
          <w:b/>
          <w:bCs/>
          <w:color w:val="000000" w:themeColor="text1"/>
          <w:sz w:val="32"/>
          <w:szCs w:val="32"/>
          <w:u w:val="single"/>
        </w:rPr>
      </w:pPr>
      <w:r w:rsidRPr="0012567E">
        <w:rPr>
          <w:rFonts w:ascii="TH SarabunPSK" w:hAnsi="TH SarabunPSK" w:cs="TH SarabunPSK"/>
          <w:b/>
          <w:bCs/>
          <w:color w:val="000000" w:themeColor="text1"/>
          <w:sz w:val="32"/>
          <w:szCs w:val="32"/>
          <w:u w:val="single"/>
          <w:cs/>
        </w:rPr>
        <w:t xml:space="preserve">เกณฑ์คุณภาพที่ </w:t>
      </w:r>
      <w:r w:rsidRPr="0012567E">
        <w:rPr>
          <w:rFonts w:ascii="TH SarabunPSK" w:hAnsi="TH SarabunPSK" w:cs="TH SarabunPSK"/>
          <w:b/>
          <w:bCs/>
          <w:color w:val="000000" w:themeColor="text1"/>
          <w:sz w:val="32"/>
          <w:szCs w:val="32"/>
          <w:u w:val="single"/>
        </w:rPr>
        <w:t xml:space="preserve">7 </w:t>
      </w:r>
      <w:r w:rsidRPr="0012567E">
        <w:rPr>
          <w:rFonts w:ascii="TH SarabunPSK" w:hAnsi="TH SarabunPSK" w:cs="TH SarabunPSK"/>
          <w:b/>
          <w:bCs/>
          <w:color w:val="000000" w:themeColor="text1"/>
          <w:sz w:val="32"/>
          <w:szCs w:val="32"/>
          <w:u w:val="single"/>
          <w:cs/>
        </w:rPr>
        <w:t xml:space="preserve">–เกณฑ์ย่อย </w:t>
      </w:r>
    </w:p>
    <w:p w:rsidR="0012567E" w:rsidRPr="0012567E" w:rsidRDefault="0012567E" w:rsidP="00F85EEC">
      <w:pPr>
        <w:spacing w:after="0" w:line="240" w:lineRule="auto"/>
        <w:rPr>
          <w:rFonts w:ascii="TH SarabunPSK" w:hAnsi="TH SarabunPSK" w:cs="TH SarabunPSK"/>
          <w:b/>
          <w:bCs/>
          <w:color w:val="000000" w:themeColor="text1"/>
          <w:sz w:val="16"/>
          <w:szCs w:val="16"/>
          <w:u w:val="single"/>
        </w:rPr>
      </w:pPr>
    </w:p>
    <w:p w:rsidR="002F19B8" w:rsidRPr="0012567E" w:rsidRDefault="007C243B" w:rsidP="002F19B8">
      <w:pPr>
        <w:spacing w:after="0" w:line="240" w:lineRule="auto"/>
        <w:jc w:val="thaiDistribute"/>
        <w:rPr>
          <w:rFonts w:ascii="TH SarabunPSK" w:hAnsi="TH SarabunPSK" w:cs="TH SarabunPSK"/>
          <w:b/>
          <w:bCs/>
          <w:color w:val="000000" w:themeColor="text1"/>
          <w:sz w:val="28"/>
        </w:rPr>
      </w:pPr>
      <w:r w:rsidRPr="0012567E">
        <w:rPr>
          <w:rFonts w:ascii="TH SarabunPSK" w:hAnsi="TH SarabunPSK" w:cs="TH SarabunPSK"/>
          <w:b/>
          <w:bCs/>
          <w:color w:val="000000" w:themeColor="text1"/>
          <w:sz w:val="28"/>
          <w:cs/>
        </w:rPr>
        <w:t xml:space="preserve">7.1 </w:t>
      </w:r>
      <w:r w:rsidR="002F19B8" w:rsidRPr="0012567E">
        <w:rPr>
          <w:rFonts w:ascii="TH SarabunPSK" w:hAnsi="TH SarabunPSK" w:cs="TH SarabunPSK"/>
          <w:b/>
          <w:bCs/>
          <w:color w:val="000000" w:themeColor="text1"/>
          <w:sz w:val="28"/>
        </w:rPr>
        <w:t>The physical resources to deliver the curriculum, including equipment, material, and information technology, are shown to be sufficient</w:t>
      </w:r>
      <w:r w:rsidR="002F19B8" w:rsidRPr="0012567E">
        <w:rPr>
          <w:rFonts w:ascii="TH SarabunPSK" w:hAnsi="TH SarabunPSK" w:cs="TH SarabunPSK"/>
          <w:b/>
          <w:bCs/>
          <w:color w:val="000000" w:themeColor="text1"/>
          <w:sz w:val="28"/>
          <w:cs/>
        </w:rPr>
        <w:t>.</w:t>
      </w:r>
    </w:p>
    <w:p w:rsidR="002F19B8" w:rsidRDefault="0012567E" w:rsidP="002F19B8">
      <w:pPr>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มีทรัพยากรทางกายภาพและสิ่งอำ</w:t>
      </w:r>
      <w:r w:rsidR="002F19B8" w:rsidRPr="002F19B8">
        <w:rPr>
          <w:rFonts w:ascii="TH SarabunPSK" w:hAnsi="TH SarabunPSK" w:cs="TH SarabunPSK"/>
          <w:color w:val="000000" w:themeColor="text1"/>
          <w:sz w:val="28"/>
          <w:cs/>
        </w:rPr>
        <w:t>นวยความสะดวกที่ใช้ในการ</w:t>
      </w:r>
      <w:r w:rsidR="00EC0880">
        <w:rPr>
          <w:rFonts w:ascii="TH SarabunPSK" w:hAnsi="TH SarabunPSK" w:cs="TH SarabunPSK"/>
          <w:color w:val="000000" w:themeColor="text1"/>
          <w:sz w:val="28"/>
          <w:cs/>
        </w:rPr>
        <w:t>ดำเนิน</w:t>
      </w:r>
      <w:r w:rsidR="002F19B8" w:rsidRPr="002F19B8">
        <w:rPr>
          <w:rFonts w:ascii="TH SarabunPSK" w:hAnsi="TH SarabunPSK" w:cs="TH SarabunPSK"/>
          <w:color w:val="000000" w:themeColor="text1"/>
          <w:sz w:val="28"/>
          <w:cs/>
        </w:rPr>
        <w:t>การหลักสูตรรวมถึงเครื่องมือ วัสดุอุปกรณ์และเทคโนโลยีสารสนเทศต่าง ๆ เพียงพอ</w:t>
      </w:r>
    </w:p>
    <w:p w:rsidR="005A2018" w:rsidRDefault="002F19B8" w:rsidP="002F19B8">
      <w:pPr>
        <w:spacing w:after="0" w:line="240" w:lineRule="auto"/>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1184" behindDoc="0" locked="0" layoutInCell="1" allowOverlap="1" wp14:anchorId="11DD2A08" wp14:editId="581C630D">
                <wp:simplePos x="0" y="0"/>
                <wp:positionH relativeFrom="margin">
                  <wp:align>right</wp:align>
                </wp:positionH>
                <wp:positionV relativeFrom="paragraph">
                  <wp:posOffset>92037</wp:posOffset>
                </wp:positionV>
                <wp:extent cx="5670645" cy="914400"/>
                <wp:effectExtent l="0" t="0" r="25400"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645" cy="914400"/>
                        </a:xfrm>
                        <a:prstGeom prst="rect">
                          <a:avLst/>
                        </a:prstGeom>
                        <a:solidFill>
                          <a:srgbClr val="FFFFFF"/>
                        </a:solidFill>
                        <a:ln w="9525">
                          <a:solidFill>
                            <a:srgbClr val="C00000"/>
                          </a:solidFill>
                          <a:miter lim="800000"/>
                          <a:headEnd/>
                          <a:tailEnd/>
                        </a:ln>
                      </wps:spPr>
                      <wps:txbx>
                        <w:txbxContent>
                          <w:p w:rsidR="007E4459" w:rsidRPr="0012567E" w:rsidRDefault="007E4459" w:rsidP="002F19B8">
                            <w:pPr>
                              <w:spacing w:after="0"/>
                              <w:rPr>
                                <w:rFonts w:ascii="TH SarabunPSK" w:hAnsi="TH SarabunPSK" w:cs="TH SarabunPSK"/>
                                <w:sz w:val="24"/>
                                <w:szCs w:val="24"/>
                              </w:rPr>
                            </w:pPr>
                            <w:r w:rsidRPr="0012567E">
                              <w:rPr>
                                <w:rFonts w:ascii="TH SarabunPSK" w:hAnsi="TH SarabunPSK" w:cs="TH SarabunPSK"/>
                                <w:sz w:val="24"/>
                                <w:szCs w:val="24"/>
                                <w:cs/>
                              </w:rPr>
                              <w:t xml:space="preserve">สิ่งสนับสนุนการจัดการเรียนการสอนของหลักสูตร (วัสดุ อุปกรณ์ </w:t>
                            </w:r>
                            <w:r w:rsidRPr="0012567E">
                              <w:rPr>
                                <w:rFonts w:ascii="TH SarabunPSK" w:hAnsi="TH SarabunPSK" w:cs="TH SarabunPSK"/>
                                <w:sz w:val="24"/>
                                <w:szCs w:val="24"/>
                              </w:rPr>
                              <w:t>IT</w:t>
                            </w:r>
                            <w:r>
                              <w:rPr>
                                <w:rFonts w:ascii="TH SarabunPSK" w:hAnsi="TH SarabunPSK" w:cs="TH SarabunPSK" w:hint="cs"/>
                                <w:sz w:val="24"/>
                                <w:szCs w:val="24"/>
                                <w:cs/>
                              </w:rPr>
                              <w:t xml:space="preserve"> ห้องเรียน ห้องกิจกรรม </w:t>
                            </w:r>
                            <w:r w:rsidRPr="0012567E">
                              <w:rPr>
                                <w:rFonts w:ascii="TH SarabunPSK" w:hAnsi="TH SarabunPSK" w:cs="TH SarabunPSK"/>
                                <w:sz w:val="24"/>
                                <w:szCs w:val="24"/>
                                <w:cs/>
                              </w:rPr>
                              <w:t>) เพียงพอ พร้อมใช้ ทันสมัย</w:t>
                            </w:r>
                          </w:p>
                          <w:p w:rsidR="007E4459" w:rsidRPr="0012567E" w:rsidRDefault="007E4459" w:rsidP="002F19B8">
                            <w:pPr>
                              <w:spacing w:after="0"/>
                              <w:rPr>
                                <w:rFonts w:ascii="TH SarabunPSK" w:hAnsi="TH SarabunPSK" w:cs="TH SarabunPSK"/>
                                <w:sz w:val="8"/>
                                <w:szCs w:val="8"/>
                              </w:rPr>
                            </w:pPr>
                          </w:p>
                          <w:p w:rsidR="007E4459" w:rsidRDefault="007E4459" w:rsidP="009777EB">
                            <w:pPr>
                              <w:spacing w:after="0"/>
                              <w:rPr>
                                <w:rFonts w:ascii="TH SarabunPSK" w:hAnsi="TH SarabunPSK" w:cs="TH SarabunPSK"/>
                                <w:color w:val="FF0000"/>
                                <w:sz w:val="24"/>
                                <w:szCs w:val="24"/>
                              </w:rPr>
                            </w:pPr>
                            <w:r w:rsidRPr="009777EB">
                              <w:rPr>
                                <w:rFonts w:ascii="TH SarabunPSK" w:hAnsi="TH SarabunPSK" w:cs="TH SarabunPSK"/>
                                <w:color w:val="FF0000"/>
                                <w:sz w:val="24"/>
                                <w:szCs w:val="24"/>
                                <w:cs/>
                              </w:rPr>
                              <w:t xml:space="preserve">แสดงจำนวนสารสนเทศเกี่ยวกับทรัพยากรทางกายภาพด้านการเรียนการสอน เช่น ห้องเรียน ห้องกิจกรรม อุปกรณ์และสื่อการเรียนการสอน  ระบบ </w:t>
                            </w:r>
                            <w:r w:rsidRPr="009777EB">
                              <w:rPr>
                                <w:rFonts w:ascii="TH SarabunPSK" w:hAnsi="TH SarabunPSK" w:cs="TH SarabunPSK"/>
                                <w:color w:val="FF0000"/>
                                <w:sz w:val="24"/>
                                <w:szCs w:val="24"/>
                              </w:rPr>
                              <w:t>IT</w:t>
                            </w:r>
                            <w:r w:rsidRPr="009777EB">
                              <w:rPr>
                                <w:rFonts w:ascii="TH SarabunPSK" w:hAnsi="TH SarabunPSK" w:cs="TH SarabunPSK"/>
                                <w:color w:val="FF0000"/>
                                <w:sz w:val="24"/>
                                <w:szCs w:val="24"/>
                                <w:cs/>
                              </w:rPr>
                              <w:t xml:space="preserve"> (เพื่อให้มั่นใจว่าเพียงพอ พร้อมใช้งาน และทันสมัย)</w:t>
                            </w:r>
                            <w:r w:rsidRPr="009777EB">
                              <w:rPr>
                                <w:rFonts w:ascii="TH SarabunPSK" w:hAnsi="TH SarabunPSK" w:cs="TH SarabunPSK"/>
                                <w:color w:val="FF0000"/>
                                <w:sz w:val="24"/>
                                <w:szCs w:val="24"/>
                                <w:cs/>
                              </w:rPr>
                              <w:tab/>
                            </w:r>
                          </w:p>
                          <w:p w:rsidR="007E4459" w:rsidRPr="009777EB" w:rsidRDefault="007E4459" w:rsidP="009777EB">
                            <w:pPr>
                              <w:spacing w:after="0"/>
                              <w:rPr>
                                <w:rFonts w:ascii="TH SarabunPSK" w:hAnsi="TH SarabunPSK" w:cs="TH SarabunPSK"/>
                                <w:sz w:val="24"/>
                                <w:szCs w:val="24"/>
                              </w:rPr>
                            </w:pPr>
                            <w:r w:rsidRPr="009777EB">
                              <w:rPr>
                                <w:rFonts w:ascii="TH SarabunPSK" w:hAnsi="TH SarabunPSK" w:cs="TH SarabunPSK"/>
                                <w:color w:val="FF0000"/>
                                <w:sz w:val="24"/>
                                <w:szCs w:val="24"/>
                                <w:cs/>
                              </w:rPr>
                              <w:tab/>
                            </w:r>
                            <w:r w:rsidRPr="009777EB">
                              <w:rPr>
                                <w:rFonts w:ascii="TH SarabunPSK" w:hAnsi="TH SarabunPSK" w:cs="TH SarabunPSK"/>
                                <w:sz w:val="24"/>
                                <w:szCs w:val="24"/>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D2A08" id="_x0000_s1064" type="#_x0000_t202" style="position:absolute;left:0;text-align:left;margin-left:395.3pt;margin-top:7.25pt;width:446.5pt;height:1in;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pPJwIAAE0EAAAOAAAAZHJzL2Uyb0RvYy54bWysVNuO0zAQfUfiHyy/06Sl7Zao6WrpUoS0&#10;XKRdPmDqOI2F7Qm226R8PWOnLdUCL4g8WLZnfGbmnJksb3uj2UE6r9CWfDzKOZNWYKXsruRfnzav&#10;Fpz5ALYCjVaW/Cg9v129fLHs2kJOsEFdSccIxPqia0vehNAWWeZFIw34EbbSkrFGZyDQ0e2yykFH&#10;6EZnkzyfZx26qnUopPd0ez8Y+Srh17UU4XNdexmYLjnlFtLq0rqNa7ZaQrFz0DZKnNKAf8jCgLIU&#10;9AJ1DwHY3qnfoIwSDj3WYSTQZFjXSshUA1Uzzp9V89hAK1MtRI5vLzT5/wcrPh2+OKaqkk/HnFkw&#10;pNGT7AN7iz2bRHq61hfk9diSX+jpmmROpfr2AcU3zyyuG7A7eeccdo2EitIbx5fZ1dMBx0eQbfcR&#10;KwoD+4AJqK+didwRG4zQSabjRZqYiqDL2fwmn09nnAmyvRlPp3nSLoPi/Lp1PryXaFjclNyR9Akd&#10;Dg8+xGygOLvEYB61qjZK63Rwu+1aO3YAapNN+lIBz9y0ZR1Fn01mAwF/hVjn8fsThFGB+l0rU/LF&#10;xQmKSNs7W6VuDKD0sKeUtT3xGKkbSAz9tk+KvV6c9dlidSRmHQ79TfNImwbdD8466u2S++97cJIz&#10;/cGSOok/GoZ0mM5uJkS5u7Zsry1gBUGVPHA2bNchDVAkzuIdqVirRHCUe8jklDP1bOL9NF9xKK7P&#10;yevXX2D1EwAA//8DAFBLAwQUAAYACAAAACEAI49AX94AAAAHAQAADwAAAGRycy9kb3ducmV2Lnht&#10;bEyP0U7DMAxF35H4h8hIvKAtZdCpK00nxDQhbaoE2z7Aa0xbaJKqybbw95gnePS51vVxsYymF2ca&#10;feesgvtpAoJs7XRnGwWH/XqSgfABrcbeWVLwTR6W5fVVgbl2F/tO511oBJdYn6OCNoQhl9LXLRn0&#10;UzeQ5ezDjQYDj2Mj9YgXLje9nCXJXBrsLF9ocaCXluqv3cko2K4Xld98zrq7arXavB1e4x6rqNTt&#10;TXx+AhEohr9l+NVndSjZ6ehOVnvRK+BHAtPHFASn2eKBwZFBmqUgy0L+9y9/AAAA//8DAFBLAQIt&#10;ABQABgAIAAAAIQC2gziS/gAAAOEBAAATAAAAAAAAAAAAAAAAAAAAAABbQ29udGVudF9UeXBlc10u&#10;eG1sUEsBAi0AFAAGAAgAAAAhADj9If/WAAAAlAEAAAsAAAAAAAAAAAAAAAAALwEAAF9yZWxzLy5y&#10;ZWxzUEsBAi0AFAAGAAgAAAAhAHSV2k8nAgAATQQAAA4AAAAAAAAAAAAAAAAALgIAAGRycy9lMm9E&#10;b2MueG1sUEsBAi0AFAAGAAgAAAAhACOPQF/eAAAABwEAAA8AAAAAAAAAAAAAAAAAgQQAAGRycy9k&#10;b3ducmV2LnhtbFBLBQYAAAAABAAEAPMAAACMBQAAAAA=&#10;" strokecolor="#c00000">
                <v:textbox>
                  <w:txbxContent>
                    <w:p w:rsidR="007E4459" w:rsidRPr="0012567E" w:rsidRDefault="007E4459" w:rsidP="002F19B8">
                      <w:pPr>
                        <w:spacing w:after="0"/>
                        <w:rPr>
                          <w:rFonts w:ascii="TH SarabunPSK" w:hAnsi="TH SarabunPSK" w:cs="TH SarabunPSK"/>
                          <w:sz w:val="24"/>
                          <w:szCs w:val="24"/>
                        </w:rPr>
                      </w:pPr>
                      <w:r w:rsidRPr="0012567E">
                        <w:rPr>
                          <w:rFonts w:ascii="TH SarabunPSK" w:hAnsi="TH SarabunPSK" w:cs="TH SarabunPSK"/>
                          <w:sz w:val="24"/>
                          <w:szCs w:val="24"/>
                          <w:cs/>
                        </w:rPr>
                        <w:t xml:space="preserve">สิ่งสนับสนุนการจัดการเรียนการสอนของหลักสูตร (วัสดุ อุปกรณ์ </w:t>
                      </w:r>
                      <w:r w:rsidRPr="0012567E">
                        <w:rPr>
                          <w:rFonts w:ascii="TH SarabunPSK" w:hAnsi="TH SarabunPSK" w:cs="TH SarabunPSK"/>
                          <w:sz w:val="24"/>
                          <w:szCs w:val="24"/>
                        </w:rPr>
                        <w:t>IT</w:t>
                      </w:r>
                      <w:r>
                        <w:rPr>
                          <w:rFonts w:ascii="TH SarabunPSK" w:hAnsi="TH SarabunPSK" w:cs="TH SarabunPSK" w:hint="cs"/>
                          <w:sz w:val="24"/>
                          <w:szCs w:val="24"/>
                          <w:cs/>
                        </w:rPr>
                        <w:t xml:space="preserve"> ห้องเรียน ห้องกิจกรรม </w:t>
                      </w:r>
                      <w:r w:rsidRPr="0012567E">
                        <w:rPr>
                          <w:rFonts w:ascii="TH SarabunPSK" w:hAnsi="TH SarabunPSK" w:cs="TH SarabunPSK"/>
                          <w:sz w:val="24"/>
                          <w:szCs w:val="24"/>
                          <w:cs/>
                        </w:rPr>
                        <w:t>) เพียงพอ พร้อมใช้ ทันสมัย</w:t>
                      </w:r>
                    </w:p>
                    <w:p w:rsidR="007E4459" w:rsidRPr="0012567E" w:rsidRDefault="007E4459" w:rsidP="002F19B8">
                      <w:pPr>
                        <w:spacing w:after="0"/>
                        <w:rPr>
                          <w:rFonts w:ascii="TH SarabunPSK" w:hAnsi="TH SarabunPSK" w:cs="TH SarabunPSK"/>
                          <w:sz w:val="8"/>
                          <w:szCs w:val="8"/>
                        </w:rPr>
                      </w:pPr>
                    </w:p>
                    <w:p w:rsidR="007E4459" w:rsidRDefault="007E4459" w:rsidP="009777EB">
                      <w:pPr>
                        <w:spacing w:after="0"/>
                        <w:rPr>
                          <w:rFonts w:ascii="TH SarabunPSK" w:hAnsi="TH SarabunPSK" w:cs="TH SarabunPSK"/>
                          <w:color w:val="FF0000"/>
                          <w:sz w:val="24"/>
                          <w:szCs w:val="24"/>
                        </w:rPr>
                      </w:pPr>
                      <w:r w:rsidRPr="009777EB">
                        <w:rPr>
                          <w:rFonts w:ascii="TH SarabunPSK" w:hAnsi="TH SarabunPSK" w:cs="TH SarabunPSK"/>
                          <w:color w:val="FF0000"/>
                          <w:sz w:val="24"/>
                          <w:szCs w:val="24"/>
                          <w:cs/>
                        </w:rPr>
                        <w:t xml:space="preserve">แสดงจำนวนสารสนเทศเกี่ยวกับทรัพยากรทางกายภาพด้านการเรียนการสอน เช่น ห้องเรียน ห้องกิจกรรม อุปกรณ์และสื่อการเรียนการสอน  ระบบ </w:t>
                      </w:r>
                      <w:r w:rsidRPr="009777EB">
                        <w:rPr>
                          <w:rFonts w:ascii="TH SarabunPSK" w:hAnsi="TH SarabunPSK" w:cs="TH SarabunPSK"/>
                          <w:color w:val="FF0000"/>
                          <w:sz w:val="24"/>
                          <w:szCs w:val="24"/>
                        </w:rPr>
                        <w:t>IT</w:t>
                      </w:r>
                      <w:r w:rsidRPr="009777EB">
                        <w:rPr>
                          <w:rFonts w:ascii="TH SarabunPSK" w:hAnsi="TH SarabunPSK" w:cs="TH SarabunPSK"/>
                          <w:color w:val="FF0000"/>
                          <w:sz w:val="24"/>
                          <w:szCs w:val="24"/>
                          <w:cs/>
                        </w:rPr>
                        <w:t xml:space="preserve"> (เพื่อให้มั่นใจว่าเพียงพอ พร้อมใช้งาน และทันสมัย)</w:t>
                      </w:r>
                      <w:r w:rsidRPr="009777EB">
                        <w:rPr>
                          <w:rFonts w:ascii="TH SarabunPSK" w:hAnsi="TH SarabunPSK" w:cs="TH SarabunPSK"/>
                          <w:color w:val="FF0000"/>
                          <w:sz w:val="24"/>
                          <w:szCs w:val="24"/>
                          <w:cs/>
                        </w:rPr>
                        <w:tab/>
                      </w:r>
                    </w:p>
                    <w:p w:rsidR="007E4459" w:rsidRPr="009777EB" w:rsidRDefault="007E4459" w:rsidP="009777EB">
                      <w:pPr>
                        <w:spacing w:after="0"/>
                        <w:rPr>
                          <w:rFonts w:ascii="TH SarabunPSK" w:hAnsi="TH SarabunPSK" w:cs="TH SarabunPSK"/>
                          <w:sz w:val="24"/>
                          <w:szCs w:val="24"/>
                        </w:rPr>
                      </w:pPr>
                      <w:r w:rsidRPr="009777EB">
                        <w:rPr>
                          <w:rFonts w:ascii="TH SarabunPSK" w:hAnsi="TH SarabunPSK" w:cs="TH SarabunPSK"/>
                          <w:color w:val="FF0000"/>
                          <w:sz w:val="24"/>
                          <w:szCs w:val="24"/>
                          <w:cs/>
                        </w:rPr>
                        <w:tab/>
                      </w:r>
                      <w:r w:rsidRPr="009777EB">
                        <w:rPr>
                          <w:rFonts w:ascii="TH SarabunPSK" w:hAnsi="TH SarabunPSK" w:cs="TH SarabunPSK"/>
                          <w:sz w:val="24"/>
                          <w:szCs w:val="24"/>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C048DF" w:rsidRDefault="00C048DF" w:rsidP="002F19B8">
      <w:pPr>
        <w:spacing w:after="0" w:line="240" w:lineRule="auto"/>
        <w:rPr>
          <w:rFonts w:ascii="TH SarabunPSK" w:hAnsi="TH SarabunPSK" w:cs="TH SarabunPSK"/>
          <w:color w:val="000000" w:themeColor="text1"/>
          <w:sz w:val="28"/>
        </w:rPr>
      </w:pPr>
    </w:p>
    <w:p w:rsidR="002F19B8" w:rsidRPr="00CF0050" w:rsidRDefault="007C243B" w:rsidP="00CF0050">
      <w:pPr>
        <w:spacing w:after="0" w:line="240" w:lineRule="auto"/>
        <w:jc w:val="thaiDistribute"/>
        <w:rPr>
          <w:rFonts w:ascii="TH SarabunPSK" w:hAnsi="TH SarabunPSK" w:cs="TH SarabunPSK"/>
          <w:b/>
          <w:bCs/>
          <w:color w:val="000000" w:themeColor="text1"/>
          <w:spacing w:val="-8"/>
          <w:sz w:val="28"/>
        </w:rPr>
      </w:pPr>
      <w:r w:rsidRPr="00CF0050">
        <w:rPr>
          <w:rFonts w:ascii="TH SarabunPSK" w:hAnsi="TH SarabunPSK" w:cs="TH SarabunPSK"/>
          <w:b/>
          <w:bCs/>
          <w:color w:val="000000" w:themeColor="text1"/>
          <w:spacing w:val="-8"/>
          <w:sz w:val="28"/>
          <w:cs/>
        </w:rPr>
        <w:t xml:space="preserve">7.2 </w:t>
      </w:r>
      <w:r w:rsidR="002F19B8" w:rsidRPr="00CF0050">
        <w:rPr>
          <w:rFonts w:ascii="TH SarabunPSK" w:hAnsi="TH SarabunPSK" w:cs="TH SarabunPSK"/>
          <w:b/>
          <w:bCs/>
          <w:color w:val="000000" w:themeColor="text1"/>
          <w:spacing w:val="-8"/>
          <w:sz w:val="28"/>
        </w:rPr>
        <w:t>The laboratories and equipment are shown to be up</w:t>
      </w:r>
      <w:r w:rsidR="002F19B8" w:rsidRPr="00CF0050">
        <w:rPr>
          <w:rFonts w:ascii="TH SarabunPSK" w:hAnsi="TH SarabunPSK" w:cs="TH SarabunPSK"/>
          <w:b/>
          <w:bCs/>
          <w:color w:val="000000" w:themeColor="text1"/>
          <w:spacing w:val="-8"/>
          <w:sz w:val="28"/>
          <w:cs/>
        </w:rPr>
        <w:t>-</w:t>
      </w:r>
      <w:r w:rsidR="002F19B8" w:rsidRPr="00CF0050">
        <w:rPr>
          <w:rFonts w:ascii="TH SarabunPSK" w:hAnsi="TH SarabunPSK" w:cs="TH SarabunPSK"/>
          <w:b/>
          <w:bCs/>
          <w:color w:val="000000" w:themeColor="text1"/>
          <w:spacing w:val="-8"/>
          <w:sz w:val="28"/>
        </w:rPr>
        <w:t>to</w:t>
      </w:r>
      <w:r w:rsidR="002F19B8" w:rsidRPr="00CF0050">
        <w:rPr>
          <w:rFonts w:ascii="TH SarabunPSK" w:hAnsi="TH SarabunPSK" w:cs="TH SarabunPSK"/>
          <w:b/>
          <w:bCs/>
          <w:color w:val="000000" w:themeColor="text1"/>
          <w:spacing w:val="-8"/>
          <w:sz w:val="28"/>
          <w:cs/>
        </w:rPr>
        <w:t>-</w:t>
      </w:r>
      <w:r w:rsidR="002F19B8" w:rsidRPr="00CF0050">
        <w:rPr>
          <w:rFonts w:ascii="TH SarabunPSK" w:hAnsi="TH SarabunPSK" w:cs="TH SarabunPSK"/>
          <w:b/>
          <w:bCs/>
          <w:color w:val="000000" w:themeColor="text1"/>
          <w:spacing w:val="-8"/>
          <w:sz w:val="28"/>
        </w:rPr>
        <w:t>date, readily available, and effectively deployed</w:t>
      </w:r>
      <w:r w:rsidR="002F19B8" w:rsidRPr="00CF0050">
        <w:rPr>
          <w:rFonts w:ascii="TH SarabunPSK" w:hAnsi="TH SarabunPSK" w:cs="TH SarabunPSK"/>
          <w:b/>
          <w:bCs/>
          <w:color w:val="000000" w:themeColor="text1"/>
          <w:spacing w:val="-8"/>
          <w:sz w:val="28"/>
          <w:cs/>
        </w:rPr>
        <w:t>.</w:t>
      </w:r>
    </w:p>
    <w:p w:rsidR="007C243B" w:rsidRPr="00881F0F" w:rsidRDefault="002F19B8" w:rsidP="002F19B8">
      <w:pPr>
        <w:spacing w:after="0" w:line="240" w:lineRule="auto"/>
        <w:rPr>
          <w:rFonts w:ascii="TH SarabunPSK" w:hAnsi="TH SarabunPSK" w:cs="TH SarabunPSK"/>
          <w:color w:val="000000" w:themeColor="text1"/>
          <w:sz w:val="28"/>
        </w:rPr>
      </w:pPr>
      <w:r w:rsidRPr="002F19B8">
        <w:rPr>
          <w:rFonts w:ascii="TH SarabunPSK" w:hAnsi="TH SarabunPSK" w:cs="TH SarabunPSK"/>
          <w:color w:val="000000" w:themeColor="text1"/>
          <w:sz w:val="28"/>
          <w:cs/>
        </w:rPr>
        <w:t>มีห้องปฏิบัติการ เครื่องมือและอุปกรณ์ที่มีความทันสมัยพร้อมใช้งานและสามารถปรับใช้ได้อย่างมีประสิทธิภาพ</w:t>
      </w:r>
    </w:p>
    <w:p w:rsidR="005A2018" w:rsidRDefault="002F19B8"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3232" behindDoc="0" locked="0" layoutInCell="1" allowOverlap="1" wp14:anchorId="78C8B1F9" wp14:editId="4017CAED">
                <wp:simplePos x="0" y="0"/>
                <wp:positionH relativeFrom="margin">
                  <wp:align>center</wp:align>
                </wp:positionH>
                <wp:positionV relativeFrom="paragraph">
                  <wp:posOffset>84408</wp:posOffset>
                </wp:positionV>
                <wp:extent cx="5333683" cy="1617259"/>
                <wp:effectExtent l="0" t="0" r="19685"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1617259"/>
                        </a:xfrm>
                        <a:prstGeom prst="rect">
                          <a:avLst/>
                        </a:prstGeom>
                        <a:solidFill>
                          <a:srgbClr val="FFFFFF"/>
                        </a:solidFill>
                        <a:ln w="9525">
                          <a:solidFill>
                            <a:srgbClr val="C00000"/>
                          </a:solidFill>
                          <a:miter lim="800000"/>
                          <a:headEnd/>
                          <a:tailEnd/>
                        </a:ln>
                      </wps:spPr>
                      <wps:txbx>
                        <w:txbxContent>
                          <w:p w:rsidR="007E4459" w:rsidRPr="00CF0050" w:rsidRDefault="007E4459" w:rsidP="00CF0050">
                            <w:pPr>
                              <w:spacing w:after="0"/>
                              <w:jc w:val="thaiDistribute"/>
                              <w:rPr>
                                <w:rFonts w:ascii="TH SarabunPSK" w:hAnsi="TH SarabunPSK" w:cs="TH SarabunPSK"/>
                                <w:sz w:val="24"/>
                                <w:szCs w:val="24"/>
                              </w:rPr>
                            </w:pPr>
                            <w:r w:rsidRPr="00CF0050">
                              <w:rPr>
                                <w:rFonts w:ascii="TH SarabunPSK" w:hAnsi="TH SarabunPSK" w:cs="TH SarabunPSK"/>
                                <w:sz w:val="24"/>
                                <w:szCs w:val="24"/>
                                <w:cs/>
                              </w:rPr>
                              <w:t xml:space="preserve">ห้องปฏิบัติการ วัสดุอุปกรณ์ในห้องปฏิบัติการ </w:t>
                            </w:r>
                            <w:r w:rsidRPr="00CF0050">
                              <w:rPr>
                                <w:rFonts w:ascii="TH SarabunPSK" w:hAnsi="TH SarabunPSK" w:cs="TH SarabunPSK"/>
                                <w:b/>
                                <w:bCs/>
                                <w:i/>
                                <w:iCs/>
                                <w:sz w:val="24"/>
                                <w:szCs w:val="24"/>
                                <w:u w:val="single"/>
                                <w:cs/>
                              </w:rPr>
                              <w:t>เพียงพอ พร้อมใช้ ทันสมัย</w:t>
                            </w:r>
                            <w:r w:rsidRPr="00CF0050">
                              <w:rPr>
                                <w:rFonts w:ascii="TH SarabunPSK" w:hAnsi="TH SarabunPSK" w:cs="TH SarabunPSK"/>
                                <w:sz w:val="24"/>
                                <w:szCs w:val="24"/>
                                <w:cs/>
                              </w:rPr>
                              <w:t xml:space="preserve"> (</w:t>
                            </w:r>
                            <w:r w:rsidRPr="00CF0050">
                              <w:rPr>
                                <w:rFonts w:ascii="TH SarabunPSK" w:hAnsi="TH SarabunPSK" w:cs="TH SarabunPSK"/>
                                <w:sz w:val="24"/>
                                <w:szCs w:val="24"/>
                              </w:rPr>
                              <w:t>up</w:t>
                            </w:r>
                            <w:r w:rsidRPr="00CF0050">
                              <w:rPr>
                                <w:rFonts w:ascii="TH SarabunPSK" w:hAnsi="TH SarabunPSK" w:cs="TH SarabunPSK"/>
                                <w:sz w:val="24"/>
                                <w:szCs w:val="24"/>
                                <w:cs/>
                              </w:rPr>
                              <w:t>-</w:t>
                            </w:r>
                            <w:r w:rsidRPr="00CF0050">
                              <w:rPr>
                                <w:rFonts w:ascii="TH SarabunPSK" w:hAnsi="TH SarabunPSK" w:cs="TH SarabunPSK"/>
                                <w:sz w:val="24"/>
                                <w:szCs w:val="24"/>
                              </w:rPr>
                              <w:t>to</w:t>
                            </w:r>
                            <w:r w:rsidRPr="00CF0050">
                              <w:rPr>
                                <w:rFonts w:ascii="TH SarabunPSK" w:hAnsi="TH SarabunPSK" w:cs="TH SarabunPSK"/>
                                <w:sz w:val="24"/>
                                <w:szCs w:val="24"/>
                                <w:cs/>
                              </w:rPr>
                              <w:t>-</w:t>
                            </w:r>
                            <w:r w:rsidRPr="00CF0050">
                              <w:rPr>
                                <w:rFonts w:ascii="TH SarabunPSK" w:hAnsi="TH SarabunPSK" w:cs="TH SarabunPSK"/>
                                <w:sz w:val="24"/>
                                <w:szCs w:val="24"/>
                              </w:rPr>
                              <w:t>date</w:t>
                            </w:r>
                            <w:r w:rsidRPr="00CF0050">
                              <w:rPr>
                                <w:rFonts w:ascii="TH SarabunPSK" w:hAnsi="TH SarabunPSK" w:cs="TH SarabunPSK"/>
                                <w:sz w:val="24"/>
                                <w:szCs w:val="24"/>
                                <w:cs/>
                              </w:rPr>
                              <w:t>)</w:t>
                            </w:r>
                          </w:p>
                          <w:p w:rsidR="007E4459" w:rsidRPr="00CF0050" w:rsidRDefault="007E4459" w:rsidP="00CF0050">
                            <w:pPr>
                              <w:spacing w:after="0"/>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cs/>
                              </w:rPr>
                              <w:t xml:space="preserve">ตัวอย่าง : </w:t>
                            </w:r>
                            <w:r w:rsidRPr="00CF0050">
                              <w:rPr>
                                <w:rFonts w:ascii="TH SarabunPSK" w:hAnsi="TH SarabunPSK" w:cs="TH SarabunPSK"/>
                                <w:b/>
                                <w:bCs/>
                                <w:i/>
                                <w:iCs/>
                                <w:sz w:val="24"/>
                                <w:szCs w:val="24"/>
                                <w:u w:val="single"/>
                                <w:cs/>
                              </w:rPr>
                              <w:t>ทันสมัย</w:t>
                            </w:r>
                            <w:r>
                              <w:rPr>
                                <w:rFonts w:ascii="TH SarabunPSK" w:hAnsi="TH SarabunPSK" w:cs="TH SarabunPSK"/>
                                <w:b/>
                                <w:bCs/>
                                <w:i/>
                                <w:iCs/>
                                <w:sz w:val="24"/>
                                <w:szCs w:val="24"/>
                                <w:u w:val="single"/>
                                <w:cs/>
                              </w:rPr>
                              <w:t xml:space="preserve"> </w:t>
                            </w:r>
                            <w:r w:rsidRPr="00CF0050">
                              <w:rPr>
                                <w:rFonts w:ascii="TH SarabunPSK" w:hAnsi="TH SarabunPSK" w:cs="TH SarabunPSK"/>
                                <w:sz w:val="24"/>
                                <w:szCs w:val="24"/>
                                <w:cs/>
                              </w:rPr>
                              <w:t xml:space="preserve">ห้องแลปมีเครื่องมือ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8 ในโลกนี้เครื่องมือนั้นมีถึง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12 แต่ในภาคโรงงานใช้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10 </w:t>
                            </w:r>
                            <w:r>
                              <w:rPr>
                                <w:rFonts w:ascii="TH SarabunPSK" w:hAnsi="TH SarabunPSK" w:cs="TH SarabunPSK"/>
                                <w:sz w:val="24"/>
                                <w:szCs w:val="24"/>
                              </w:rPr>
                              <w:br/>
                            </w:r>
                            <w:r w:rsidRPr="00CF0050">
                              <w:rPr>
                                <w:rFonts w:ascii="TH SarabunPSK" w:hAnsi="TH SarabunPSK" w:cs="TH SarabunPSK"/>
                                <w:sz w:val="24"/>
                                <w:szCs w:val="24"/>
                                <w:cs/>
                              </w:rPr>
                              <w:t>เมื่อสอบถามผู้ประกอบการ และศิษย์เก่า</w:t>
                            </w:r>
                            <w:r>
                              <w:rPr>
                                <w:rFonts w:ascii="TH SarabunPSK" w:hAnsi="TH SarabunPSK" w:cs="TH SarabunPSK"/>
                                <w:sz w:val="24"/>
                                <w:szCs w:val="24"/>
                                <w:cs/>
                              </w:rPr>
                              <w:t xml:space="preserve"> พบว่าผู้ประกอบการ และศิษย์เก่า</w:t>
                            </w:r>
                            <w:r w:rsidRPr="00CF0050">
                              <w:rPr>
                                <w:rFonts w:ascii="TH SarabunPSK" w:hAnsi="TH SarabunPSK" w:cs="TH SarabunPSK"/>
                                <w:sz w:val="24"/>
                                <w:szCs w:val="24"/>
                                <w:cs/>
                              </w:rPr>
                              <w:t xml:space="preserve">บอกว่า เรียน </w:t>
                            </w:r>
                            <w:r w:rsidRPr="00CF0050">
                              <w:rPr>
                                <w:rFonts w:ascii="TH SarabunPSK" w:hAnsi="TH SarabunPSK" w:cs="TH SarabunPSK"/>
                                <w:sz w:val="24"/>
                                <w:szCs w:val="24"/>
                              </w:rPr>
                              <w:t>v</w:t>
                            </w:r>
                            <w:r>
                              <w:rPr>
                                <w:rFonts w:ascii="TH SarabunPSK" w:hAnsi="TH SarabunPSK" w:cs="TH SarabunPSK"/>
                                <w:sz w:val="24"/>
                                <w:szCs w:val="24"/>
                                <w:cs/>
                              </w:rPr>
                              <w:t>.8 ไม่มีปัญหา ท</w:t>
                            </w:r>
                            <w:r>
                              <w:rPr>
                                <w:rFonts w:ascii="TH SarabunPSK" w:hAnsi="TH SarabunPSK" w:cs="TH SarabunPSK" w:hint="cs"/>
                                <w:sz w:val="24"/>
                                <w:szCs w:val="24"/>
                                <w:cs/>
                              </w:rPr>
                              <w:t>ำ</w:t>
                            </w:r>
                            <w:r w:rsidRPr="00CF0050">
                              <w:rPr>
                                <w:rFonts w:ascii="TH SarabunPSK" w:hAnsi="TH SarabunPSK" w:cs="TH SarabunPSK"/>
                                <w:sz w:val="24"/>
                                <w:szCs w:val="24"/>
                                <w:cs/>
                              </w:rPr>
                              <w:t xml:space="preserve">ความเข้าใจนิดเดียวก็สามารถเข้าใจ </w:t>
                            </w:r>
                            <w:r w:rsidRPr="00CF0050">
                              <w:rPr>
                                <w:rFonts w:ascii="TH SarabunPSK" w:hAnsi="TH SarabunPSK" w:cs="TH SarabunPSK"/>
                                <w:sz w:val="24"/>
                                <w:szCs w:val="24"/>
                              </w:rPr>
                              <w:t>v</w:t>
                            </w:r>
                            <w:r w:rsidRPr="00CF0050">
                              <w:rPr>
                                <w:rFonts w:ascii="TH SarabunPSK" w:hAnsi="TH SarabunPSK" w:cs="TH SarabunPSK"/>
                                <w:sz w:val="24"/>
                                <w:szCs w:val="24"/>
                                <w:cs/>
                              </w:rPr>
                              <w:t>.10 ได้ ก็ถือว่าเครื่องมือนั้นยังทันสมัย</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แต่ถ้า</w:t>
                            </w:r>
                            <w:r w:rsidRPr="00CF0050">
                              <w:rPr>
                                <w:rFonts w:ascii="TH SarabunPSK" w:hAnsi="TH SarabunPSK" w:cs="TH SarabunPSK"/>
                                <w:sz w:val="24"/>
                                <w:szCs w:val="24"/>
                                <w:cs/>
                              </w:rPr>
                              <w:t xml:space="preserve"> ผู้ประกอบการ และศิษย์เก่า บอกว่า ต้องมาอบรมและเรียนรู้</w:t>
                            </w:r>
                            <w:r>
                              <w:rPr>
                                <w:rFonts w:ascii="TH SarabunPSK" w:hAnsi="TH SarabunPSK" w:cs="TH SarabunPSK"/>
                                <w:sz w:val="24"/>
                                <w:szCs w:val="24"/>
                                <w:cs/>
                              </w:rPr>
                              <w:br/>
                            </w:r>
                            <w:r w:rsidRPr="00CF0050">
                              <w:rPr>
                                <w:rFonts w:ascii="TH SarabunPSK" w:hAnsi="TH SarabunPSK" w:cs="TH SarabunPSK"/>
                                <w:sz w:val="24"/>
                                <w:szCs w:val="24"/>
                                <w:cs/>
                              </w:rPr>
                              <w:t>ใหม่หมด ก็จะถือว่าไม่ทันสมัยแล้ว</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หรือ</w:t>
                            </w:r>
                            <w:r>
                              <w:rPr>
                                <w:rFonts w:ascii="TH SarabunPSK" w:hAnsi="TH SarabunPSK" w:cs="TH SarabunPSK" w:hint="cs"/>
                                <w:b/>
                                <w:bCs/>
                                <w:sz w:val="24"/>
                                <w:szCs w:val="24"/>
                                <w:u w:val="single"/>
                                <w:cs/>
                              </w:rPr>
                              <w:t xml:space="preserve"> </w:t>
                            </w:r>
                            <w:r>
                              <w:rPr>
                                <w:rFonts w:ascii="TH SarabunPSK" w:hAnsi="TH SarabunPSK" w:cs="TH SarabunPSK"/>
                                <w:sz w:val="24"/>
                                <w:szCs w:val="24"/>
                                <w:cs/>
                              </w:rPr>
                              <w:t>เรื่องนี้</w:t>
                            </w:r>
                            <w:r w:rsidRPr="00CF0050">
                              <w:rPr>
                                <w:rFonts w:ascii="TH SarabunPSK" w:hAnsi="TH SarabunPSK" w:cs="TH SarabunPSK"/>
                                <w:sz w:val="24"/>
                                <w:szCs w:val="24"/>
                                <w:cs/>
                              </w:rPr>
                              <w:t>ภาคอุตสาหกรรม เปลี่ยนไปใช้เครื่องมือหรือเทคโนโลยีอื่นแล้ว แต่เรายังสอนเทคโนโลยีเก่า ก็ถือว่าไม่ทันสมัยแล้ว</w:t>
                            </w:r>
                          </w:p>
                          <w:p w:rsidR="007E4459" w:rsidRPr="00CF0050" w:rsidRDefault="007E4459" w:rsidP="00CF0050">
                            <w:pPr>
                              <w:spacing w:after="0"/>
                              <w:jc w:val="thaiDistribute"/>
                              <w:rPr>
                                <w:rFonts w:ascii="TH SarabunPSK" w:hAnsi="TH SarabunPSK" w:cs="TH SarabunPSK"/>
                                <w:sz w:val="24"/>
                                <w:szCs w:val="24"/>
                              </w:rPr>
                            </w:pPr>
                            <w:r w:rsidRPr="00CF0050">
                              <w:rPr>
                                <w:rFonts w:ascii="TH SarabunPSK" w:hAnsi="TH SarabunPSK" w:cs="TH SarabunPSK"/>
                                <w:b/>
                                <w:bCs/>
                                <w:sz w:val="24"/>
                                <w:szCs w:val="24"/>
                              </w:rPr>
                              <w:t xml:space="preserve">effectively deployed </w:t>
                            </w:r>
                            <w:r w:rsidRPr="00CF0050">
                              <w:rPr>
                                <w:rFonts w:ascii="TH SarabunPSK" w:hAnsi="TH SarabunPSK" w:cs="TH SarabunPSK"/>
                                <w:b/>
                                <w:bCs/>
                                <w:sz w:val="24"/>
                                <w:szCs w:val="24"/>
                                <w:cs/>
                              </w:rPr>
                              <w:t>:</w:t>
                            </w:r>
                            <w:r w:rsidRPr="00CF0050">
                              <w:rPr>
                                <w:rFonts w:ascii="TH SarabunPSK" w:hAnsi="TH SarabunPSK" w:cs="TH SarabunPSK"/>
                                <w:sz w:val="24"/>
                                <w:szCs w:val="24"/>
                                <w:cs/>
                              </w:rPr>
                              <w:t xml:space="preserve"> การที่นักศึกษาสามารถใช้เครื่องมือนั้นได้ง่าย</w:t>
                            </w:r>
                            <w:r>
                              <w:rPr>
                                <w:rFonts w:ascii="TH SarabunPSK" w:hAnsi="TH SarabunPSK" w:cs="TH SarabunPSK" w:hint="cs"/>
                                <w:sz w:val="24"/>
                                <w:szCs w:val="24"/>
                                <w:cs/>
                              </w:rPr>
                              <w:t xml:space="preserve"> </w:t>
                            </w:r>
                            <w:r w:rsidRPr="00CF0050">
                              <w:rPr>
                                <w:rFonts w:ascii="TH SarabunPSK" w:hAnsi="TH SarabunPSK" w:cs="TH SarabunPSK"/>
                                <w:sz w:val="24"/>
                                <w:szCs w:val="24"/>
                                <w:cs/>
                              </w:rPr>
                              <w:t>เช่น มีเครื่องมือที่ดีทันสมัย แต่มีหน่วยงานข้างนอกเข้า</w:t>
                            </w:r>
                            <w:r>
                              <w:rPr>
                                <w:rFonts w:ascii="TH SarabunPSK" w:hAnsi="TH SarabunPSK" w:cs="TH SarabunPSK"/>
                                <w:sz w:val="24"/>
                                <w:szCs w:val="24"/>
                                <w:cs/>
                              </w:rPr>
                              <w:br/>
                            </w:r>
                            <w:r w:rsidRPr="00CF0050">
                              <w:rPr>
                                <w:rFonts w:ascii="TH SarabunPSK" w:hAnsi="TH SarabunPSK" w:cs="TH SarabunPSK"/>
                                <w:sz w:val="24"/>
                                <w:szCs w:val="24"/>
                                <w:cs/>
                              </w:rPr>
                              <w:t>มาใช้มาก นักศึกษาต้องลงเวลาใช้เหมือนกับคนนอก เข้าถึงเครื่องมือได้ยาก ก็จะถือว่าไม่มีประสิทธิภาพ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8B1F9" id="_x0000_s1065" type="#_x0000_t202" style="position:absolute;margin-left:0;margin-top:6.65pt;width:420pt;height:127.35pt;z-index:251743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NMKgIAAE4EAAAOAAAAZHJzL2Uyb0RvYy54bWysVNtu2zAMfR+wfxD0vjhxLk2MOEWXLsOA&#10;7gK0+wBZlmNhkqhJSuzu60vJaZrdXob5QRBF6ujwkPT6uteKHIXzEkxJJ6MxJcJwqKXZl/Trw+7N&#10;khIfmKmZAiNK+ig8vd68frXubCFyaEHVwhEEMb7obEnbEGyRZZ63QjM/AisMOhtwmgU03T6rHesQ&#10;XassH48XWQeutg648B5Pbwcn3ST8phE8fG4aLwJRJUVuIa0urVVcs82aFXvHbCv5iQb7BxaaSYOP&#10;nqFuWWDk4ORvUFpyBx6aMOKgM2gayUXKAbOZjH/J5r5lVqRcUBxvzzL5/wfLPx2/OCLrks5ySgzT&#10;WKMH0QfyFnqSR3k66wuMurcYF3o8xjKnVL29A/7NEwPblpm9uHEOulawGulN4s3s4uqA4yNI1X2E&#10;Gp9hhwAJqG+cjtqhGgTRsUyP59JEKhwP59PpdLGcUsLRN1lMrvL5Kr3Biufr1vnwXoAmcVNSh7VP&#10;8Ox450Okw4rnkPiaByXrnVQqGW5fbZUjR4Z9skvfCf2nMGVIV9LVPJ8PCvwVYjuO358gtAzY8Erq&#10;ki7PQayIur0zdWrHwKQa9khZmZOQUbtBxdBXfSrZNEkQVa6gfkRpHQwNjgOJmxbcD0o6bO6S+u8H&#10;5gQl6oPB8qwms1mchmTM5lc5Gu7SU116mOEIVdJAybDdhjRBUTgDN1jGRiaBX5icOGPTJt1PAxan&#10;4tJOUS+/gc0TAAAA//8DAFBLAwQUAAYACAAAACEAk7Sr0d4AAAAHAQAADwAAAGRycy9kb3ducmV2&#10;LnhtbEyPwU7DMBBE70j8g7VIXBC1SVEVQpwKUVVIRZGg7Qds4yUJxHYUu635e5YTHGdmNfO2XCY7&#10;iBNNofdOw91MgSDXeNO7VsN+t77NQYSIzuDgHWn4pgDL6vKixML4s3un0za2gktcKFBDF+NYSBma&#10;jiyGmR/JcfbhJ4uR5dRKM+GZy+0gM6UW0mLveKHDkZ47ar62R6vhdf1Qh81n1t/Uq9Xmbf+Sdlgn&#10;ra+v0tMjiEgp/h3DLz6jQ8VMB390JohBAz8S2Z3PQXCa3ys2DhqyRa5AVqX8z1/9AAAA//8DAFBL&#10;AQItABQABgAIAAAAIQC2gziS/gAAAOEBAAATAAAAAAAAAAAAAAAAAAAAAABbQ29udGVudF9UeXBl&#10;c10ueG1sUEsBAi0AFAAGAAgAAAAhADj9If/WAAAAlAEAAAsAAAAAAAAAAAAAAAAALwEAAF9yZWxz&#10;Ly5yZWxzUEsBAi0AFAAGAAgAAAAhAHOpg0wqAgAATgQAAA4AAAAAAAAAAAAAAAAALgIAAGRycy9l&#10;Mm9Eb2MueG1sUEsBAi0AFAAGAAgAAAAhAJO0q9HeAAAABwEAAA8AAAAAAAAAAAAAAAAAhAQAAGRy&#10;cy9kb3ducmV2LnhtbFBLBQYAAAAABAAEAPMAAACPBQAAAAA=&#10;" strokecolor="#c00000">
                <v:textbox>
                  <w:txbxContent>
                    <w:p w:rsidR="007E4459" w:rsidRPr="00CF0050" w:rsidRDefault="007E4459" w:rsidP="00CF0050">
                      <w:pPr>
                        <w:spacing w:after="0"/>
                        <w:jc w:val="thaiDistribute"/>
                        <w:rPr>
                          <w:rFonts w:ascii="TH SarabunPSK" w:hAnsi="TH SarabunPSK" w:cs="TH SarabunPSK"/>
                          <w:sz w:val="24"/>
                          <w:szCs w:val="24"/>
                        </w:rPr>
                      </w:pPr>
                      <w:r w:rsidRPr="00CF0050">
                        <w:rPr>
                          <w:rFonts w:ascii="TH SarabunPSK" w:hAnsi="TH SarabunPSK" w:cs="TH SarabunPSK"/>
                          <w:sz w:val="24"/>
                          <w:szCs w:val="24"/>
                          <w:cs/>
                        </w:rPr>
                        <w:t xml:space="preserve">ห้องปฏิบัติการ วัสดุอุปกรณ์ในห้องปฏิบัติการ </w:t>
                      </w:r>
                      <w:r w:rsidRPr="00CF0050">
                        <w:rPr>
                          <w:rFonts w:ascii="TH SarabunPSK" w:hAnsi="TH SarabunPSK" w:cs="TH SarabunPSK"/>
                          <w:b/>
                          <w:bCs/>
                          <w:i/>
                          <w:iCs/>
                          <w:sz w:val="24"/>
                          <w:szCs w:val="24"/>
                          <w:u w:val="single"/>
                          <w:cs/>
                        </w:rPr>
                        <w:t>เพียงพอ พร้อมใช้ ทันสมัย</w:t>
                      </w:r>
                      <w:r w:rsidRPr="00CF0050">
                        <w:rPr>
                          <w:rFonts w:ascii="TH SarabunPSK" w:hAnsi="TH SarabunPSK" w:cs="TH SarabunPSK"/>
                          <w:sz w:val="24"/>
                          <w:szCs w:val="24"/>
                          <w:cs/>
                        </w:rPr>
                        <w:t xml:space="preserve"> (</w:t>
                      </w:r>
                      <w:r w:rsidRPr="00CF0050">
                        <w:rPr>
                          <w:rFonts w:ascii="TH SarabunPSK" w:hAnsi="TH SarabunPSK" w:cs="TH SarabunPSK"/>
                          <w:sz w:val="24"/>
                          <w:szCs w:val="24"/>
                        </w:rPr>
                        <w:t>up</w:t>
                      </w:r>
                      <w:r w:rsidRPr="00CF0050">
                        <w:rPr>
                          <w:rFonts w:ascii="TH SarabunPSK" w:hAnsi="TH SarabunPSK" w:cs="TH SarabunPSK"/>
                          <w:sz w:val="24"/>
                          <w:szCs w:val="24"/>
                          <w:cs/>
                        </w:rPr>
                        <w:t>-</w:t>
                      </w:r>
                      <w:r w:rsidRPr="00CF0050">
                        <w:rPr>
                          <w:rFonts w:ascii="TH SarabunPSK" w:hAnsi="TH SarabunPSK" w:cs="TH SarabunPSK"/>
                          <w:sz w:val="24"/>
                          <w:szCs w:val="24"/>
                        </w:rPr>
                        <w:t>to</w:t>
                      </w:r>
                      <w:r w:rsidRPr="00CF0050">
                        <w:rPr>
                          <w:rFonts w:ascii="TH SarabunPSK" w:hAnsi="TH SarabunPSK" w:cs="TH SarabunPSK"/>
                          <w:sz w:val="24"/>
                          <w:szCs w:val="24"/>
                          <w:cs/>
                        </w:rPr>
                        <w:t>-</w:t>
                      </w:r>
                      <w:r w:rsidRPr="00CF0050">
                        <w:rPr>
                          <w:rFonts w:ascii="TH SarabunPSK" w:hAnsi="TH SarabunPSK" w:cs="TH SarabunPSK"/>
                          <w:sz w:val="24"/>
                          <w:szCs w:val="24"/>
                        </w:rPr>
                        <w:t>date</w:t>
                      </w:r>
                      <w:r w:rsidRPr="00CF0050">
                        <w:rPr>
                          <w:rFonts w:ascii="TH SarabunPSK" w:hAnsi="TH SarabunPSK" w:cs="TH SarabunPSK"/>
                          <w:sz w:val="24"/>
                          <w:szCs w:val="24"/>
                          <w:cs/>
                        </w:rPr>
                        <w:t>)</w:t>
                      </w:r>
                    </w:p>
                    <w:p w:rsidR="007E4459" w:rsidRPr="00CF0050" w:rsidRDefault="007E4459" w:rsidP="00CF0050">
                      <w:pPr>
                        <w:spacing w:after="0"/>
                        <w:jc w:val="thaiDistribute"/>
                        <w:rPr>
                          <w:rFonts w:ascii="TH SarabunPSK" w:hAnsi="TH SarabunPSK" w:cs="TH SarabunPSK"/>
                          <w:b/>
                          <w:bCs/>
                          <w:i/>
                          <w:iCs/>
                          <w:sz w:val="24"/>
                          <w:szCs w:val="24"/>
                          <w:u w:val="single"/>
                        </w:rPr>
                      </w:pPr>
                      <w:r>
                        <w:rPr>
                          <w:rFonts w:ascii="TH SarabunPSK" w:hAnsi="TH SarabunPSK" w:cs="TH SarabunPSK"/>
                          <w:b/>
                          <w:bCs/>
                          <w:i/>
                          <w:iCs/>
                          <w:sz w:val="24"/>
                          <w:szCs w:val="24"/>
                          <w:u w:val="single"/>
                          <w:cs/>
                        </w:rPr>
                        <w:t xml:space="preserve">ตัวอย่าง : </w:t>
                      </w:r>
                      <w:r w:rsidRPr="00CF0050">
                        <w:rPr>
                          <w:rFonts w:ascii="TH SarabunPSK" w:hAnsi="TH SarabunPSK" w:cs="TH SarabunPSK"/>
                          <w:b/>
                          <w:bCs/>
                          <w:i/>
                          <w:iCs/>
                          <w:sz w:val="24"/>
                          <w:szCs w:val="24"/>
                          <w:u w:val="single"/>
                          <w:cs/>
                        </w:rPr>
                        <w:t>ทันสมัย</w:t>
                      </w:r>
                      <w:r>
                        <w:rPr>
                          <w:rFonts w:ascii="TH SarabunPSK" w:hAnsi="TH SarabunPSK" w:cs="TH SarabunPSK"/>
                          <w:b/>
                          <w:bCs/>
                          <w:i/>
                          <w:iCs/>
                          <w:sz w:val="24"/>
                          <w:szCs w:val="24"/>
                          <w:u w:val="single"/>
                          <w:cs/>
                        </w:rPr>
                        <w:t xml:space="preserve"> </w:t>
                      </w:r>
                      <w:r w:rsidRPr="00CF0050">
                        <w:rPr>
                          <w:rFonts w:ascii="TH SarabunPSK" w:hAnsi="TH SarabunPSK" w:cs="TH SarabunPSK"/>
                          <w:sz w:val="24"/>
                          <w:szCs w:val="24"/>
                          <w:cs/>
                        </w:rPr>
                        <w:t xml:space="preserve">ห้องแลปมีเครื่องมือ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8 ในโลกนี้เครื่องมือนั้นมีถึง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12 แต่ในภาคโรงงานใช้ </w:t>
                      </w:r>
                      <w:r w:rsidRPr="00CF0050">
                        <w:rPr>
                          <w:rFonts w:ascii="TH SarabunPSK" w:hAnsi="TH SarabunPSK" w:cs="TH SarabunPSK"/>
                          <w:sz w:val="24"/>
                          <w:szCs w:val="24"/>
                        </w:rPr>
                        <w:t xml:space="preserve">version </w:t>
                      </w:r>
                      <w:r w:rsidRPr="00CF0050">
                        <w:rPr>
                          <w:rFonts w:ascii="TH SarabunPSK" w:hAnsi="TH SarabunPSK" w:cs="TH SarabunPSK"/>
                          <w:sz w:val="24"/>
                          <w:szCs w:val="24"/>
                          <w:cs/>
                        </w:rPr>
                        <w:t xml:space="preserve">10 </w:t>
                      </w:r>
                      <w:r>
                        <w:rPr>
                          <w:rFonts w:ascii="TH SarabunPSK" w:hAnsi="TH SarabunPSK" w:cs="TH SarabunPSK"/>
                          <w:sz w:val="24"/>
                          <w:szCs w:val="24"/>
                        </w:rPr>
                        <w:br/>
                      </w:r>
                      <w:r w:rsidRPr="00CF0050">
                        <w:rPr>
                          <w:rFonts w:ascii="TH SarabunPSK" w:hAnsi="TH SarabunPSK" w:cs="TH SarabunPSK"/>
                          <w:sz w:val="24"/>
                          <w:szCs w:val="24"/>
                          <w:cs/>
                        </w:rPr>
                        <w:t>เมื่อสอบถามผู้ประกอบการ และศิษย์เก่า</w:t>
                      </w:r>
                      <w:r>
                        <w:rPr>
                          <w:rFonts w:ascii="TH SarabunPSK" w:hAnsi="TH SarabunPSK" w:cs="TH SarabunPSK"/>
                          <w:sz w:val="24"/>
                          <w:szCs w:val="24"/>
                          <w:cs/>
                        </w:rPr>
                        <w:t xml:space="preserve"> พบว่าผู้ประกอบการ และศิษย์เก่า</w:t>
                      </w:r>
                      <w:r w:rsidRPr="00CF0050">
                        <w:rPr>
                          <w:rFonts w:ascii="TH SarabunPSK" w:hAnsi="TH SarabunPSK" w:cs="TH SarabunPSK"/>
                          <w:sz w:val="24"/>
                          <w:szCs w:val="24"/>
                          <w:cs/>
                        </w:rPr>
                        <w:t xml:space="preserve">บอกว่า เรียน </w:t>
                      </w:r>
                      <w:r w:rsidRPr="00CF0050">
                        <w:rPr>
                          <w:rFonts w:ascii="TH SarabunPSK" w:hAnsi="TH SarabunPSK" w:cs="TH SarabunPSK"/>
                          <w:sz w:val="24"/>
                          <w:szCs w:val="24"/>
                        </w:rPr>
                        <w:t>v</w:t>
                      </w:r>
                      <w:r>
                        <w:rPr>
                          <w:rFonts w:ascii="TH SarabunPSK" w:hAnsi="TH SarabunPSK" w:cs="TH SarabunPSK"/>
                          <w:sz w:val="24"/>
                          <w:szCs w:val="24"/>
                          <w:cs/>
                        </w:rPr>
                        <w:t>.8 ไม่มีปัญหา ท</w:t>
                      </w:r>
                      <w:r>
                        <w:rPr>
                          <w:rFonts w:ascii="TH SarabunPSK" w:hAnsi="TH SarabunPSK" w:cs="TH SarabunPSK" w:hint="cs"/>
                          <w:sz w:val="24"/>
                          <w:szCs w:val="24"/>
                          <w:cs/>
                        </w:rPr>
                        <w:t>ำ</w:t>
                      </w:r>
                      <w:r w:rsidRPr="00CF0050">
                        <w:rPr>
                          <w:rFonts w:ascii="TH SarabunPSK" w:hAnsi="TH SarabunPSK" w:cs="TH SarabunPSK"/>
                          <w:sz w:val="24"/>
                          <w:szCs w:val="24"/>
                          <w:cs/>
                        </w:rPr>
                        <w:t xml:space="preserve">ความเข้าใจนิดเดียวก็สามารถเข้าใจ </w:t>
                      </w:r>
                      <w:r w:rsidRPr="00CF0050">
                        <w:rPr>
                          <w:rFonts w:ascii="TH SarabunPSK" w:hAnsi="TH SarabunPSK" w:cs="TH SarabunPSK"/>
                          <w:sz w:val="24"/>
                          <w:szCs w:val="24"/>
                        </w:rPr>
                        <w:t>v</w:t>
                      </w:r>
                      <w:r w:rsidRPr="00CF0050">
                        <w:rPr>
                          <w:rFonts w:ascii="TH SarabunPSK" w:hAnsi="TH SarabunPSK" w:cs="TH SarabunPSK"/>
                          <w:sz w:val="24"/>
                          <w:szCs w:val="24"/>
                          <w:cs/>
                        </w:rPr>
                        <w:t>.10 ได้ ก็ถือว่าเครื่องมือนั้นยังทันสมัย</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แต่ถ้า</w:t>
                      </w:r>
                      <w:r w:rsidRPr="00CF0050">
                        <w:rPr>
                          <w:rFonts w:ascii="TH SarabunPSK" w:hAnsi="TH SarabunPSK" w:cs="TH SarabunPSK"/>
                          <w:sz w:val="24"/>
                          <w:szCs w:val="24"/>
                          <w:cs/>
                        </w:rPr>
                        <w:t xml:space="preserve"> ผู้ประกอบการ และศิษย์เก่า บอกว่า ต้องมาอบรมและเรียนรู้</w:t>
                      </w:r>
                      <w:r>
                        <w:rPr>
                          <w:rFonts w:ascii="TH SarabunPSK" w:hAnsi="TH SarabunPSK" w:cs="TH SarabunPSK"/>
                          <w:sz w:val="24"/>
                          <w:szCs w:val="24"/>
                          <w:cs/>
                        </w:rPr>
                        <w:br/>
                      </w:r>
                      <w:r w:rsidRPr="00CF0050">
                        <w:rPr>
                          <w:rFonts w:ascii="TH SarabunPSK" w:hAnsi="TH SarabunPSK" w:cs="TH SarabunPSK"/>
                          <w:sz w:val="24"/>
                          <w:szCs w:val="24"/>
                          <w:cs/>
                        </w:rPr>
                        <w:t>ใหม่หมด ก็จะถือว่าไม่ทันสมัยแล้ว</w:t>
                      </w:r>
                      <w:r w:rsidRPr="00CF0050">
                        <w:rPr>
                          <w:rFonts w:ascii="TH SarabunPSK" w:hAnsi="TH SarabunPSK" w:cs="TH SarabunPSK" w:hint="cs"/>
                          <w:b/>
                          <w:bCs/>
                          <w:i/>
                          <w:iCs/>
                          <w:sz w:val="24"/>
                          <w:szCs w:val="24"/>
                          <w:cs/>
                        </w:rPr>
                        <w:t xml:space="preserve"> </w:t>
                      </w:r>
                      <w:r w:rsidRPr="00CF0050">
                        <w:rPr>
                          <w:rFonts w:ascii="TH SarabunPSK" w:hAnsi="TH SarabunPSK" w:cs="TH SarabunPSK"/>
                          <w:b/>
                          <w:bCs/>
                          <w:sz w:val="24"/>
                          <w:szCs w:val="24"/>
                          <w:u w:val="single"/>
                          <w:cs/>
                        </w:rPr>
                        <w:t>หรือ</w:t>
                      </w:r>
                      <w:r>
                        <w:rPr>
                          <w:rFonts w:ascii="TH SarabunPSK" w:hAnsi="TH SarabunPSK" w:cs="TH SarabunPSK" w:hint="cs"/>
                          <w:b/>
                          <w:bCs/>
                          <w:sz w:val="24"/>
                          <w:szCs w:val="24"/>
                          <w:u w:val="single"/>
                          <w:cs/>
                        </w:rPr>
                        <w:t xml:space="preserve"> </w:t>
                      </w:r>
                      <w:r>
                        <w:rPr>
                          <w:rFonts w:ascii="TH SarabunPSK" w:hAnsi="TH SarabunPSK" w:cs="TH SarabunPSK"/>
                          <w:sz w:val="24"/>
                          <w:szCs w:val="24"/>
                          <w:cs/>
                        </w:rPr>
                        <w:t>เรื่องนี้</w:t>
                      </w:r>
                      <w:r w:rsidRPr="00CF0050">
                        <w:rPr>
                          <w:rFonts w:ascii="TH SarabunPSK" w:hAnsi="TH SarabunPSK" w:cs="TH SarabunPSK"/>
                          <w:sz w:val="24"/>
                          <w:szCs w:val="24"/>
                          <w:cs/>
                        </w:rPr>
                        <w:t>ภาคอุตสาหกรรม เปลี่ยนไปใช้เครื่องมือหรือเทคโนโลยีอื่นแล้ว แต่เรายังสอนเทคโนโลยีเก่า ก็ถือว่าไม่ทันสมัยแล้ว</w:t>
                      </w:r>
                    </w:p>
                    <w:p w:rsidR="007E4459" w:rsidRPr="00CF0050" w:rsidRDefault="007E4459" w:rsidP="00CF0050">
                      <w:pPr>
                        <w:spacing w:after="0"/>
                        <w:jc w:val="thaiDistribute"/>
                        <w:rPr>
                          <w:rFonts w:ascii="TH SarabunPSK" w:hAnsi="TH SarabunPSK" w:cs="TH SarabunPSK"/>
                          <w:sz w:val="24"/>
                          <w:szCs w:val="24"/>
                        </w:rPr>
                      </w:pPr>
                      <w:r w:rsidRPr="00CF0050">
                        <w:rPr>
                          <w:rFonts w:ascii="TH SarabunPSK" w:hAnsi="TH SarabunPSK" w:cs="TH SarabunPSK"/>
                          <w:b/>
                          <w:bCs/>
                          <w:sz w:val="24"/>
                          <w:szCs w:val="24"/>
                        </w:rPr>
                        <w:t xml:space="preserve">effectively deployed </w:t>
                      </w:r>
                      <w:r w:rsidRPr="00CF0050">
                        <w:rPr>
                          <w:rFonts w:ascii="TH SarabunPSK" w:hAnsi="TH SarabunPSK" w:cs="TH SarabunPSK"/>
                          <w:b/>
                          <w:bCs/>
                          <w:sz w:val="24"/>
                          <w:szCs w:val="24"/>
                          <w:cs/>
                        </w:rPr>
                        <w:t>:</w:t>
                      </w:r>
                      <w:r w:rsidRPr="00CF0050">
                        <w:rPr>
                          <w:rFonts w:ascii="TH SarabunPSK" w:hAnsi="TH SarabunPSK" w:cs="TH SarabunPSK"/>
                          <w:sz w:val="24"/>
                          <w:szCs w:val="24"/>
                          <w:cs/>
                        </w:rPr>
                        <w:t xml:space="preserve"> การที่นักศึกษาสามารถใช้เครื่องมือนั้นได้ง่าย</w:t>
                      </w:r>
                      <w:r>
                        <w:rPr>
                          <w:rFonts w:ascii="TH SarabunPSK" w:hAnsi="TH SarabunPSK" w:cs="TH SarabunPSK" w:hint="cs"/>
                          <w:sz w:val="24"/>
                          <w:szCs w:val="24"/>
                          <w:cs/>
                        </w:rPr>
                        <w:t xml:space="preserve"> </w:t>
                      </w:r>
                      <w:r w:rsidRPr="00CF0050">
                        <w:rPr>
                          <w:rFonts w:ascii="TH SarabunPSK" w:hAnsi="TH SarabunPSK" w:cs="TH SarabunPSK"/>
                          <w:sz w:val="24"/>
                          <w:szCs w:val="24"/>
                          <w:cs/>
                        </w:rPr>
                        <w:t>เช่น มีเครื่องมือที่ดีทันสมัย แต่มีหน่วยงานข้างนอกเข้า</w:t>
                      </w:r>
                      <w:r>
                        <w:rPr>
                          <w:rFonts w:ascii="TH SarabunPSK" w:hAnsi="TH SarabunPSK" w:cs="TH SarabunPSK"/>
                          <w:sz w:val="24"/>
                          <w:szCs w:val="24"/>
                          <w:cs/>
                        </w:rPr>
                        <w:br/>
                      </w:r>
                      <w:r w:rsidRPr="00CF0050">
                        <w:rPr>
                          <w:rFonts w:ascii="TH SarabunPSK" w:hAnsi="TH SarabunPSK" w:cs="TH SarabunPSK"/>
                          <w:sz w:val="24"/>
                          <w:szCs w:val="24"/>
                          <w:cs/>
                        </w:rPr>
                        <w:t>มาใช้มาก นักศึกษาต้องลงเวลาใช้เหมือนกับคนนอก เข้าถึงเครื่องมือได้ยาก ก็จะถือว่าไม่มีประสิทธิภาพ</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C048DF" w:rsidRDefault="00C048DF" w:rsidP="002F19B8">
      <w:pPr>
        <w:spacing w:after="0" w:line="240" w:lineRule="auto"/>
        <w:rPr>
          <w:rFonts w:ascii="TH SarabunPSK" w:hAnsi="TH SarabunPSK" w:cs="TH SarabunPSK"/>
          <w:color w:val="000000" w:themeColor="text1"/>
          <w:sz w:val="28"/>
        </w:rPr>
      </w:pPr>
    </w:p>
    <w:p w:rsidR="00C048DF" w:rsidRDefault="00C048DF" w:rsidP="002F19B8">
      <w:pPr>
        <w:spacing w:after="0" w:line="240" w:lineRule="auto"/>
        <w:rPr>
          <w:rFonts w:ascii="TH SarabunPSK" w:hAnsi="TH SarabunPSK" w:cs="TH SarabunPSK"/>
          <w:color w:val="000000" w:themeColor="text1"/>
          <w:sz w:val="28"/>
        </w:rPr>
      </w:pPr>
    </w:p>
    <w:p w:rsidR="00C048DF" w:rsidRDefault="00C048DF" w:rsidP="002F19B8">
      <w:pPr>
        <w:spacing w:after="0" w:line="240" w:lineRule="auto"/>
        <w:rPr>
          <w:rFonts w:ascii="TH SarabunPSK" w:hAnsi="TH SarabunPSK" w:cs="TH SarabunPSK"/>
          <w:color w:val="000000" w:themeColor="text1"/>
          <w:sz w:val="28"/>
        </w:rPr>
      </w:pPr>
    </w:p>
    <w:p w:rsidR="00C048DF" w:rsidRDefault="00C048DF" w:rsidP="002F19B8">
      <w:pPr>
        <w:spacing w:after="0" w:line="240" w:lineRule="auto"/>
        <w:rPr>
          <w:rFonts w:ascii="TH SarabunPSK" w:hAnsi="TH SarabunPSK" w:cs="TH SarabunPSK"/>
          <w:color w:val="000000" w:themeColor="text1"/>
          <w:sz w:val="28"/>
        </w:rPr>
      </w:pPr>
    </w:p>
    <w:p w:rsidR="002F19B8" w:rsidRPr="00D9483F"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7.3 </w:t>
      </w:r>
      <w:r w:rsidR="002F19B8" w:rsidRPr="277E05DB">
        <w:rPr>
          <w:rFonts w:ascii="TH SarabunPSK" w:hAnsi="TH SarabunPSK" w:cs="TH SarabunPSK"/>
          <w:b/>
          <w:bCs/>
          <w:color w:val="000000" w:themeColor="text1"/>
          <w:sz w:val="28"/>
        </w:rPr>
        <w:t>A digital library is shown to be set</w:t>
      </w:r>
      <w:r w:rsidR="002F19B8" w:rsidRPr="277E05DB">
        <w:rPr>
          <w:rFonts w:ascii="TH SarabunPSK" w:hAnsi="TH SarabunPSK" w:cs="TH SarabunPSK"/>
          <w:b/>
          <w:bCs/>
          <w:color w:val="000000" w:themeColor="text1"/>
          <w:sz w:val="28"/>
          <w:cs/>
        </w:rPr>
        <w:t>-</w:t>
      </w:r>
      <w:r w:rsidR="002F19B8" w:rsidRPr="277E05DB">
        <w:rPr>
          <w:rFonts w:ascii="TH SarabunPSK" w:hAnsi="TH SarabunPSK" w:cs="TH SarabunPSK"/>
          <w:b/>
          <w:bCs/>
          <w:color w:val="000000" w:themeColor="text1"/>
          <w:sz w:val="28"/>
        </w:rPr>
        <w:t>up, in keeping with progress in</w:t>
      </w:r>
      <w:r w:rsidR="002F19B8" w:rsidRPr="277E05DB">
        <w:rPr>
          <w:rFonts w:ascii="TH SarabunPSK" w:hAnsi="TH SarabunPSK" w:cs="TH SarabunPSK"/>
          <w:b/>
          <w:bCs/>
          <w:color w:val="000000" w:themeColor="text1"/>
          <w:sz w:val="28"/>
          <w:cs/>
        </w:rPr>
        <w:t xml:space="preserve"> </w:t>
      </w:r>
      <w:r w:rsidR="002F19B8" w:rsidRPr="277E05DB">
        <w:rPr>
          <w:rFonts w:ascii="TH SarabunPSK" w:hAnsi="TH SarabunPSK" w:cs="TH SarabunPSK"/>
          <w:b/>
          <w:bCs/>
          <w:color w:val="000000" w:themeColor="text1"/>
          <w:sz w:val="28"/>
        </w:rPr>
        <w:t>information and communication technology</w:t>
      </w:r>
      <w:r w:rsidR="002F19B8" w:rsidRPr="277E05DB">
        <w:rPr>
          <w:rFonts w:ascii="TH SarabunPSK" w:hAnsi="TH SarabunPSK" w:cs="TH SarabunPSK"/>
          <w:b/>
          <w:bCs/>
          <w:color w:val="000000" w:themeColor="text1"/>
          <w:sz w:val="28"/>
          <w:cs/>
        </w:rPr>
        <w:t>.</w:t>
      </w:r>
    </w:p>
    <w:p w:rsidR="002F19B8" w:rsidRDefault="002F19B8" w:rsidP="002F19B8">
      <w:pPr>
        <w:spacing w:after="0" w:line="240" w:lineRule="auto"/>
        <w:rPr>
          <w:rFonts w:ascii="TH SarabunPSK" w:hAnsi="TH SarabunPSK" w:cs="TH SarabunPSK"/>
          <w:color w:val="000000" w:themeColor="text1"/>
          <w:sz w:val="28"/>
        </w:rPr>
      </w:pPr>
      <w:r w:rsidRPr="002F19B8">
        <w:rPr>
          <w:rFonts w:ascii="TH SarabunPSK" w:hAnsi="TH SarabunPSK" w:cs="TH SarabunPSK"/>
          <w:color w:val="000000" w:themeColor="text1"/>
          <w:sz w:val="28"/>
          <w:cs/>
        </w:rPr>
        <w:t>มีการจัดเตรียมห้องสมุดดิจิทัลเพื่อให้สอดคล้องกับความก้าวหน้าของเทคโนโลยีสารสนเทศและการสื่อสาร</w:t>
      </w:r>
    </w:p>
    <w:p w:rsidR="005A2018" w:rsidRDefault="002F19B8" w:rsidP="002F19B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5280" behindDoc="0" locked="0" layoutInCell="1" allowOverlap="1" wp14:anchorId="4F4E9CE5" wp14:editId="53845854">
                <wp:simplePos x="0" y="0"/>
                <wp:positionH relativeFrom="margin">
                  <wp:posOffset>184245</wp:posOffset>
                </wp:positionH>
                <wp:positionV relativeFrom="paragraph">
                  <wp:posOffset>141188</wp:posOffset>
                </wp:positionV>
                <wp:extent cx="5333683" cy="696036"/>
                <wp:effectExtent l="0" t="0" r="19685" b="2794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696036"/>
                        </a:xfrm>
                        <a:prstGeom prst="rect">
                          <a:avLst/>
                        </a:prstGeom>
                        <a:solidFill>
                          <a:srgbClr val="FFFFFF"/>
                        </a:solidFill>
                        <a:ln w="9525">
                          <a:solidFill>
                            <a:srgbClr val="C00000"/>
                          </a:solidFill>
                          <a:miter lim="800000"/>
                          <a:headEnd/>
                          <a:tailEnd/>
                        </a:ln>
                      </wps:spPr>
                      <wps:txbx>
                        <w:txbxContent>
                          <w:p w:rsidR="007E4459" w:rsidRPr="00D9483F" w:rsidRDefault="007E4459"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ห้องสมุด เน้น </w:t>
                            </w:r>
                            <w:r w:rsidRPr="00D9483F">
                              <w:rPr>
                                <w:rFonts w:ascii="TH SarabunPSK" w:hAnsi="TH SarabunPSK" w:cs="TH SarabunPSK"/>
                                <w:sz w:val="24"/>
                                <w:szCs w:val="24"/>
                              </w:rPr>
                              <w:t xml:space="preserve">digital </w:t>
                            </w:r>
                            <w:r w:rsidRPr="00E27196">
                              <w:rPr>
                                <w:rFonts w:ascii="TH SarabunPSK" w:hAnsi="TH SarabunPSK" w:cs="TH SarabunPSK" w:hint="cs"/>
                                <w:sz w:val="24"/>
                                <w:szCs w:val="24"/>
                                <w:cs/>
                              </w:rPr>
                              <w:t xml:space="preserve">เช่น </w:t>
                            </w:r>
                            <w:r w:rsidRPr="00E27196">
                              <w:rPr>
                                <w:rFonts w:ascii="TH SarabunPSK" w:hAnsi="TH SarabunPSK" w:cs="TH SarabunPSK" w:hint="cs"/>
                                <w:sz w:val="24"/>
                                <w:szCs w:val="24"/>
                              </w:rPr>
                              <w:t>Online</w:t>
                            </w:r>
                            <w:r w:rsidRPr="00E27196">
                              <w:rPr>
                                <w:rFonts w:ascii="TH SarabunPSK" w:hAnsi="TH SarabunPSK" w:cs="TH SarabunPSK" w:hint="cs"/>
                                <w:sz w:val="24"/>
                                <w:szCs w:val="24"/>
                                <w:cs/>
                              </w:rPr>
                              <w:t>-</w:t>
                            </w:r>
                            <w:r w:rsidRPr="00E27196">
                              <w:rPr>
                                <w:rFonts w:ascii="TH SarabunPSK" w:hAnsi="TH SarabunPSK" w:cs="TH SarabunPSK" w:hint="cs"/>
                                <w:sz w:val="24"/>
                                <w:szCs w:val="24"/>
                              </w:rPr>
                              <w:t>library</w:t>
                            </w:r>
                            <w:r w:rsidRPr="00E27196">
                              <w:rPr>
                                <w:rFonts w:ascii="TH SarabunPSK" w:hAnsi="TH SarabunPSK" w:cs="TH SarabunPSK" w:hint="cs"/>
                                <w:sz w:val="24"/>
                                <w:szCs w:val="24"/>
                                <w:cs/>
                              </w:rPr>
                              <w:t xml:space="preserve">/ </w:t>
                            </w:r>
                            <w:r w:rsidRPr="00E27196">
                              <w:rPr>
                                <w:rFonts w:ascii="TH SarabunPSK" w:hAnsi="TH SarabunPSK" w:cs="TH SarabunPSK" w:hint="cs"/>
                                <w:sz w:val="24"/>
                                <w:szCs w:val="24"/>
                              </w:rPr>
                              <w:t>Digital Collection</w:t>
                            </w:r>
                            <w:r w:rsidRPr="00E27196">
                              <w:rPr>
                                <w:rFonts w:ascii="TH SarabunPSK" w:hAnsi="TH SarabunPSK" w:cs="TH SarabunPSK" w:hint="cs"/>
                                <w:sz w:val="24"/>
                                <w:szCs w:val="24"/>
                                <w:cs/>
                              </w:rPr>
                              <w:t xml:space="preserve">/ </w:t>
                            </w:r>
                            <w:r w:rsidRPr="00E27196">
                              <w:rPr>
                                <w:rFonts w:ascii="TH SarabunPSK" w:hAnsi="TH SarabunPSK" w:cs="TH SarabunPSK" w:hint="cs"/>
                                <w:sz w:val="24"/>
                                <w:szCs w:val="24"/>
                              </w:rPr>
                              <w:t xml:space="preserve">Databases </w:t>
                            </w:r>
                            <w:r w:rsidRPr="00E27196">
                              <w:rPr>
                                <w:rFonts w:ascii="TH SarabunPSK" w:hAnsi="TH SarabunPSK" w:cs="TH SarabunPSK" w:hint="cs"/>
                                <w:sz w:val="24"/>
                                <w:szCs w:val="24"/>
                                <w:cs/>
                              </w:rPr>
                              <w:t>/</w:t>
                            </w:r>
                            <w:r w:rsidRPr="00E27196">
                              <w:rPr>
                                <w:rFonts w:ascii="TH SarabunPSK" w:hAnsi="TH SarabunPSK" w:cs="TH SarabunPSK" w:hint="cs"/>
                                <w:sz w:val="24"/>
                                <w:szCs w:val="24"/>
                              </w:rPr>
                              <w:t>Digital media</w:t>
                            </w:r>
                            <w:r w:rsidRPr="00D9483F">
                              <w:rPr>
                                <w:rFonts w:ascii="TH SarabunPSK" w:hAnsi="TH SarabunPSK" w:cs="TH SarabunPSK"/>
                                <w:sz w:val="24"/>
                                <w:szCs w:val="24"/>
                                <w:cs/>
                              </w:rPr>
                              <w:t xml:space="preserve"> (เขียนได้ทั้งข้อมูลคณะและมหาวิทยาลัย)</w:t>
                            </w:r>
                            <w:r>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ต้องมีการเตรียมฐานข้อมูล </w:t>
                            </w:r>
                            <w:r w:rsidRPr="00D9483F">
                              <w:rPr>
                                <w:rFonts w:ascii="TH SarabunPSK" w:hAnsi="TH SarabunPSK" w:cs="TH SarabunPSK"/>
                                <w:sz w:val="24"/>
                                <w:szCs w:val="24"/>
                              </w:rPr>
                              <w:t>E</w:t>
                            </w:r>
                            <w:r w:rsidRPr="00D9483F">
                              <w:rPr>
                                <w:rFonts w:ascii="TH SarabunPSK" w:hAnsi="TH SarabunPSK" w:cs="TH SarabunPSK"/>
                                <w:sz w:val="24"/>
                                <w:szCs w:val="24"/>
                                <w:cs/>
                              </w:rPr>
                              <w:t>-</w:t>
                            </w:r>
                            <w:r w:rsidRPr="00D9483F">
                              <w:rPr>
                                <w:rFonts w:ascii="TH SarabunPSK" w:hAnsi="TH SarabunPSK" w:cs="TH SarabunPSK"/>
                                <w:sz w:val="24"/>
                                <w:szCs w:val="24"/>
                              </w:rPr>
                              <w:t>book E</w:t>
                            </w:r>
                            <w:r w:rsidRPr="00D9483F">
                              <w:rPr>
                                <w:rFonts w:ascii="TH SarabunPSK" w:hAnsi="TH SarabunPSK" w:cs="TH SarabunPSK"/>
                                <w:sz w:val="24"/>
                                <w:szCs w:val="24"/>
                                <w:cs/>
                              </w:rPr>
                              <w:t>-</w:t>
                            </w:r>
                            <w:r w:rsidRPr="00D9483F">
                              <w:rPr>
                                <w:rFonts w:ascii="TH SarabunPSK" w:hAnsi="TH SarabunPSK" w:cs="TH SarabunPSK"/>
                                <w:sz w:val="24"/>
                                <w:szCs w:val="24"/>
                              </w:rPr>
                              <w:t xml:space="preserve">Journal </w:t>
                            </w:r>
                            <w:r w:rsidRPr="00D9483F">
                              <w:rPr>
                                <w:rFonts w:ascii="TH SarabunPSK" w:hAnsi="TH SarabunPSK" w:cs="TH SarabunPSK"/>
                                <w:sz w:val="24"/>
                                <w:szCs w:val="24"/>
                                <w:cs/>
                              </w:rPr>
                              <w:t>เพื่อให้ผู้สอ</w:t>
                            </w:r>
                            <w:r>
                              <w:rPr>
                                <w:rFonts w:ascii="TH SarabunPSK" w:hAnsi="TH SarabunPSK" w:cs="TH SarabunPSK"/>
                                <w:sz w:val="24"/>
                                <w:szCs w:val="24"/>
                                <w:cs/>
                              </w:rPr>
                              <w:t>น และนัก</w:t>
                            </w:r>
                            <w:r>
                              <w:rPr>
                                <w:rFonts w:ascii="TH SarabunPSK" w:hAnsi="TH SarabunPSK" w:cs="TH SarabunPSK" w:hint="cs"/>
                                <w:sz w:val="24"/>
                                <w:szCs w:val="24"/>
                                <w:cs/>
                              </w:rPr>
                              <w:t>ศึกษา</w:t>
                            </w:r>
                            <w:r w:rsidRPr="00D9483F">
                              <w:rPr>
                                <w:rFonts w:ascii="TH SarabunPSK" w:hAnsi="TH SarabunPSK" w:cs="TH SarabunPSK"/>
                                <w:sz w:val="24"/>
                                <w:szCs w:val="24"/>
                                <w:cs/>
                              </w:rPr>
                              <w:t xml:space="preserve"> สามารถเข้าถึงได้</w:t>
                            </w:r>
                            <w:r>
                              <w:rPr>
                                <w:rFonts w:ascii="TH SarabunPSK" w:hAnsi="TH SarabunPSK" w:cs="TH SarabunPSK" w:hint="cs"/>
                                <w:sz w:val="24"/>
                                <w:szCs w:val="24"/>
                                <w:cs/>
                              </w:rPr>
                              <w:t xml:space="preserve"> </w:t>
                            </w:r>
                            <w:r w:rsidRPr="00D9483F">
                              <w:rPr>
                                <w:rFonts w:ascii="TH SarabunPSK" w:hAnsi="TH SarabunPSK" w:cs="TH SarabunPSK"/>
                                <w:sz w:val="24"/>
                                <w:szCs w:val="24"/>
                                <w:cs/>
                              </w:rPr>
                              <w:t>ความทันสมัยในเรื่องข้อมูลและการสื่อสาร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ระบบการยืมคืน </w:t>
                            </w:r>
                            <w:r w:rsidRPr="00D9483F">
                              <w:rPr>
                                <w:rFonts w:ascii="TH SarabunPSK" w:hAnsi="TH SarabunPSK" w:cs="TH SarabunPSK"/>
                                <w:sz w:val="24"/>
                                <w:szCs w:val="24"/>
                              </w:rPr>
                              <w:t>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E9CE5" id="_x0000_s1066" type="#_x0000_t202" style="position:absolute;margin-left:14.5pt;margin-top:11.1pt;width:420pt;height:54.8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1bJgIAAE0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2ZQSwzTW&#10;6FH0gbyBnkyiPJ31BXo9WPQLPR5jmVOq3t4D/+qJgW3LzF7cOgddK1iN9MbxZXb1dMDxEaTqPkCN&#10;YdghQALqG6ejdqgGQXQs0+lSmkiF4+F8Op0ulkiR491itcinixSCFU+vrfPhnQBN4qakDkuf0Nnx&#10;3ofIhhVPLjGYByXrnVQqGW5fbZUjR4ZtskvfGf0nN2VIV9LVfDIfBPgrxDaP358gtAzY70rqki4v&#10;TqyIsr01derGwKQa9khZmbOOUbpBxNBX/VCxFCGKXEF9QmUdDP2N84ibFtx3Sjrs7ZL6bwfmBCXq&#10;vcHqrMazWRyGZMzmrydouOub6vqGGY5QJQ2UDNttSAMUhTNwi1VsZBL4mcmZM/Zs0v08X3Eoru3k&#10;9fwX2PwAAAD//wMAUEsDBBQABgAIAAAAIQCjU4D34AAAAAkBAAAPAAAAZHJzL2Rvd25yZXYueG1s&#10;TI/RasJAEEXfC/2HZQp9KXXjFiSm2UipSMESsOoHjNltEs3Ohuyq6d93fGqfhpl7uXNuvhhdJy52&#10;CK0nDdNJAsJS5U1LtYb9bvWcgggRyWDnyWr4sQEWxf1djpnxV/qyl22sBYdQyFBDE2OfSRmqxjoM&#10;E99bYu3bDw4jr0MtzYBXDnedVEkykw5b4g8N9va9sdVpe3YaPlfzMqyPqn0ql8v1Zv8x7rActX58&#10;GN9eQUQ7xj8z3PAZHQpmOvgzmSA6DWrOVSJPpUCwns5uhwMbX6YpyCKX/xsUvwAAAP//AwBQSwEC&#10;LQAUAAYACAAAACEAtoM4kv4AAADhAQAAEwAAAAAAAAAAAAAAAAAAAAAAW0NvbnRlbnRfVHlwZXNd&#10;LnhtbFBLAQItABQABgAIAAAAIQA4/SH/1gAAAJQBAAALAAAAAAAAAAAAAAAAAC8BAABfcmVscy8u&#10;cmVsc1BLAQItABQABgAIAAAAIQBd9u1bJgIAAE0EAAAOAAAAAAAAAAAAAAAAAC4CAABkcnMvZTJv&#10;RG9jLnhtbFBLAQItABQABgAIAAAAIQCjU4D34AAAAAkBAAAPAAAAAAAAAAAAAAAAAIAEAABkcnMv&#10;ZG93bnJldi54bWxQSwUGAAAAAAQABADzAAAAjQUAAAAA&#10;" strokecolor="#c00000">
                <v:textbox>
                  <w:txbxContent>
                    <w:p w:rsidR="007E4459" w:rsidRPr="00D9483F" w:rsidRDefault="007E4459"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ห้องสมุด เน้น </w:t>
                      </w:r>
                      <w:r w:rsidRPr="00D9483F">
                        <w:rPr>
                          <w:rFonts w:ascii="TH SarabunPSK" w:hAnsi="TH SarabunPSK" w:cs="TH SarabunPSK"/>
                          <w:sz w:val="24"/>
                          <w:szCs w:val="24"/>
                        </w:rPr>
                        <w:t xml:space="preserve">digital </w:t>
                      </w:r>
                      <w:r w:rsidRPr="00E27196">
                        <w:rPr>
                          <w:rFonts w:ascii="TH SarabunPSK" w:hAnsi="TH SarabunPSK" w:cs="TH SarabunPSK" w:hint="cs"/>
                          <w:sz w:val="24"/>
                          <w:szCs w:val="24"/>
                          <w:cs/>
                        </w:rPr>
                        <w:t xml:space="preserve">เช่น </w:t>
                      </w:r>
                      <w:r w:rsidRPr="00E27196">
                        <w:rPr>
                          <w:rFonts w:ascii="TH SarabunPSK" w:hAnsi="TH SarabunPSK" w:cs="TH SarabunPSK" w:hint="cs"/>
                          <w:sz w:val="24"/>
                          <w:szCs w:val="24"/>
                        </w:rPr>
                        <w:t>Online</w:t>
                      </w:r>
                      <w:r w:rsidRPr="00E27196">
                        <w:rPr>
                          <w:rFonts w:ascii="TH SarabunPSK" w:hAnsi="TH SarabunPSK" w:cs="TH SarabunPSK" w:hint="cs"/>
                          <w:sz w:val="24"/>
                          <w:szCs w:val="24"/>
                          <w:cs/>
                        </w:rPr>
                        <w:t>-</w:t>
                      </w:r>
                      <w:r w:rsidRPr="00E27196">
                        <w:rPr>
                          <w:rFonts w:ascii="TH SarabunPSK" w:hAnsi="TH SarabunPSK" w:cs="TH SarabunPSK" w:hint="cs"/>
                          <w:sz w:val="24"/>
                          <w:szCs w:val="24"/>
                        </w:rPr>
                        <w:t>library</w:t>
                      </w:r>
                      <w:r w:rsidRPr="00E27196">
                        <w:rPr>
                          <w:rFonts w:ascii="TH SarabunPSK" w:hAnsi="TH SarabunPSK" w:cs="TH SarabunPSK" w:hint="cs"/>
                          <w:sz w:val="24"/>
                          <w:szCs w:val="24"/>
                          <w:cs/>
                        </w:rPr>
                        <w:t xml:space="preserve">/ </w:t>
                      </w:r>
                      <w:r w:rsidRPr="00E27196">
                        <w:rPr>
                          <w:rFonts w:ascii="TH SarabunPSK" w:hAnsi="TH SarabunPSK" w:cs="TH SarabunPSK" w:hint="cs"/>
                          <w:sz w:val="24"/>
                          <w:szCs w:val="24"/>
                        </w:rPr>
                        <w:t>Digital Collection</w:t>
                      </w:r>
                      <w:r w:rsidRPr="00E27196">
                        <w:rPr>
                          <w:rFonts w:ascii="TH SarabunPSK" w:hAnsi="TH SarabunPSK" w:cs="TH SarabunPSK" w:hint="cs"/>
                          <w:sz w:val="24"/>
                          <w:szCs w:val="24"/>
                          <w:cs/>
                        </w:rPr>
                        <w:t xml:space="preserve">/ </w:t>
                      </w:r>
                      <w:r w:rsidRPr="00E27196">
                        <w:rPr>
                          <w:rFonts w:ascii="TH SarabunPSK" w:hAnsi="TH SarabunPSK" w:cs="TH SarabunPSK" w:hint="cs"/>
                          <w:sz w:val="24"/>
                          <w:szCs w:val="24"/>
                        </w:rPr>
                        <w:t xml:space="preserve">Databases </w:t>
                      </w:r>
                      <w:r w:rsidRPr="00E27196">
                        <w:rPr>
                          <w:rFonts w:ascii="TH SarabunPSK" w:hAnsi="TH SarabunPSK" w:cs="TH SarabunPSK" w:hint="cs"/>
                          <w:sz w:val="24"/>
                          <w:szCs w:val="24"/>
                          <w:cs/>
                        </w:rPr>
                        <w:t>/</w:t>
                      </w:r>
                      <w:r w:rsidRPr="00E27196">
                        <w:rPr>
                          <w:rFonts w:ascii="TH SarabunPSK" w:hAnsi="TH SarabunPSK" w:cs="TH SarabunPSK" w:hint="cs"/>
                          <w:sz w:val="24"/>
                          <w:szCs w:val="24"/>
                        </w:rPr>
                        <w:t>Digital media</w:t>
                      </w:r>
                      <w:r w:rsidRPr="00D9483F">
                        <w:rPr>
                          <w:rFonts w:ascii="TH SarabunPSK" w:hAnsi="TH SarabunPSK" w:cs="TH SarabunPSK"/>
                          <w:sz w:val="24"/>
                          <w:szCs w:val="24"/>
                          <w:cs/>
                        </w:rPr>
                        <w:t xml:space="preserve"> (เขียนได้ทั้งข้อมูลคณะและมหาวิทยาลัย)</w:t>
                      </w:r>
                      <w:r>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ต้องมีการเตรียมฐานข้อมูล </w:t>
                      </w:r>
                      <w:r w:rsidRPr="00D9483F">
                        <w:rPr>
                          <w:rFonts w:ascii="TH SarabunPSK" w:hAnsi="TH SarabunPSK" w:cs="TH SarabunPSK"/>
                          <w:sz w:val="24"/>
                          <w:szCs w:val="24"/>
                        </w:rPr>
                        <w:t>E</w:t>
                      </w:r>
                      <w:r w:rsidRPr="00D9483F">
                        <w:rPr>
                          <w:rFonts w:ascii="TH SarabunPSK" w:hAnsi="TH SarabunPSK" w:cs="TH SarabunPSK"/>
                          <w:sz w:val="24"/>
                          <w:szCs w:val="24"/>
                          <w:cs/>
                        </w:rPr>
                        <w:t>-</w:t>
                      </w:r>
                      <w:r w:rsidRPr="00D9483F">
                        <w:rPr>
                          <w:rFonts w:ascii="TH SarabunPSK" w:hAnsi="TH SarabunPSK" w:cs="TH SarabunPSK"/>
                          <w:sz w:val="24"/>
                          <w:szCs w:val="24"/>
                        </w:rPr>
                        <w:t>book E</w:t>
                      </w:r>
                      <w:r w:rsidRPr="00D9483F">
                        <w:rPr>
                          <w:rFonts w:ascii="TH SarabunPSK" w:hAnsi="TH SarabunPSK" w:cs="TH SarabunPSK"/>
                          <w:sz w:val="24"/>
                          <w:szCs w:val="24"/>
                          <w:cs/>
                        </w:rPr>
                        <w:t>-</w:t>
                      </w:r>
                      <w:r w:rsidRPr="00D9483F">
                        <w:rPr>
                          <w:rFonts w:ascii="TH SarabunPSK" w:hAnsi="TH SarabunPSK" w:cs="TH SarabunPSK"/>
                          <w:sz w:val="24"/>
                          <w:szCs w:val="24"/>
                        </w:rPr>
                        <w:t xml:space="preserve">Journal </w:t>
                      </w:r>
                      <w:r w:rsidRPr="00D9483F">
                        <w:rPr>
                          <w:rFonts w:ascii="TH SarabunPSK" w:hAnsi="TH SarabunPSK" w:cs="TH SarabunPSK"/>
                          <w:sz w:val="24"/>
                          <w:szCs w:val="24"/>
                          <w:cs/>
                        </w:rPr>
                        <w:t>เพื่อให้ผู้สอ</w:t>
                      </w:r>
                      <w:r>
                        <w:rPr>
                          <w:rFonts w:ascii="TH SarabunPSK" w:hAnsi="TH SarabunPSK" w:cs="TH SarabunPSK"/>
                          <w:sz w:val="24"/>
                          <w:szCs w:val="24"/>
                          <w:cs/>
                        </w:rPr>
                        <w:t>น และนัก</w:t>
                      </w:r>
                      <w:r>
                        <w:rPr>
                          <w:rFonts w:ascii="TH SarabunPSK" w:hAnsi="TH SarabunPSK" w:cs="TH SarabunPSK" w:hint="cs"/>
                          <w:sz w:val="24"/>
                          <w:szCs w:val="24"/>
                          <w:cs/>
                        </w:rPr>
                        <w:t>ศึกษา</w:t>
                      </w:r>
                      <w:r w:rsidRPr="00D9483F">
                        <w:rPr>
                          <w:rFonts w:ascii="TH SarabunPSK" w:hAnsi="TH SarabunPSK" w:cs="TH SarabunPSK"/>
                          <w:sz w:val="24"/>
                          <w:szCs w:val="24"/>
                          <w:cs/>
                        </w:rPr>
                        <w:t xml:space="preserve"> สามารถเข้าถึงได้</w:t>
                      </w:r>
                      <w:r>
                        <w:rPr>
                          <w:rFonts w:ascii="TH SarabunPSK" w:hAnsi="TH SarabunPSK" w:cs="TH SarabunPSK" w:hint="cs"/>
                          <w:sz w:val="24"/>
                          <w:szCs w:val="24"/>
                          <w:cs/>
                        </w:rPr>
                        <w:t xml:space="preserve"> </w:t>
                      </w:r>
                      <w:r w:rsidRPr="00D9483F">
                        <w:rPr>
                          <w:rFonts w:ascii="TH SarabunPSK" w:hAnsi="TH SarabunPSK" w:cs="TH SarabunPSK"/>
                          <w:sz w:val="24"/>
                          <w:szCs w:val="24"/>
                          <w:cs/>
                        </w:rPr>
                        <w:t>ความทันสมัยในเรื่องข้อมูลและการสื่อสาร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 xml:space="preserve">ระบบการยืมคืน </w:t>
                      </w:r>
                      <w:r w:rsidRPr="00D9483F">
                        <w:rPr>
                          <w:rFonts w:ascii="TH SarabunPSK" w:hAnsi="TH SarabunPSK" w:cs="TH SarabunPSK"/>
                          <w:sz w:val="24"/>
                          <w:szCs w:val="24"/>
                        </w:rPr>
                        <w:t>online</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D9483F" w:rsidRDefault="00D9483F" w:rsidP="002F19B8">
      <w:pPr>
        <w:spacing w:after="0" w:line="240" w:lineRule="auto"/>
        <w:rPr>
          <w:rFonts w:ascii="TH SarabunPSK" w:hAnsi="TH SarabunPSK" w:cs="TH SarabunPSK"/>
          <w:color w:val="000000" w:themeColor="text1"/>
          <w:sz w:val="28"/>
        </w:rPr>
      </w:pPr>
    </w:p>
    <w:p w:rsidR="002F19B8" w:rsidRPr="00D9483F" w:rsidRDefault="007C243B" w:rsidP="00D9483F">
      <w:pPr>
        <w:spacing w:after="0" w:line="240" w:lineRule="auto"/>
        <w:jc w:val="thaiDistribute"/>
        <w:rPr>
          <w:rFonts w:ascii="TH SarabunPSK" w:hAnsi="TH SarabunPSK" w:cs="TH SarabunPSK"/>
          <w:b/>
          <w:bCs/>
          <w:color w:val="000000" w:themeColor="text1"/>
          <w:spacing w:val="-8"/>
          <w:sz w:val="28"/>
        </w:rPr>
      </w:pPr>
      <w:r w:rsidRPr="00D9483F">
        <w:rPr>
          <w:rFonts w:ascii="TH SarabunPSK" w:hAnsi="TH SarabunPSK" w:cs="TH SarabunPSK"/>
          <w:b/>
          <w:bCs/>
          <w:color w:val="000000" w:themeColor="text1"/>
          <w:spacing w:val="-8"/>
          <w:sz w:val="28"/>
          <w:cs/>
        </w:rPr>
        <w:t xml:space="preserve">7.4 </w:t>
      </w:r>
      <w:r w:rsidR="002F19B8" w:rsidRPr="00D9483F">
        <w:rPr>
          <w:rFonts w:ascii="TH SarabunPSK" w:hAnsi="TH SarabunPSK" w:cs="TH SarabunPSK"/>
          <w:b/>
          <w:bCs/>
          <w:color w:val="000000" w:themeColor="text1"/>
          <w:spacing w:val="-8"/>
          <w:sz w:val="28"/>
        </w:rPr>
        <w:t>The information technology systems are shown to be set up to meet the needs of staff and students</w:t>
      </w:r>
      <w:r w:rsidR="002F19B8" w:rsidRPr="00D9483F">
        <w:rPr>
          <w:rFonts w:ascii="TH SarabunPSK" w:hAnsi="TH SarabunPSK" w:cs="TH SarabunPSK"/>
          <w:b/>
          <w:bCs/>
          <w:color w:val="000000" w:themeColor="text1"/>
          <w:spacing w:val="-8"/>
          <w:sz w:val="28"/>
          <w:cs/>
        </w:rPr>
        <w:t>.</w:t>
      </w:r>
    </w:p>
    <w:p w:rsidR="007C243B" w:rsidRPr="00881F0F" w:rsidRDefault="002F19B8" w:rsidP="002F19B8">
      <w:pPr>
        <w:spacing w:after="0" w:line="240" w:lineRule="auto"/>
        <w:rPr>
          <w:rFonts w:ascii="TH SarabunPSK" w:hAnsi="TH SarabunPSK" w:cs="TH SarabunPSK"/>
          <w:color w:val="000000" w:themeColor="text1"/>
          <w:sz w:val="28"/>
        </w:rPr>
      </w:pPr>
      <w:r w:rsidRPr="002F19B8">
        <w:rPr>
          <w:rFonts w:ascii="TH SarabunPSK" w:hAnsi="TH SarabunPSK" w:cs="TH SarabunPSK"/>
          <w:color w:val="000000" w:themeColor="text1"/>
          <w:sz w:val="28"/>
          <w:cs/>
        </w:rPr>
        <w:t>มีการติดตั้งระบบเทคโนโลยีสารสนเทศเพื่อตอบสนองความต้องการของบุคลากรและผู้เรียน</w:t>
      </w:r>
    </w:p>
    <w:p w:rsidR="005A2018" w:rsidRDefault="002F19B8" w:rsidP="00D9483F">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7328" behindDoc="0" locked="0" layoutInCell="1" allowOverlap="1" wp14:anchorId="3F0F014B" wp14:editId="7937E4CC">
                <wp:simplePos x="0" y="0"/>
                <wp:positionH relativeFrom="margin">
                  <wp:align>center</wp:align>
                </wp:positionH>
                <wp:positionV relativeFrom="paragraph">
                  <wp:posOffset>138184</wp:posOffset>
                </wp:positionV>
                <wp:extent cx="5333683" cy="492826"/>
                <wp:effectExtent l="0" t="0" r="1968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492826"/>
                        </a:xfrm>
                        <a:prstGeom prst="rect">
                          <a:avLst/>
                        </a:prstGeom>
                        <a:solidFill>
                          <a:srgbClr val="FFFFFF"/>
                        </a:solidFill>
                        <a:ln w="9525">
                          <a:solidFill>
                            <a:srgbClr val="C00000"/>
                          </a:solidFill>
                          <a:miter lim="800000"/>
                          <a:headEnd/>
                          <a:tailEnd/>
                        </a:ln>
                      </wps:spPr>
                      <wps:txbx>
                        <w:txbxContent>
                          <w:p w:rsidR="007E4459" w:rsidRPr="00D9483F" w:rsidRDefault="007E4459" w:rsidP="002F19B8">
                            <w:pPr>
                              <w:spacing w:after="0"/>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Pr>
                                <w:rFonts w:ascii="TH SarabunPSK" w:hAnsi="TH SarabunPSK" w:cs="TH SarabunPSK"/>
                                <w:sz w:val="24"/>
                                <w:szCs w:val="24"/>
                                <w:cs/>
                              </w:rPr>
                              <w:t>เพื่อสนับสนุนการท</w:t>
                            </w:r>
                            <w:r>
                              <w:rPr>
                                <w:rFonts w:ascii="TH SarabunPSK" w:hAnsi="TH SarabunPSK" w:cs="TH SarabunPSK" w:hint="cs"/>
                                <w:sz w:val="24"/>
                                <w:szCs w:val="24"/>
                                <w:cs/>
                              </w:rPr>
                              <w:t>ำ</w:t>
                            </w:r>
                            <w:r w:rsidRPr="00D9483F">
                              <w:rPr>
                                <w:rFonts w:ascii="TH SarabunPSK" w:hAnsi="TH SarabunPSK" w:cs="TH SarabunPSK"/>
                                <w:sz w:val="24"/>
                                <w:szCs w:val="24"/>
                                <w:cs/>
                              </w:rPr>
                              <w:t>งาน ของทั้ง อาจารย์ สายสนับสนุน และ</w:t>
                            </w:r>
                            <w:r w:rsidRPr="00D9483F">
                              <w:rPr>
                                <w:rFonts w:ascii="TH SarabunPSK" w:hAnsi="TH SarabunPSK" w:cs="TH SarabunPSK" w:hint="cs"/>
                                <w:sz w:val="24"/>
                                <w:szCs w:val="24"/>
                                <w:cs/>
                              </w:rPr>
                              <w:t>นักศึกษา</w:t>
                            </w:r>
                          </w:p>
                          <w:p w:rsidR="007E4459" w:rsidRPr="00D9483F" w:rsidRDefault="007E4459" w:rsidP="002F19B8">
                            <w:pPr>
                              <w:spacing w:after="0"/>
                              <w:rPr>
                                <w:rFonts w:ascii="TH SarabunPSK" w:hAnsi="TH SarabunPSK" w:cs="TH SarabunPSK"/>
                                <w:sz w:val="24"/>
                                <w:szCs w:val="24"/>
                              </w:rPr>
                            </w:pPr>
                            <w:r w:rsidRPr="00D9483F">
                              <w:rPr>
                                <w:rFonts w:ascii="TH SarabunPSK" w:hAnsi="TH SarabunPSK" w:cs="TH SarabunPSK"/>
                                <w:b/>
                                <w:bCs/>
                                <w:sz w:val="24"/>
                                <w:szCs w:val="24"/>
                                <w:cs/>
                              </w:rPr>
                              <w:t xml:space="preserve">เช่น </w:t>
                            </w:r>
                            <w:r w:rsidRPr="00D9483F">
                              <w:rPr>
                                <w:rFonts w:ascii="TH SarabunPSK" w:hAnsi="TH SarabunPSK" w:cs="TH SarabunPSK"/>
                                <w:sz w:val="24"/>
                                <w:szCs w:val="24"/>
                                <w:cs/>
                              </w:rPr>
                              <w:t xml:space="preserve">ระบบการลงทะเบียบ ระบบ </w:t>
                            </w:r>
                            <w:r w:rsidRPr="00D9483F">
                              <w:rPr>
                                <w:rFonts w:ascii="TH SarabunPSK" w:hAnsi="TH SarabunPSK" w:cs="TH SarabunPSK"/>
                                <w:sz w:val="24"/>
                                <w:szCs w:val="24"/>
                              </w:rPr>
                              <w:t xml:space="preserve">reg </w:t>
                            </w:r>
                            <w:r w:rsidRPr="00D9483F">
                              <w:rPr>
                                <w:rFonts w:ascii="TH SarabunPSK" w:hAnsi="TH SarabunPSK" w:cs="TH SarabunPSK"/>
                                <w:sz w:val="24"/>
                                <w:szCs w:val="24"/>
                                <w:cs/>
                              </w:rPr>
                              <w:t>ระบบสารสนเทศ ระบบการจองห้อง ระบบการกรอกภาระงาน ระบบการลา ....</w:t>
                            </w:r>
                            <w:r>
                              <w:rPr>
                                <w:rFonts w:ascii="TH SarabunPSK" w:hAnsi="TH SarabunPSK" w:cs="TH SarabunPSK" w:hint="cs"/>
                                <w:sz w:val="24"/>
                                <w:szCs w:val="24"/>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F014B" id="_x0000_s1067" type="#_x0000_t202" style="position:absolute;margin-left:0;margin-top:10.9pt;width:420pt;height:38.8pt;z-index:251747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oiJwIAAE0EAAAOAAAAZHJzL2Uyb0RvYy54bWysVNuO2yAQfa/Uf0C8N06cSxMrzmqbbapK&#10;24u02w/AGMeowFAgsdOv74Cz2fT2UtUPiGGGw5kzM17f9FqRo3BeginpZDSmRBgOtTT7kn553L1a&#10;UuIDMzVTYERJT8LTm83LF+vOFiKHFlQtHEEQ44vOlrQNwRZZ5nkrNPMjsMKgswGnWUDT7bPasQ7R&#10;tcry8XiRdeBq64AL7/H0bnDSTcJvGsHDp6bxIhBVUuQW0urSWsU126xZsXfMtpKfabB/YKGZNPjo&#10;BeqOBUYOTv4GpSV34KEJIw46g6aRXKQcMJvJ+JdsHlpmRcoFxfH2IpP/f7D84/GzI7Iu6WxGiWEa&#10;a/Qo+kDeQE/yKE9nfYFRDxbjQo/HWOaUqrf3wL96YmDbMrMXt85B1wpWI71JvJldXR1wfASpug9Q&#10;4zPsECAB9Y3TUTtUgyA6lul0KU2kwvFwPp1OF8spJRx9s1W+zBfpCVY83bbOh3cCNImbkjosfUJn&#10;x3sfIhtWPIXExzwoWe+kUslw+2qrHDkybJNd+s7oP4UpQ7qSrub5fBDgrxDbcfz+BKFlwH5XUpd0&#10;eQliRZTtralTNwYm1bBHysqcdYzSDSKGvuqHiiWVo8gV1CdU1sHQ3ziPuGnBfaekw94uqf92YE5Q&#10;ot4brM5qMpvFYUjGbP46R8Nde6prDzMcoUoaKBm225AGKApn4Bar2Mgk8DOTM2fs2aT7eb7iUFzb&#10;Ker5L7D5AQAA//8DAFBLAwQUAAYACAAAACEAaJ7lud0AAAAGAQAADwAAAGRycy9kb3ducmV2Lnht&#10;bEyPUUvDQBCE3wX/w7GCL2IvDUWamEsRSxEqAW37A7a5NYnm9kLu2sZ/7/qkjzszzHxbrCbXqzON&#10;ofNsYD5LQBHX3nbcGDjsN/dLUCEiW+w9k4FvCrAqr68KzK2/8Dudd7FRUsIhRwNtjEOudahbchhm&#10;fiAW78OPDqOcY6PtiBcpd71Ok+RBO+xYFloc6Lml+mt3cgZeN1kVtp9pd1et19u3w8u0x2oy5vZm&#10;enoEFWmKf2H4xRd0KIXp6E9sg+oNyCPRQDoXfnGXi0SEo4EsW4AuC/0fv/wBAAD//wMAUEsBAi0A&#10;FAAGAAgAAAAhALaDOJL+AAAA4QEAABMAAAAAAAAAAAAAAAAAAAAAAFtDb250ZW50X1R5cGVzXS54&#10;bWxQSwECLQAUAAYACAAAACEAOP0h/9YAAACUAQAACwAAAAAAAAAAAAAAAAAvAQAAX3JlbHMvLnJl&#10;bHNQSwECLQAUAAYACAAAACEAUfPKIicCAABNBAAADgAAAAAAAAAAAAAAAAAuAgAAZHJzL2Uyb0Rv&#10;Yy54bWxQSwECLQAUAAYACAAAACEAaJ7lud0AAAAGAQAADwAAAAAAAAAAAAAAAACBBAAAZHJzL2Rv&#10;d25yZXYueG1sUEsFBgAAAAAEAAQA8wAAAIsFAAAAAA==&#10;" strokecolor="#c00000">
                <v:textbox>
                  <w:txbxContent>
                    <w:p w:rsidR="007E4459" w:rsidRPr="00D9483F" w:rsidRDefault="007E4459" w:rsidP="002F19B8">
                      <w:pPr>
                        <w:spacing w:after="0"/>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Pr>
                          <w:rFonts w:ascii="TH SarabunPSK" w:hAnsi="TH SarabunPSK" w:cs="TH SarabunPSK"/>
                          <w:sz w:val="24"/>
                          <w:szCs w:val="24"/>
                          <w:cs/>
                        </w:rPr>
                        <w:t>เพื่อสนับสนุนการท</w:t>
                      </w:r>
                      <w:r>
                        <w:rPr>
                          <w:rFonts w:ascii="TH SarabunPSK" w:hAnsi="TH SarabunPSK" w:cs="TH SarabunPSK" w:hint="cs"/>
                          <w:sz w:val="24"/>
                          <w:szCs w:val="24"/>
                          <w:cs/>
                        </w:rPr>
                        <w:t>ำ</w:t>
                      </w:r>
                      <w:r w:rsidRPr="00D9483F">
                        <w:rPr>
                          <w:rFonts w:ascii="TH SarabunPSK" w:hAnsi="TH SarabunPSK" w:cs="TH SarabunPSK"/>
                          <w:sz w:val="24"/>
                          <w:szCs w:val="24"/>
                          <w:cs/>
                        </w:rPr>
                        <w:t>งาน ของทั้ง อาจารย์ สายสนับสนุน และ</w:t>
                      </w:r>
                      <w:r w:rsidRPr="00D9483F">
                        <w:rPr>
                          <w:rFonts w:ascii="TH SarabunPSK" w:hAnsi="TH SarabunPSK" w:cs="TH SarabunPSK" w:hint="cs"/>
                          <w:sz w:val="24"/>
                          <w:szCs w:val="24"/>
                          <w:cs/>
                        </w:rPr>
                        <w:t>นักศึกษา</w:t>
                      </w:r>
                    </w:p>
                    <w:p w:rsidR="007E4459" w:rsidRPr="00D9483F" w:rsidRDefault="007E4459" w:rsidP="002F19B8">
                      <w:pPr>
                        <w:spacing w:after="0"/>
                        <w:rPr>
                          <w:rFonts w:ascii="TH SarabunPSK" w:hAnsi="TH SarabunPSK" w:cs="TH SarabunPSK"/>
                          <w:sz w:val="24"/>
                          <w:szCs w:val="24"/>
                        </w:rPr>
                      </w:pPr>
                      <w:r w:rsidRPr="00D9483F">
                        <w:rPr>
                          <w:rFonts w:ascii="TH SarabunPSK" w:hAnsi="TH SarabunPSK" w:cs="TH SarabunPSK"/>
                          <w:b/>
                          <w:bCs/>
                          <w:sz w:val="24"/>
                          <w:szCs w:val="24"/>
                          <w:cs/>
                        </w:rPr>
                        <w:t xml:space="preserve">เช่น </w:t>
                      </w:r>
                      <w:r w:rsidRPr="00D9483F">
                        <w:rPr>
                          <w:rFonts w:ascii="TH SarabunPSK" w:hAnsi="TH SarabunPSK" w:cs="TH SarabunPSK"/>
                          <w:sz w:val="24"/>
                          <w:szCs w:val="24"/>
                          <w:cs/>
                        </w:rPr>
                        <w:t xml:space="preserve">ระบบการลงทะเบียบ ระบบ </w:t>
                      </w:r>
                      <w:r w:rsidRPr="00D9483F">
                        <w:rPr>
                          <w:rFonts w:ascii="TH SarabunPSK" w:hAnsi="TH SarabunPSK" w:cs="TH SarabunPSK"/>
                          <w:sz w:val="24"/>
                          <w:szCs w:val="24"/>
                        </w:rPr>
                        <w:t xml:space="preserve">reg </w:t>
                      </w:r>
                      <w:r w:rsidRPr="00D9483F">
                        <w:rPr>
                          <w:rFonts w:ascii="TH SarabunPSK" w:hAnsi="TH SarabunPSK" w:cs="TH SarabunPSK"/>
                          <w:sz w:val="24"/>
                          <w:szCs w:val="24"/>
                          <w:cs/>
                        </w:rPr>
                        <w:t>ระบบสารสนเทศ ระบบการจองห้อง ระบบการกรอกภาระงาน ระบบการลา ....</w:t>
                      </w:r>
                      <w:r>
                        <w:rPr>
                          <w:rFonts w:ascii="TH SarabunPSK" w:hAnsi="TH SarabunPSK" w:cs="TH SarabunPSK" w:hint="cs"/>
                          <w:sz w:val="24"/>
                          <w:szCs w:val="24"/>
                          <w:cs/>
                        </w:rPr>
                        <w:t>....</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C048DF" w:rsidRDefault="00C048DF" w:rsidP="002C4DAD">
      <w:pPr>
        <w:spacing w:after="0" w:line="240" w:lineRule="auto"/>
        <w:rPr>
          <w:rFonts w:ascii="TH SarabunPSK" w:hAnsi="TH SarabunPSK" w:cs="TH SarabunPSK"/>
          <w:color w:val="000000" w:themeColor="text1"/>
          <w:sz w:val="28"/>
        </w:rPr>
      </w:pPr>
    </w:p>
    <w:p w:rsidR="002C4DAD" w:rsidRPr="00D9483F"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7.5 </w:t>
      </w:r>
      <w:r w:rsidR="002C4DAD" w:rsidRPr="277E05DB">
        <w:rPr>
          <w:rFonts w:ascii="TH SarabunPSK" w:hAnsi="TH SarabunPSK" w:cs="TH SarabunPSK"/>
          <w:b/>
          <w:bCs/>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002C4DAD" w:rsidRPr="277E05DB">
        <w:rPr>
          <w:rFonts w:ascii="TH SarabunPSK" w:hAnsi="TH SarabunPSK" w:cs="TH SarabunPSK"/>
          <w:b/>
          <w:bCs/>
          <w:color w:val="000000" w:themeColor="text1"/>
          <w:sz w:val="28"/>
          <w:cs/>
        </w:rPr>
        <w:t>.</w:t>
      </w:r>
    </w:p>
    <w:p w:rsidR="007C243B" w:rsidRPr="00881F0F" w:rsidRDefault="002C4DAD" w:rsidP="00D9483F">
      <w:pPr>
        <w:spacing w:after="0" w:line="240" w:lineRule="auto"/>
        <w:jc w:val="thaiDistribute"/>
        <w:rPr>
          <w:rFonts w:ascii="TH SarabunPSK" w:hAnsi="TH SarabunPSK" w:cs="TH SarabunPSK"/>
          <w:color w:val="000000" w:themeColor="text1"/>
          <w:sz w:val="28"/>
        </w:rPr>
      </w:pPr>
      <w:r w:rsidRPr="002C4DAD">
        <w:rPr>
          <w:rFonts w:ascii="TH SarabunPSK" w:hAnsi="TH SarabunPSK" w:cs="TH SarabunPSK"/>
          <w:color w:val="000000" w:themeColor="text1"/>
          <w:sz w:val="28"/>
          <w:cs/>
        </w:rPr>
        <w:t>มหาวิทยาลัยมีการจัดเตรียมโครงสร้างพื้นฐานด้านคอมพิวเตอร์และระบบเครือข่ายที่สามารถเข้าถึงได้ในพื้นที่ในมหาวิทยาลัย โดยสามารถใช้ประโยชน์จากเทคโนโลยีสารสนเทศสาหรับการเรียนการสอน การวิจัย การบริการและการบริหารงานได้อย่างเต็มที่</w:t>
      </w:r>
    </w:p>
    <w:p w:rsidR="005A2018" w:rsidRDefault="002C4DAD"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49376" behindDoc="0" locked="0" layoutInCell="1" allowOverlap="1" wp14:anchorId="2D0882CA" wp14:editId="3114A52C">
                <wp:simplePos x="0" y="0"/>
                <wp:positionH relativeFrom="margin">
                  <wp:align>center</wp:align>
                </wp:positionH>
                <wp:positionV relativeFrom="paragraph">
                  <wp:posOffset>151765</wp:posOffset>
                </wp:positionV>
                <wp:extent cx="5506871" cy="561975"/>
                <wp:effectExtent l="0" t="0" r="17780" b="285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871" cy="561975"/>
                        </a:xfrm>
                        <a:prstGeom prst="rect">
                          <a:avLst/>
                        </a:prstGeom>
                        <a:solidFill>
                          <a:srgbClr val="FFFFFF"/>
                        </a:solidFill>
                        <a:ln w="9525">
                          <a:solidFill>
                            <a:srgbClr val="C00000"/>
                          </a:solidFill>
                          <a:miter lim="800000"/>
                          <a:headEnd/>
                          <a:tailEnd/>
                        </a:ln>
                      </wps:spPr>
                      <wps:txbx>
                        <w:txbxContent>
                          <w:p w:rsidR="007E4459" w:rsidRPr="00D9483F" w:rsidRDefault="007E4459"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sidRPr="00D9483F">
                              <w:rPr>
                                <w:rFonts w:ascii="TH SarabunPSK" w:hAnsi="TH SarabunPSK" w:cs="TH SarabunPSK"/>
                                <w:sz w:val="24"/>
                                <w:szCs w:val="24"/>
                                <w:cs/>
                              </w:rPr>
                              <w:t xml:space="preserve">ในส่วนของ </w:t>
                            </w:r>
                            <w:r w:rsidRPr="00D9483F">
                              <w:rPr>
                                <w:rFonts w:ascii="TH SarabunPSK" w:hAnsi="TH SarabunPSK" w:cs="TH SarabunPSK"/>
                                <w:sz w:val="24"/>
                                <w:szCs w:val="24"/>
                              </w:rPr>
                              <w:t xml:space="preserve">Infra structure </w:t>
                            </w:r>
                            <w:r w:rsidRPr="00D9483F">
                              <w:rPr>
                                <w:rFonts w:ascii="TH SarabunPSK" w:hAnsi="TH SarabunPSK" w:cs="TH SarabunPSK"/>
                                <w:sz w:val="24"/>
                                <w:szCs w:val="24"/>
                                <w:cs/>
                              </w:rPr>
                              <w:t xml:space="preserve">โครงสร้างเครือข่ายพื้นฐานที่สนับสนุนการจัดการเรียนการสอน การวิจัย และการให้บริการต่างๆ เช่น </w:t>
                            </w:r>
                            <w:r w:rsidRPr="00D9483F">
                              <w:rPr>
                                <w:rFonts w:ascii="TH SarabunPSK" w:hAnsi="TH SarabunPSK" w:cs="TH SarabunPSK"/>
                                <w:sz w:val="24"/>
                                <w:szCs w:val="24"/>
                              </w:rPr>
                              <w:t>wifi server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882CA" id="_x0000_s1068" type="#_x0000_t202" style="position:absolute;margin-left:0;margin-top:11.95pt;width:433.6pt;height:44.25pt;z-index:2517493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ZJwIAAE0EAAAOAAAAZHJzL2Uyb0RvYy54bWysVNuO2yAQfa/Uf0C8N7ajONlYcVbbbFNV&#10;2l6k3X4AwThGBYYCiZ1+fQecTdPbS1U/IIYZDjPnzHh1O2hFjsJ5CaamxSSnRBgOjTT7mn5+2r66&#10;ocQHZhqmwIianoSnt+uXL1a9rcQUOlCNcARBjK96W9MuBFtlmeed0MxPwAqDzhacZgFNt88ax3pE&#10;1yqb5vk868E11gEX3uPp/eik64TftoKHj23rRSCqpphbSKtL6y6u2XrFqr1jtpP8nAb7hyw0kwYf&#10;vUDds8DIwcnfoLTkDjy0YcJBZ9C2kotUA1ZT5L9U89gxK1ItSI63F5r8/4PlH46fHJFNTWclJYZp&#10;1OhJDIG8hoFMIz299RVGPVqMCwMeo8ypVG8fgH/xxMCmY2Yv7pyDvhOswfSKeDO7ujri+Aiy699D&#10;g8+wQ4AENLROR+6QDYLoKNPpIk1MheNhWebzm0VBCUdfOS+WizI9warn29b58FaAJnFTU4fSJ3R2&#10;fPAhZsOq55D4mAclm61UKhluv9soR44M22SbvjP6T2HKkL6my3JajgT8FWKTx+9PEFoG7HcldU1v&#10;LkGsirS9MU3qxsCkGveYsjJnHiN1I4lh2A2jYhd9dtCckFkHY3/jPOKmA/eNkh57u6b+64E5QYl6&#10;Z1CdZTGbxWFIxqxcTNFw157dtYcZjlA1DZSM201IAxSJM3CHKrYyERzlHjM554w9m3g/z1ccims7&#10;Rf34C6y/AwAA//8DAFBLAwQUAAYACAAAACEAOp4pY98AAAAHAQAADwAAAGRycy9kb3ducmV2Lnht&#10;bEyPUUvDMBSF3wX/Q7iCL+LSRZlbbTrEMYRJQbf9gLsmttXmpjTZFv+91yd9PJzDOd8plsn14mTH&#10;0HnSMJ1kICzV3nTUaNjv1rdzECEiGew9WQ3fNsCyvLwoMDf+TO/2tI2N4BIKOWpoYxxyKUPdWodh&#10;4gdL7H340WFkOTbSjHjmctdLlWUz6bAjXmhxsM+trb+2R6fhdb2owuZTdTfVarV527+kHVZJ6+ur&#10;9PQIItoU/8Lwi8/oUDLTwR/JBNFr4CNRg7pbgGB3PntQIA4cm6p7kGUh//OXPwAAAP//AwBQSwEC&#10;LQAUAAYACAAAACEAtoM4kv4AAADhAQAAEwAAAAAAAAAAAAAAAAAAAAAAW0NvbnRlbnRfVHlwZXNd&#10;LnhtbFBLAQItABQABgAIAAAAIQA4/SH/1gAAAJQBAAALAAAAAAAAAAAAAAAAAC8BAABfcmVscy8u&#10;cmVsc1BLAQItABQABgAIAAAAIQCZA+2ZJwIAAE0EAAAOAAAAAAAAAAAAAAAAAC4CAABkcnMvZTJv&#10;RG9jLnhtbFBLAQItABQABgAIAAAAIQA6nilj3wAAAAcBAAAPAAAAAAAAAAAAAAAAAIEEAABkcnMv&#10;ZG93bnJldi54bWxQSwUGAAAAAAQABADzAAAAjQUAAAAA&#10;" strokecolor="#c00000">
                <v:textbox>
                  <w:txbxContent>
                    <w:p w:rsidR="007E4459" w:rsidRPr="00D9483F" w:rsidRDefault="007E4459"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 xml:space="preserve">ระบบ </w:t>
                      </w:r>
                      <w:r w:rsidRPr="00D9483F">
                        <w:rPr>
                          <w:rFonts w:ascii="TH SarabunPSK" w:hAnsi="TH SarabunPSK" w:cs="TH SarabunPSK"/>
                          <w:sz w:val="24"/>
                          <w:szCs w:val="24"/>
                        </w:rPr>
                        <w:t xml:space="preserve">IT </w:t>
                      </w:r>
                      <w:r w:rsidRPr="00D9483F">
                        <w:rPr>
                          <w:rFonts w:ascii="TH SarabunPSK" w:hAnsi="TH SarabunPSK" w:cs="TH SarabunPSK"/>
                          <w:sz w:val="24"/>
                          <w:szCs w:val="24"/>
                          <w:cs/>
                        </w:rPr>
                        <w:t xml:space="preserve">ในส่วนของ </w:t>
                      </w:r>
                      <w:r w:rsidRPr="00D9483F">
                        <w:rPr>
                          <w:rFonts w:ascii="TH SarabunPSK" w:hAnsi="TH SarabunPSK" w:cs="TH SarabunPSK"/>
                          <w:sz w:val="24"/>
                          <w:szCs w:val="24"/>
                        </w:rPr>
                        <w:t xml:space="preserve">Infra structure </w:t>
                      </w:r>
                      <w:r w:rsidRPr="00D9483F">
                        <w:rPr>
                          <w:rFonts w:ascii="TH SarabunPSK" w:hAnsi="TH SarabunPSK" w:cs="TH SarabunPSK"/>
                          <w:sz w:val="24"/>
                          <w:szCs w:val="24"/>
                          <w:cs/>
                        </w:rPr>
                        <w:t xml:space="preserve">โครงสร้างเครือข่ายพื้นฐานที่สนับสนุนการจัดการเรียนการสอน การวิจัย และการให้บริการต่างๆ เช่น </w:t>
                      </w:r>
                      <w:r w:rsidRPr="00D9483F">
                        <w:rPr>
                          <w:rFonts w:ascii="TH SarabunPSK" w:hAnsi="TH SarabunPSK" w:cs="TH SarabunPSK"/>
                          <w:sz w:val="24"/>
                          <w:szCs w:val="24"/>
                        </w:rPr>
                        <w:t>wifi server</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C048DF" w:rsidRPr="00D9483F" w:rsidRDefault="00C048DF" w:rsidP="00D9483F">
      <w:pPr>
        <w:spacing w:after="0" w:line="240" w:lineRule="auto"/>
        <w:jc w:val="thaiDistribute"/>
        <w:rPr>
          <w:rFonts w:ascii="TH SarabunPSK" w:hAnsi="TH SarabunPSK" w:cs="TH SarabunPSK"/>
          <w:b/>
          <w:bCs/>
          <w:color w:val="000000" w:themeColor="text1"/>
          <w:sz w:val="28"/>
        </w:rPr>
      </w:pPr>
    </w:p>
    <w:p w:rsidR="002C4DAD" w:rsidRPr="00D9483F" w:rsidRDefault="00B060E6" w:rsidP="00D9483F">
      <w:pPr>
        <w:spacing w:after="0" w:line="240" w:lineRule="auto"/>
        <w:jc w:val="thaiDistribute"/>
        <w:rPr>
          <w:rFonts w:ascii="TH SarabunPSK" w:hAnsi="TH SarabunPSK" w:cs="TH SarabunPSK"/>
          <w:b/>
          <w:bCs/>
          <w:color w:val="000000" w:themeColor="text1"/>
          <w:sz w:val="28"/>
        </w:rPr>
      </w:pPr>
      <w:r w:rsidRPr="00D9483F">
        <w:rPr>
          <w:rFonts w:ascii="TH SarabunPSK" w:hAnsi="TH SarabunPSK" w:cs="TH SarabunPSK"/>
          <w:b/>
          <w:bCs/>
          <w:color w:val="000000" w:themeColor="text1"/>
          <w:sz w:val="28"/>
          <w:cs/>
        </w:rPr>
        <w:t>7.6</w:t>
      </w:r>
      <w:r w:rsidR="00E96331" w:rsidRPr="00D9483F">
        <w:rPr>
          <w:rFonts w:ascii="TH SarabunPSK" w:hAnsi="TH SarabunPSK" w:cs="TH SarabunPSK" w:hint="cs"/>
          <w:b/>
          <w:bCs/>
          <w:color w:val="000000" w:themeColor="text1"/>
          <w:sz w:val="28"/>
          <w:cs/>
        </w:rPr>
        <w:t xml:space="preserve"> </w:t>
      </w:r>
      <w:r w:rsidR="002C4DAD" w:rsidRPr="00D9483F">
        <w:rPr>
          <w:rFonts w:ascii="TH SarabunPSK" w:hAnsi="TH SarabunPSK" w:cs="TH SarabunPSK"/>
          <w:b/>
          <w:bCs/>
          <w:color w:val="000000" w:themeColor="text1"/>
          <w:sz w:val="28"/>
        </w:rPr>
        <w:t>The environmental, health, and safety standards and access for people with special needs are shown to be defined and implemented</w:t>
      </w:r>
      <w:r w:rsidR="002C4DAD" w:rsidRPr="00D9483F">
        <w:rPr>
          <w:rFonts w:ascii="TH SarabunPSK" w:hAnsi="TH SarabunPSK" w:cs="TH SarabunPSK"/>
          <w:b/>
          <w:bCs/>
          <w:color w:val="000000" w:themeColor="text1"/>
          <w:sz w:val="28"/>
          <w:cs/>
        </w:rPr>
        <w:t>.</w:t>
      </w:r>
    </w:p>
    <w:p w:rsidR="007C243B" w:rsidRPr="00881F0F" w:rsidRDefault="002C4DAD" w:rsidP="00D9483F">
      <w:pPr>
        <w:spacing w:after="0" w:line="240" w:lineRule="auto"/>
        <w:jc w:val="thaiDistribute"/>
        <w:rPr>
          <w:rFonts w:ascii="TH SarabunPSK" w:hAnsi="TH SarabunPSK" w:cs="TH SarabunPSK"/>
          <w:color w:val="000000" w:themeColor="text1"/>
          <w:sz w:val="28"/>
        </w:rPr>
      </w:pPr>
      <w:r w:rsidRPr="002C4DAD">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2C4DAD">
        <w:rPr>
          <w:rFonts w:ascii="TH SarabunPSK" w:hAnsi="TH SarabunPSK" w:cs="TH SarabunPSK"/>
          <w:color w:val="000000" w:themeColor="text1"/>
          <w:sz w:val="28"/>
          <w:cs/>
        </w:rPr>
        <w:t>และ</w:t>
      </w:r>
      <w:r w:rsidR="00EC0880">
        <w:rPr>
          <w:rFonts w:ascii="TH SarabunPSK" w:hAnsi="TH SarabunPSK" w:cs="TH SarabunPSK"/>
          <w:color w:val="000000" w:themeColor="text1"/>
          <w:sz w:val="28"/>
          <w:cs/>
        </w:rPr>
        <w:t>ดำเนิน</w:t>
      </w:r>
      <w:r w:rsidRPr="002C4DAD">
        <w:rPr>
          <w:rFonts w:ascii="TH SarabunPSK" w:hAnsi="TH SarabunPSK" w:cs="TH SarabunPSK"/>
          <w:color w:val="000000" w:themeColor="text1"/>
          <w:sz w:val="28"/>
          <w:cs/>
        </w:rPr>
        <w:t>การตามมาตรฐานด้านสิ่งแวดล้อม สุขภาพและความปลอดภัย รวมถึงในการเข้าถึงสาหรับผู้ที่มี</w:t>
      </w:r>
      <w:r w:rsidR="00D9483F">
        <w:rPr>
          <w:rFonts w:ascii="TH SarabunPSK" w:hAnsi="TH SarabunPSK" w:cs="TH SarabunPSK"/>
          <w:color w:val="000000" w:themeColor="text1"/>
          <w:sz w:val="28"/>
          <w:cs/>
        </w:rPr>
        <w:br/>
      </w:r>
      <w:r w:rsidRPr="002C4DAD">
        <w:rPr>
          <w:rFonts w:ascii="TH SarabunPSK" w:hAnsi="TH SarabunPSK" w:cs="TH SarabunPSK"/>
          <w:color w:val="000000" w:themeColor="text1"/>
          <w:sz w:val="28"/>
          <w:cs/>
        </w:rPr>
        <w:t>ความต้องการพิเศษ</w:t>
      </w:r>
    </w:p>
    <w:p w:rsidR="005A2018" w:rsidRDefault="00D9483F"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1424" behindDoc="0" locked="0" layoutInCell="1" allowOverlap="1" wp14:anchorId="576F348C" wp14:editId="4B1CDA92">
                <wp:simplePos x="0" y="0"/>
                <wp:positionH relativeFrom="margin">
                  <wp:posOffset>95534</wp:posOffset>
                </wp:positionH>
                <wp:positionV relativeFrom="paragraph">
                  <wp:posOffset>114726</wp:posOffset>
                </wp:positionV>
                <wp:extent cx="5428900" cy="2129051"/>
                <wp:effectExtent l="0" t="0" r="19685" b="2413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900" cy="2129051"/>
                        </a:xfrm>
                        <a:prstGeom prst="rect">
                          <a:avLst/>
                        </a:prstGeom>
                        <a:solidFill>
                          <a:srgbClr val="FFFFFF"/>
                        </a:solidFill>
                        <a:ln w="9525">
                          <a:solidFill>
                            <a:srgbClr val="C00000"/>
                          </a:solidFill>
                          <a:miter lim="800000"/>
                          <a:headEnd/>
                          <a:tailEnd/>
                        </a:ln>
                      </wps:spPr>
                      <wps:txbx>
                        <w:txbxContent>
                          <w:p w:rsidR="007E4459" w:rsidRPr="00D9483F" w:rsidRDefault="007E4459" w:rsidP="00D9483F">
                            <w:pPr>
                              <w:spacing w:after="0"/>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มาตรฐานด้านความปลอดภัย/สิ่งแวดล้อม ต้องระบุได้ว่าใช้อะไร ฉบับไหน พ.ศ.ไหน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มาตรฐานความปลอดภัยในห้องปฏิบัติการ มาตรฐานความปลอดภัยในอาคาร</w:t>
                            </w:r>
                          </w:p>
                          <w:p w:rsidR="007E4459" w:rsidRDefault="007E4459"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w:t>
                            </w:r>
                            <w:r>
                              <w:rPr>
                                <w:rFonts w:ascii="TH SarabunPSK" w:hAnsi="TH SarabunPSK" w:cs="TH SarabunPSK" w:hint="cs"/>
                                <w:sz w:val="24"/>
                                <w:szCs w:val="24"/>
                                <w:cs/>
                              </w:rPr>
                              <w:t xml:space="preserve"> </w:t>
                            </w:r>
                            <w:r w:rsidRPr="00D9483F">
                              <w:rPr>
                                <w:rFonts w:ascii="TH SarabunPSK" w:hAnsi="TH SarabunPSK" w:cs="TH SarabunPSK"/>
                                <w:sz w:val="24"/>
                                <w:szCs w:val="24"/>
                                <w:cs/>
                              </w:rPr>
                              <w:t>การเข้าถึงได้ของผู้ที่มีความต้องการพิเศษ (ก็ต้องเป็นไปตามมาตรฐาน)</w:t>
                            </w:r>
                          </w:p>
                          <w:p w:rsidR="007E4459" w:rsidRDefault="007E4459" w:rsidP="00E27196">
                            <w:pPr>
                              <w:spacing w:after="0"/>
                              <w:jc w:val="thaiDistribute"/>
                              <w:rPr>
                                <w:rFonts w:ascii="TH SarabunPSK" w:hAnsi="TH SarabunPSK" w:cs="TH SarabunPSK"/>
                                <w:sz w:val="24"/>
                                <w:szCs w:val="24"/>
                              </w:rPr>
                            </w:pPr>
                          </w:p>
                          <w:p w:rsidR="007E4459"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b/>
                                <w:bCs/>
                                <w:sz w:val="24"/>
                                <w:szCs w:val="24"/>
                                <w:cs/>
                              </w:rPr>
                              <w:t>ระบบที่เป็นมาต</w:t>
                            </w:r>
                            <w:r>
                              <w:rPr>
                                <w:rFonts w:ascii="TH SarabunPSK" w:hAnsi="TH SarabunPSK" w:cs="TH SarabunPSK" w:hint="cs"/>
                                <w:b/>
                                <w:bCs/>
                                <w:sz w:val="24"/>
                                <w:szCs w:val="24"/>
                                <w:cs/>
                              </w:rPr>
                              <w:t>รฐาน (ม.กำ</w:t>
                            </w:r>
                            <w:r w:rsidRPr="00E27196">
                              <w:rPr>
                                <w:rFonts w:ascii="TH SarabunPSK" w:hAnsi="TH SarabunPSK" w:cs="TH SarabunPSK" w:hint="cs"/>
                                <w:b/>
                                <w:bCs/>
                                <w:sz w:val="24"/>
                                <w:szCs w:val="24"/>
                                <w:cs/>
                              </w:rPr>
                              <w:t xml:space="preserve">หนดได้ แต่ต้องไม่ต่ำกว่ามาตรฐานระดับชาติ) ต้องระบุชื่อมาตรฐาน อ้าง ตามกฎ พรบ. ข้อบังคับ </w:t>
                            </w:r>
                            <w:r>
                              <w:rPr>
                                <w:rFonts w:ascii="TH SarabunPSK" w:hAnsi="TH SarabunPSK" w:cs="TH SarabunPSK"/>
                                <w:b/>
                                <w:bCs/>
                                <w:sz w:val="24"/>
                                <w:szCs w:val="24"/>
                                <w:cs/>
                              </w:rPr>
                              <w:br/>
                            </w:r>
                            <w:r w:rsidRPr="00E27196">
                              <w:rPr>
                                <w:rFonts w:ascii="TH SarabunPSK" w:hAnsi="TH SarabunPSK" w:cs="TH SarabunPSK" w:hint="cs"/>
                                <w:sz w:val="24"/>
                                <w:szCs w:val="24"/>
                                <w:cs/>
                              </w:rPr>
                              <w:t xml:space="preserve">-มาตรฐานด้านสิ่งแวดล้อม เช่น </w:t>
                            </w:r>
                            <w:r w:rsidRPr="00E27196">
                              <w:rPr>
                                <w:rFonts w:ascii="TH SarabunPSK" w:hAnsi="TH SarabunPSK" w:cs="TH SarabunPSK" w:hint="cs"/>
                                <w:sz w:val="24"/>
                                <w:szCs w:val="24"/>
                              </w:rPr>
                              <w:t>ISO 14001 , Green University</w:t>
                            </w:r>
                          </w:p>
                          <w:p w:rsidR="007E4459"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 xml:space="preserve">-มาตรฐานด้านสุขภาพ เช่น มาตรฐานระบบการจัดการอาชีวอนามัยและความปลอดภัย มอก. </w:t>
                            </w:r>
                            <w:r w:rsidRPr="00E27196">
                              <w:rPr>
                                <w:rFonts w:ascii="TH SarabunPSK" w:hAnsi="TH SarabunPSK" w:cs="TH SarabunPSK" w:hint="cs"/>
                                <w:sz w:val="24"/>
                                <w:szCs w:val="24"/>
                              </w:rPr>
                              <w:t>18000</w:t>
                            </w:r>
                          </w:p>
                          <w:p w:rsidR="007E4459"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-มาตรฐานด้านความปลอดภัย เช่น มาตรฐานความปลอดภัยในห้องปฏิบัติการวิจัย (</w:t>
                            </w:r>
                            <w:r w:rsidRPr="00E27196">
                              <w:rPr>
                                <w:rFonts w:ascii="TH SarabunPSK" w:hAnsi="TH SarabunPSK" w:cs="TH SarabunPSK" w:hint="cs"/>
                                <w:sz w:val="24"/>
                                <w:szCs w:val="24"/>
                              </w:rPr>
                              <w:t>ESPReL</w:t>
                            </w:r>
                            <w:r w:rsidRPr="00E27196">
                              <w:rPr>
                                <w:rFonts w:ascii="TH SarabunPSK" w:hAnsi="TH SarabunPSK" w:cs="TH SarabunPSK" w:hint="cs"/>
                                <w:sz w:val="24"/>
                                <w:szCs w:val="24"/>
                                <w:cs/>
                              </w:rPr>
                              <w:t>)....</w:t>
                            </w:r>
                            <w:r w:rsidRPr="00E27196">
                              <w:rPr>
                                <w:rFonts w:ascii="TH SarabunPSK" w:hAnsi="TH SarabunPSK" w:cs="TH SarabunPSK" w:hint="cs"/>
                                <w:sz w:val="24"/>
                                <w:szCs w:val="24"/>
                              </w:rPr>
                              <w:t xml:space="preserve">, </w:t>
                            </w:r>
                            <w:r w:rsidRPr="00E27196">
                              <w:rPr>
                                <w:rFonts w:ascii="TH SarabunPSK" w:hAnsi="TH SarabunPSK" w:cs="TH SarabunPSK" w:hint="cs"/>
                                <w:sz w:val="24"/>
                                <w:szCs w:val="24"/>
                                <w:cs/>
                              </w:rPr>
                              <w:t>พระราชบัญญัติ ควบคุมอาคาร พ.ศ. ๒๕๒๒</w:t>
                            </w:r>
                          </w:p>
                          <w:p w:rsidR="007E4459" w:rsidRPr="00E27196"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-การเข้าถึงได้ของผู้ที่มีความต้องการพิเศษ (ก็ต้องเป็นไปตามมาตรฐาน)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F348C" id="_x0000_s1069" type="#_x0000_t202" style="position:absolute;margin-left:7.5pt;margin-top:9.05pt;width:427.45pt;height:167.6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BjKAIAAE4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Z3dUGKY&#10;Ro2exBDIWxhIEenprS8x6tFiXBjwGGVOpXr7APybJwY2HTM7cecc9J1gDaY3jTezq6sjjo8gdf8R&#10;GnyG7QMkoKF1OnKHbBBER5mOF2liKhwP57NisczRxdFXTItlPh/fYOX5unU+vBegSdxU1KH2CZ4d&#10;HnyI6bDyHBJf86Bks5VKJcPt6o1y5MCwT7bpSxU8C1OG9BVdzov5yMBfITZ5/P4EoWXAhldSV3Rx&#10;CWJl5O2daVI7BibVuMeUlTkRGbkbWQxDPYySvT4LVENzRGodjA2OA4mbDtwPSnps7or673vmBCXq&#10;g0F5ltPZLE5DMmbzNwUa7tpTX3uY4QhV0UDJuN2ENEGROAN3KGMrE8FR7zGTU87YtIn304DFqbi2&#10;U9Sv38D6JwAAAP//AwBQSwMEFAAGAAgAAAAhAMtteSDhAAAACQEAAA8AAABkcnMvZG93bnJldi54&#10;bWxMj1FLw0AQhN8F/8Oxgi9iL21tSWIuRSxFqAS07Q+45tYkmtsLuWt7/nvXJ31ahhlmvylW0fbi&#10;jKPvHCmYThIQSLUzHTUKDvvNfQrCB01G945QwTd6WJXXV4XOjbvQO553oRFcQj7XCtoQhlxKX7do&#10;tZ+4AYm9DzdaHViOjTSjvnC57eUsSZbS6o74Q6sHfG6x/tqdrILXTVb57eesu6vW6+3b4SXudRWV&#10;ur2JT48gAsbwF4ZffEaHkpmO7kTGi571gqcEvukUBPvpMstAHBXMF/MHkGUh/y8ofwAAAP//AwBQ&#10;SwECLQAUAAYACAAAACEAtoM4kv4AAADhAQAAEwAAAAAAAAAAAAAAAAAAAAAAW0NvbnRlbnRfVHlw&#10;ZXNdLnhtbFBLAQItABQABgAIAAAAIQA4/SH/1gAAAJQBAAALAAAAAAAAAAAAAAAAAC8BAABfcmVs&#10;cy8ucmVsc1BLAQItABQABgAIAAAAIQCjkkBjKAIAAE4EAAAOAAAAAAAAAAAAAAAAAC4CAABkcnMv&#10;ZTJvRG9jLnhtbFBLAQItABQABgAIAAAAIQDLbXkg4QAAAAkBAAAPAAAAAAAAAAAAAAAAAIIEAABk&#10;cnMvZG93bnJldi54bWxQSwUGAAAAAAQABADzAAAAkAUAAAAA&#10;" strokecolor="#c00000">
                <v:textbox>
                  <w:txbxContent>
                    <w:p w:rsidR="007E4459" w:rsidRPr="00D9483F" w:rsidRDefault="007E4459" w:rsidP="00D9483F">
                      <w:pPr>
                        <w:spacing w:after="0"/>
                        <w:jc w:val="thaiDistribute"/>
                        <w:rPr>
                          <w:rFonts w:ascii="TH SarabunPSK" w:hAnsi="TH SarabunPSK" w:cs="TH SarabunPSK"/>
                          <w:sz w:val="24"/>
                          <w:szCs w:val="24"/>
                        </w:rPr>
                      </w:pPr>
                      <w:r>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มาตรฐานด้านความปลอดภัย/สิ่งแวดล้อม ต้องระบุได้ว่าใช้อะไร ฉบับไหน พ.ศ.ไหน เช่น</w:t>
                      </w:r>
                      <w:r w:rsidRPr="00D9483F">
                        <w:rPr>
                          <w:rFonts w:ascii="TH SarabunPSK" w:hAnsi="TH SarabunPSK" w:cs="TH SarabunPSK" w:hint="cs"/>
                          <w:sz w:val="24"/>
                          <w:szCs w:val="24"/>
                          <w:cs/>
                        </w:rPr>
                        <w:t xml:space="preserve"> </w:t>
                      </w:r>
                      <w:r w:rsidRPr="00D9483F">
                        <w:rPr>
                          <w:rFonts w:ascii="TH SarabunPSK" w:hAnsi="TH SarabunPSK" w:cs="TH SarabunPSK"/>
                          <w:sz w:val="24"/>
                          <w:szCs w:val="24"/>
                          <w:cs/>
                        </w:rPr>
                        <w:t>มาตรฐานความปลอดภัยในห้องปฏิบัติการ มาตรฐานความปลอดภัยในอาคาร</w:t>
                      </w:r>
                    </w:p>
                    <w:p w:rsidR="007E4459" w:rsidRDefault="007E4459" w:rsidP="00D9483F">
                      <w:pPr>
                        <w:spacing w:after="0"/>
                        <w:jc w:val="thaiDistribute"/>
                        <w:rPr>
                          <w:rFonts w:ascii="TH SarabunPSK" w:hAnsi="TH SarabunPSK" w:cs="TH SarabunPSK"/>
                          <w:sz w:val="24"/>
                          <w:szCs w:val="24"/>
                        </w:rPr>
                      </w:pPr>
                      <w:r w:rsidRPr="00D9483F">
                        <w:rPr>
                          <w:rFonts w:ascii="TH SarabunPSK" w:hAnsi="TH SarabunPSK" w:cs="TH SarabunPSK"/>
                          <w:sz w:val="24"/>
                          <w:szCs w:val="24"/>
                          <w:cs/>
                        </w:rPr>
                        <w:t>-</w:t>
                      </w:r>
                      <w:r>
                        <w:rPr>
                          <w:rFonts w:ascii="TH SarabunPSK" w:hAnsi="TH SarabunPSK" w:cs="TH SarabunPSK" w:hint="cs"/>
                          <w:sz w:val="24"/>
                          <w:szCs w:val="24"/>
                          <w:cs/>
                        </w:rPr>
                        <w:t xml:space="preserve"> </w:t>
                      </w:r>
                      <w:r w:rsidRPr="00D9483F">
                        <w:rPr>
                          <w:rFonts w:ascii="TH SarabunPSK" w:hAnsi="TH SarabunPSK" w:cs="TH SarabunPSK"/>
                          <w:sz w:val="24"/>
                          <w:szCs w:val="24"/>
                          <w:cs/>
                        </w:rPr>
                        <w:t>การเข้าถึงได้ของผู้ที่มีความต้องการพิเศษ (ก็ต้องเป็นไปตามมาตรฐาน)</w:t>
                      </w:r>
                    </w:p>
                    <w:p w:rsidR="007E4459" w:rsidRDefault="007E4459" w:rsidP="00E27196">
                      <w:pPr>
                        <w:spacing w:after="0"/>
                        <w:jc w:val="thaiDistribute"/>
                        <w:rPr>
                          <w:rFonts w:ascii="TH SarabunPSK" w:hAnsi="TH SarabunPSK" w:cs="TH SarabunPSK"/>
                          <w:sz w:val="24"/>
                          <w:szCs w:val="24"/>
                        </w:rPr>
                      </w:pPr>
                    </w:p>
                    <w:p w:rsidR="007E4459"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b/>
                          <w:bCs/>
                          <w:sz w:val="24"/>
                          <w:szCs w:val="24"/>
                          <w:cs/>
                        </w:rPr>
                        <w:t>ระบบที่เป็นมาต</w:t>
                      </w:r>
                      <w:r>
                        <w:rPr>
                          <w:rFonts w:ascii="TH SarabunPSK" w:hAnsi="TH SarabunPSK" w:cs="TH SarabunPSK" w:hint="cs"/>
                          <w:b/>
                          <w:bCs/>
                          <w:sz w:val="24"/>
                          <w:szCs w:val="24"/>
                          <w:cs/>
                        </w:rPr>
                        <w:t>รฐาน (ม.กำ</w:t>
                      </w:r>
                      <w:r w:rsidRPr="00E27196">
                        <w:rPr>
                          <w:rFonts w:ascii="TH SarabunPSK" w:hAnsi="TH SarabunPSK" w:cs="TH SarabunPSK" w:hint="cs"/>
                          <w:b/>
                          <w:bCs/>
                          <w:sz w:val="24"/>
                          <w:szCs w:val="24"/>
                          <w:cs/>
                        </w:rPr>
                        <w:t xml:space="preserve">หนดได้ แต่ต้องไม่ต่ำกว่ามาตรฐานระดับชาติ) ต้องระบุชื่อมาตรฐาน อ้าง ตามกฎ พรบ. ข้อบังคับ </w:t>
                      </w:r>
                      <w:r>
                        <w:rPr>
                          <w:rFonts w:ascii="TH SarabunPSK" w:hAnsi="TH SarabunPSK" w:cs="TH SarabunPSK"/>
                          <w:b/>
                          <w:bCs/>
                          <w:sz w:val="24"/>
                          <w:szCs w:val="24"/>
                          <w:cs/>
                        </w:rPr>
                        <w:br/>
                      </w:r>
                      <w:r w:rsidRPr="00E27196">
                        <w:rPr>
                          <w:rFonts w:ascii="TH SarabunPSK" w:hAnsi="TH SarabunPSK" w:cs="TH SarabunPSK" w:hint="cs"/>
                          <w:sz w:val="24"/>
                          <w:szCs w:val="24"/>
                          <w:cs/>
                        </w:rPr>
                        <w:t xml:space="preserve">-มาตรฐานด้านสิ่งแวดล้อม เช่น </w:t>
                      </w:r>
                      <w:r w:rsidRPr="00E27196">
                        <w:rPr>
                          <w:rFonts w:ascii="TH SarabunPSK" w:hAnsi="TH SarabunPSK" w:cs="TH SarabunPSK" w:hint="cs"/>
                          <w:sz w:val="24"/>
                          <w:szCs w:val="24"/>
                        </w:rPr>
                        <w:t>ISO 14001 , Green University</w:t>
                      </w:r>
                    </w:p>
                    <w:p w:rsidR="007E4459"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 xml:space="preserve">-มาตรฐานด้านสุขภาพ เช่น มาตรฐานระบบการจัดการอาชีวอนามัยและความปลอดภัย มอก. </w:t>
                      </w:r>
                      <w:r w:rsidRPr="00E27196">
                        <w:rPr>
                          <w:rFonts w:ascii="TH SarabunPSK" w:hAnsi="TH SarabunPSK" w:cs="TH SarabunPSK" w:hint="cs"/>
                          <w:sz w:val="24"/>
                          <w:szCs w:val="24"/>
                        </w:rPr>
                        <w:t>18000</w:t>
                      </w:r>
                    </w:p>
                    <w:p w:rsidR="007E4459"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-มาตรฐานด้านความปลอดภัย เช่น มาตรฐานความปลอดภัยในห้องปฏิบัติการวิจัย (</w:t>
                      </w:r>
                      <w:r w:rsidRPr="00E27196">
                        <w:rPr>
                          <w:rFonts w:ascii="TH SarabunPSK" w:hAnsi="TH SarabunPSK" w:cs="TH SarabunPSK" w:hint="cs"/>
                          <w:sz w:val="24"/>
                          <w:szCs w:val="24"/>
                        </w:rPr>
                        <w:t>ESPReL</w:t>
                      </w:r>
                      <w:r w:rsidRPr="00E27196">
                        <w:rPr>
                          <w:rFonts w:ascii="TH SarabunPSK" w:hAnsi="TH SarabunPSK" w:cs="TH SarabunPSK" w:hint="cs"/>
                          <w:sz w:val="24"/>
                          <w:szCs w:val="24"/>
                          <w:cs/>
                        </w:rPr>
                        <w:t>)....</w:t>
                      </w:r>
                      <w:r w:rsidRPr="00E27196">
                        <w:rPr>
                          <w:rFonts w:ascii="TH SarabunPSK" w:hAnsi="TH SarabunPSK" w:cs="TH SarabunPSK" w:hint="cs"/>
                          <w:sz w:val="24"/>
                          <w:szCs w:val="24"/>
                        </w:rPr>
                        <w:t xml:space="preserve">, </w:t>
                      </w:r>
                      <w:r w:rsidRPr="00E27196">
                        <w:rPr>
                          <w:rFonts w:ascii="TH SarabunPSK" w:hAnsi="TH SarabunPSK" w:cs="TH SarabunPSK" w:hint="cs"/>
                          <w:sz w:val="24"/>
                          <w:szCs w:val="24"/>
                          <w:cs/>
                        </w:rPr>
                        <w:t>พระราชบัญญัติ ควบคุมอาคาร พ.ศ. ๒๕๒๒</w:t>
                      </w:r>
                    </w:p>
                    <w:p w:rsidR="007E4459" w:rsidRPr="00E27196" w:rsidRDefault="007E4459" w:rsidP="00E27196">
                      <w:pPr>
                        <w:spacing w:after="0"/>
                        <w:jc w:val="thaiDistribute"/>
                        <w:rPr>
                          <w:rFonts w:ascii="TH SarabunPSK" w:hAnsi="TH SarabunPSK" w:cs="TH SarabunPSK"/>
                          <w:sz w:val="24"/>
                          <w:szCs w:val="24"/>
                        </w:rPr>
                      </w:pPr>
                      <w:r w:rsidRPr="00E27196">
                        <w:rPr>
                          <w:rFonts w:ascii="TH SarabunPSK" w:hAnsi="TH SarabunPSK" w:cs="TH SarabunPSK" w:hint="cs"/>
                          <w:sz w:val="24"/>
                          <w:szCs w:val="24"/>
                          <w:cs/>
                        </w:rPr>
                        <w:t>-การเข้าถึงได้ของผู้ที่มีความต้องการพิเศษ (ก็ต้องเป็นไปตามมาตรฐาน)</w:t>
                      </w: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D9483F" w:rsidRDefault="00D9483F" w:rsidP="002C4DAD">
      <w:pPr>
        <w:spacing w:after="0" w:line="240" w:lineRule="auto"/>
        <w:rPr>
          <w:rFonts w:ascii="TH SarabunPSK" w:hAnsi="TH SarabunPSK" w:cs="TH SarabunPSK"/>
          <w:color w:val="000000" w:themeColor="text1"/>
          <w:sz w:val="28"/>
        </w:rPr>
      </w:pPr>
    </w:p>
    <w:p w:rsidR="00D9483F" w:rsidRDefault="00D9483F" w:rsidP="002C4DAD">
      <w:pPr>
        <w:spacing w:after="0" w:line="240" w:lineRule="auto"/>
        <w:rPr>
          <w:rFonts w:ascii="TH SarabunPSK" w:hAnsi="TH SarabunPSK" w:cs="TH SarabunPSK"/>
          <w:color w:val="000000" w:themeColor="text1"/>
          <w:sz w:val="28"/>
        </w:rPr>
      </w:pPr>
    </w:p>
    <w:p w:rsidR="00D9483F" w:rsidRDefault="00D9483F" w:rsidP="002C4DAD">
      <w:pPr>
        <w:spacing w:after="0" w:line="240" w:lineRule="auto"/>
        <w:rPr>
          <w:rFonts w:ascii="TH SarabunPSK" w:hAnsi="TH SarabunPSK" w:cs="TH SarabunPSK"/>
          <w:color w:val="000000" w:themeColor="text1"/>
          <w:sz w:val="28"/>
        </w:rPr>
      </w:pPr>
    </w:p>
    <w:p w:rsidR="00D9483F" w:rsidRDefault="00D9483F" w:rsidP="002C4DAD">
      <w:pPr>
        <w:spacing w:after="0" w:line="240" w:lineRule="auto"/>
        <w:rPr>
          <w:rFonts w:ascii="TH SarabunPSK" w:hAnsi="TH SarabunPSK" w:cs="TH SarabunPSK"/>
          <w:color w:val="000000" w:themeColor="text1"/>
          <w:sz w:val="28"/>
        </w:rPr>
      </w:pPr>
    </w:p>
    <w:p w:rsidR="00D9483F" w:rsidRDefault="00D9483F" w:rsidP="002C4DAD">
      <w:pPr>
        <w:spacing w:after="0" w:line="240" w:lineRule="auto"/>
        <w:rPr>
          <w:rFonts w:ascii="TH SarabunPSK" w:hAnsi="TH SarabunPSK" w:cs="TH SarabunPSK"/>
          <w:color w:val="000000" w:themeColor="text1"/>
          <w:sz w:val="28"/>
        </w:rPr>
      </w:pPr>
    </w:p>
    <w:p w:rsidR="00D9483F" w:rsidRDefault="00D9483F" w:rsidP="002C4DAD">
      <w:pPr>
        <w:spacing w:after="0" w:line="240" w:lineRule="auto"/>
        <w:rPr>
          <w:rFonts w:ascii="TH SarabunPSK" w:hAnsi="TH SarabunPSK" w:cs="TH SarabunPSK"/>
          <w:color w:val="000000" w:themeColor="text1"/>
          <w:sz w:val="28"/>
        </w:rPr>
      </w:pPr>
    </w:p>
    <w:p w:rsidR="00D9483F" w:rsidRDefault="00D9483F" w:rsidP="002C4DAD">
      <w:pPr>
        <w:spacing w:after="0" w:line="240" w:lineRule="auto"/>
        <w:rPr>
          <w:rFonts w:ascii="TH SarabunPSK" w:hAnsi="TH SarabunPSK" w:cs="TH SarabunPSK"/>
          <w:color w:val="000000" w:themeColor="text1"/>
          <w:sz w:val="28"/>
        </w:rPr>
      </w:pPr>
    </w:p>
    <w:p w:rsidR="002C4DAD" w:rsidRPr="00D9483F" w:rsidRDefault="00B060E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lastRenderedPageBreak/>
        <w:t xml:space="preserve">7.7 </w:t>
      </w:r>
      <w:r w:rsidR="002C4DAD" w:rsidRPr="277E05DB">
        <w:rPr>
          <w:rFonts w:ascii="TH SarabunPSK" w:hAnsi="TH SarabunPSK" w:cs="TH SarabunPSK"/>
          <w:b/>
          <w:bCs/>
          <w:color w:val="000000" w:themeColor="text1"/>
          <w:sz w:val="28"/>
        </w:rPr>
        <w:t>The university is shown to provide a physical, social, and psychological environment that is conducive for education, research, and personal wellbeing</w:t>
      </w:r>
      <w:r w:rsidR="002C4DAD" w:rsidRPr="277E05DB">
        <w:rPr>
          <w:rFonts w:ascii="TH SarabunPSK" w:hAnsi="TH SarabunPSK" w:cs="TH SarabunPSK"/>
          <w:b/>
          <w:bCs/>
          <w:color w:val="000000" w:themeColor="text1"/>
          <w:sz w:val="28"/>
          <w:cs/>
        </w:rPr>
        <w:t>.</w:t>
      </w:r>
    </w:p>
    <w:p w:rsidR="002C4DAD" w:rsidRDefault="002C4DAD" w:rsidP="002C4DAD">
      <w:pPr>
        <w:spacing w:after="0" w:line="240" w:lineRule="auto"/>
        <w:rPr>
          <w:rFonts w:ascii="TH SarabunPSK" w:hAnsi="TH SarabunPSK" w:cs="TH SarabunPSK"/>
          <w:color w:val="000000" w:themeColor="text1"/>
          <w:sz w:val="28"/>
        </w:rPr>
      </w:pPr>
      <w:r w:rsidRPr="002C4DAD">
        <w:rPr>
          <w:rFonts w:ascii="TH SarabunPSK" w:hAnsi="TH SarabunPSK" w:cs="TH SarabunPSK"/>
          <w:color w:val="000000" w:themeColor="text1"/>
          <w:sz w:val="28"/>
          <w:cs/>
        </w:rPr>
        <w:t>มหาวิทยาลัยมีสภาพแวดล้อมทางกายภาพ สังคมและจิตใจที่เอื้อต่อการเรียน การวิจัยและคุณภาพชีวิตส่วนบุคคล</w:t>
      </w:r>
    </w:p>
    <w:p w:rsidR="005A2018" w:rsidRDefault="002C4DAD" w:rsidP="002C4DAD">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3472" behindDoc="0" locked="0" layoutInCell="1" allowOverlap="1" wp14:anchorId="178ACB5E" wp14:editId="2C955906">
                <wp:simplePos x="0" y="0"/>
                <wp:positionH relativeFrom="margin">
                  <wp:posOffset>266131</wp:posOffset>
                </wp:positionH>
                <wp:positionV relativeFrom="paragraph">
                  <wp:posOffset>154836</wp:posOffset>
                </wp:positionV>
                <wp:extent cx="5152030" cy="895350"/>
                <wp:effectExtent l="0" t="0" r="10795" b="1905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030" cy="895350"/>
                        </a:xfrm>
                        <a:prstGeom prst="rect">
                          <a:avLst/>
                        </a:prstGeom>
                        <a:solidFill>
                          <a:srgbClr val="FFFFFF"/>
                        </a:solidFill>
                        <a:ln w="9525">
                          <a:solidFill>
                            <a:srgbClr val="C00000"/>
                          </a:solidFill>
                          <a:miter lim="800000"/>
                          <a:headEnd/>
                          <a:tailEnd/>
                        </a:ln>
                      </wps:spPr>
                      <wps:txbx>
                        <w:txbxContent>
                          <w:p w:rsidR="007E4459" w:rsidRPr="0098498A" w:rsidRDefault="007E4459" w:rsidP="002C4DAD">
                            <w:pPr>
                              <w:spacing w:after="0"/>
                              <w:rPr>
                                <w:rFonts w:ascii="TH SarabunPSK" w:hAnsi="TH SarabunPSK" w:cs="TH SarabunPSK"/>
                                <w:b/>
                                <w:bCs/>
                                <w:sz w:val="24"/>
                                <w:szCs w:val="24"/>
                              </w:rPr>
                            </w:pPr>
                            <w:r w:rsidRPr="0098498A">
                              <w:rPr>
                                <w:rFonts w:ascii="TH SarabunPSK" w:hAnsi="TH SarabunPSK" w:cs="TH SarabunPSK"/>
                                <w:b/>
                                <w:bCs/>
                                <w:sz w:val="24"/>
                                <w:szCs w:val="24"/>
                                <w:cs/>
                              </w:rPr>
                              <w:t>การจัดสภาพแวดล้อมเพื่อให้เอื้อต่อ</w:t>
                            </w:r>
                          </w:p>
                          <w:p w:rsidR="007E4459" w:rsidRPr="00D9483F" w:rsidRDefault="007E4459"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จิตใจ</w:t>
                            </w:r>
                            <w:r w:rsidRPr="00D9483F">
                              <w:rPr>
                                <w:rFonts w:ascii="TH SarabunPSK" w:hAnsi="TH SarabunPSK" w:cs="TH SarabunPSK"/>
                                <w:sz w:val="24"/>
                                <w:szCs w:val="24"/>
                                <w:cs/>
                              </w:rPr>
                              <w:t xml:space="preserve"> เช่น</w:t>
                            </w:r>
                            <w:r>
                              <w:rPr>
                                <w:rFonts w:ascii="TH SarabunPSK" w:hAnsi="TH SarabunPSK" w:cs="TH SarabunPSK" w:hint="cs"/>
                                <w:sz w:val="24"/>
                                <w:szCs w:val="24"/>
                                <w:cs/>
                              </w:rPr>
                              <w:t xml:space="preserve"> </w:t>
                            </w:r>
                            <w:r w:rsidRPr="00D9483F">
                              <w:rPr>
                                <w:rFonts w:ascii="TH SarabunPSK" w:hAnsi="TH SarabunPSK" w:cs="TH SarabunPSK"/>
                                <w:sz w:val="24"/>
                                <w:szCs w:val="24"/>
                                <w:cs/>
                              </w:rPr>
                              <w:t>พื้นที่สีเขียว ร้านกาแฟ</w:t>
                            </w:r>
                            <w:r>
                              <w:rPr>
                                <w:rFonts w:ascii="TH SarabunPSK" w:hAnsi="TH SarabunPSK" w:cs="TH SarabunPSK" w:hint="cs"/>
                                <w:sz w:val="24"/>
                                <w:szCs w:val="24"/>
                                <w:cs/>
                              </w:rPr>
                              <w:t xml:space="preserve"> พื้นที่นันทนาการ สถานที่ให้คำปรึกษา</w:t>
                            </w:r>
                          </w:p>
                          <w:p w:rsidR="007E4459" w:rsidRPr="00D9483F" w:rsidRDefault="007E4459"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 xml:space="preserve">กายภาพ </w:t>
                            </w:r>
                            <w:r w:rsidRPr="00D9483F">
                              <w:rPr>
                                <w:rFonts w:ascii="TH SarabunPSK" w:hAnsi="TH SarabunPSK" w:cs="TH SarabunPSK"/>
                                <w:sz w:val="24"/>
                                <w:szCs w:val="24"/>
                                <w:cs/>
                              </w:rPr>
                              <w:t>เช่น สถานที่ออกกาลังกาย</w:t>
                            </w:r>
                            <w:r>
                              <w:rPr>
                                <w:rFonts w:ascii="TH SarabunPSK" w:hAnsi="TH SarabunPSK" w:cs="TH SarabunPSK" w:hint="cs"/>
                                <w:sz w:val="24"/>
                                <w:szCs w:val="24"/>
                                <w:cs/>
                              </w:rPr>
                              <w:t xml:space="preserve"> โรงอาหาร หอพัก ที่จอด</w:t>
                            </w:r>
                            <w:r w:rsidRPr="0098498A">
                              <w:rPr>
                                <w:rFonts w:ascii="TH SarabunPSK" w:hAnsi="TH SarabunPSK" w:cs="TH SarabunPSK" w:hint="cs"/>
                                <w:sz w:val="24"/>
                                <w:szCs w:val="24"/>
                                <w:cs/>
                              </w:rPr>
                              <w:t xml:space="preserve">รถ </w:t>
                            </w:r>
                            <w:r w:rsidRPr="0098498A">
                              <w:rPr>
                                <w:rFonts w:ascii="TH SarabunPSK" w:hAnsi="TH SarabunPSK" w:cs="TH SarabunPSK" w:hint="cs"/>
                                <w:sz w:val="24"/>
                                <w:szCs w:val="24"/>
                              </w:rPr>
                              <w:t xml:space="preserve"> co</w:t>
                            </w:r>
                            <w:r w:rsidRPr="0098498A">
                              <w:rPr>
                                <w:rFonts w:ascii="TH SarabunPSK" w:hAnsi="TH SarabunPSK" w:cs="TH SarabunPSK" w:hint="cs"/>
                                <w:sz w:val="24"/>
                                <w:szCs w:val="24"/>
                                <w:cs/>
                              </w:rPr>
                              <w:t>-</w:t>
                            </w:r>
                            <w:r w:rsidRPr="0098498A">
                              <w:rPr>
                                <w:rFonts w:ascii="TH SarabunPSK" w:hAnsi="TH SarabunPSK" w:cs="TH SarabunPSK" w:hint="cs"/>
                                <w:sz w:val="24"/>
                                <w:szCs w:val="24"/>
                              </w:rPr>
                              <w:t>working space</w:t>
                            </w:r>
                          </w:p>
                          <w:p w:rsidR="007E4459" w:rsidRPr="00D9483F" w:rsidRDefault="007E4459" w:rsidP="002C4DAD">
                            <w:pPr>
                              <w:spacing w:after="0"/>
                              <w:rPr>
                                <w:rFonts w:ascii="TH SarabunPSK" w:hAnsi="TH SarabunPSK" w:cs="TH SarabunPSK"/>
                                <w:sz w:val="24"/>
                                <w:szCs w:val="24"/>
                                <w:cs/>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 xml:space="preserve">สังคม </w:t>
                            </w:r>
                            <w:r>
                              <w:rPr>
                                <w:rFonts w:ascii="TH SarabunPSK" w:hAnsi="TH SarabunPSK" w:cs="TH SarabunPSK"/>
                                <w:sz w:val="24"/>
                                <w:szCs w:val="24"/>
                                <w:cs/>
                              </w:rPr>
                              <w:t xml:space="preserve">เช่น </w:t>
                            </w:r>
                            <w:r>
                              <w:rPr>
                                <w:rFonts w:ascii="TH SarabunPSK" w:hAnsi="TH SarabunPSK" w:cs="TH SarabunPSK" w:hint="cs"/>
                                <w:sz w:val="24"/>
                                <w:szCs w:val="24"/>
                                <w:cs/>
                              </w:rPr>
                              <w:t>ชมรม สมาคม</w:t>
                            </w:r>
                          </w:p>
                          <w:p w:rsidR="007E4459" w:rsidRPr="002F19B8" w:rsidRDefault="007E4459" w:rsidP="002C4DAD">
                            <w:pPr>
                              <w:spacing w:after="0"/>
                              <w:rPr>
                                <w:rFonts w:ascii="TH SarabunPSK" w:hAnsi="TH SarabunPSK" w:cs="TH SarabunPSK"/>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ACB5E" id="_x0000_s1070" type="#_x0000_t202" style="position:absolute;margin-left:20.95pt;margin-top:12.2pt;width:405.65pt;height:70.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GJwIAAE0EAAAOAAAAZHJzL2Uyb0RvYy54bWysVNuO0zAQfUfiHyy/06TZBrZR09XSpQhp&#10;uUi7fIDjOI2F7TG222T5esZOW6oFXhB5sDye8fHMOTNZ3YxakYNwXoKp6XyWUyIMh1aaXU2/Pm5f&#10;XVPiAzMtU2BETZ+Epzfrly9Wg61EAT2oVjiCIMZXg61pH4KtsszzXmjmZ2CFQWcHTrOApttlrWMD&#10;omuVFXn+OhvAtdYBF97j6d3kpOuE33WCh89d50UgqqaYW0irS2sT12y9YtXOMdtLfkyD/UMWmkmD&#10;j56h7lhgZO/kb1BacgceujDjoDPoOslFqgGrmefPqnnomRWpFiTH2zNN/v/B8k+HL47ItqYLVMow&#10;jRo9ijGQtzCSItIzWF9h1IPFuDDiMcqcSvX2Hvg3TwxsemZ24tY5GHrBWkxvHm9mF1cnHB9BmuEj&#10;tPgM2wdIQGPndOQO2SCIjjI9naWJqXA8LOdlkV+hi6PvellelUm7jFWn29b58F6AJnFTU4fSJ3R2&#10;uPchZsOqU0h8zIOS7VYqlQy3azbKkQPDNtmmLxXwLEwZMtR0WRblRMBfITZ5/P4EoWXAfldSYxXn&#10;IFZF2t6ZNnVjYFJNe0xZmSOPkbqJxDA246TY4qRPA+0TMutg6m+cR9z04H5QMmBv19R/3zMnKFEf&#10;DKqznC8WcRiSsSjfFGi4S09z6WGGI1RNAyXTdhPSAEXiDNyiip1MBEe5p0yOOWPPJt6P8xWH4tJO&#10;Ub/+AuufAAAA//8DAFBLAwQUAAYACAAAACEAkG01j+EAAAAJAQAADwAAAGRycy9kb3ducmV2Lnht&#10;bEyP0UrDQBBF3wX/YRnBF7GbxrS0MZsiliJUAtr2A7bZMYlmZ0N2265/7/ikj8M93HumWEXbizOO&#10;vnOkYDpJQCDVznTUKDjsN/cLED5oMrp3hAq+0cOqvL4qdG7chd7xvAuN4BLyuVbQhjDkUvq6Rav9&#10;xA1InH240erA59hIM+oLl9tepkkyl1Z3xAutHvC5xfprd7IKXjfLym8/0+6uWq+3b4eXuNdVVOr2&#10;Jj49gggYwx8Mv/qsDiU7Hd2JjBe9gmy6ZFJBmmUgOF/MHlIQRwbnswxkWcj/H5Q/AAAA//8DAFBL&#10;AQItABQABgAIAAAAIQC2gziS/gAAAOEBAAATAAAAAAAAAAAAAAAAAAAAAABbQ29udGVudF9UeXBl&#10;c10ueG1sUEsBAi0AFAAGAAgAAAAhADj9If/WAAAAlAEAAAsAAAAAAAAAAAAAAAAALwEAAF9yZWxz&#10;Ly5yZWxzUEsBAi0AFAAGAAgAAAAhAPz+hQYnAgAATQQAAA4AAAAAAAAAAAAAAAAALgIAAGRycy9l&#10;Mm9Eb2MueG1sUEsBAi0AFAAGAAgAAAAhAJBtNY/hAAAACQEAAA8AAAAAAAAAAAAAAAAAgQQAAGRy&#10;cy9kb3ducmV2LnhtbFBLBQYAAAAABAAEAPMAAACPBQAAAAA=&#10;" strokecolor="#c00000">
                <v:textbox>
                  <w:txbxContent>
                    <w:p w:rsidR="007E4459" w:rsidRPr="0098498A" w:rsidRDefault="007E4459" w:rsidP="002C4DAD">
                      <w:pPr>
                        <w:spacing w:after="0"/>
                        <w:rPr>
                          <w:rFonts w:ascii="TH SarabunPSK" w:hAnsi="TH SarabunPSK" w:cs="TH SarabunPSK"/>
                          <w:b/>
                          <w:bCs/>
                          <w:sz w:val="24"/>
                          <w:szCs w:val="24"/>
                        </w:rPr>
                      </w:pPr>
                      <w:r w:rsidRPr="0098498A">
                        <w:rPr>
                          <w:rFonts w:ascii="TH SarabunPSK" w:hAnsi="TH SarabunPSK" w:cs="TH SarabunPSK"/>
                          <w:b/>
                          <w:bCs/>
                          <w:sz w:val="24"/>
                          <w:szCs w:val="24"/>
                          <w:cs/>
                        </w:rPr>
                        <w:t>การจัดสภาพแวดล้อมเพื่อให้เอื้อต่อ</w:t>
                      </w:r>
                    </w:p>
                    <w:p w:rsidR="007E4459" w:rsidRPr="00D9483F" w:rsidRDefault="007E4459"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จิตใจ</w:t>
                      </w:r>
                      <w:r w:rsidRPr="00D9483F">
                        <w:rPr>
                          <w:rFonts w:ascii="TH SarabunPSK" w:hAnsi="TH SarabunPSK" w:cs="TH SarabunPSK"/>
                          <w:sz w:val="24"/>
                          <w:szCs w:val="24"/>
                          <w:cs/>
                        </w:rPr>
                        <w:t xml:space="preserve"> เช่น</w:t>
                      </w:r>
                      <w:r>
                        <w:rPr>
                          <w:rFonts w:ascii="TH SarabunPSK" w:hAnsi="TH SarabunPSK" w:cs="TH SarabunPSK" w:hint="cs"/>
                          <w:sz w:val="24"/>
                          <w:szCs w:val="24"/>
                          <w:cs/>
                        </w:rPr>
                        <w:t xml:space="preserve"> </w:t>
                      </w:r>
                      <w:r w:rsidRPr="00D9483F">
                        <w:rPr>
                          <w:rFonts w:ascii="TH SarabunPSK" w:hAnsi="TH SarabunPSK" w:cs="TH SarabunPSK"/>
                          <w:sz w:val="24"/>
                          <w:szCs w:val="24"/>
                          <w:cs/>
                        </w:rPr>
                        <w:t>พื้นที่สีเขียว ร้านกาแฟ</w:t>
                      </w:r>
                      <w:r>
                        <w:rPr>
                          <w:rFonts w:ascii="TH SarabunPSK" w:hAnsi="TH SarabunPSK" w:cs="TH SarabunPSK" w:hint="cs"/>
                          <w:sz w:val="24"/>
                          <w:szCs w:val="24"/>
                          <w:cs/>
                        </w:rPr>
                        <w:t xml:space="preserve"> พื้นที่นันทนาการ สถานที่ให้คำปรึกษา</w:t>
                      </w:r>
                    </w:p>
                    <w:p w:rsidR="007E4459" w:rsidRPr="00D9483F" w:rsidRDefault="007E4459" w:rsidP="002C4DAD">
                      <w:pPr>
                        <w:spacing w:after="0"/>
                        <w:rPr>
                          <w:rFonts w:ascii="TH SarabunPSK" w:hAnsi="TH SarabunPSK" w:cs="TH SarabunPSK"/>
                          <w:sz w:val="24"/>
                          <w:szCs w:val="24"/>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 xml:space="preserve">กายภาพ </w:t>
                      </w:r>
                      <w:r w:rsidRPr="00D9483F">
                        <w:rPr>
                          <w:rFonts w:ascii="TH SarabunPSK" w:hAnsi="TH SarabunPSK" w:cs="TH SarabunPSK"/>
                          <w:sz w:val="24"/>
                          <w:szCs w:val="24"/>
                          <w:cs/>
                        </w:rPr>
                        <w:t>เช่น สถานที่ออกกาลังกาย</w:t>
                      </w:r>
                      <w:r>
                        <w:rPr>
                          <w:rFonts w:ascii="TH SarabunPSK" w:hAnsi="TH SarabunPSK" w:cs="TH SarabunPSK" w:hint="cs"/>
                          <w:sz w:val="24"/>
                          <w:szCs w:val="24"/>
                          <w:cs/>
                        </w:rPr>
                        <w:t xml:space="preserve"> โรงอาหาร หอพัก ที่จอด</w:t>
                      </w:r>
                      <w:r w:rsidRPr="0098498A">
                        <w:rPr>
                          <w:rFonts w:ascii="TH SarabunPSK" w:hAnsi="TH SarabunPSK" w:cs="TH SarabunPSK" w:hint="cs"/>
                          <w:sz w:val="24"/>
                          <w:szCs w:val="24"/>
                          <w:cs/>
                        </w:rPr>
                        <w:t xml:space="preserve">รถ </w:t>
                      </w:r>
                      <w:r w:rsidRPr="0098498A">
                        <w:rPr>
                          <w:rFonts w:ascii="TH SarabunPSK" w:hAnsi="TH SarabunPSK" w:cs="TH SarabunPSK" w:hint="cs"/>
                          <w:sz w:val="24"/>
                          <w:szCs w:val="24"/>
                        </w:rPr>
                        <w:t xml:space="preserve"> co</w:t>
                      </w:r>
                      <w:r w:rsidRPr="0098498A">
                        <w:rPr>
                          <w:rFonts w:ascii="TH SarabunPSK" w:hAnsi="TH SarabunPSK" w:cs="TH SarabunPSK" w:hint="cs"/>
                          <w:sz w:val="24"/>
                          <w:szCs w:val="24"/>
                          <w:cs/>
                        </w:rPr>
                        <w:t>-</w:t>
                      </w:r>
                      <w:r w:rsidRPr="0098498A">
                        <w:rPr>
                          <w:rFonts w:ascii="TH SarabunPSK" w:hAnsi="TH SarabunPSK" w:cs="TH SarabunPSK" w:hint="cs"/>
                          <w:sz w:val="24"/>
                          <w:szCs w:val="24"/>
                        </w:rPr>
                        <w:t>working space</w:t>
                      </w:r>
                    </w:p>
                    <w:p w:rsidR="007E4459" w:rsidRPr="00D9483F" w:rsidRDefault="007E4459" w:rsidP="002C4DAD">
                      <w:pPr>
                        <w:spacing w:after="0"/>
                        <w:rPr>
                          <w:rFonts w:ascii="TH SarabunPSK" w:hAnsi="TH SarabunPSK" w:cs="TH SarabunPSK"/>
                          <w:sz w:val="24"/>
                          <w:szCs w:val="24"/>
                          <w:cs/>
                        </w:rPr>
                      </w:pPr>
                      <w:r w:rsidRPr="00D9483F">
                        <w:rPr>
                          <w:rFonts w:ascii="TH SarabunPSK" w:hAnsi="TH SarabunPSK" w:cs="TH SarabunPSK"/>
                          <w:sz w:val="24"/>
                          <w:szCs w:val="24"/>
                          <w:cs/>
                        </w:rPr>
                        <w:t>-</w:t>
                      </w:r>
                      <w:r w:rsidRPr="00D9483F">
                        <w:rPr>
                          <w:rFonts w:ascii="TH SarabunPSK" w:hAnsi="TH SarabunPSK" w:cs="TH SarabunPSK" w:hint="cs"/>
                          <w:sz w:val="24"/>
                          <w:szCs w:val="24"/>
                          <w:cs/>
                        </w:rPr>
                        <w:t xml:space="preserve"> </w:t>
                      </w:r>
                      <w:r w:rsidRPr="0098498A">
                        <w:rPr>
                          <w:rFonts w:ascii="TH SarabunPSK" w:hAnsi="TH SarabunPSK" w:cs="TH SarabunPSK"/>
                          <w:b/>
                          <w:bCs/>
                          <w:sz w:val="24"/>
                          <w:szCs w:val="24"/>
                          <w:cs/>
                        </w:rPr>
                        <w:t xml:space="preserve">สังคม </w:t>
                      </w:r>
                      <w:r>
                        <w:rPr>
                          <w:rFonts w:ascii="TH SarabunPSK" w:hAnsi="TH SarabunPSK" w:cs="TH SarabunPSK"/>
                          <w:sz w:val="24"/>
                          <w:szCs w:val="24"/>
                          <w:cs/>
                        </w:rPr>
                        <w:t xml:space="preserve">เช่น </w:t>
                      </w:r>
                      <w:r>
                        <w:rPr>
                          <w:rFonts w:ascii="TH SarabunPSK" w:hAnsi="TH SarabunPSK" w:cs="TH SarabunPSK" w:hint="cs"/>
                          <w:sz w:val="24"/>
                          <w:szCs w:val="24"/>
                          <w:cs/>
                        </w:rPr>
                        <w:t>ชมรม สมาคม</w:t>
                      </w:r>
                    </w:p>
                    <w:p w:rsidR="007E4459" w:rsidRPr="002F19B8" w:rsidRDefault="007E4459" w:rsidP="002C4DAD">
                      <w:pPr>
                        <w:spacing w:after="0"/>
                        <w:rPr>
                          <w:rFonts w:ascii="TH SarabunPSK" w:hAnsi="TH SarabunPSK" w:cs="TH SarabunPSK"/>
                          <w:szCs w:val="22"/>
                        </w:rPr>
                      </w:pP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C048DF" w:rsidRDefault="00C048DF" w:rsidP="002C4DAD">
      <w:pPr>
        <w:spacing w:after="0" w:line="240" w:lineRule="auto"/>
        <w:rPr>
          <w:rFonts w:ascii="TH SarabunPSK" w:hAnsi="TH SarabunPSK" w:cs="TH SarabunPSK"/>
          <w:color w:val="000000" w:themeColor="text1"/>
          <w:sz w:val="28"/>
        </w:rPr>
      </w:pPr>
    </w:p>
    <w:p w:rsidR="002C4DAD" w:rsidRPr="002C4DAD" w:rsidRDefault="00B060E6"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cs/>
        </w:rPr>
        <w:t xml:space="preserve">7.8 </w:t>
      </w:r>
      <w:r w:rsidR="002C4DAD" w:rsidRPr="277E05DB">
        <w:rPr>
          <w:rFonts w:ascii="TH SarabunPSK" w:hAnsi="TH SarabunPSK" w:cs="TH SarabunPSK"/>
          <w:b/>
          <w:bCs/>
          <w:color w:val="000000" w:themeColor="text1"/>
          <w:sz w:val="28"/>
        </w:rPr>
        <w:t>The competences of the support staff rendering services related to facilities are shown to be identified and evaluated to ensure that their skills remain relevant to stakeholder needs</w:t>
      </w:r>
      <w:r w:rsidR="002C4DAD" w:rsidRPr="277E05DB">
        <w:rPr>
          <w:rFonts w:ascii="TH SarabunPSK" w:hAnsi="TH SarabunPSK" w:cs="TH SarabunPSK"/>
          <w:color w:val="000000" w:themeColor="text1"/>
          <w:sz w:val="28"/>
          <w:cs/>
        </w:rPr>
        <w:t>.</w:t>
      </w:r>
    </w:p>
    <w:p w:rsidR="00B060E6" w:rsidRPr="00881F0F" w:rsidRDefault="002C4DAD" w:rsidP="002C4DAD">
      <w:pPr>
        <w:spacing w:after="0" w:line="240" w:lineRule="auto"/>
        <w:rPr>
          <w:rFonts w:ascii="TH SarabunPSK" w:hAnsi="TH SarabunPSK" w:cs="TH SarabunPSK"/>
          <w:color w:val="000000" w:themeColor="text1"/>
          <w:sz w:val="28"/>
        </w:rPr>
      </w:pPr>
      <w:r w:rsidRPr="002C4DAD">
        <w:rPr>
          <w:rFonts w:ascii="TH SarabunPSK" w:hAnsi="TH SarabunPSK" w:cs="TH SarabunPSK"/>
          <w:color w:val="000000" w:themeColor="text1"/>
          <w:sz w:val="28"/>
          <w:cs/>
        </w:rPr>
        <w:t>มีการ</w:t>
      </w:r>
      <w:r w:rsidR="008837D4">
        <w:rPr>
          <w:rFonts w:ascii="TH SarabunPSK" w:hAnsi="TH SarabunPSK" w:cs="TH SarabunPSK"/>
          <w:color w:val="000000" w:themeColor="text1"/>
          <w:sz w:val="28"/>
          <w:cs/>
        </w:rPr>
        <w:t>กำหนด</w:t>
      </w:r>
      <w:r w:rsidRPr="002C4DAD">
        <w:rPr>
          <w:rFonts w:ascii="TH SarabunPSK" w:hAnsi="TH SarabunPSK" w:cs="TH SarabunPSK"/>
          <w:color w:val="000000" w:themeColor="text1"/>
          <w:sz w:val="28"/>
          <w:cs/>
        </w:rPr>
        <w:t>สมรรถ</w:t>
      </w:r>
      <w:r w:rsidR="003B5F98">
        <w:rPr>
          <w:rFonts w:ascii="TH SarabunPSK" w:hAnsi="TH SarabunPSK" w:cs="TH SarabunPSK"/>
          <w:color w:val="000000" w:themeColor="text1"/>
          <w:sz w:val="28"/>
          <w:cs/>
        </w:rPr>
        <w:t>นะของเจ้าหน้าที่สายสนับสนุนที่ทำ</w:t>
      </w:r>
      <w:r w:rsidRPr="002C4DAD">
        <w:rPr>
          <w:rFonts w:ascii="TH SarabunPSK" w:hAnsi="TH SarabunPSK" w:cs="TH SarabunPSK"/>
          <w:color w:val="000000" w:themeColor="text1"/>
          <w:sz w:val="28"/>
          <w:cs/>
        </w:rPr>
        <w:t>หน้าที</w:t>
      </w:r>
      <w:r w:rsidR="003B5F98">
        <w:rPr>
          <w:rFonts w:ascii="TH SarabunPSK" w:hAnsi="TH SarabunPSK" w:cs="TH SarabunPSK"/>
          <w:color w:val="000000" w:themeColor="text1"/>
          <w:sz w:val="28"/>
          <w:cs/>
        </w:rPr>
        <w:t>่ให้บริการที่เกี่ยวข้องกับสิ่งอำ</w:t>
      </w:r>
      <w:r w:rsidRPr="002C4DAD">
        <w:rPr>
          <w:rFonts w:ascii="TH SarabunPSK" w:hAnsi="TH SarabunPSK" w:cs="TH SarabunPSK"/>
          <w:color w:val="000000" w:themeColor="text1"/>
          <w:sz w:val="28"/>
          <w:cs/>
        </w:rPr>
        <w:t>นวยความสะดวก เพื่อให้แน่ใจว่าเจ้าหน้าที่สายสนับสนุนมีทักษะที่สอดคล้องกับความต้องการของผู้มีส่วนได้ส่วนเสีย</w:t>
      </w:r>
    </w:p>
    <w:p w:rsidR="005A2018" w:rsidRDefault="002C4DAD"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5520" behindDoc="0" locked="0" layoutInCell="1" allowOverlap="1" wp14:anchorId="13625FE0" wp14:editId="07C08463">
                <wp:simplePos x="0" y="0"/>
                <wp:positionH relativeFrom="margin">
                  <wp:align>center</wp:align>
                </wp:positionH>
                <wp:positionV relativeFrom="paragraph">
                  <wp:posOffset>135151</wp:posOffset>
                </wp:positionV>
                <wp:extent cx="5333683" cy="919162"/>
                <wp:effectExtent l="0" t="0" r="19685" b="1460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919162"/>
                        </a:xfrm>
                        <a:prstGeom prst="rect">
                          <a:avLst/>
                        </a:prstGeom>
                        <a:solidFill>
                          <a:srgbClr val="FFFFFF"/>
                        </a:solidFill>
                        <a:ln w="9525">
                          <a:solidFill>
                            <a:srgbClr val="C00000"/>
                          </a:solidFill>
                          <a:miter lim="800000"/>
                          <a:headEnd/>
                          <a:tailEnd/>
                        </a:ln>
                      </wps:spPr>
                      <wps:txbx>
                        <w:txbxContent>
                          <w:p w:rsidR="007E4459" w:rsidRPr="000503D8" w:rsidRDefault="007E4459" w:rsidP="006F678F">
                            <w:pPr>
                              <w:spacing w:after="0"/>
                              <w:jc w:val="thaiDistribute"/>
                              <w:rPr>
                                <w:rFonts w:ascii="TH SarabunPSK" w:hAnsi="TH SarabunPSK" w:cs="TH SarabunPSK"/>
                                <w:b/>
                                <w:bCs/>
                                <w:sz w:val="24"/>
                                <w:szCs w:val="24"/>
                              </w:rPr>
                            </w:pPr>
                            <w:r w:rsidRPr="000503D8">
                              <w:rPr>
                                <w:rFonts w:ascii="TH SarabunPSK" w:hAnsi="TH SarabunPSK" w:cs="TH SarabunPSK"/>
                                <w:b/>
                                <w:bCs/>
                                <w:sz w:val="24"/>
                                <w:szCs w:val="24"/>
                                <w:cs/>
                              </w:rPr>
                              <w:t>สมรรถนะของสายสนับสนุนที่ช่วยใน</w:t>
                            </w:r>
                            <w:r w:rsidRPr="000503D8">
                              <w:rPr>
                                <w:rFonts w:ascii="TH SarabunPSK" w:hAnsi="TH SarabunPSK" w:cs="TH SarabunPSK" w:hint="cs"/>
                                <w:b/>
                                <w:bCs/>
                                <w:sz w:val="24"/>
                                <w:szCs w:val="24"/>
                                <w:cs/>
                              </w:rPr>
                              <w:t xml:space="preserve"> </w:t>
                            </w:r>
                            <w:r w:rsidRPr="000503D8">
                              <w:rPr>
                                <w:rFonts w:ascii="TH SarabunPSK" w:hAnsi="TH SarabunPSK" w:cs="TH SarabunPSK"/>
                                <w:b/>
                                <w:bCs/>
                                <w:sz w:val="24"/>
                                <w:szCs w:val="24"/>
                              </w:rPr>
                              <w:t>R</w:t>
                            </w:r>
                            <w:r w:rsidRPr="000503D8">
                              <w:rPr>
                                <w:rFonts w:ascii="TH SarabunPSK" w:hAnsi="TH SarabunPSK" w:cs="TH SarabunPSK"/>
                                <w:b/>
                                <w:bCs/>
                                <w:sz w:val="24"/>
                                <w:szCs w:val="24"/>
                                <w:cs/>
                              </w:rPr>
                              <w:t>7.1 7.7</w:t>
                            </w:r>
                          </w:p>
                          <w:p w:rsidR="007E4459" w:rsidRPr="006F678F" w:rsidRDefault="007E4459"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ต้องก</w:t>
                            </w:r>
                            <w:r w:rsidRPr="006F678F">
                              <w:rPr>
                                <w:rFonts w:ascii="TH SarabunPSK" w:hAnsi="TH SarabunPSK" w:cs="TH SarabunPSK" w:hint="cs"/>
                                <w:sz w:val="24"/>
                                <w:szCs w:val="24"/>
                                <w:cs/>
                              </w:rPr>
                              <w:t>ำ</w:t>
                            </w:r>
                            <w:r w:rsidRPr="006F678F">
                              <w:rPr>
                                <w:rFonts w:ascii="TH SarabunPSK" w:hAnsi="TH SarabunPSK" w:cs="TH SarabunPSK"/>
                                <w:sz w:val="24"/>
                                <w:szCs w:val="24"/>
                                <w:cs/>
                              </w:rPr>
                              <w:t>หนดสมรรถนะ</w:t>
                            </w:r>
                          </w:p>
                          <w:p w:rsidR="007E4459" w:rsidRPr="006F678F" w:rsidRDefault="007E4459"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ต้องมีการประเมินสมรรถนะ</w:t>
                            </w:r>
                          </w:p>
                          <w:p w:rsidR="007E4459" w:rsidRPr="006F678F" w:rsidRDefault="007E4459"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แม้ว่าเจ้าหน้าที่จะอยู่คณะ แต่หลักสูตรสามารถเสนอได้ว่าอะไรจะเป็นสมรรถะที่หลักสูตรต้องการให้มีในสายสนับสนุนในด้านนั้น 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25FE0" id="_x0000_s1071" type="#_x0000_t202" style="position:absolute;margin-left:0;margin-top:10.65pt;width:420pt;height:72.35pt;z-index:2517555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i9KAIAAE0EAAAOAAAAZHJzL2Uyb0RvYy54bWysVNuO2yAQfa/Uf0C8N45za2LFWW2zTVVp&#10;e5F2+wEY4xgVGAok9vbrd8BJGm3bl6p+QAwzHGbOmfH6pteKHIXzEkxJ89GYEmE41NLsS/rtcfdm&#10;SYkPzNRMgRElfRKe3mxev1p3thATaEHVwhEEMb7obEnbEGyRZZ63QjM/AisMOhtwmgU03T6rHesQ&#10;XatsMh4vsg5cbR1w4T2e3g1Oukn4TSN4+NI0XgSiSoq5hbS6tFZxzTZrVuwds63kpzTYP2ShmTT4&#10;6AXqjgVGDk7+BqUld+ChCSMOOoOmkVykGrCafPyimoeWWZFqQXK8vdDk/x8s/3z86oisSzpbUWKY&#10;Ro0eRR/IO+jJJNLTWV9g1IPFuNDjMcqcSvX2Hvh3TwxsW2b24tY56FrBakwvjzezq6sDjo8gVfcJ&#10;anyGHQIkoL5xOnKHbBBER5meLtLEVDgezqfT6WI5pYSjb5Wv8kVKLmPF+bZ1PnwQoEnclNSh9Amd&#10;He99iNmw4hwSH/OgZL2TSiXD7autcuTIsE126UsFvAhThnT4+nwyHwj4K8R2HL8/QWgZsN+V1CVd&#10;XoJYEWl7b+rUjYFJNewxZWVOPEbqBhJDX/WDYvOzPhXUT8isg6G/cR5x04L7SUmHvV1S/+PAnKBE&#10;fTSoziqfzeIwJGM2fztBw117qmsPMxyhShooGbbbkAYoEmfgFlVsZCI4yj1kcsoZezbxfpqvOBTX&#10;dor69RfYPAMAAP//AwBQSwMEFAAGAAgAAAAhAMqz0OLeAAAABwEAAA8AAABkcnMvZG93bnJldi54&#10;bWxMj8FOwzAQRO9I/IO1SFwQtRtQVEKcClFVSEWRoO0HuPGSBOJ1FLut+XuWExxnZzTztlwmN4gT&#10;TqH3pGE+UyCQGm97ajXsd+vbBYgQDVkzeEIN3xhgWV1elKaw/kzveNrGVnAJhcJo6GIcCylD06Ez&#10;YeZHJPY+/ORMZDm10k7mzOVukJlSuXSmJ17ozIjPHTZf26PT8Lp+qMPmM+tv6tVq87Z/STtTJ62v&#10;r9LTI4iIKf6F4Ref0aFipoM/kg1i0MCPRA3Z/A4Eu4t7xYcDx/JcgaxK+Z+/+gEAAP//AwBQSwEC&#10;LQAUAAYACAAAACEAtoM4kv4AAADhAQAAEwAAAAAAAAAAAAAAAAAAAAAAW0NvbnRlbnRfVHlwZXNd&#10;LnhtbFBLAQItABQABgAIAAAAIQA4/SH/1gAAAJQBAAALAAAAAAAAAAAAAAAAAC8BAABfcmVscy8u&#10;cmVsc1BLAQItABQABgAIAAAAIQCEAWi9KAIAAE0EAAAOAAAAAAAAAAAAAAAAAC4CAABkcnMvZTJv&#10;RG9jLnhtbFBLAQItABQABgAIAAAAIQDKs9Di3gAAAAcBAAAPAAAAAAAAAAAAAAAAAIIEAABkcnMv&#10;ZG93bnJldi54bWxQSwUGAAAAAAQABADzAAAAjQUAAAAA&#10;" strokecolor="#c00000">
                <v:textbox>
                  <w:txbxContent>
                    <w:p w:rsidR="007E4459" w:rsidRPr="000503D8" w:rsidRDefault="007E4459" w:rsidP="006F678F">
                      <w:pPr>
                        <w:spacing w:after="0"/>
                        <w:jc w:val="thaiDistribute"/>
                        <w:rPr>
                          <w:rFonts w:ascii="TH SarabunPSK" w:hAnsi="TH SarabunPSK" w:cs="TH SarabunPSK"/>
                          <w:b/>
                          <w:bCs/>
                          <w:sz w:val="24"/>
                          <w:szCs w:val="24"/>
                        </w:rPr>
                      </w:pPr>
                      <w:r w:rsidRPr="000503D8">
                        <w:rPr>
                          <w:rFonts w:ascii="TH SarabunPSK" w:hAnsi="TH SarabunPSK" w:cs="TH SarabunPSK"/>
                          <w:b/>
                          <w:bCs/>
                          <w:sz w:val="24"/>
                          <w:szCs w:val="24"/>
                          <w:cs/>
                        </w:rPr>
                        <w:t>สมรรถนะของสายสนับสนุนที่ช่วยใน</w:t>
                      </w:r>
                      <w:r w:rsidRPr="000503D8">
                        <w:rPr>
                          <w:rFonts w:ascii="TH SarabunPSK" w:hAnsi="TH SarabunPSK" w:cs="TH SarabunPSK" w:hint="cs"/>
                          <w:b/>
                          <w:bCs/>
                          <w:sz w:val="24"/>
                          <w:szCs w:val="24"/>
                          <w:cs/>
                        </w:rPr>
                        <w:t xml:space="preserve"> </w:t>
                      </w:r>
                      <w:r w:rsidRPr="000503D8">
                        <w:rPr>
                          <w:rFonts w:ascii="TH SarabunPSK" w:hAnsi="TH SarabunPSK" w:cs="TH SarabunPSK"/>
                          <w:b/>
                          <w:bCs/>
                          <w:sz w:val="24"/>
                          <w:szCs w:val="24"/>
                        </w:rPr>
                        <w:t>R</w:t>
                      </w:r>
                      <w:r w:rsidRPr="000503D8">
                        <w:rPr>
                          <w:rFonts w:ascii="TH SarabunPSK" w:hAnsi="TH SarabunPSK" w:cs="TH SarabunPSK"/>
                          <w:b/>
                          <w:bCs/>
                          <w:sz w:val="24"/>
                          <w:szCs w:val="24"/>
                          <w:cs/>
                        </w:rPr>
                        <w:t>7.1 7.7</w:t>
                      </w:r>
                    </w:p>
                    <w:p w:rsidR="007E4459" w:rsidRPr="006F678F" w:rsidRDefault="007E4459"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ต้องก</w:t>
                      </w:r>
                      <w:r w:rsidRPr="006F678F">
                        <w:rPr>
                          <w:rFonts w:ascii="TH SarabunPSK" w:hAnsi="TH SarabunPSK" w:cs="TH SarabunPSK" w:hint="cs"/>
                          <w:sz w:val="24"/>
                          <w:szCs w:val="24"/>
                          <w:cs/>
                        </w:rPr>
                        <w:t>ำ</w:t>
                      </w:r>
                      <w:r w:rsidRPr="006F678F">
                        <w:rPr>
                          <w:rFonts w:ascii="TH SarabunPSK" w:hAnsi="TH SarabunPSK" w:cs="TH SarabunPSK"/>
                          <w:sz w:val="24"/>
                          <w:szCs w:val="24"/>
                          <w:cs/>
                        </w:rPr>
                        <w:t>หนดสมรรถนะ</w:t>
                      </w:r>
                    </w:p>
                    <w:p w:rsidR="007E4459" w:rsidRPr="006F678F" w:rsidRDefault="007E4459"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w:t>
                      </w:r>
                      <w:r w:rsidRPr="006F678F">
                        <w:rPr>
                          <w:rFonts w:ascii="TH SarabunPSK" w:hAnsi="TH SarabunPSK" w:cs="TH SarabunPSK" w:hint="cs"/>
                          <w:sz w:val="24"/>
                          <w:szCs w:val="24"/>
                          <w:cs/>
                        </w:rPr>
                        <w:t xml:space="preserve"> </w:t>
                      </w:r>
                      <w:r w:rsidRPr="006F678F">
                        <w:rPr>
                          <w:rFonts w:ascii="TH SarabunPSK" w:hAnsi="TH SarabunPSK" w:cs="TH SarabunPSK"/>
                          <w:sz w:val="24"/>
                          <w:szCs w:val="24"/>
                          <w:cs/>
                        </w:rPr>
                        <w:t>ต้องมีการประเมินสมรรถนะ</w:t>
                      </w:r>
                    </w:p>
                    <w:p w:rsidR="007E4459" w:rsidRPr="006F678F" w:rsidRDefault="007E4459" w:rsidP="006F678F">
                      <w:pPr>
                        <w:spacing w:after="0"/>
                        <w:jc w:val="thaiDistribute"/>
                        <w:rPr>
                          <w:rFonts w:ascii="TH SarabunPSK" w:hAnsi="TH SarabunPSK" w:cs="TH SarabunPSK"/>
                          <w:sz w:val="24"/>
                          <w:szCs w:val="24"/>
                        </w:rPr>
                      </w:pPr>
                      <w:r w:rsidRPr="006F678F">
                        <w:rPr>
                          <w:rFonts w:ascii="TH SarabunPSK" w:hAnsi="TH SarabunPSK" w:cs="TH SarabunPSK"/>
                          <w:sz w:val="24"/>
                          <w:szCs w:val="24"/>
                          <w:cs/>
                        </w:rPr>
                        <w:t>แม้ว่าเจ้าหน้าที่จะอยู่คณะ แต่หลักสูตรสามารถเสนอได้ว่าอะไรจะเป็นสมรรถะที่หลักสูตรต้องการให้มีในสายสนับสนุนในด้านนั้น ๆ</w:t>
                      </w: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C048DF" w:rsidRDefault="00C048DF" w:rsidP="002C4DAD">
      <w:pPr>
        <w:spacing w:after="0" w:line="240" w:lineRule="auto"/>
        <w:rPr>
          <w:rFonts w:ascii="TH SarabunPSK" w:hAnsi="TH SarabunPSK" w:cs="TH SarabunPSK"/>
          <w:color w:val="000000" w:themeColor="text1"/>
          <w:sz w:val="28"/>
        </w:rPr>
      </w:pPr>
    </w:p>
    <w:p w:rsidR="002C4DAD" w:rsidRPr="006F678F" w:rsidRDefault="00B060E6"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7.9 </w:t>
      </w:r>
      <w:r w:rsidR="002C4DAD" w:rsidRPr="277E05DB">
        <w:rPr>
          <w:rFonts w:ascii="TH SarabunPSK" w:hAnsi="TH SarabunPSK" w:cs="TH SarabunPSK"/>
          <w:b/>
          <w:bCs/>
          <w:color w:val="000000" w:themeColor="text1"/>
          <w:sz w:val="28"/>
        </w:rPr>
        <w:t xml:space="preserve">The quality of the facilities </w:t>
      </w:r>
      <w:r w:rsidR="002C4DAD" w:rsidRPr="277E05DB">
        <w:rPr>
          <w:rFonts w:ascii="TH SarabunPSK" w:hAnsi="TH SarabunPSK" w:cs="TH SarabunPSK"/>
          <w:b/>
          <w:bCs/>
          <w:color w:val="000000" w:themeColor="text1"/>
          <w:sz w:val="28"/>
          <w:cs/>
        </w:rPr>
        <w:t>(</w:t>
      </w:r>
      <w:r w:rsidR="002C4DAD" w:rsidRPr="277E05DB">
        <w:rPr>
          <w:rFonts w:ascii="TH SarabunPSK" w:hAnsi="TH SarabunPSK" w:cs="TH SarabunPSK"/>
          <w:b/>
          <w:bCs/>
          <w:color w:val="000000" w:themeColor="text1"/>
          <w:sz w:val="28"/>
        </w:rPr>
        <w:t>library, laboratory, IT, and student services</w:t>
      </w:r>
      <w:r w:rsidR="002C4DAD" w:rsidRPr="277E05DB">
        <w:rPr>
          <w:rFonts w:ascii="TH SarabunPSK" w:hAnsi="TH SarabunPSK" w:cs="TH SarabunPSK"/>
          <w:b/>
          <w:bCs/>
          <w:color w:val="000000" w:themeColor="text1"/>
          <w:sz w:val="28"/>
          <w:cs/>
        </w:rPr>
        <w:t xml:space="preserve">) </w:t>
      </w:r>
      <w:r w:rsidR="002C4DAD" w:rsidRPr="277E05DB">
        <w:rPr>
          <w:rFonts w:ascii="TH SarabunPSK" w:hAnsi="TH SarabunPSK" w:cs="TH SarabunPSK"/>
          <w:b/>
          <w:bCs/>
          <w:color w:val="000000" w:themeColor="text1"/>
          <w:sz w:val="28"/>
        </w:rPr>
        <w:t>are shown to be subjected to evaluation and enhancement</w:t>
      </w:r>
      <w:r w:rsidR="002C4DAD" w:rsidRPr="277E05DB">
        <w:rPr>
          <w:rFonts w:ascii="TH SarabunPSK" w:hAnsi="TH SarabunPSK" w:cs="TH SarabunPSK"/>
          <w:b/>
          <w:bCs/>
          <w:color w:val="000000" w:themeColor="text1"/>
          <w:sz w:val="28"/>
          <w:cs/>
        </w:rPr>
        <w:t>.</w:t>
      </w:r>
    </w:p>
    <w:p w:rsidR="002C4DAD" w:rsidRDefault="002C4DAD" w:rsidP="002C4DAD">
      <w:pPr>
        <w:spacing w:after="0" w:line="240" w:lineRule="auto"/>
        <w:rPr>
          <w:rFonts w:ascii="TH SarabunPSK" w:hAnsi="TH SarabunPSK" w:cs="TH SarabunPSK"/>
          <w:color w:val="000000" w:themeColor="text1"/>
          <w:sz w:val="28"/>
        </w:rPr>
      </w:pPr>
      <w:r w:rsidRPr="002C4DAD">
        <w:rPr>
          <w:rFonts w:ascii="TH SarabunPSK" w:hAnsi="TH SarabunPSK" w:cs="TH SarabunPSK"/>
          <w:color w:val="000000" w:themeColor="text1"/>
          <w:sz w:val="28"/>
          <w:cs/>
        </w:rPr>
        <w:t>มีการประเมินและการปรับปรุงคุณภาพของสิ่งอ</w:t>
      </w:r>
      <w:r w:rsidR="00C048DF">
        <w:rPr>
          <w:rFonts w:ascii="TH SarabunPSK" w:hAnsi="TH SarabunPSK" w:cs="TH SarabunPSK" w:hint="cs"/>
          <w:color w:val="000000" w:themeColor="text1"/>
          <w:sz w:val="28"/>
          <w:cs/>
        </w:rPr>
        <w:t>ำ</w:t>
      </w:r>
      <w:r w:rsidRPr="002C4DAD">
        <w:rPr>
          <w:rFonts w:ascii="TH SarabunPSK" w:hAnsi="TH SarabunPSK" w:cs="TH SarabunPSK"/>
          <w:color w:val="000000" w:themeColor="text1"/>
          <w:sz w:val="28"/>
          <w:cs/>
        </w:rPr>
        <w:t>นวยความสะดวก (ห้องสมุดห้องปฏิบัติการไอทีและบริการนักศึกษา)</w:t>
      </w:r>
    </w:p>
    <w:p w:rsidR="005A2018" w:rsidRDefault="002C4DAD" w:rsidP="002C4DAD">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7568" behindDoc="0" locked="0" layoutInCell="1" allowOverlap="1" wp14:anchorId="6F5FB18E" wp14:editId="0D75B1B9">
                <wp:simplePos x="0" y="0"/>
                <wp:positionH relativeFrom="margin">
                  <wp:posOffset>259307</wp:posOffset>
                </wp:positionH>
                <wp:positionV relativeFrom="paragraph">
                  <wp:posOffset>156475</wp:posOffset>
                </wp:positionV>
                <wp:extent cx="4462449" cy="504968"/>
                <wp:effectExtent l="0" t="0" r="14605" b="2857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449" cy="504968"/>
                        </a:xfrm>
                        <a:prstGeom prst="rect">
                          <a:avLst/>
                        </a:prstGeom>
                        <a:solidFill>
                          <a:srgbClr val="FFFFFF"/>
                        </a:solidFill>
                        <a:ln w="9525">
                          <a:solidFill>
                            <a:srgbClr val="C00000"/>
                          </a:solidFill>
                          <a:miter lim="800000"/>
                          <a:headEnd/>
                          <a:tailEnd/>
                        </a:ln>
                      </wps:spPr>
                      <wps:txbx>
                        <w:txbxContent>
                          <w:p w:rsidR="007E4459" w:rsidRDefault="007E4459" w:rsidP="002C4DAD">
                            <w:pPr>
                              <w:spacing w:after="0"/>
                              <w:rPr>
                                <w:rFonts w:ascii="TH SarabunPSK" w:hAnsi="TH SarabunPSK" w:cs="TH SarabunPSK"/>
                                <w:sz w:val="24"/>
                                <w:szCs w:val="24"/>
                              </w:rPr>
                            </w:pPr>
                            <w:r w:rsidRPr="006F678F">
                              <w:rPr>
                                <w:rFonts w:ascii="TH SarabunPSK" w:hAnsi="TH SarabunPSK" w:cs="TH SarabunPSK"/>
                                <w:sz w:val="24"/>
                                <w:szCs w:val="24"/>
                                <w:cs/>
                              </w:rPr>
                              <w:t>คุณภาพขอ</w:t>
                            </w:r>
                            <w:r>
                              <w:rPr>
                                <w:rFonts w:ascii="TH SarabunPSK" w:hAnsi="TH SarabunPSK" w:cs="TH SarabunPSK"/>
                                <w:sz w:val="24"/>
                                <w:szCs w:val="24"/>
                                <w:cs/>
                              </w:rPr>
                              <w:t>งสิ่งสนับสนุน ใน</w:t>
                            </w:r>
                            <w:r>
                              <w:rPr>
                                <w:rFonts w:ascii="TH SarabunPSK" w:hAnsi="TH SarabunPSK" w:cs="TH SarabunPSK" w:hint="cs"/>
                                <w:sz w:val="24"/>
                                <w:szCs w:val="24"/>
                                <w:cs/>
                              </w:rPr>
                              <w:t xml:space="preserve"> </w:t>
                            </w:r>
                            <w:r>
                              <w:rPr>
                                <w:rFonts w:ascii="TH SarabunPSK" w:hAnsi="TH SarabunPSK" w:cs="TH SarabunPSK"/>
                                <w:sz w:val="24"/>
                                <w:szCs w:val="24"/>
                              </w:rPr>
                              <w:t>R</w:t>
                            </w:r>
                            <w:r w:rsidRPr="006F678F">
                              <w:rPr>
                                <w:rFonts w:ascii="TH SarabunPSK" w:hAnsi="TH SarabunPSK" w:cs="TH SarabunPSK"/>
                                <w:sz w:val="24"/>
                                <w:szCs w:val="24"/>
                                <w:cs/>
                              </w:rPr>
                              <w:t>7.1 7.7</w:t>
                            </w:r>
                            <w:r>
                              <w:rPr>
                                <w:rFonts w:ascii="TH SarabunPSK" w:hAnsi="TH SarabunPSK" w:cs="TH SarabunPSK" w:hint="cs"/>
                                <w:sz w:val="24"/>
                                <w:szCs w:val="24"/>
                                <w:cs/>
                              </w:rPr>
                              <w:t xml:space="preserve"> </w:t>
                            </w:r>
                            <w:r w:rsidRPr="006F678F">
                              <w:rPr>
                                <w:rFonts w:ascii="TH SarabunPSK" w:hAnsi="TH SarabunPSK" w:cs="TH SarabunPSK"/>
                                <w:sz w:val="24"/>
                                <w:szCs w:val="24"/>
                                <w:cs/>
                              </w:rPr>
                              <w:t>ต้องประเมินและปรับปรุงตามความจำเป็น</w:t>
                            </w:r>
                          </w:p>
                          <w:p w:rsidR="007E4459" w:rsidRPr="006F678F" w:rsidRDefault="007E4459" w:rsidP="002C4DAD">
                            <w:pPr>
                              <w:spacing w:after="0"/>
                              <w:rPr>
                                <w:rFonts w:ascii="TH SarabunPSK" w:hAnsi="TH SarabunPSK" w:cs="TH SarabunPSK"/>
                                <w:b/>
                                <w:bCs/>
                                <w:sz w:val="24"/>
                                <w:szCs w:val="24"/>
                              </w:rPr>
                            </w:pPr>
                            <w:r>
                              <w:rPr>
                                <w:rFonts w:ascii="TH SarabunPSK" w:hAnsi="TH SarabunPSK" w:cs="TH SarabunPSK" w:hint="cs"/>
                                <w:b/>
                                <w:bCs/>
                                <w:sz w:val="24"/>
                                <w:szCs w:val="24"/>
                                <w:cs/>
                              </w:rPr>
                              <w:t xml:space="preserve">- </w:t>
                            </w:r>
                            <w:r w:rsidRPr="006F678F">
                              <w:rPr>
                                <w:rFonts w:ascii="TH SarabunPSK" w:hAnsi="TH SarabunPSK" w:cs="TH SarabunPSK" w:hint="cs"/>
                                <w:b/>
                                <w:bCs/>
                                <w:sz w:val="24"/>
                                <w:szCs w:val="24"/>
                                <w:cs/>
                              </w:rPr>
                              <w:t>ผลการประเมินคุณภาพสิ่งสนับสนุน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FB18E" id="_x0000_s1072" type="#_x0000_t202" style="position:absolute;margin-left:20.4pt;margin-top:12.3pt;width:351.35pt;height:39.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l6KAIAAE0EAAAOAAAAZHJzL2Uyb0RvYy54bWysVNuO2yAQfa/Uf0C8N3YsJ02sOKtttqkq&#10;bS/Sbj+AYByjAkOBxE6/vgPOZtPbS1U/IAaGM2fOzHh1M2hFjsJ5Caam00lOiTAcGmn2Nf3yuH21&#10;oMQHZhqmwIianoSnN+uXL1a9rUQBHahGOIIgxle9rWkXgq2yzPNOaOYnYIXByxacZgFNt88ax3pE&#10;1yor8nye9eAa64AL7/H0bryk64TftoKHT23rRSCqpsgtpNWldRfXbL1i1d4x20l+psH+gYVm0mDQ&#10;C9QdC4wcnPwNSkvuwEMbJhx0Bm0ruUg5YDbT/JdsHjpmRcoFxfH2IpP/f7D84/GzI7Kp6QzlMUxj&#10;jR7FEMgbGEgR5emtr9DrwaJfGPAYy5xS9fYe+FdPDGw6Zvbi1jnoO8EapDeNL7OrpyOOjyC7/gM0&#10;GIYdAiSgoXU6aodqEERHHqdLaSIVjodlOS/KckkJx7tZXi7nixSCVU+vrfPhnQBN4qamDkuf0Nnx&#10;3ofIhlVPLjGYByWbrVQqGW6/2yhHjgzbZJu+M/pPbsqQvqbLWTEbBfgrxCaP358gtAzY70rqmi4u&#10;TqyKsr01TerGwKQa90hZmbOOUbpRxDDshlSxch4jRJF30JxQWQdjf+M84qYD952SHnu7pv7bgTlB&#10;iXpvsDrLaVnGYUhGOXtdoOGub3bXN8xwhKppoGTcbkIaoCicgVusYiuTwM9MzpyxZ5Pu5/mKQ3Ft&#10;J6/nv8D6BwAAAP//AwBQSwMEFAAGAAgAAAAhAO6JykPhAAAACQEAAA8AAABkcnMvZG93bnJldi54&#10;bWxMj81OwzAQhO9IvIO1SFwQdRpCCyFOhagqpKJI9OcBtvGSBGI7it3WvD3LCY6jGc18Uyyi6cWJ&#10;Rt85q2A6SUCQrZ3ubKNgv1vdPoDwAa3G3llS8E0eFuXlRYG5dme7odM2NIJLrM9RQRvCkEvp65YM&#10;+okbyLL34UaDgeXYSD3imctNL9MkmUmDneWFFgd6aan+2h6NgrfVY+XXn2l3Uy2X6/f9a9xhFZW6&#10;vorPTyACxfAXhl98RoeSmQ7uaLUXvYIsYfKgIM1mINifZ3f3IA4cTLIpyLKQ/x+UPwAAAP//AwBQ&#10;SwECLQAUAAYACAAAACEAtoM4kv4AAADhAQAAEwAAAAAAAAAAAAAAAAAAAAAAW0NvbnRlbnRfVHlw&#10;ZXNdLnhtbFBLAQItABQABgAIAAAAIQA4/SH/1gAAAJQBAAALAAAAAAAAAAAAAAAAAC8BAABfcmVs&#10;cy8ucmVsc1BLAQItABQABgAIAAAAIQDGfFl6KAIAAE0EAAAOAAAAAAAAAAAAAAAAAC4CAABkcnMv&#10;ZTJvRG9jLnhtbFBLAQItABQABgAIAAAAIQDuicpD4QAAAAkBAAAPAAAAAAAAAAAAAAAAAIIEAABk&#10;cnMvZG93bnJldi54bWxQSwUGAAAAAAQABADzAAAAkAUAAAAA&#10;" strokecolor="#c00000">
                <v:textbox>
                  <w:txbxContent>
                    <w:p w:rsidR="007E4459" w:rsidRDefault="007E4459" w:rsidP="002C4DAD">
                      <w:pPr>
                        <w:spacing w:after="0"/>
                        <w:rPr>
                          <w:rFonts w:ascii="TH SarabunPSK" w:hAnsi="TH SarabunPSK" w:cs="TH SarabunPSK"/>
                          <w:sz w:val="24"/>
                          <w:szCs w:val="24"/>
                        </w:rPr>
                      </w:pPr>
                      <w:r w:rsidRPr="006F678F">
                        <w:rPr>
                          <w:rFonts w:ascii="TH SarabunPSK" w:hAnsi="TH SarabunPSK" w:cs="TH SarabunPSK"/>
                          <w:sz w:val="24"/>
                          <w:szCs w:val="24"/>
                          <w:cs/>
                        </w:rPr>
                        <w:t>คุณภาพขอ</w:t>
                      </w:r>
                      <w:r>
                        <w:rPr>
                          <w:rFonts w:ascii="TH SarabunPSK" w:hAnsi="TH SarabunPSK" w:cs="TH SarabunPSK"/>
                          <w:sz w:val="24"/>
                          <w:szCs w:val="24"/>
                          <w:cs/>
                        </w:rPr>
                        <w:t>งสิ่งสนับสนุน ใน</w:t>
                      </w:r>
                      <w:r>
                        <w:rPr>
                          <w:rFonts w:ascii="TH SarabunPSK" w:hAnsi="TH SarabunPSK" w:cs="TH SarabunPSK" w:hint="cs"/>
                          <w:sz w:val="24"/>
                          <w:szCs w:val="24"/>
                          <w:cs/>
                        </w:rPr>
                        <w:t xml:space="preserve"> </w:t>
                      </w:r>
                      <w:r>
                        <w:rPr>
                          <w:rFonts w:ascii="TH SarabunPSK" w:hAnsi="TH SarabunPSK" w:cs="TH SarabunPSK"/>
                          <w:sz w:val="24"/>
                          <w:szCs w:val="24"/>
                        </w:rPr>
                        <w:t>R</w:t>
                      </w:r>
                      <w:r w:rsidRPr="006F678F">
                        <w:rPr>
                          <w:rFonts w:ascii="TH SarabunPSK" w:hAnsi="TH SarabunPSK" w:cs="TH SarabunPSK"/>
                          <w:sz w:val="24"/>
                          <w:szCs w:val="24"/>
                          <w:cs/>
                        </w:rPr>
                        <w:t>7.1 7.7</w:t>
                      </w:r>
                      <w:r>
                        <w:rPr>
                          <w:rFonts w:ascii="TH SarabunPSK" w:hAnsi="TH SarabunPSK" w:cs="TH SarabunPSK" w:hint="cs"/>
                          <w:sz w:val="24"/>
                          <w:szCs w:val="24"/>
                          <w:cs/>
                        </w:rPr>
                        <w:t xml:space="preserve"> </w:t>
                      </w:r>
                      <w:r w:rsidRPr="006F678F">
                        <w:rPr>
                          <w:rFonts w:ascii="TH SarabunPSK" w:hAnsi="TH SarabunPSK" w:cs="TH SarabunPSK"/>
                          <w:sz w:val="24"/>
                          <w:szCs w:val="24"/>
                          <w:cs/>
                        </w:rPr>
                        <w:t>ต้องประเมินและปรับปรุงตามความจำเป็น</w:t>
                      </w:r>
                    </w:p>
                    <w:p w:rsidR="007E4459" w:rsidRPr="006F678F" w:rsidRDefault="007E4459" w:rsidP="002C4DAD">
                      <w:pPr>
                        <w:spacing w:after="0"/>
                        <w:rPr>
                          <w:rFonts w:ascii="TH SarabunPSK" w:hAnsi="TH SarabunPSK" w:cs="TH SarabunPSK"/>
                          <w:b/>
                          <w:bCs/>
                          <w:sz w:val="24"/>
                          <w:szCs w:val="24"/>
                        </w:rPr>
                      </w:pPr>
                      <w:r>
                        <w:rPr>
                          <w:rFonts w:ascii="TH SarabunPSK" w:hAnsi="TH SarabunPSK" w:cs="TH SarabunPSK" w:hint="cs"/>
                          <w:b/>
                          <w:bCs/>
                          <w:sz w:val="24"/>
                          <w:szCs w:val="24"/>
                          <w:cs/>
                        </w:rPr>
                        <w:t xml:space="preserve">- </w:t>
                      </w:r>
                      <w:r w:rsidRPr="006F678F">
                        <w:rPr>
                          <w:rFonts w:ascii="TH SarabunPSK" w:hAnsi="TH SarabunPSK" w:cs="TH SarabunPSK" w:hint="cs"/>
                          <w:b/>
                          <w:bCs/>
                          <w:sz w:val="24"/>
                          <w:szCs w:val="24"/>
                          <w:cs/>
                        </w:rPr>
                        <w:t>ผลการประเมินคุณภาพสิ่งสนับสนุน</w:t>
                      </w:r>
                    </w:p>
                  </w:txbxContent>
                </v:textbox>
                <w10:wrap anchorx="margin"/>
              </v:shape>
            </w:pict>
          </mc:Fallback>
        </mc:AlternateContent>
      </w:r>
      <w:r w:rsidR="0046213E"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C048DF" w:rsidRDefault="00C048D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6F678F" w:rsidRDefault="006F678F" w:rsidP="00F85EEC">
      <w:pPr>
        <w:spacing w:after="0" w:line="240" w:lineRule="auto"/>
        <w:rPr>
          <w:rFonts w:ascii="TH SarabunPSK" w:hAnsi="TH SarabunPSK" w:cs="TH SarabunPSK"/>
          <w:b/>
          <w:bCs/>
          <w:sz w:val="28"/>
        </w:rPr>
      </w:pPr>
    </w:p>
    <w:p w:rsidR="00F86F18" w:rsidRPr="006F678F" w:rsidRDefault="006F678F" w:rsidP="00F85EEC">
      <w:pPr>
        <w:spacing w:after="0" w:line="240" w:lineRule="auto"/>
        <w:rPr>
          <w:rFonts w:ascii="TH SarabunPSK" w:hAnsi="TH SarabunPSK" w:cs="TH SarabunPSK"/>
          <w:b/>
          <w:bCs/>
          <w:sz w:val="32"/>
          <w:szCs w:val="32"/>
        </w:rPr>
      </w:pPr>
      <w:r w:rsidRPr="006F678F">
        <w:rPr>
          <w:rFonts w:ascii="TH SarabunPSK" w:hAnsi="TH SarabunPSK" w:cs="TH SarabunPSK" w:hint="cs"/>
          <w:b/>
          <w:bCs/>
          <w:sz w:val="32"/>
          <w:szCs w:val="32"/>
          <w:cs/>
        </w:rPr>
        <w:lastRenderedPageBreak/>
        <w:t>รายการหลักฐาน</w:t>
      </w:r>
    </w:p>
    <w:tbl>
      <w:tblPr>
        <w:tblStyle w:val="TableGrid"/>
        <w:tblW w:w="0" w:type="auto"/>
        <w:tblLook w:val="04A0" w:firstRow="1" w:lastRow="0" w:firstColumn="1" w:lastColumn="0" w:noHBand="0" w:noVBand="1"/>
      </w:tblPr>
      <w:tblGrid>
        <w:gridCol w:w="1271"/>
        <w:gridCol w:w="7748"/>
      </w:tblGrid>
      <w:tr w:rsidR="00C048DF" w:rsidRPr="00881F0F" w:rsidTr="002B2EC3">
        <w:trPr>
          <w:trHeight w:val="177"/>
        </w:trPr>
        <w:tc>
          <w:tcPr>
            <w:tcW w:w="1271" w:type="dxa"/>
            <w:shd w:val="clear" w:color="auto" w:fill="BFBFBF" w:themeFill="background1" w:themeFillShade="BF"/>
          </w:tcPr>
          <w:p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C048DF" w:rsidRPr="00881F0F" w:rsidRDefault="00C048DF"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881F0F"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C048DF" w:rsidRPr="00CB6487" w:rsidRDefault="00C048DF" w:rsidP="002B2EC3">
            <w:pPr>
              <w:spacing w:line="360" w:lineRule="auto"/>
              <w:rPr>
                <w:rFonts w:ascii="TH SarabunPSK" w:hAnsi="TH SarabunPSK" w:cs="TH SarabunPSK"/>
                <w:sz w:val="24"/>
                <w:szCs w:val="24"/>
              </w:rPr>
            </w:pPr>
          </w:p>
        </w:tc>
      </w:tr>
      <w:tr w:rsidR="00C048DF" w:rsidRPr="00881F0F" w:rsidTr="002B2EC3">
        <w:trPr>
          <w:trHeight w:val="154"/>
        </w:trPr>
        <w:tc>
          <w:tcPr>
            <w:tcW w:w="1271" w:type="dxa"/>
          </w:tcPr>
          <w:p w:rsidR="00C048DF" w:rsidRPr="00CB6487" w:rsidRDefault="00C048DF"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7</w:t>
            </w:r>
            <w:r>
              <w:rPr>
                <w:rFonts w:ascii="TH SarabunPSK" w:hAnsi="TH SarabunPSK" w:cs="TH SarabunPSK"/>
                <w:b/>
                <w:bCs/>
                <w:sz w:val="24"/>
                <w:szCs w:val="24"/>
                <w:cs/>
              </w:rPr>
              <w:t>-…</w:t>
            </w:r>
          </w:p>
        </w:tc>
        <w:tc>
          <w:tcPr>
            <w:tcW w:w="7748" w:type="dxa"/>
          </w:tcPr>
          <w:p w:rsidR="00C048DF" w:rsidRPr="00CB6487" w:rsidRDefault="00C048DF" w:rsidP="002B2EC3">
            <w:pPr>
              <w:spacing w:line="360" w:lineRule="auto"/>
              <w:rPr>
                <w:rFonts w:ascii="TH SarabunPSK" w:hAnsi="TH SarabunPSK" w:cs="TH SarabunPSK"/>
                <w:sz w:val="24"/>
                <w:szCs w:val="24"/>
              </w:rPr>
            </w:pPr>
          </w:p>
        </w:tc>
      </w:tr>
    </w:tbl>
    <w:p w:rsidR="006F678F" w:rsidRDefault="006F678F" w:rsidP="00F85EEC">
      <w:pPr>
        <w:spacing w:after="0" w:line="240" w:lineRule="auto"/>
        <w:rPr>
          <w:rFonts w:ascii="TH SarabunPSK" w:hAnsi="TH SarabunPSK" w:cs="TH SarabunPSK"/>
          <w:color w:val="000000" w:themeColor="text1"/>
          <w:sz w:val="28"/>
        </w:rPr>
      </w:pPr>
    </w:p>
    <w:p w:rsidR="00393C2E" w:rsidRPr="006F678F" w:rsidRDefault="00393C2E" w:rsidP="00393C2E">
      <w:pPr>
        <w:spacing w:after="0" w:line="240" w:lineRule="auto"/>
        <w:rPr>
          <w:rFonts w:ascii="TH SarabunPSK" w:hAnsi="TH SarabunPSK" w:cs="TH SarabunPSK"/>
          <w:b/>
          <w:bCs/>
          <w:color w:val="000000" w:themeColor="text1"/>
          <w:sz w:val="32"/>
          <w:szCs w:val="32"/>
        </w:rPr>
      </w:pPr>
      <w:r w:rsidRPr="006F678F">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625"/>
        <w:gridCol w:w="5155"/>
        <w:gridCol w:w="509"/>
        <w:gridCol w:w="455"/>
        <w:gridCol w:w="455"/>
        <w:gridCol w:w="455"/>
        <w:gridCol w:w="455"/>
        <w:gridCol w:w="455"/>
        <w:gridCol w:w="455"/>
      </w:tblGrid>
      <w:tr w:rsidR="00393C2E" w:rsidTr="277E05DB">
        <w:trPr>
          <w:tblHeader/>
        </w:trPr>
        <w:tc>
          <w:tcPr>
            <w:tcW w:w="62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7</w:t>
            </w:r>
          </w:p>
        </w:tc>
        <w:tc>
          <w:tcPr>
            <w:tcW w:w="5155" w:type="dxa"/>
            <w:shd w:val="clear" w:color="auto" w:fill="D9D9D9" w:themeFill="background1" w:themeFillShade="D9"/>
          </w:tcPr>
          <w:p w:rsidR="00393C2E" w:rsidRPr="000726DE" w:rsidRDefault="00393C2E" w:rsidP="006F678F">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Facilities and Infrastructure</w:t>
            </w:r>
          </w:p>
        </w:tc>
        <w:tc>
          <w:tcPr>
            <w:tcW w:w="509"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7.1</w:t>
            </w:r>
          </w:p>
        </w:tc>
        <w:tc>
          <w:tcPr>
            <w:tcW w:w="5155" w:type="dxa"/>
          </w:tcPr>
          <w:p w:rsidR="00393C2E" w:rsidRPr="006F678F" w:rsidRDefault="00393C2E" w:rsidP="006F678F">
            <w:pPr>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physical resources to deliver the curriculum, including equipment, material, and information technology, are shown to be sufficient</w:t>
            </w:r>
            <w:r w:rsidRPr="006F678F">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7.2</w:t>
            </w:r>
          </w:p>
        </w:tc>
        <w:tc>
          <w:tcPr>
            <w:tcW w:w="5155" w:type="dxa"/>
          </w:tcPr>
          <w:p w:rsidR="00393C2E" w:rsidRPr="006F678F" w:rsidRDefault="00393C2E" w:rsidP="006F678F">
            <w:pPr>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laboratories and equipment are shown to be up</w:t>
            </w:r>
            <w:r w:rsidRPr="006F678F">
              <w:rPr>
                <w:rFonts w:ascii="TH SarabunPSK" w:hAnsi="TH SarabunPSK" w:cs="TH SarabunPSK"/>
                <w:color w:val="000000" w:themeColor="text1"/>
                <w:spacing w:val="-6"/>
                <w:sz w:val="28"/>
                <w:cs/>
              </w:rPr>
              <w:t>-</w:t>
            </w:r>
            <w:r w:rsidRPr="006F678F">
              <w:rPr>
                <w:rFonts w:ascii="TH SarabunPSK" w:hAnsi="TH SarabunPSK" w:cs="TH SarabunPSK"/>
                <w:color w:val="000000" w:themeColor="text1"/>
                <w:spacing w:val="-6"/>
                <w:sz w:val="28"/>
              </w:rPr>
              <w:t>to</w:t>
            </w:r>
            <w:r w:rsidRPr="006F678F">
              <w:rPr>
                <w:rFonts w:ascii="TH SarabunPSK" w:hAnsi="TH SarabunPSK" w:cs="TH SarabunPSK"/>
                <w:color w:val="000000" w:themeColor="text1"/>
                <w:spacing w:val="-6"/>
                <w:sz w:val="28"/>
                <w:cs/>
              </w:rPr>
              <w:t>-</w:t>
            </w:r>
            <w:r w:rsidRPr="006F678F">
              <w:rPr>
                <w:rFonts w:ascii="TH SarabunPSK" w:hAnsi="TH SarabunPSK" w:cs="TH SarabunPSK"/>
                <w:color w:val="000000" w:themeColor="text1"/>
                <w:spacing w:val="-6"/>
                <w:sz w:val="28"/>
              </w:rPr>
              <w:t>date, readily available, and effectively deployed</w:t>
            </w:r>
            <w:r w:rsidRPr="006F678F">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7.3</w:t>
            </w:r>
          </w:p>
        </w:tc>
        <w:tc>
          <w:tcPr>
            <w:tcW w:w="5155" w:type="dxa"/>
          </w:tcPr>
          <w:p w:rsidR="00393C2E" w:rsidRPr="006F678F"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A digital library is shown to be set</w:t>
            </w:r>
            <w:r w:rsidRPr="277E05DB">
              <w:rPr>
                <w:rFonts w:ascii="TH SarabunPSK" w:hAnsi="TH SarabunPSK" w:cs="TH SarabunPSK"/>
                <w:color w:val="000000" w:themeColor="text1"/>
                <w:spacing w:val="-6"/>
                <w:sz w:val="28"/>
                <w:cs/>
              </w:rPr>
              <w:t>-</w:t>
            </w:r>
            <w:r w:rsidRPr="277E05DB">
              <w:rPr>
                <w:rFonts w:ascii="TH SarabunPSK" w:hAnsi="TH SarabunPSK" w:cs="TH SarabunPSK"/>
                <w:color w:val="000000" w:themeColor="text1"/>
                <w:spacing w:val="-6"/>
                <w:sz w:val="28"/>
              </w:rPr>
              <w:t>up, in keeping with progress in information and communication technology</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7.4</w:t>
            </w:r>
          </w:p>
        </w:tc>
        <w:tc>
          <w:tcPr>
            <w:tcW w:w="5155" w:type="dxa"/>
          </w:tcPr>
          <w:p w:rsidR="00393C2E" w:rsidRPr="006F678F" w:rsidRDefault="00393C2E" w:rsidP="006F678F">
            <w:pPr>
              <w:autoSpaceDE w:val="0"/>
              <w:autoSpaceDN w:val="0"/>
              <w:adjustRightInd w:val="0"/>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information technology systems are shown to be set up to meet the needs of staff and students</w:t>
            </w:r>
            <w:r w:rsidRPr="006F678F">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7.5</w:t>
            </w:r>
          </w:p>
        </w:tc>
        <w:tc>
          <w:tcPr>
            <w:tcW w:w="5155" w:type="dxa"/>
          </w:tcPr>
          <w:p w:rsidR="00393C2E" w:rsidRPr="006F678F" w:rsidRDefault="00393C2E"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university is shown to provide a highly accessible computer and network infrastructure that enables the campus community to fully exploit information technology for teaching, research, service, and administration</w:t>
            </w:r>
            <w:r w:rsidRPr="277E05DB">
              <w:rPr>
                <w:rFonts w:ascii="TH SarabunPSK" w:hAnsi="TH SarabunPSK" w:cs="TH SarabunPSK"/>
                <w:color w:val="000000" w:themeColor="text1"/>
                <w:spacing w:val="-8"/>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7.6</w:t>
            </w:r>
          </w:p>
        </w:tc>
        <w:tc>
          <w:tcPr>
            <w:tcW w:w="5155" w:type="dxa"/>
          </w:tcPr>
          <w:p w:rsidR="00393C2E" w:rsidRPr="006F678F" w:rsidRDefault="00393C2E" w:rsidP="006F678F">
            <w:pPr>
              <w:jc w:val="thaiDistribute"/>
              <w:rPr>
                <w:rFonts w:ascii="TH SarabunPSK" w:hAnsi="TH SarabunPSK" w:cs="TH SarabunPSK"/>
                <w:color w:val="000000" w:themeColor="text1"/>
                <w:spacing w:val="-6"/>
                <w:sz w:val="28"/>
              </w:rPr>
            </w:pPr>
            <w:r w:rsidRPr="006F678F">
              <w:rPr>
                <w:rFonts w:ascii="TH SarabunPSK" w:hAnsi="TH SarabunPSK" w:cs="TH SarabunPSK"/>
                <w:color w:val="000000" w:themeColor="text1"/>
                <w:spacing w:val="-6"/>
                <w:sz w:val="28"/>
              </w:rPr>
              <w:t>The environmental, health, and safety standards and access for people with special needs are shown to be defined and implemented</w:t>
            </w:r>
            <w:r w:rsidRPr="006F678F">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7.7</w:t>
            </w:r>
          </w:p>
        </w:tc>
        <w:tc>
          <w:tcPr>
            <w:tcW w:w="5155" w:type="dxa"/>
          </w:tcPr>
          <w:p w:rsidR="00393C2E" w:rsidRPr="006F678F"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university is shown to provide a physical, social, and psychological environment that is conducive for education, research, and personal wellbeing</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7.8</w:t>
            </w:r>
          </w:p>
        </w:tc>
        <w:tc>
          <w:tcPr>
            <w:tcW w:w="5155" w:type="dxa"/>
          </w:tcPr>
          <w:p w:rsidR="00393C2E" w:rsidRPr="006F678F" w:rsidRDefault="00393C2E"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competences of the support staff rendering services related to facilities are shown to be identified and evaluated to ensure that their skills remain relevant to stakeholder needs</w:t>
            </w:r>
            <w:r w:rsidRPr="277E05DB">
              <w:rPr>
                <w:rFonts w:ascii="TH SarabunPSK" w:hAnsi="TH SarabunPSK" w:cs="TH SarabunPSK"/>
                <w:color w:val="000000" w:themeColor="text1"/>
                <w:spacing w:val="-6"/>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625" w:type="dxa"/>
          </w:tcPr>
          <w:p w:rsidR="00393C2E"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7.9</w:t>
            </w:r>
          </w:p>
        </w:tc>
        <w:tc>
          <w:tcPr>
            <w:tcW w:w="5155" w:type="dxa"/>
          </w:tcPr>
          <w:p w:rsidR="00393C2E" w:rsidRPr="006F678F" w:rsidRDefault="00393C2E"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quality of the facilities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libra</w:t>
            </w:r>
            <w:r w:rsidR="006F678F" w:rsidRPr="277E05DB">
              <w:rPr>
                <w:rFonts w:ascii="TH SarabunPSK" w:hAnsi="TH SarabunPSK" w:cs="TH SarabunPSK"/>
                <w:color w:val="000000" w:themeColor="text1"/>
                <w:spacing w:val="-8"/>
                <w:sz w:val="28"/>
              </w:rPr>
              <w:t>ry, laboratory, IT, and student</w:t>
            </w:r>
            <w:r w:rsidR="006F678F"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services</w:t>
            </w:r>
            <w:r w:rsidR="006F678F" w:rsidRPr="277E05DB">
              <w:rPr>
                <w:rFonts w:ascii="TH SarabunPSK" w:hAnsi="TH SarabunPSK" w:cs="TH SarabunPSK"/>
                <w:color w:val="000000" w:themeColor="text1"/>
                <w:spacing w:val="-8"/>
                <w:sz w:val="28"/>
                <w:cs/>
              </w:rPr>
              <w:t>)</w:t>
            </w:r>
            <w:r w:rsidR="006F678F" w:rsidRPr="277E05DB">
              <w:rPr>
                <w:rFonts w:ascii="TH SarabunPSK" w:hAnsi="TH SarabunPSK" w:cs="TH SarabunPSK"/>
                <w:color w:val="000000" w:themeColor="text1"/>
                <w:spacing w:val="-8"/>
                <w:sz w:val="28"/>
              </w:rPr>
              <w:t>are</w:t>
            </w:r>
            <w:r w:rsidR="006F678F"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shown to be subjected to evaluation and enhancement</w:t>
            </w:r>
            <w:r w:rsidRPr="277E05DB">
              <w:rPr>
                <w:rFonts w:ascii="TH SarabunPSK" w:hAnsi="TH SarabunPSK" w:cs="TH SarabunPSK"/>
                <w:color w:val="000000" w:themeColor="text1"/>
                <w:spacing w:val="-8"/>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5780" w:type="dxa"/>
            <w:gridSpan w:val="2"/>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r>
    </w:tbl>
    <w:p w:rsidR="00393C2E" w:rsidRDefault="00393C2E" w:rsidP="00393C2E">
      <w:pPr>
        <w:spacing w:after="0" w:line="240" w:lineRule="auto"/>
        <w:rPr>
          <w:rFonts w:ascii="TH SarabunPSK" w:hAnsi="TH SarabunPSK" w:cs="TH SarabunPSK"/>
          <w:b/>
          <w:bCs/>
          <w:color w:val="000000" w:themeColor="text1"/>
          <w:sz w:val="28"/>
        </w:rPr>
      </w:pPr>
    </w:p>
    <w:p w:rsidR="00C048DF" w:rsidRDefault="00C048DF" w:rsidP="00F85EEC">
      <w:pPr>
        <w:spacing w:after="0" w:line="240" w:lineRule="auto"/>
        <w:rPr>
          <w:rFonts w:ascii="TH SarabunPSK" w:hAnsi="TH SarabunPSK" w:cs="TH SarabunPSK"/>
          <w:b/>
          <w:bCs/>
          <w:color w:val="000000" w:themeColor="text1"/>
          <w:sz w:val="28"/>
        </w:rPr>
      </w:pPr>
    </w:p>
    <w:p w:rsidR="00C048DF" w:rsidRDefault="00C048DF">
      <w:pPr>
        <w:rPr>
          <w:rFonts w:ascii="TH SarabunPSK" w:hAnsi="TH SarabunPSK" w:cs="TH SarabunPSK"/>
          <w:b/>
          <w:bCs/>
          <w:color w:val="000000" w:themeColor="text1"/>
          <w:sz w:val="28"/>
          <w:cs/>
        </w:rPr>
      </w:pPr>
      <w:r>
        <w:rPr>
          <w:rFonts w:ascii="TH SarabunPSK" w:hAnsi="TH SarabunPSK" w:cs="TH SarabunPSK"/>
          <w:b/>
          <w:bCs/>
          <w:color w:val="000000" w:themeColor="text1"/>
          <w:sz w:val="28"/>
          <w:cs/>
        </w:rPr>
        <w:br w:type="page"/>
      </w:r>
    </w:p>
    <w:p w:rsidR="007C243B" w:rsidRPr="00E43AA1" w:rsidRDefault="007C243B" w:rsidP="00C048DF">
      <w:pPr>
        <w:rPr>
          <w:rFonts w:ascii="TH SarabunPSK" w:hAnsi="TH SarabunPSK" w:cs="TH SarabunPSK"/>
          <w:b/>
          <w:bCs/>
          <w:color w:val="000000" w:themeColor="text1"/>
          <w:sz w:val="36"/>
          <w:szCs w:val="36"/>
          <w:cs/>
        </w:rPr>
      </w:pPr>
      <w:r w:rsidRPr="006F678F">
        <w:rPr>
          <w:rFonts w:ascii="TH SarabunPSK" w:hAnsi="TH SarabunPSK" w:cs="TH SarabunPSK"/>
          <w:b/>
          <w:bCs/>
          <w:color w:val="000000" w:themeColor="text1"/>
          <w:sz w:val="36"/>
          <w:szCs w:val="36"/>
          <w:cs/>
        </w:rPr>
        <w:lastRenderedPageBreak/>
        <w:t xml:space="preserve">เกณฑ์คุณภาพที่ </w:t>
      </w:r>
      <w:r w:rsidRPr="006F678F">
        <w:rPr>
          <w:rFonts w:ascii="TH SarabunPSK" w:hAnsi="TH SarabunPSK" w:cs="TH SarabunPSK"/>
          <w:b/>
          <w:bCs/>
          <w:color w:val="000000" w:themeColor="text1"/>
          <w:sz w:val="36"/>
          <w:szCs w:val="36"/>
        </w:rPr>
        <w:t xml:space="preserve">8 </w:t>
      </w:r>
      <w:r w:rsidR="00B060E6" w:rsidRPr="006F678F">
        <w:rPr>
          <w:rFonts w:ascii="TH SarabunPSK" w:hAnsi="TH SarabunPSK" w:cs="TH SarabunPSK"/>
          <w:b/>
          <w:bCs/>
          <w:color w:val="000000" w:themeColor="text1"/>
          <w:sz w:val="36"/>
          <w:szCs w:val="36"/>
          <w:cs/>
        </w:rPr>
        <w:t>ผลผลิตและผลลัพธ์</w:t>
      </w:r>
      <w:r w:rsidR="00E43AA1">
        <w:rPr>
          <w:rFonts w:ascii="TH SarabunPSK" w:hAnsi="TH SarabunPSK" w:cs="TH SarabunPSK"/>
          <w:b/>
          <w:bCs/>
          <w:color w:val="000000" w:themeColor="text1"/>
          <w:sz w:val="36"/>
          <w:szCs w:val="36"/>
          <w:cs/>
        </w:rPr>
        <w:t xml:space="preserve"> </w:t>
      </w:r>
      <w:r w:rsidR="00E43AA1">
        <w:rPr>
          <w:rFonts w:ascii="TH SarabunPSK" w:hAnsi="TH SarabunPSK" w:cs="TH SarabunPSK" w:hint="cs"/>
          <w:b/>
          <w:bCs/>
          <w:color w:val="000000" w:themeColor="text1"/>
          <w:sz w:val="36"/>
          <w:szCs w:val="36"/>
          <w:cs/>
        </w:rPr>
        <w:t>(</w:t>
      </w:r>
      <w:r w:rsidR="00E43AA1">
        <w:rPr>
          <w:rFonts w:ascii="TH SarabunPSK" w:hAnsi="TH SarabunPSK" w:cs="TH SarabunPSK"/>
          <w:b/>
          <w:bCs/>
          <w:color w:val="000000" w:themeColor="text1"/>
          <w:sz w:val="36"/>
          <w:szCs w:val="36"/>
        </w:rPr>
        <w:t>Output and Outcomes</w:t>
      </w:r>
      <w:r w:rsidR="00E43AA1">
        <w:rPr>
          <w:rFonts w:ascii="TH SarabunPSK" w:hAnsi="TH SarabunPSK" w:cs="TH SarabunPSK" w:hint="cs"/>
          <w:b/>
          <w:bCs/>
          <w:color w:val="000000" w:themeColor="text1"/>
          <w:sz w:val="36"/>
          <w:szCs w:val="36"/>
          <w:cs/>
        </w:rPr>
        <w:t>)</w:t>
      </w:r>
    </w:p>
    <w:tbl>
      <w:tblPr>
        <w:tblStyle w:val="TableGrid"/>
        <w:tblW w:w="0" w:type="auto"/>
        <w:tblLook w:val="04A0" w:firstRow="1" w:lastRow="0" w:firstColumn="1" w:lastColumn="0" w:noHBand="0" w:noVBand="1"/>
      </w:tblPr>
      <w:tblGrid>
        <w:gridCol w:w="9019"/>
      </w:tblGrid>
      <w:tr w:rsidR="00E27688" w:rsidRPr="00881F0F" w:rsidTr="277E05DB">
        <w:tc>
          <w:tcPr>
            <w:tcW w:w="9350" w:type="dxa"/>
          </w:tcPr>
          <w:p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8.1 </w:t>
            </w:r>
            <w:r w:rsidRPr="277E05DB">
              <w:rPr>
                <w:rFonts w:ascii="TH SarabunPSK" w:hAnsi="TH SarabunPSK" w:cs="TH SarabunPSK"/>
                <w:color w:val="000000" w:themeColor="text1"/>
                <w:sz w:val="28"/>
              </w:rPr>
              <w:t>The pass rate, dropout rate, and average time to graduate are shown to be established, monitored, and benchmarked for improvement</w:t>
            </w:r>
            <w:r w:rsidRPr="277E05DB">
              <w:rPr>
                <w:rFonts w:ascii="TH SarabunPSK" w:hAnsi="TH SarabunPSK" w:cs="TH SarabunPSK"/>
                <w:color w:val="000000" w:themeColor="text1"/>
                <w:sz w:val="28"/>
                <w:cs/>
              </w:rPr>
              <w:t>.</w:t>
            </w:r>
          </w:p>
          <w:p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8.2 </w:t>
            </w:r>
            <w:r w:rsidRPr="277E05DB">
              <w:rPr>
                <w:rFonts w:ascii="TH SarabunPSK" w:hAnsi="TH SarabunPSK" w:cs="TH SarabunPSK"/>
                <w:color w:val="000000" w:themeColor="text1"/>
                <w:sz w:val="28"/>
              </w:rPr>
              <w:t>Employability as well as self</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employment, entrepreneurship, and advancement to further studies, are shown to be established, monitored, and benchmarked for improvement</w:t>
            </w:r>
            <w:r w:rsidRPr="277E05DB">
              <w:rPr>
                <w:rFonts w:ascii="TH SarabunPSK" w:hAnsi="TH SarabunPSK" w:cs="TH SarabunPSK"/>
                <w:color w:val="000000" w:themeColor="text1"/>
                <w:sz w:val="28"/>
                <w:cs/>
              </w:rPr>
              <w:t>.</w:t>
            </w:r>
          </w:p>
          <w:p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8.3 </w:t>
            </w:r>
            <w:r w:rsidRPr="277E05DB">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277E05DB">
              <w:rPr>
                <w:rFonts w:ascii="TH SarabunPSK" w:hAnsi="TH SarabunPSK" w:cs="TH SarabunPSK"/>
                <w:color w:val="000000" w:themeColor="text1"/>
                <w:sz w:val="28"/>
                <w:cs/>
              </w:rPr>
              <w:t>.</w:t>
            </w:r>
          </w:p>
          <w:p w:rsidR="00B060E6" w:rsidRPr="00881F0F" w:rsidRDefault="00B060E6" w:rsidP="277E05DB">
            <w:pPr>
              <w:ind w:firstLine="72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8.4 </w:t>
            </w:r>
            <w:r w:rsidRPr="277E05DB">
              <w:rPr>
                <w:rFonts w:ascii="TH SarabunPSK" w:hAnsi="TH SarabunPSK" w:cs="TH SarabunPSK"/>
                <w:color w:val="000000" w:themeColor="text1"/>
                <w:sz w:val="28"/>
              </w:rPr>
              <w:t>Data are provided to show directly the achievement of the programme outcomes, which are established and monitored</w:t>
            </w:r>
            <w:r w:rsidRPr="277E05DB">
              <w:rPr>
                <w:rFonts w:ascii="TH SarabunPSK" w:hAnsi="TH SarabunPSK" w:cs="TH SarabunPSK"/>
                <w:color w:val="000000" w:themeColor="text1"/>
                <w:sz w:val="28"/>
                <w:cs/>
              </w:rPr>
              <w:t>.</w:t>
            </w:r>
          </w:p>
          <w:p w:rsidR="00A8280E" w:rsidRPr="00881F0F" w:rsidRDefault="00B060E6"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cs/>
              </w:rPr>
              <w:t xml:space="preserve">          </w:t>
            </w:r>
            <w:r w:rsidR="0046213E"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cs/>
              </w:rPr>
              <w:t xml:space="preserve">8.5 </w:t>
            </w:r>
            <w:r w:rsidRPr="277E05DB">
              <w:rPr>
                <w:rFonts w:ascii="TH SarabunPSK" w:hAnsi="TH SarabunPSK" w:cs="TH SarabunPSK"/>
                <w:color w:val="000000" w:themeColor="text1"/>
                <w:sz w:val="28"/>
              </w:rPr>
              <w:t>Satisfaction level of the various stakeholders are shown to be established, monitored, and benchmarked for improvement</w:t>
            </w:r>
            <w:r w:rsidRPr="277E05DB">
              <w:rPr>
                <w:rFonts w:ascii="TH SarabunPSK" w:hAnsi="TH SarabunPSK" w:cs="TH SarabunPSK"/>
                <w:color w:val="000000" w:themeColor="text1"/>
                <w:sz w:val="28"/>
                <w:cs/>
              </w:rPr>
              <w:t>.</w:t>
            </w:r>
          </w:p>
        </w:tc>
      </w:tr>
    </w:tbl>
    <w:p w:rsidR="007A36B5" w:rsidRDefault="007A36B5" w:rsidP="00F85EEC">
      <w:pPr>
        <w:spacing w:after="0" w:line="240" w:lineRule="auto"/>
        <w:rPr>
          <w:rFonts w:ascii="TH SarabunPSK" w:hAnsi="TH SarabunPSK" w:cs="TH SarabunPSK"/>
          <w:b/>
          <w:bCs/>
          <w:color w:val="000000" w:themeColor="text1"/>
          <w:sz w:val="28"/>
        </w:rPr>
      </w:pPr>
    </w:p>
    <w:p w:rsidR="007C243B" w:rsidRDefault="007C243B" w:rsidP="00F85EEC">
      <w:pPr>
        <w:spacing w:after="0" w:line="240" w:lineRule="auto"/>
        <w:rPr>
          <w:rFonts w:ascii="TH SarabunPSK" w:hAnsi="TH SarabunPSK" w:cs="TH SarabunPSK"/>
          <w:b/>
          <w:bCs/>
          <w:color w:val="000000" w:themeColor="text1"/>
          <w:sz w:val="32"/>
          <w:szCs w:val="32"/>
          <w:u w:val="single"/>
        </w:rPr>
      </w:pPr>
      <w:r w:rsidRPr="006F678F">
        <w:rPr>
          <w:rFonts w:ascii="TH SarabunPSK" w:hAnsi="TH SarabunPSK" w:cs="TH SarabunPSK"/>
          <w:b/>
          <w:bCs/>
          <w:color w:val="000000" w:themeColor="text1"/>
          <w:sz w:val="32"/>
          <w:szCs w:val="32"/>
          <w:u w:val="single"/>
          <w:cs/>
        </w:rPr>
        <w:t xml:space="preserve">เกณฑ์คุณภาพที่  </w:t>
      </w:r>
      <w:r w:rsidRPr="006F678F">
        <w:rPr>
          <w:rFonts w:ascii="TH SarabunPSK" w:hAnsi="TH SarabunPSK" w:cs="TH SarabunPSK"/>
          <w:b/>
          <w:bCs/>
          <w:color w:val="000000" w:themeColor="text1"/>
          <w:sz w:val="32"/>
          <w:szCs w:val="32"/>
          <w:u w:val="single"/>
        </w:rPr>
        <w:t xml:space="preserve">8 </w:t>
      </w:r>
      <w:r w:rsidRPr="006F678F">
        <w:rPr>
          <w:rFonts w:ascii="TH SarabunPSK" w:hAnsi="TH SarabunPSK" w:cs="TH SarabunPSK"/>
          <w:b/>
          <w:bCs/>
          <w:color w:val="000000" w:themeColor="text1"/>
          <w:sz w:val="32"/>
          <w:szCs w:val="32"/>
          <w:u w:val="single"/>
          <w:cs/>
        </w:rPr>
        <w:t xml:space="preserve">–เกณฑ์ย่อย </w:t>
      </w:r>
    </w:p>
    <w:p w:rsidR="006F678F" w:rsidRPr="006F678F" w:rsidRDefault="006F678F" w:rsidP="00F85EEC">
      <w:pPr>
        <w:spacing w:after="0" w:line="240" w:lineRule="auto"/>
        <w:rPr>
          <w:rFonts w:ascii="TH SarabunPSK" w:hAnsi="TH SarabunPSK" w:cs="TH SarabunPSK"/>
          <w:b/>
          <w:bCs/>
          <w:color w:val="000000" w:themeColor="text1"/>
          <w:sz w:val="16"/>
          <w:szCs w:val="16"/>
          <w:u w:val="single"/>
        </w:rPr>
      </w:pPr>
    </w:p>
    <w:p w:rsidR="002C4DAD" w:rsidRPr="006F678F" w:rsidRDefault="007C243B" w:rsidP="277E05DB">
      <w:pPr>
        <w:spacing w:after="0" w:line="240" w:lineRule="auto"/>
        <w:jc w:val="thaiDistribute"/>
        <w:rPr>
          <w:rFonts w:ascii="TH SarabunPSK" w:hAnsi="TH SarabunPSK" w:cs="TH SarabunPSK"/>
          <w:b/>
          <w:bCs/>
          <w:color w:val="000000" w:themeColor="text1"/>
          <w:spacing w:val="-10"/>
          <w:sz w:val="28"/>
        </w:rPr>
      </w:pPr>
      <w:r w:rsidRPr="277E05DB">
        <w:rPr>
          <w:rFonts w:ascii="TH SarabunPSK" w:hAnsi="TH SarabunPSK" w:cs="TH SarabunPSK"/>
          <w:b/>
          <w:bCs/>
          <w:color w:val="000000" w:themeColor="text1"/>
          <w:spacing w:val="-10"/>
          <w:sz w:val="28"/>
          <w:cs/>
        </w:rPr>
        <w:t xml:space="preserve">8.1 </w:t>
      </w:r>
      <w:r w:rsidR="002C4DAD" w:rsidRPr="277E05DB">
        <w:rPr>
          <w:rFonts w:ascii="TH SarabunPSK" w:hAnsi="TH SarabunPSK" w:cs="TH SarabunPSK"/>
          <w:b/>
          <w:bCs/>
          <w:color w:val="000000" w:themeColor="text1"/>
          <w:spacing w:val="-10"/>
          <w:sz w:val="28"/>
        </w:rPr>
        <w:t xml:space="preserve">The </w:t>
      </w:r>
      <w:r w:rsidR="002C4DAD" w:rsidRPr="277E05DB">
        <w:rPr>
          <w:rFonts w:ascii="TH SarabunPSK" w:hAnsi="TH SarabunPSK" w:cs="TH SarabunPSK"/>
          <w:b/>
          <w:bCs/>
          <w:color w:val="000000" w:themeColor="text1"/>
          <w:spacing w:val="-10"/>
          <w:sz w:val="28"/>
          <w:u w:val="single"/>
        </w:rPr>
        <w:t>pass rate, dropout rate,</w:t>
      </w:r>
      <w:r w:rsidR="002C4DAD" w:rsidRPr="277E05DB">
        <w:rPr>
          <w:rFonts w:ascii="TH SarabunPSK" w:hAnsi="TH SarabunPSK" w:cs="TH SarabunPSK"/>
          <w:b/>
          <w:bCs/>
          <w:color w:val="000000" w:themeColor="text1"/>
          <w:spacing w:val="-10"/>
          <w:sz w:val="28"/>
        </w:rPr>
        <w:t xml:space="preserve"> and </w:t>
      </w:r>
      <w:r w:rsidR="002C4DAD" w:rsidRPr="277E05DB">
        <w:rPr>
          <w:rFonts w:ascii="TH SarabunPSK" w:hAnsi="TH SarabunPSK" w:cs="TH SarabunPSK"/>
          <w:b/>
          <w:bCs/>
          <w:color w:val="000000" w:themeColor="text1"/>
          <w:spacing w:val="-10"/>
          <w:sz w:val="28"/>
          <w:u w:val="single"/>
        </w:rPr>
        <w:t>average time</w:t>
      </w:r>
      <w:r w:rsidR="002C4DAD" w:rsidRPr="277E05DB">
        <w:rPr>
          <w:rFonts w:ascii="TH SarabunPSK" w:hAnsi="TH SarabunPSK" w:cs="TH SarabunPSK"/>
          <w:b/>
          <w:bCs/>
          <w:color w:val="000000" w:themeColor="text1"/>
          <w:spacing w:val="-10"/>
          <w:sz w:val="28"/>
        </w:rPr>
        <w:t xml:space="preserve"> to graduate are shown to be established, monitored, and benchmarked for improvement</w:t>
      </w:r>
      <w:r w:rsidR="002C4DAD" w:rsidRPr="277E05DB">
        <w:rPr>
          <w:rFonts w:ascii="TH SarabunPSK" w:hAnsi="TH SarabunPSK" w:cs="TH SarabunPSK"/>
          <w:b/>
          <w:bCs/>
          <w:color w:val="000000" w:themeColor="text1"/>
          <w:spacing w:val="-10"/>
          <w:sz w:val="28"/>
          <w:cs/>
        </w:rPr>
        <w:t>.</w:t>
      </w:r>
    </w:p>
    <w:p w:rsidR="007C243B" w:rsidRPr="00881F0F" w:rsidRDefault="002C4DAD" w:rsidP="002C4DAD">
      <w:pPr>
        <w:spacing w:after="0" w:line="240" w:lineRule="auto"/>
        <w:jc w:val="thaiDistribute"/>
        <w:rPr>
          <w:rFonts w:ascii="TH SarabunPSK" w:hAnsi="TH SarabunPSK" w:cs="TH SarabunPSK"/>
          <w:color w:val="000000" w:themeColor="text1"/>
          <w:sz w:val="28"/>
          <w:cs/>
        </w:rPr>
      </w:pPr>
      <w:r w:rsidRPr="002C4DAD">
        <w:rPr>
          <w:rFonts w:ascii="TH SarabunPSK" w:hAnsi="TH SarabunPSK" w:cs="TH SarabunPSK"/>
          <w:color w:val="000000" w:themeColor="text1"/>
          <w:sz w:val="28"/>
          <w:cs/>
        </w:rPr>
        <w:t>มีระบบการก</w:t>
      </w:r>
      <w:r w:rsidR="00C048DF">
        <w:rPr>
          <w:rFonts w:ascii="TH SarabunPSK" w:hAnsi="TH SarabunPSK" w:cs="TH SarabunPSK" w:hint="cs"/>
          <w:color w:val="000000" w:themeColor="text1"/>
          <w:sz w:val="28"/>
          <w:cs/>
        </w:rPr>
        <w:t>ำ</w:t>
      </w:r>
      <w:r w:rsidRPr="002C4DAD">
        <w:rPr>
          <w:rFonts w:ascii="TH SarabunPSK" w:hAnsi="TH SarabunPSK" w:cs="TH SarabunPSK"/>
          <w:color w:val="000000" w:themeColor="text1"/>
          <w:sz w:val="28"/>
          <w:cs/>
        </w:rPr>
        <w:t>กับติดตาม และเทียบเคียงสมรรถนะ อัตราการจบการศึกษา อัตราการออกกลางคันและเวลาเฉลี่ยในการ</w:t>
      </w:r>
      <w:r w:rsidR="006F678F">
        <w:rPr>
          <w:rFonts w:ascii="TH SarabunPSK" w:hAnsi="TH SarabunPSK" w:cs="TH SarabunPSK"/>
          <w:color w:val="000000" w:themeColor="text1"/>
          <w:sz w:val="28"/>
          <w:cs/>
        </w:rPr>
        <w:br/>
      </w:r>
      <w:r w:rsidRPr="002C4DAD">
        <w:rPr>
          <w:rFonts w:ascii="TH SarabunPSK" w:hAnsi="TH SarabunPSK" w:cs="TH SarabunPSK"/>
          <w:color w:val="000000" w:themeColor="text1"/>
          <w:sz w:val="28"/>
          <w:cs/>
        </w:rPr>
        <w:t>จบการศึกษา เพื่อใช้ในการปรับปรุง</w:t>
      </w:r>
    </w:p>
    <w:p w:rsidR="005A2018" w:rsidRDefault="002C4DAD"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59616" behindDoc="0" locked="0" layoutInCell="1" allowOverlap="1" wp14:anchorId="66777232" wp14:editId="0FA5129D">
                <wp:simplePos x="0" y="0"/>
                <wp:positionH relativeFrom="margin">
                  <wp:posOffset>54591</wp:posOffset>
                </wp:positionH>
                <wp:positionV relativeFrom="paragraph">
                  <wp:posOffset>9014</wp:posOffset>
                </wp:positionV>
                <wp:extent cx="5779391" cy="2627194"/>
                <wp:effectExtent l="0" t="0" r="12065" b="2095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391" cy="2627194"/>
                        </a:xfrm>
                        <a:prstGeom prst="rect">
                          <a:avLst/>
                        </a:prstGeom>
                        <a:solidFill>
                          <a:srgbClr val="FFFFFF"/>
                        </a:solidFill>
                        <a:ln w="9525">
                          <a:solidFill>
                            <a:srgbClr val="C00000"/>
                          </a:solidFill>
                          <a:miter lim="800000"/>
                          <a:headEnd/>
                          <a:tailEnd/>
                        </a:ln>
                      </wps:spPr>
                      <wps:txbx>
                        <w:txbxContent>
                          <w:p w:rsidR="007E4459" w:rsidRPr="000503D8" w:rsidRDefault="007E4459"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1</w:t>
                            </w:r>
                            <w:r w:rsidRPr="000503D8">
                              <w:rPr>
                                <w:rFonts w:ascii="TH SarabunPSK" w:hAnsi="TH SarabunPSK" w:cs="TH SarabunPSK" w:hint="cs"/>
                                <w:sz w:val="24"/>
                                <w:szCs w:val="24"/>
                                <w:cs/>
                              </w:rPr>
                              <w:t xml:space="preserve">.อัตราการจบการศึกษา </w:t>
                            </w:r>
                          </w:p>
                          <w:p w:rsidR="007E4459" w:rsidRPr="000503D8" w:rsidRDefault="007E4459"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2</w:t>
                            </w:r>
                            <w:r w:rsidRPr="000503D8">
                              <w:rPr>
                                <w:rFonts w:ascii="TH SarabunPSK" w:hAnsi="TH SarabunPSK" w:cs="TH SarabunPSK" w:hint="cs"/>
                                <w:sz w:val="24"/>
                                <w:szCs w:val="24"/>
                                <w:cs/>
                              </w:rPr>
                              <w:t xml:space="preserve">.อัตราการออกกลางคัน </w:t>
                            </w:r>
                          </w:p>
                          <w:p w:rsidR="007E4459" w:rsidRPr="000503D8" w:rsidRDefault="007E4459"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3</w:t>
                            </w:r>
                            <w:r w:rsidRPr="000503D8">
                              <w:rPr>
                                <w:rFonts w:ascii="TH SarabunPSK" w:hAnsi="TH SarabunPSK" w:cs="TH SarabunPSK" w:hint="cs"/>
                                <w:sz w:val="24"/>
                                <w:szCs w:val="24"/>
                                <w:cs/>
                              </w:rPr>
                              <w:t xml:space="preserve">.เวลาเฉลี่ยในการจบการศึกษา (ระดับบัณฑิตศึกษา ต้องเป็นหลักสูตรที่ระยะเวลาศึกษาตามอัธยาศัย จึงจะ </w:t>
                            </w:r>
                            <w:r w:rsidRPr="000503D8">
                              <w:rPr>
                                <w:rFonts w:ascii="TH SarabunPSK" w:hAnsi="TH SarabunPSK" w:cs="TH SarabunPSK" w:hint="cs"/>
                                <w:sz w:val="24"/>
                                <w:szCs w:val="24"/>
                              </w:rPr>
                              <w:t>N</w:t>
                            </w:r>
                            <w:r w:rsidRPr="000503D8">
                              <w:rPr>
                                <w:rFonts w:ascii="TH SarabunPSK" w:hAnsi="TH SarabunPSK" w:cs="TH SarabunPSK" w:hint="cs"/>
                                <w:sz w:val="24"/>
                                <w:szCs w:val="24"/>
                                <w:cs/>
                              </w:rPr>
                              <w:t>/</w:t>
                            </w:r>
                            <w:r w:rsidRPr="000503D8">
                              <w:rPr>
                                <w:rFonts w:ascii="TH SarabunPSK" w:hAnsi="TH SarabunPSK" w:cs="TH SarabunPSK" w:hint="cs"/>
                                <w:sz w:val="24"/>
                                <w:szCs w:val="24"/>
                              </w:rPr>
                              <w:t>A</w:t>
                            </w:r>
                            <w:r w:rsidRPr="000503D8">
                              <w:rPr>
                                <w:rFonts w:ascii="TH SarabunPSK" w:hAnsi="TH SarabunPSK" w:cs="TH SarabunPSK" w:hint="cs"/>
                                <w:sz w:val="24"/>
                                <w:szCs w:val="24"/>
                                <w:cs/>
                              </w:rPr>
                              <w:t xml:space="preserve">) </w:t>
                            </w:r>
                          </w:p>
                          <w:p w:rsidR="007E4459" w:rsidRPr="000503D8" w:rsidRDefault="007E4459" w:rsidP="000503D8">
                            <w:pPr>
                              <w:rPr>
                                <w:rFonts w:ascii="TH SarabunPSK" w:hAnsi="TH SarabunPSK" w:cs="TH SarabunPSK"/>
                                <w:b/>
                                <w:bCs/>
                                <w:sz w:val="24"/>
                                <w:szCs w:val="24"/>
                              </w:rPr>
                            </w:pPr>
                            <w:r w:rsidRPr="000503D8">
                              <w:rPr>
                                <w:rFonts w:ascii="TH SarabunPSK" w:hAnsi="TH SarabunPSK" w:cs="TH SarabunPSK" w:hint="cs"/>
                                <w:b/>
                                <w:bCs/>
                                <w:sz w:val="24"/>
                                <w:szCs w:val="24"/>
                                <w:cs/>
                              </w:rPr>
                              <w:t xml:space="preserve">กำหนด กำกับติดตาม และเทียบเคียงสมรรถนะเพื่อใช้ในการปรับปรุง </w:t>
                            </w:r>
                          </w:p>
                          <w:p w:rsidR="007E4459" w:rsidRDefault="007E4459" w:rsidP="000503D8">
                            <w:pPr>
                              <w:rPr>
                                <w:rFonts w:ascii="TH SarabunPSK" w:hAnsi="TH SarabunPSK" w:cs="TH SarabunPSK"/>
                                <w:b/>
                                <w:bCs/>
                                <w:sz w:val="24"/>
                                <w:szCs w:val="24"/>
                              </w:rPr>
                            </w:pPr>
                            <w:r w:rsidRPr="000503D8">
                              <w:rPr>
                                <w:rFonts w:ascii="TH SarabunPSK" w:hAnsi="TH SarabunPSK" w:cs="TH SarabunPSK" w:hint="cs"/>
                                <w:b/>
                                <w:bCs/>
                                <w:sz w:val="24"/>
                                <w:szCs w:val="24"/>
                                <w:u w:val="single"/>
                                <w:cs/>
                              </w:rPr>
                              <w:t>เวลาเฉลี่ยในการจบการศึกษา</w:t>
                            </w:r>
                            <w:r>
                              <w:rPr>
                                <w:rFonts w:ascii="TH SarabunPSK" w:hAnsi="TH SarabunPSK" w:cs="TH SarabunPSK" w:hint="cs"/>
                                <w:sz w:val="24"/>
                                <w:szCs w:val="24"/>
                                <w:cs/>
                              </w:rPr>
                              <w:t xml:space="preserve"> </w:t>
                            </w:r>
                            <w:r w:rsidRPr="000503D8">
                              <w:rPr>
                                <w:rFonts w:ascii="TH SarabunPSK" w:hAnsi="TH SarabunPSK" w:cs="TH SarabunPSK" w:hint="cs"/>
                                <w:b/>
                                <w:bCs/>
                                <w:sz w:val="24"/>
                                <w:szCs w:val="24"/>
                                <w:cs/>
                              </w:rPr>
                              <w:t>คำนวนเฉลี่ยรายรุ่นโดยต้องรอให้คนสุดท้ายจบ และนำระยะเวลาของแต่ละคนมาบวกและเฉลี่ย</w:t>
                            </w:r>
                          </w:p>
                          <w:p w:rsidR="007E4459" w:rsidRPr="00A9062E" w:rsidRDefault="007E4459" w:rsidP="000503D8">
                            <w:pPr>
                              <w:rPr>
                                <w:rFonts w:ascii="TH SarabunPSK" w:hAnsi="TH SarabunPSK" w:cs="TH SarabunPSK"/>
                                <w:b/>
                                <w:bCs/>
                                <w:sz w:val="24"/>
                                <w:szCs w:val="24"/>
                              </w:rPr>
                            </w:pPr>
                            <w:r w:rsidRPr="00A9062E">
                              <w:rPr>
                                <w:rFonts w:ascii="TH SarabunPSK" w:hAnsi="TH SarabunPSK" w:cs="TH SarabunPSK"/>
                                <w:b/>
                                <w:bCs/>
                                <w:sz w:val="24"/>
                                <w:szCs w:val="24"/>
                                <w:cs/>
                              </w:rPr>
                              <w:t xml:space="preserve">แสดงข้อมูลผลลัพธ์ย้อนหลัง 5 ปี ได้แก่ </w:t>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 xml:space="preserve">อัตราการสำเร็จการศึกษา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 xml:space="preserve">อัตราการออกกลางคัน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 xml:space="preserve">ระยะเวลาเฉลี่ยในการสำเร็จการศึกษา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Pr>
                                <w:rFonts w:ascii="TH SarabunPSK" w:hAnsi="TH SarabunPSK" w:cs="TH SarabunPSK"/>
                                <w:cs/>
                                <w:lang w:bidi="th-TH"/>
                              </w:rPr>
                              <w:t>การกำกับติดตาม</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77232" id="_x0000_s1073" type="#_x0000_t202" style="position:absolute;margin-left:4.3pt;margin-top:.7pt;width:455.05pt;height:206.8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LsKgIAAE4EAAAOAAAAZHJzL2Uyb0RvYy54bWysVNuO2yAQfa/Uf0C8N47dZLOx4qy22aaq&#10;tL1Iu/0AjHGMCgwFEjv9+g44m01vL1X9gBgYzpw5M+PVzaAVOQjnJZiK5pMpJcJwaKTZVfTL4/bV&#10;NSU+MNMwBUZU9Cg8vVm/fLHqbSkK6EA1whEEMb7sbUW7EGyZZZ53QjM/ASsMXrbgNAtoul3WONYj&#10;ulZZMZ1eZT24xjrgwns8vRsv6Trht63g4VPbehGIqihyC2l1aa3jmq1XrNw5ZjvJTzTYP7DQTBoM&#10;eoa6Y4GRvZO/QWnJHXhow4SDzqBtJRcpB8wmn/6SzUPHrEi5oDjenmXy/w+Wfzx8dkQ2FZ3nlBim&#10;sUaPYgjkDQykiPL01pfo9WDRLwx4jGVOqXp7D/yrJwY2HTM7cesc9J1gDdLL48vs4umI4yNI3X+A&#10;BsOwfYAENLROR+1QDYLoWKbjuTSRCsfD+WKxfL1EihzviqtikS9nKQYrn55b58M7AZrETUUd1j7B&#10;s8O9D5EOK59cYjQPSjZbqVQy3K7eKEcODPtkm74T+k9uypC+ost5MR8V+CvEZhq/P0FoGbDhldQV&#10;vT47sTLq9tY0qR0Dk2rcI2VlTkJG7UYVw1APqWSzRYwQVa6hOaK0DsYGx4HETQfuOyU9NndF/bc9&#10;c4IS9d5geZb5bBanIRmz+aJAw13e1Jc3zHCEqmigZNxuQpqgKJyBWyxjK5PAz0xOnLFpk+6nAYtT&#10;cWknr+ffwPoHAAAA//8DAFBLAwQUAAYACAAAACEATOc4lN4AAAAHAQAADwAAAGRycy9kb3ducmV2&#10;LnhtbEyO30rDMBTG7wXfIRzBG3Fpx5xdbTrEMYSNgm57gLMmttXmpDTZFt/e45Vefn/4vl+xjLYX&#10;ZzP6zpGCdJKAMFQ73VGj4LBf32cgfEDS2DsyCr6Nh2V5fVVgrt2F3s15FxrBI+RzVNCGMORS+ro1&#10;Fv3EDYY4+3CjxcBybKQe8cLjtpfTJJlLix3xQ4uDeWlN/bU7WQXb9aLym89pd1etVpu3w2vcYxWV&#10;ur2Jz08ggonhrwy/+IwOJTMd3Ym0F72CbM5FtmcgOF2k2SOIo4JZ+pCCLAv5n7/8AQAA//8DAFBL&#10;AQItABQABgAIAAAAIQC2gziS/gAAAOEBAAATAAAAAAAAAAAAAAAAAAAAAABbQ29udGVudF9UeXBl&#10;c10ueG1sUEsBAi0AFAAGAAgAAAAhADj9If/WAAAAlAEAAAsAAAAAAAAAAAAAAAAALwEAAF9yZWxz&#10;Ly5yZWxzUEsBAi0AFAAGAAgAAAAhAE+6IuwqAgAATgQAAA4AAAAAAAAAAAAAAAAALgIAAGRycy9l&#10;Mm9Eb2MueG1sUEsBAi0AFAAGAAgAAAAhAEznOJTeAAAABwEAAA8AAAAAAAAAAAAAAAAAhAQAAGRy&#10;cy9kb3ducmV2LnhtbFBLBQYAAAAABAAEAPMAAACPBQAAAAA=&#10;" strokecolor="#c00000">
                <v:textbox>
                  <w:txbxContent>
                    <w:p w:rsidR="007E4459" w:rsidRPr="000503D8" w:rsidRDefault="007E4459"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1</w:t>
                      </w:r>
                      <w:r w:rsidRPr="000503D8">
                        <w:rPr>
                          <w:rFonts w:ascii="TH SarabunPSK" w:hAnsi="TH SarabunPSK" w:cs="TH SarabunPSK" w:hint="cs"/>
                          <w:sz w:val="24"/>
                          <w:szCs w:val="24"/>
                          <w:cs/>
                        </w:rPr>
                        <w:t xml:space="preserve">.อัตราการจบการศึกษา </w:t>
                      </w:r>
                    </w:p>
                    <w:p w:rsidR="007E4459" w:rsidRPr="000503D8" w:rsidRDefault="007E4459"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2</w:t>
                      </w:r>
                      <w:r w:rsidRPr="000503D8">
                        <w:rPr>
                          <w:rFonts w:ascii="TH SarabunPSK" w:hAnsi="TH SarabunPSK" w:cs="TH SarabunPSK" w:hint="cs"/>
                          <w:sz w:val="24"/>
                          <w:szCs w:val="24"/>
                          <w:cs/>
                        </w:rPr>
                        <w:t xml:space="preserve">.อัตราการออกกลางคัน </w:t>
                      </w:r>
                    </w:p>
                    <w:p w:rsidR="007E4459" w:rsidRPr="000503D8" w:rsidRDefault="007E4459" w:rsidP="000503D8">
                      <w:pPr>
                        <w:spacing w:after="0" w:line="240" w:lineRule="auto"/>
                        <w:rPr>
                          <w:rFonts w:ascii="TH SarabunPSK" w:hAnsi="TH SarabunPSK" w:cs="TH SarabunPSK"/>
                          <w:sz w:val="24"/>
                          <w:szCs w:val="24"/>
                        </w:rPr>
                      </w:pPr>
                      <w:r w:rsidRPr="000503D8">
                        <w:rPr>
                          <w:rFonts w:ascii="TH SarabunPSK" w:hAnsi="TH SarabunPSK" w:cs="TH SarabunPSK" w:hint="cs"/>
                          <w:sz w:val="24"/>
                          <w:szCs w:val="24"/>
                        </w:rPr>
                        <w:t>3</w:t>
                      </w:r>
                      <w:r w:rsidRPr="000503D8">
                        <w:rPr>
                          <w:rFonts w:ascii="TH SarabunPSK" w:hAnsi="TH SarabunPSK" w:cs="TH SarabunPSK" w:hint="cs"/>
                          <w:sz w:val="24"/>
                          <w:szCs w:val="24"/>
                          <w:cs/>
                        </w:rPr>
                        <w:t xml:space="preserve">.เวลาเฉลี่ยในการจบการศึกษา (ระดับบัณฑิตศึกษา ต้องเป็นหลักสูตรที่ระยะเวลาศึกษาตามอัธยาศัย จึงจะ </w:t>
                      </w:r>
                      <w:r w:rsidRPr="000503D8">
                        <w:rPr>
                          <w:rFonts w:ascii="TH SarabunPSK" w:hAnsi="TH SarabunPSK" w:cs="TH SarabunPSK" w:hint="cs"/>
                          <w:sz w:val="24"/>
                          <w:szCs w:val="24"/>
                        </w:rPr>
                        <w:t>N</w:t>
                      </w:r>
                      <w:r w:rsidRPr="000503D8">
                        <w:rPr>
                          <w:rFonts w:ascii="TH SarabunPSK" w:hAnsi="TH SarabunPSK" w:cs="TH SarabunPSK" w:hint="cs"/>
                          <w:sz w:val="24"/>
                          <w:szCs w:val="24"/>
                          <w:cs/>
                        </w:rPr>
                        <w:t>/</w:t>
                      </w:r>
                      <w:r w:rsidRPr="000503D8">
                        <w:rPr>
                          <w:rFonts w:ascii="TH SarabunPSK" w:hAnsi="TH SarabunPSK" w:cs="TH SarabunPSK" w:hint="cs"/>
                          <w:sz w:val="24"/>
                          <w:szCs w:val="24"/>
                        </w:rPr>
                        <w:t>A</w:t>
                      </w:r>
                      <w:r w:rsidRPr="000503D8">
                        <w:rPr>
                          <w:rFonts w:ascii="TH SarabunPSK" w:hAnsi="TH SarabunPSK" w:cs="TH SarabunPSK" w:hint="cs"/>
                          <w:sz w:val="24"/>
                          <w:szCs w:val="24"/>
                          <w:cs/>
                        </w:rPr>
                        <w:t xml:space="preserve">) </w:t>
                      </w:r>
                    </w:p>
                    <w:p w:rsidR="007E4459" w:rsidRPr="000503D8" w:rsidRDefault="007E4459" w:rsidP="000503D8">
                      <w:pPr>
                        <w:rPr>
                          <w:rFonts w:ascii="TH SarabunPSK" w:hAnsi="TH SarabunPSK" w:cs="TH SarabunPSK"/>
                          <w:b/>
                          <w:bCs/>
                          <w:sz w:val="24"/>
                          <w:szCs w:val="24"/>
                        </w:rPr>
                      </w:pPr>
                      <w:r w:rsidRPr="000503D8">
                        <w:rPr>
                          <w:rFonts w:ascii="TH SarabunPSK" w:hAnsi="TH SarabunPSK" w:cs="TH SarabunPSK" w:hint="cs"/>
                          <w:b/>
                          <w:bCs/>
                          <w:sz w:val="24"/>
                          <w:szCs w:val="24"/>
                          <w:cs/>
                        </w:rPr>
                        <w:t xml:space="preserve">กำหนด กำกับติดตาม และเทียบเคียงสมรรถนะเพื่อใช้ในการปรับปรุง </w:t>
                      </w:r>
                    </w:p>
                    <w:p w:rsidR="007E4459" w:rsidRDefault="007E4459" w:rsidP="000503D8">
                      <w:pPr>
                        <w:rPr>
                          <w:rFonts w:ascii="TH SarabunPSK" w:hAnsi="TH SarabunPSK" w:cs="TH SarabunPSK"/>
                          <w:b/>
                          <w:bCs/>
                          <w:sz w:val="24"/>
                          <w:szCs w:val="24"/>
                        </w:rPr>
                      </w:pPr>
                      <w:r w:rsidRPr="000503D8">
                        <w:rPr>
                          <w:rFonts w:ascii="TH SarabunPSK" w:hAnsi="TH SarabunPSK" w:cs="TH SarabunPSK" w:hint="cs"/>
                          <w:b/>
                          <w:bCs/>
                          <w:sz w:val="24"/>
                          <w:szCs w:val="24"/>
                          <w:u w:val="single"/>
                          <w:cs/>
                        </w:rPr>
                        <w:t>เวลาเฉลี่ยในการจบการศึกษา</w:t>
                      </w:r>
                      <w:r>
                        <w:rPr>
                          <w:rFonts w:ascii="TH SarabunPSK" w:hAnsi="TH SarabunPSK" w:cs="TH SarabunPSK" w:hint="cs"/>
                          <w:sz w:val="24"/>
                          <w:szCs w:val="24"/>
                          <w:cs/>
                        </w:rPr>
                        <w:t xml:space="preserve"> </w:t>
                      </w:r>
                      <w:r w:rsidRPr="000503D8">
                        <w:rPr>
                          <w:rFonts w:ascii="TH SarabunPSK" w:hAnsi="TH SarabunPSK" w:cs="TH SarabunPSK" w:hint="cs"/>
                          <w:b/>
                          <w:bCs/>
                          <w:sz w:val="24"/>
                          <w:szCs w:val="24"/>
                          <w:cs/>
                        </w:rPr>
                        <w:t>คำนวนเฉลี่ยรายรุ่นโดยต้องรอให้คนสุดท้ายจบ และนำระยะเวลาของแต่ละคนมาบวกและเฉลี่ย</w:t>
                      </w:r>
                    </w:p>
                    <w:p w:rsidR="007E4459" w:rsidRPr="00A9062E" w:rsidRDefault="007E4459" w:rsidP="000503D8">
                      <w:pPr>
                        <w:rPr>
                          <w:rFonts w:ascii="TH SarabunPSK" w:hAnsi="TH SarabunPSK" w:cs="TH SarabunPSK"/>
                          <w:b/>
                          <w:bCs/>
                          <w:sz w:val="24"/>
                          <w:szCs w:val="24"/>
                        </w:rPr>
                      </w:pPr>
                      <w:r w:rsidRPr="00A9062E">
                        <w:rPr>
                          <w:rFonts w:ascii="TH SarabunPSK" w:hAnsi="TH SarabunPSK" w:cs="TH SarabunPSK"/>
                          <w:b/>
                          <w:bCs/>
                          <w:sz w:val="24"/>
                          <w:szCs w:val="24"/>
                          <w:cs/>
                        </w:rPr>
                        <w:t xml:space="preserve">แสดงข้อมูลผลลัพธ์ย้อนหลัง 5 ปี ได้แก่ </w:t>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r w:rsidRPr="00A9062E">
                        <w:rPr>
                          <w:rFonts w:ascii="TH SarabunPSK" w:hAnsi="TH SarabunPSK" w:cs="TH SarabunPSK"/>
                          <w:b/>
                          <w:bCs/>
                          <w:sz w:val="24"/>
                          <w:szCs w:val="24"/>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 xml:space="preserve">อัตราการสำเร็จการศึกษา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 xml:space="preserve">อัตราการออกกลางคัน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 xml:space="preserve">ระยะเวลาเฉลี่ยในการสำเร็จการศึกษา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Pr>
                          <w:rFonts w:ascii="TH SarabunPSK" w:hAnsi="TH SarabunPSK" w:cs="TH SarabunPSK"/>
                          <w:cs/>
                          <w:lang w:bidi="th-TH"/>
                        </w:rPr>
                        <w:t>การกำกับติดตาม</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4"/>
                        </w:numPr>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v:textbox>
                <w10:wrap anchorx="margin"/>
              </v:shape>
            </w:pict>
          </mc:Fallback>
        </mc:AlternateContent>
      </w:r>
      <w:r w:rsidR="007C243B" w:rsidRPr="00881F0F">
        <w:rPr>
          <w:rFonts w:ascii="TH SarabunPSK" w:hAnsi="TH SarabunPSK" w:cs="TH SarabunPSK"/>
          <w:color w:val="000000" w:themeColor="text1"/>
          <w:sz w:val="28"/>
          <w:cs/>
        </w:rPr>
        <w:t>………………………………………………………………………………………………………………………………………………………………………………………………………………………………………………………………………………………………………………………………………………………………………………………………………………………………………………………………………………………………………………………………………………………</w:t>
      </w:r>
    </w:p>
    <w:p w:rsidR="001E1280" w:rsidRDefault="001E1280" w:rsidP="00EC0880">
      <w:pPr>
        <w:spacing w:after="0" w:line="240" w:lineRule="auto"/>
        <w:jc w:val="thaiDistribute"/>
        <w:rPr>
          <w:rFonts w:ascii="TH SarabunPSK" w:hAnsi="TH SarabunPSK" w:cs="TH SarabunPSK"/>
          <w:color w:val="000000" w:themeColor="text1"/>
          <w:sz w:val="28"/>
        </w:rPr>
      </w:pPr>
    </w:p>
    <w:p w:rsidR="000503D8" w:rsidRDefault="000503D8" w:rsidP="001E1280">
      <w:pPr>
        <w:spacing w:after="0"/>
        <w:rPr>
          <w:rFonts w:ascii="TH SarabunPSK" w:hAnsi="TH SarabunPSK" w:cs="TH SarabunPSK"/>
          <w:b/>
          <w:bCs/>
          <w:color w:val="000000" w:themeColor="text1"/>
          <w:sz w:val="28"/>
          <w:highlight w:val="yellow"/>
        </w:rPr>
      </w:pPr>
    </w:p>
    <w:p w:rsidR="000503D8" w:rsidRDefault="000503D8" w:rsidP="001E1280">
      <w:pPr>
        <w:spacing w:after="0"/>
        <w:rPr>
          <w:rFonts w:ascii="TH SarabunPSK" w:hAnsi="TH SarabunPSK" w:cs="TH SarabunPSK"/>
          <w:b/>
          <w:bCs/>
          <w:color w:val="000000" w:themeColor="text1"/>
          <w:sz w:val="28"/>
          <w:highlight w:val="yellow"/>
        </w:rPr>
      </w:pPr>
    </w:p>
    <w:p w:rsidR="000503D8" w:rsidRDefault="000503D8" w:rsidP="001E1280">
      <w:pPr>
        <w:spacing w:after="0"/>
        <w:rPr>
          <w:rFonts w:ascii="TH SarabunPSK" w:hAnsi="TH SarabunPSK" w:cs="TH SarabunPSK"/>
          <w:b/>
          <w:bCs/>
          <w:color w:val="000000" w:themeColor="text1"/>
          <w:sz w:val="28"/>
          <w:highlight w:val="yellow"/>
        </w:rPr>
      </w:pPr>
    </w:p>
    <w:p w:rsidR="00A9062E" w:rsidRDefault="00A9062E" w:rsidP="001E1280">
      <w:pPr>
        <w:spacing w:after="0"/>
        <w:rPr>
          <w:rFonts w:ascii="TH SarabunPSK" w:hAnsi="TH SarabunPSK" w:cs="TH SarabunPSK"/>
          <w:b/>
          <w:bCs/>
          <w:color w:val="000000" w:themeColor="text1"/>
          <w:sz w:val="28"/>
          <w:highlight w:val="yellow"/>
        </w:rPr>
      </w:pPr>
    </w:p>
    <w:p w:rsidR="00A9062E" w:rsidRDefault="00A9062E" w:rsidP="001E1280">
      <w:pPr>
        <w:spacing w:after="0"/>
        <w:rPr>
          <w:rFonts w:ascii="TH SarabunPSK" w:hAnsi="TH SarabunPSK" w:cs="TH SarabunPSK"/>
          <w:b/>
          <w:bCs/>
          <w:color w:val="000000" w:themeColor="text1"/>
          <w:sz w:val="28"/>
          <w:highlight w:val="yellow"/>
        </w:rPr>
      </w:pPr>
    </w:p>
    <w:p w:rsidR="00A9062E" w:rsidRDefault="00A9062E" w:rsidP="001E1280">
      <w:pPr>
        <w:spacing w:after="0"/>
        <w:rPr>
          <w:rFonts w:ascii="TH SarabunPSK" w:hAnsi="TH SarabunPSK" w:cs="TH SarabunPSK"/>
          <w:b/>
          <w:bCs/>
          <w:color w:val="000000" w:themeColor="text1"/>
          <w:sz w:val="28"/>
          <w:highlight w:val="yellow"/>
        </w:rPr>
      </w:pPr>
    </w:p>
    <w:p w:rsidR="00A9062E" w:rsidRDefault="00A9062E" w:rsidP="001E1280">
      <w:pPr>
        <w:spacing w:after="0"/>
        <w:rPr>
          <w:rFonts w:ascii="TH SarabunPSK" w:hAnsi="TH SarabunPSK" w:cs="TH SarabunPSK"/>
          <w:b/>
          <w:bCs/>
          <w:color w:val="000000" w:themeColor="text1"/>
          <w:sz w:val="28"/>
          <w:highlight w:val="yellow"/>
        </w:rPr>
      </w:pPr>
    </w:p>
    <w:p w:rsidR="00A9062E" w:rsidRDefault="00A9062E" w:rsidP="001E1280">
      <w:pPr>
        <w:spacing w:after="0"/>
        <w:rPr>
          <w:rFonts w:ascii="TH SarabunPSK" w:hAnsi="TH SarabunPSK" w:cs="TH SarabunPSK"/>
          <w:b/>
          <w:bCs/>
          <w:color w:val="000000" w:themeColor="text1"/>
          <w:sz w:val="28"/>
          <w:highlight w:val="yellow"/>
        </w:rPr>
      </w:pPr>
    </w:p>
    <w:p w:rsidR="00A9062E" w:rsidRDefault="00A9062E" w:rsidP="001E1280">
      <w:pPr>
        <w:spacing w:after="0"/>
        <w:rPr>
          <w:rFonts w:ascii="TH SarabunPSK" w:hAnsi="TH SarabunPSK" w:cs="TH SarabunPSK"/>
          <w:b/>
          <w:bCs/>
          <w:color w:val="000000" w:themeColor="text1"/>
          <w:sz w:val="28"/>
          <w:highlight w:val="yellow"/>
        </w:rPr>
      </w:pPr>
    </w:p>
    <w:p w:rsidR="001E1280" w:rsidRPr="001E1280" w:rsidRDefault="001E1280" w:rsidP="001E1280">
      <w:pPr>
        <w:spacing w:after="0"/>
        <w:rPr>
          <w:rFonts w:ascii="TH SarabunPSK" w:hAnsi="TH SarabunPSK" w:cs="TH SarabunPSK"/>
          <w:color w:val="000000" w:themeColor="text1"/>
          <w:sz w:val="28"/>
          <w:highlight w:val="yellow"/>
          <w:cs/>
        </w:rPr>
      </w:pPr>
      <w:r w:rsidRPr="001E1280">
        <w:rPr>
          <w:rFonts w:ascii="TH SarabunPSK" w:hAnsi="TH SarabunPSK" w:cs="TH SarabunPSK"/>
          <w:b/>
          <w:bCs/>
          <w:color w:val="000000" w:themeColor="text1"/>
          <w:sz w:val="28"/>
          <w:highlight w:val="yellow"/>
          <w:cs/>
        </w:rPr>
        <w:t xml:space="preserve">ตารางที่ </w:t>
      </w:r>
      <w:r w:rsidR="00B410D9">
        <w:rPr>
          <w:rFonts w:ascii="TH SarabunPSK" w:hAnsi="TH SarabunPSK" w:cs="TH SarabunPSK" w:hint="cs"/>
          <w:b/>
          <w:bCs/>
          <w:color w:val="000000" w:themeColor="text1"/>
          <w:sz w:val="28"/>
          <w:highlight w:val="yellow"/>
          <w:cs/>
        </w:rPr>
        <w:t>....</w:t>
      </w:r>
      <w:r w:rsidRPr="001E1280">
        <w:rPr>
          <w:rFonts w:ascii="TH SarabunPSK" w:hAnsi="TH SarabunPSK" w:cs="TH SarabunPSK"/>
          <w:color w:val="000000" w:themeColor="text1"/>
          <w:sz w:val="28"/>
          <w:highlight w:val="yellow"/>
          <w:cs/>
        </w:rPr>
        <w:t xml:space="preserve"> อัตราการจบการศึกษาและอัตราการออกกลางคัน (ห้าปีย้อนหลัง)  (กรณีหลักสูตร 4 ปี)</w:t>
      </w:r>
    </w:p>
    <w:tbl>
      <w:tblPr>
        <w:tblStyle w:val="TableGrid"/>
        <w:tblW w:w="5000" w:type="pct"/>
        <w:tblLook w:val="04A0" w:firstRow="1" w:lastRow="0" w:firstColumn="1" w:lastColumn="0" w:noHBand="0" w:noVBand="1"/>
      </w:tblPr>
      <w:tblGrid>
        <w:gridCol w:w="1035"/>
        <w:gridCol w:w="1026"/>
        <w:gridCol w:w="947"/>
        <w:gridCol w:w="947"/>
        <w:gridCol w:w="961"/>
        <w:gridCol w:w="963"/>
        <w:gridCol w:w="963"/>
        <w:gridCol w:w="963"/>
        <w:gridCol w:w="1214"/>
      </w:tblGrid>
      <w:tr w:rsidR="001E1280" w:rsidRPr="001E1280" w:rsidTr="008837D4">
        <w:tc>
          <w:tcPr>
            <w:tcW w:w="1061" w:type="dxa"/>
            <w:vMerge w:val="restart"/>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ปีการศึกษา</w:t>
            </w:r>
          </w:p>
        </w:tc>
        <w:tc>
          <w:tcPr>
            <w:tcW w:w="1057" w:type="dxa"/>
            <w:vMerge w:val="restart"/>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จำนวนนักศึกษาแรกเข้า</w:t>
            </w:r>
          </w:p>
        </w:tc>
        <w:tc>
          <w:tcPr>
            <w:tcW w:w="3092" w:type="dxa"/>
            <w:gridSpan w:val="3"/>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ร้อยละของผู้เรียนที่จบภายใน</w:t>
            </w:r>
          </w:p>
        </w:tc>
        <w:tc>
          <w:tcPr>
            <w:tcW w:w="4424" w:type="dxa"/>
            <w:gridSpan w:val="4"/>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ร้อยละของผู้เรียนที่ออกกลางคัน</w:t>
            </w:r>
          </w:p>
        </w:tc>
      </w:tr>
      <w:tr w:rsidR="001E1280" w:rsidRPr="001E1280" w:rsidTr="008837D4">
        <w:tc>
          <w:tcPr>
            <w:tcW w:w="1061" w:type="dxa"/>
            <w:vMerge/>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vMerge/>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rPr>
              <w:t xml:space="preserve">3 </w:t>
            </w:r>
            <w:r w:rsidRPr="001E1280">
              <w:rPr>
                <w:rFonts w:ascii="TH SarabunPSK" w:hAnsi="TH SarabunPSK" w:cs="TH SarabunPSK"/>
                <w:color w:val="000000" w:themeColor="text1"/>
                <w:sz w:val="24"/>
                <w:szCs w:val="24"/>
                <w:highlight w:val="yellow"/>
                <w:cs/>
              </w:rPr>
              <w:t>ปี</w:t>
            </w:r>
          </w:p>
        </w:tc>
        <w:tc>
          <w:tcPr>
            <w:tcW w:w="1029"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4 </w:t>
            </w:r>
            <w:r w:rsidRPr="001E1280">
              <w:rPr>
                <w:rFonts w:ascii="TH SarabunPSK" w:hAnsi="TH SarabunPSK" w:cs="TH SarabunPSK"/>
                <w:color w:val="000000" w:themeColor="text1"/>
                <w:sz w:val="24"/>
                <w:szCs w:val="24"/>
                <w:highlight w:val="yellow"/>
                <w:cs/>
              </w:rPr>
              <w:t>ปี</w:t>
            </w:r>
          </w:p>
        </w:tc>
        <w:tc>
          <w:tcPr>
            <w:tcW w:w="1034"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&gt;4 </w:t>
            </w:r>
            <w:r w:rsidRPr="001E1280">
              <w:rPr>
                <w:rFonts w:ascii="TH SarabunPSK" w:hAnsi="TH SarabunPSK" w:cs="TH SarabunPSK"/>
                <w:color w:val="000000" w:themeColor="text1"/>
                <w:sz w:val="24"/>
                <w:szCs w:val="24"/>
                <w:highlight w:val="yellow"/>
                <w:cs/>
              </w:rPr>
              <w:t>ปี</w:t>
            </w:r>
          </w:p>
        </w:tc>
        <w:tc>
          <w:tcPr>
            <w:tcW w:w="1035"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1</w:t>
            </w:r>
          </w:p>
        </w:tc>
        <w:tc>
          <w:tcPr>
            <w:tcW w:w="1035"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2</w:t>
            </w:r>
          </w:p>
        </w:tc>
        <w:tc>
          <w:tcPr>
            <w:tcW w:w="1035"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3</w:t>
            </w:r>
          </w:p>
        </w:tc>
        <w:tc>
          <w:tcPr>
            <w:tcW w:w="1319"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 xml:space="preserve">4 </w:t>
            </w:r>
            <w:r w:rsidRPr="001E1280">
              <w:rPr>
                <w:rFonts w:ascii="TH SarabunPSK" w:hAnsi="TH SarabunPSK" w:cs="TH SarabunPSK"/>
                <w:color w:val="000000" w:themeColor="text1"/>
                <w:sz w:val="24"/>
                <w:szCs w:val="24"/>
                <w:highlight w:val="yellow"/>
                <w:cs/>
              </w:rPr>
              <w:t>ขึ้นไป</w:t>
            </w:r>
          </w:p>
        </w:tc>
      </w:tr>
      <w:tr w:rsidR="001E1280" w:rsidRPr="001E1280" w:rsidTr="008837D4">
        <w:tc>
          <w:tcPr>
            <w:tcW w:w="1061"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rsidTr="008837D4">
        <w:tc>
          <w:tcPr>
            <w:tcW w:w="1061"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rsidTr="008837D4">
        <w:tc>
          <w:tcPr>
            <w:tcW w:w="1061"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rsidTr="008837D4">
        <w:tc>
          <w:tcPr>
            <w:tcW w:w="1061"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rsidR="001E1280" w:rsidRPr="001E1280" w:rsidRDefault="001E1280" w:rsidP="008837D4">
            <w:pPr>
              <w:jc w:val="center"/>
              <w:rPr>
                <w:rFonts w:ascii="TH SarabunPSK" w:hAnsi="TH SarabunPSK" w:cs="TH SarabunPSK"/>
                <w:color w:val="000000" w:themeColor="text1"/>
                <w:sz w:val="24"/>
                <w:szCs w:val="24"/>
                <w:highlight w:val="yellow"/>
              </w:rPr>
            </w:pPr>
          </w:p>
        </w:tc>
      </w:tr>
      <w:tr w:rsidR="001E1280" w:rsidRPr="001E1280" w:rsidTr="008837D4">
        <w:tc>
          <w:tcPr>
            <w:tcW w:w="1061"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57"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29"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5" w:type="dxa"/>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319" w:type="dxa"/>
          </w:tcPr>
          <w:p w:rsidR="001E1280" w:rsidRPr="001E1280" w:rsidRDefault="001E1280" w:rsidP="008837D4">
            <w:pPr>
              <w:jc w:val="center"/>
              <w:rPr>
                <w:rFonts w:ascii="TH SarabunPSK" w:hAnsi="TH SarabunPSK" w:cs="TH SarabunPSK"/>
                <w:color w:val="000000" w:themeColor="text1"/>
                <w:sz w:val="24"/>
                <w:szCs w:val="24"/>
                <w:highlight w:val="yellow"/>
              </w:rPr>
            </w:pPr>
          </w:p>
        </w:tc>
      </w:tr>
    </w:tbl>
    <w:p w:rsidR="001E1280" w:rsidRDefault="001E1280" w:rsidP="00EC0880">
      <w:pPr>
        <w:spacing w:after="0" w:line="240" w:lineRule="auto"/>
        <w:jc w:val="thaiDistribute"/>
        <w:rPr>
          <w:rFonts w:ascii="TH SarabunPSK" w:hAnsi="TH SarabunPSK" w:cs="TH SarabunPSK"/>
          <w:color w:val="000000" w:themeColor="text1"/>
          <w:sz w:val="28"/>
          <w:highlight w:val="yellow"/>
        </w:rPr>
      </w:pPr>
    </w:p>
    <w:p w:rsidR="00A9062E" w:rsidRDefault="00A9062E" w:rsidP="00EC0880">
      <w:pPr>
        <w:spacing w:after="0" w:line="240" w:lineRule="auto"/>
        <w:jc w:val="thaiDistribute"/>
        <w:rPr>
          <w:rFonts w:ascii="TH SarabunPSK" w:hAnsi="TH SarabunPSK" w:cs="TH SarabunPSK"/>
          <w:color w:val="000000" w:themeColor="text1"/>
          <w:sz w:val="28"/>
          <w:highlight w:val="yellow"/>
        </w:rPr>
      </w:pPr>
    </w:p>
    <w:p w:rsidR="00A9062E" w:rsidRDefault="00A9062E" w:rsidP="00EC0880">
      <w:pPr>
        <w:spacing w:after="0" w:line="240" w:lineRule="auto"/>
        <w:jc w:val="thaiDistribute"/>
        <w:rPr>
          <w:rFonts w:ascii="TH SarabunPSK" w:hAnsi="TH SarabunPSK" w:cs="TH SarabunPSK"/>
          <w:color w:val="000000" w:themeColor="text1"/>
          <w:sz w:val="28"/>
          <w:highlight w:val="yellow"/>
        </w:rPr>
      </w:pPr>
    </w:p>
    <w:p w:rsidR="00A9062E" w:rsidRPr="001E1280" w:rsidRDefault="00A9062E" w:rsidP="00EC0880">
      <w:pPr>
        <w:spacing w:after="0" w:line="240" w:lineRule="auto"/>
        <w:jc w:val="thaiDistribute"/>
        <w:rPr>
          <w:rFonts w:ascii="TH SarabunPSK" w:hAnsi="TH SarabunPSK" w:cs="TH SarabunPSK"/>
          <w:color w:val="000000" w:themeColor="text1"/>
          <w:sz w:val="28"/>
          <w:highlight w:val="yellow"/>
        </w:rPr>
      </w:pPr>
    </w:p>
    <w:p w:rsidR="001E1280" w:rsidRPr="001E1280" w:rsidRDefault="001E1280" w:rsidP="001E1280">
      <w:pPr>
        <w:spacing w:after="0"/>
        <w:rPr>
          <w:rFonts w:ascii="TH SarabunPSK" w:hAnsi="TH SarabunPSK" w:cs="TH SarabunPSK"/>
          <w:color w:val="000000" w:themeColor="text1"/>
          <w:sz w:val="28"/>
          <w:highlight w:val="yellow"/>
          <w:cs/>
        </w:rPr>
      </w:pPr>
      <w:r w:rsidRPr="001E1280">
        <w:rPr>
          <w:rFonts w:ascii="TH SarabunPSK" w:hAnsi="TH SarabunPSK" w:cs="TH SarabunPSK"/>
          <w:b/>
          <w:bCs/>
          <w:color w:val="000000" w:themeColor="text1"/>
          <w:sz w:val="28"/>
          <w:highlight w:val="yellow"/>
          <w:cs/>
        </w:rPr>
        <w:lastRenderedPageBreak/>
        <w:t xml:space="preserve">ตารางที่ </w:t>
      </w:r>
      <w:r w:rsidR="00B410D9">
        <w:rPr>
          <w:rFonts w:ascii="TH SarabunPSK" w:hAnsi="TH SarabunPSK" w:cs="TH SarabunPSK" w:hint="cs"/>
          <w:b/>
          <w:bCs/>
          <w:color w:val="000000" w:themeColor="text1"/>
          <w:sz w:val="28"/>
          <w:highlight w:val="yellow"/>
          <w:cs/>
        </w:rPr>
        <w:t>....</w:t>
      </w:r>
      <w:r w:rsidRPr="001E1280">
        <w:rPr>
          <w:rFonts w:ascii="TH SarabunPSK" w:hAnsi="TH SarabunPSK" w:cs="TH SarabunPSK"/>
          <w:color w:val="000000" w:themeColor="text1"/>
          <w:sz w:val="28"/>
          <w:highlight w:val="yellow"/>
          <w:cs/>
        </w:rPr>
        <w:t xml:space="preserve"> อัตราการจบการศึกษาและอัตราการออกกลางคัน (ห้าปีย้อนหลัง)  (กรณีหลักสูตร 5 ปี)</w:t>
      </w:r>
    </w:p>
    <w:tbl>
      <w:tblPr>
        <w:tblStyle w:val="TableGrid"/>
        <w:tblW w:w="5000" w:type="pct"/>
        <w:tblLook w:val="04A0" w:firstRow="1" w:lastRow="0" w:firstColumn="1" w:lastColumn="0" w:noHBand="0" w:noVBand="1"/>
      </w:tblPr>
      <w:tblGrid>
        <w:gridCol w:w="1024"/>
        <w:gridCol w:w="1002"/>
        <w:gridCol w:w="822"/>
        <w:gridCol w:w="822"/>
        <w:gridCol w:w="855"/>
        <w:gridCol w:w="857"/>
        <w:gridCol w:w="857"/>
        <w:gridCol w:w="857"/>
        <w:gridCol w:w="857"/>
        <w:gridCol w:w="1066"/>
      </w:tblGrid>
      <w:tr w:rsidR="001E1280" w:rsidRPr="001E1280" w:rsidTr="008837D4">
        <w:tc>
          <w:tcPr>
            <w:tcW w:w="1052" w:type="dxa"/>
            <w:vMerge w:val="restart"/>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ปีการศึกษา</w:t>
            </w:r>
          </w:p>
        </w:tc>
        <w:tc>
          <w:tcPr>
            <w:tcW w:w="1034" w:type="dxa"/>
            <w:vMerge w:val="restart"/>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จำนวนนักศึกษาแรกเข้า</w:t>
            </w:r>
          </w:p>
        </w:tc>
        <w:tc>
          <w:tcPr>
            <w:tcW w:w="2705" w:type="dxa"/>
            <w:gridSpan w:val="3"/>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ร้อยละของผู้เรียนที่จบภายใน</w:t>
            </w:r>
          </w:p>
        </w:tc>
        <w:tc>
          <w:tcPr>
            <w:tcW w:w="4843" w:type="dxa"/>
            <w:gridSpan w:val="5"/>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ร้อยละของผู้เรียนที่ออกกลางคัน</w:t>
            </w:r>
          </w:p>
        </w:tc>
      </w:tr>
      <w:tr w:rsidR="001E1280" w:rsidRPr="00881F0F" w:rsidTr="008837D4">
        <w:tc>
          <w:tcPr>
            <w:tcW w:w="1052" w:type="dxa"/>
            <w:vMerge/>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1034" w:type="dxa"/>
            <w:vMerge/>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p>
        </w:tc>
        <w:tc>
          <w:tcPr>
            <w:tcW w:w="893"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rPr>
              <w:t xml:space="preserve">4 </w:t>
            </w:r>
            <w:r w:rsidRPr="001E1280">
              <w:rPr>
                <w:rFonts w:ascii="TH SarabunPSK" w:hAnsi="TH SarabunPSK" w:cs="TH SarabunPSK"/>
                <w:color w:val="000000" w:themeColor="text1"/>
                <w:sz w:val="24"/>
                <w:szCs w:val="24"/>
                <w:highlight w:val="yellow"/>
                <w:cs/>
              </w:rPr>
              <w:t>ปี</w:t>
            </w:r>
          </w:p>
        </w:tc>
        <w:tc>
          <w:tcPr>
            <w:tcW w:w="893"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5 </w:t>
            </w:r>
            <w:r w:rsidRPr="001E1280">
              <w:rPr>
                <w:rFonts w:ascii="TH SarabunPSK" w:hAnsi="TH SarabunPSK" w:cs="TH SarabunPSK"/>
                <w:color w:val="000000" w:themeColor="text1"/>
                <w:sz w:val="24"/>
                <w:szCs w:val="24"/>
                <w:highlight w:val="yellow"/>
                <w:cs/>
              </w:rPr>
              <w:t>ปี</w:t>
            </w:r>
          </w:p>
        </w:tc>
        <w:tc>
          <w:tcPr>
            <w:tcW w:w="919"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rPr>
              <w:t xml:space="preserve">&gt;5 </w:t>
            </w:r>
            <w:r w:rsidRPr="001E1280">
              <w:rPr>
                <w:rFonts w:ascii="TH SarabunPSK" w:hAnsi="TH SarabunPSK" w:cs="TH SarabunPSK"/>
                <w:color w:val="000000" w:themeColor="text1"/>
                <w:sz w:val="24"/>
                <w:szCs w:val="24"/>
                <w:highlight w:val="yellow"/>
                <w:cs/>
              </w:rPr>
              <w:t>ปี</w:t>
            </w:r>
          </w:p>
        </w:tc>
        <w:tc>
          <w:tcPr>
            <w:tcW w:w="921"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1</w:t>
            </w:r>
          </w:p>
        </w:tc>
        <w:tc>
          <w:tcPr>
            <w:tcW w:w="921"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2</w:t>
            </w:r>
          </w:p>
        </w:tc>
        <w:tc>
          <w:tcPr>
            <w:tcW w:w="921"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3</w:t>
            </w:r>
          </w:p>
        </w:tc>
        <w:tc>
          <w:tcPr>
            <w:tcW w:w="921" w:type="dxa"/>
            <w:shd w:val="clear" w:color="auto" w:fill="AEAAAA" w:themeFill="background2" w:themeFillShade="BF"/>
            <w:vAlign w:val="center"/>
          </w:tcPr>
          <w:p w:rsidR="001E1280" w:rsidRPr="001E1280" w:rsidRDefault="001E1280" w:rsidP="008837D4">
            <w:pPr>
              <w:jc w:val="center"/>
              <w:rPr>
                <w:rFonts w:ascii="TH SarabunPSK" w:hAnsi="TH SarabunPSK" w:cs="TH SarabunPSK"/>
                <w:color w:val="000000" w:themeColor="text1"/>
                <w:sz w:val="24"/>
                <w:szCs w:val="24"/>
                <w:highlight w:val="yellow"/>
                <w:cs/>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4</w:t>
            </w:r>
          </w:p>
        </w:tc>
        <w:tc>
          <w:tcPr>
            <w:tcW w:w="1159" w:type="dxa"/>
            <w:shd w:val="clear" w:color="auto" w:fill="AEAAAA" w:themeFill="background2" w:themeFillShade="BF"/>
          </w:tcPr>
          <w:p w:rsidR="001E1280" w:rsidRPr="00881F0F" w:rsidRDefault="001E1280" w:rsidP="008837D4">
            <w:pPr>
              <w:jc w:val="center"/>
              <w:rPr>
                <w:rFonts w:ascii="TH SarabunPSK" w:hAnsi="TH SarabunPSK" w:cs="TH SarabunPSK"/>
                <w:color w:val="000000" w:themeColor="text1"/>
                <w:sz w:val="24"/>
                <w:szCs w:val="24"/>
                <w:cs/>
              </w:rPr>
            </w:pPr>
            <w:r w:rsidRPr="001E1280">
              <w:rPr>
                <w:rFonts w:ascii="TH SarabunPSK" w:hAnsi="TH SarabunPSK" w:cs="TH SarabunPSK"/>
                <w:color w:val="000000" w:themeColor="text1"/>
                <w:sz w:val="24"/>
                <w:szCs w:val="24"/>
                <w:highlight w:val="yellow"/>
                <w:cs/>
              </w:rPr>
              <w:t xml:space="preserve">ชั้นปีที่ </w:t>
            </w:r>
            <w:r w:rsidRPr="001E1280">
              <w:rPr>
                <w:rFonts w:ascii="TH SarabunPSK" w:hAnsi="TH SarabunPSK" w:cs="TH SarabunPSK"/>
                <w:color w:val="000000" w:themeColor="text1"/>
                <w:sz w:val="24"/>
                <w:szCs w:val="24"/>
                <w:highlight w:val="yellow"/>
              </w:rPr>
              <w:t xml:space="preserve">5 </w:t>
            </w:r>
            <w:r w:rsidRPr="001E1280">
              <w:rPr>
                <w:rFonts w:ascii="TH SarabunPSK" w:hAnsi="TH SarabunPSK" w:cs="TH SarabunPSK"/>
                <w:color w:val="000000" w:themeColor="text1"/>
                <w:sz w:val="24"/>
                <w:szCs w:val="24"/>
                <w:highlight w:val="yellow"/>
                <w:cs/>
              </w:rPr>
              <w:t>ขึ้นไป</w:t>
            </w:r>
          </w:p>
        </w:tc>
      </w:tr>
      <w:tr w:rsidR="001E1280" w:rsidRPr="00881F0F" w:rsidTr="008837D4">
        <w:tc>
          <w:tcPr>
            <w:tcW w:w="1052" w:type="dxa"/>
          </w:tcPr>
          <w:p w:rsidR="001E1280" w:rsidRPr="00881F0F" w:rsidRDefault="001E1280" w:rsidP="008837D4">
            <w:pPr>
              <w:jc w:val="center"/>
              <w:rPr>
                <w:rFonts w:ascii="TH SarabunPSK" w:hAnsi="TH SarabunPSK" w:cs="TH SarabunPSK"/>
                <w:color w:val="000000" w:themeColor="text1"/>
                <w:sz w:val="24"/>
                <w:szCs w:val="24"/>
              </w:rPr>
            </w:pPr>
          </w:p>
        </w:tc>
        <w:tc>
          <w:tcPr>
            <w:tcW w:w="1034"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919"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1159" w:type="dxa"/>
          </w:tcPr>
          <w:p w:rsidR="001E1280" w:rsidRPr="00881F0F" w:rsidRDefault="001E1280" w:rsidP="008837D4">
            <w:pPr>
              <w:jc w:val="center"/>
              <w:rPr>
                <w:rFonts w:ascii="TH SarabunPSK" w:hAnsi="TH SarabunPSK" w:cs="TH SarabunPSK"/>
                <w:color w:val="000000" w:themeColor="text1"/>
                <w:sz w:val="24"/>
                <w:szCs w:val="24"/>
              </w:rPr>
            </w:pPr>
          </w:p>
        </w:tc>
      </w:tr>
      <w:tr w:rsidR="001E1280" w:rsidRPr="00881F0F" w:rsidTr="008837D4">
        <w:tc>
          <w:tcPr>
            <w:tcW w:w="1052" w:type="dxa"/>
          </w:tcPr>
          <w:p w:rsidR="001E1280" w:rsidRPr="00881F0F" w:rsidRDefault="001E1280" w:rsidP="008837D4">
            <w:pPr>
              <w:jc w:val="center"/>
              <w:rPr>
                <w:rFonts w:ascii="TH SarabunPSK" w:hAnsi="TH SarabunPSK" w:cs="TH SarabunPSK"/>
                <w:color w:val="000000" w:themeColor="text1"/>
                <w:sz w:val="24"/>
                <w:szCs w:val="24"/>
              </w:rPr>
            </w:pPr>
          </w:p>
        </w:tc>
        <w:tc>
          <w:tcPr>
            <w:tcW w:w="1034"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919"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1159" w:type="dxa"/>
          </w:tcPr>
          <w:p w:rsidR="001E1280" w:rsidRPr="00881F0F" w:rsidRDefault="001E1280" w:rsidP="008837D4">
            <w:pPr>
              <w:jc w:val="center"/>
              <w:rPr>
                <w:rFonts w:ascii="TH SarabunPSK" w:hAnsi="TH SarabunPSK" w:cs="TH SarabunPSK"/>
                <w:color w:val="000000" w:themeColor="text1"/>
                <w:sz w:val="24"/>
                <w:szCs w:val="24"/>
              </w:rPr>
            </w:pPr>
          </w:p>
        </w:tc>
      </w:tr>
      <w:tr w:rsidR="001E1280" w:rsidRPr="00881F0F" w:rsidTr="008837D4">
        <w:tc>
          <w:tcPr>
            <w:tcW w:w="1052" w:type="dxa"/>
          </w:tcPr>
          <w:p w:rsidR="001E1280" w:rsidRPr="00881F0F" w:rsidRDefault="001E1280" w:rsidP="008837D4">
            <w:pPr>
              <w:jc w:val="center"/>
              <w:rPr>
                <w:rFonts w:ascii="TH SarabunPSK" w:hAnsi="TH SarabunPSK" w:cs="TH SarabunPSK"/>
                <w:color w:val="000000" w:themeColor="text1"/>
                <w:sz w:val="24"/>
                <w:szCs w:val="24"/>
              </w:rPr>
            </w:pPr>
          </w:p>
        </w:tc>
        <w:tc>
          <w:tcPr>
            <w:tcW w:w="1034"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919"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1159" w:type="dxa"/>
          </w:tcPr>
          <w:p w:rsidR="001E1280" w:rsidRPr="00881F0F" w:rsidRDefault="001E1280" w:rsidP="008837D4">
            <w:pPr>
              <w:jc w:val="center"/>
              <w:rPr>
                <w:rFonts w:ascii="TH SarabunPSK" w:hAnsi="TH SarabunPSK" w:cs="TH SarabunPSK"/>
                <w:color w:val="000000" w:themeColor="text1"/>
                <w:sz w:val="24"/>
                <w:szCs w:val="24"/>
              </w:rPr>
            </w:pPr>
          </w:p>
        </w:tc>
      </w:tr>
      <w:tr w:rsidR="001E1280" w:rsidRPr="00881F0F" w:rsidTr="008837D4">
        <w:tc>
          <w:tcPr>
            <w:tcW w:w="1052" w:type="dxa"/>
          </w:tcPr>
          <w:p w:rsidR="001E1280" w:rsidRPr="00881F0F" w:rsidRDefault="001E1280" w:rsidP="008837D4">
            <w:pPr>
              <w:jc w:val="center"/>
              <w:rPr>
                <w:rFonts w:ascii="TH SarabunPSK" w:hAnsi="TH SarabunPSK" w:cs="TH SarabunPSK"/>
                <w:color w:val="000000" w:themeColor="text1"/>
                <w:sz w:val="24"/>
                <w:szCs w:val="24"/>
              </w:rPr>
            </w:pPr>
          </w:p>
        </w:tc>
        <w:tc>
          <w:tcPr>
            <w:tcW w:w="1034"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919"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1159" w:type="dxa"/>
          </w:tcPr>
          <w:p w:rsidR="001E1280" w:rsidRPr="00881F0F" w:rsidRDefault="001E1280" w:rsidP="008837D4">
            <w:pPr>
              <w:jc w:val="center"/>
              <w:rPr>
                <w:rFonts w:ascii="TH SarabunPSK" w:hAnsi="TH SarabunPSK" w:cs="TH SarabunPSK"/>
                <w:color w:val="000000" w:themeColor="text1"/>
                <w:sz w:val="24"/>
                <w:szCs w:val="24"/>
              </w:rPr>
            </w:pPr>
          </w:p>
        </w:tc>
      </w:tr>
      <w:tr w:rsidR="001E1280" w:rsidRPr="00881F0F" w:rsidTr="008837D4">
        <w:tc>
          <w:tcPr>
            <w:tcW w:w="1052" w:type="dxa"/>
          </w:tcPr>
          <w:p w:rsidR="001E1280" w:rsidRPr="00881F0F" w:rsidRDefault="001E1280" w:rsidP="008837D4">
            <w:pPr>
              <w:jc w:val="center"/>
              <w:rPr>
                <w:rFonts w:ascii="TH SarabunPSK" w:hAnsi="TH SarabunPSK" w:cs="TH SarabunPSK"/>
                <w:color w:val="000000" w:themeColor="text1"/>
                <w:sz w:val="24"/>
                <w:szCs w:val="24"/>
              </w:rPr>
            </w:pPr>
          </w:p>
        </w:tc>
        <w:tc>
          <w:tcPr>
            <w:tcW w:w="1034"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893" w:type="dxa"/>
          </w:tcPr>
          <w:p w:rsidR="001E1280" w:rsidRPr="00881F0F" w:rsidRDefault="001E1280" w:rsidP="008837D4">
            <w:pPr>
              <w:jc w:val="center"/>
              <w:rPr>
                <w:rFonts w:ascii="TH SarabunPSK" w:hAnsi="TH SarabunPSK" w:cs="TH SarabunPSK"/>
                <w:color w:val="000000" w:themeColor="text1"/>
                <w:sz w:val="24"/>
                <w:szCs w:val="24"/>
              </w:rPr>
            </w:pPr>
          </w:p>
        </w:tc>
        <w:tc>
          <w:tcPr>
            <w:tcW w:w="919"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921" w:type="dxa"/>
          </w:tcPr>
          <w:p w:rsidR="001E1280" w:rsidRPr="00881F0F" w:rsidRDefault="001E1280" w:rsidP="008837D4">
            <w:pPr>
              <w:jc w:val="center"/>
              <w:rPr>
                <w:rFonts w:ascii="TH SarabunPSK" w:hAnsi="TH SarabunPSK" w:cs="TH SarabunPSK"/>
                <w:color w:val="000000" w:themeColor="text1"/>
                <w:sz w:val="24"/>
                <w:szCs w:val="24"/>
              </w:rPr>
            </w:pPr>
          </w:p>
        </w:tc>
        <w:tc>
          <w:tcPr>
            <w:tcW w:w="1159" w:type="dxa"/>
          </w:tcPr>
          <w:p w:rsidR="001E1280" w:rsidRPr="00881F0F" w:rsidRDefault="001E1280" w:rsidP="008837D4">
            <w:pPr>
              <w:jc w:val="center"/>
              <w:rPr>
                <w:rFonts w:ascii="TH SarabunPSK" w:hAnsi="TH SarabunPSK" w:cs="TH SarabunPSK"/>
                <w:color w:val="000000" w:themeColor="text1"/>
                <w:sz w:val="24"/>
                <w:szCs w:val="24"/>
              </w:rPr>
            </w:pPr>
          </w:p>
        </w:tc>
      </w:tr>
    </w:tbl>
    <w:p w:rsidR="001E1280" w:rsidRDefault="001E1280" w:rsidP="00EC0880">
      <w:pPr>
        <w:spacing w:after="0" w:line="240" w:lineRule="auto"/>
        <w:jc w:val="thaiDistribute"/>
        <w:rPr>
          <w:rFonts w:ascii="TH SarabunPSK" w:hAnsi="TH SarabunPSK" w:cs="TH SarabunPSK"/>
          <w:color w:val="000000" w:themeColor="text1"/>
          <w:sz w:val="28"/>
        </w:rPr>
      </w:pPr>
    </w:p>
    <w:p w:rsidR="00EC0880" w:rsidRPr="00372CB1" w:rsidRDefault="007C243B" w:rsidP="277E05DB">
      <w:pPr>
        <w:spacing w:after="0" w:line="240" w:lineRule="auto"/>
        <w:jc w:val="thaiDistribute"/>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 xml:space="preserve">8.2 </w:t>
      </w:r>
      <w:r w:rsidR="00EC0880" w:rsidRPr="277E05DB">
        <w:rPr>
          <w:rFonts w:ascii="TH SarabunPSK" w:hAnsi="TH SarabunPSK" w:cs="TH SarabunPSK"/>
          <w:b/>
          <w:bCs/>
          <w:color w:val="000000" w:themeColor="text1"/>
          <w:sz w:val="28"/>
          <w:u w:val="single"/>
        </w:rPr>
        <w:t>Employability</w:t>
      </w:r>
      <w:r w:rsidR="00EC0880" w:rsidRPr="277E05DB">
        <w:rPr>
          <w:rFonts w:ascii="TH SarabunPSK" w:hAnsi="TH SarabunPSK" w:cs="TH SarabunPSK"/>
          <w:b/>
          <w:bCs/>
          <w:color w:val="000000" w:themeColor="text1"/>
          <w:sz w:val="28"/>
        </w:rPr>
        <w:t xml:space="preserve"> as well as self</w:t>
      </w:r>
      <w:r w:rsidR="00EC0880" w:rsidRPr="277E05DB">
        <w:rPr>
          <w:rFonts w:ascii="TH SarabunPSK" w:hAnsi="TH SarabunPSK" w:cs="TH SarabunPSK"/>
          <w:b/>
          <w:bCs/>
          <w:color w:val="000000" w:themeColor="text1"/>
          <w:sz w:val="28"/>
          <w:cs/>
        </w:rPr>
        <w:t>-</w:t>
      </w:r>
      <w:r w:rsidR="00EC0880" w:rsidRPr="277E05DB">
        <w:rPr>
          <w:rFonts w:ascii="TH SarabunPSK" w:hAnsi="TH SarabunPSK" w:cs="TH SarabunPSK"/>
          <w:b/>
          <w:bCs/>
          <w:color w:val="000000" w:themeColor="text1"/>
          <w:sz w:val="28"/>
        </w:rPr>
        <w:t>employment, entrepreneurship, and advancement to further studies, are shown to be established, monitored, and benchmarked for improvement</w:t>
      </w:r>
      <w:r w:rsidR="00EC0880" w:rsidRPr="277E05DB">
        <w:rPr>
          <w:rFonts w:ascii="TH SarabunPSK" w:hAnsi="TH SarabunPSK" w:cs="TH SarabunPSK"/>
          <w:b/>
          <w:bCs/>
          <w:color w:val="000000" w:themeColor="text1"/>
          <w:sz w:val="28"/>
          <w:cs/>
        </w:rPr>
        <w:t>.</w:t>
      </w:r>
    </w:p>
    <w:p w:rsidR="007C243B" w:rsidRPr="00881F0F" w:rsidRDefault="00EC0880" w:rsidP="00EC0880">
      <w:pPr>
        <w:spacing w:after="0" w:line="240" w:lineRule="auto"/>
        <w:jc w:val="thaiDistribute"/>
        <w:rPr>
          <w:rFonts w:ascii="TH SarabunPSK" w:hAnsi="TH SarabunPSK" w:cs="TH SarabunPSK"/>
          <w:color w:val="000000" w:themeColor="text1"/>
          <w:sz w:val="28"/>
        </w:rPr>
      </w:pPr>
      <w:r w:rsidRPr="00EC0880">
        <w:rPr>
          <w:rFonts w:ascii="TH SarabunPSK" w:hAnsi="TH SarabunPSK" w:cs="TH SarabunPSK"/>
          <w:color w:val="000000" w:themeColor="text1"/>
          <w:sz w:val="28"/>
          <w:cs/>
        </w:rPr>
        <w:t>มีระบบการก</w:t>
      </w:r>
      <w:r w:rsidR="00C048DF">
        <w:rPr>
          <w:rFonts w:ascii="TH SarabunPSK" w:hAnsi="TH SarabunPSK" w:cs="TH SarabunPSK" w:hint="cs"/>
          <w:color w:val="000000" w:themeColor="text1"/>
          <w:sz w:val="28"/>
          <w:cs/>
        </w:rPr>
        <w:t>ำ</w:t>
      </w:r>
      <w:r w:rsidRPr="00EC0880">
        <w:rPr>
          <w:rFonts w:ascii="TH SarabunPSK" w:hAnsi="TH SarabunPSK" w:cs="TH SarabunPSK"/>
          <w:color w:val="000000" w:themeColor="text1"/>
          <w:sz w:val="28"/>
          <w:cs/>
        </w:rPr>
        <w:t>กับติดตาม และเทียบเคียงสมรรถนะ อัตราการได้งานท</w:t>
      </w:r>
      <w:r w:rsidR="00C048DF">
        <w:rPr>
          <w:rFonts w:ascii="TH SarabunPSK" w:hAnsi="TH SarabunPSK" w:cs="TH SarabunPSK" w:hint="cs"/>
          <w:color w:val="000000" w:themeColor="text1"/>
          <w:sz w:val="28"/>
          <w:cs/>
        </w:rPr>
        <w:t>ำ</w:t>
      </w:r>
      <w:r w:rsidRPr="00EC0880">
        <w:rPr>
          <w:rFonts w:ascii="TH SarabunPSK" w:hAnsi="TH SarabunPSK" w:cs="TH SarabunPSK"/>
          <w:color w:val="000000" w:themeColor="text1"/>
          <w:sz w:val="28"/>
          <w:cs/>
        </w:rPr>
        <w:t xml:space="preserve"> การเป็นผู้ประกอบการและการศึกษาต่อของผู้เรียน เพื่อใช้ในการปรับปรุง</w:t>
      </w:r>
    </w:p>
    <w:p w:rsidR="005A2018" w:rsidRDefault="00EC0880"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1664" behindDoc="0" locked="0" layoutInCell="1" allowOverlap="1" wp14:anchorId="7E1E7C81" wp14:editId="083F0D08">
                <wp:simplePos x="0" y="0"/>
                <wp:positionH relativeFrom="margin">
                  <wp:posOffset>163773</wp:posOffset>
                </wp:positionH>
                <wp:positionV relativeFrom="paragraph">
                  <wp:posOffset>110490</wp:posOffset>
                </wp:positionV>
                <wp:extent cx="5333683" cy="2531660"/>
                <wp:effectExtent l="0" t="0" r="19685" b="2159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2531660"/>
                        </a:xfrm>
                        <a:prstGeom prst="rect">
                          <a:avLst/>
                        </a:prstGeom>
                        <a:solidFill>
                          <a:srgbClr val="FFFFFF"/>
                        </a:solidFill>
                        <a:ln w="9525">
                          <a:solidFill>
                            <a:srgbClr val="C00000"/>
                          </a:solidFill>
                          <a:miter lim="800000"/>
                          <a:headEnd/>
                          <a:tailEnd/>
                        </a:ln>
                      </wps:spPr>
                      <wps:txbx>
                        <w:txbxContent>
                          <w:p w:rsidR="007E4459" w:rsidRPr="00372CB1" w:rsidRDefault="007E4459" w:rsidP="00372CB1">
                            <w:pPr>
                              <w:spacing w:after="0"/>
                              <w:jc w:val="thaiDistribute"/>
                              <w:rPr>
                                <w:rFonts w:ascii="TH SarabunPSK" w:hAnsi="TH SarabunPSK" w:cs="TH SarabunPSK"/>
                                <w:sz w:val="24"/>
                                <w:szCs w:val="24"/>
                              </w:rPr>
                            </w:pPr>
                            <w:r>
                              <w:rPr>
                                <w:rFonts w:ascii="TH SarabunPSK" w:hAnsi="TH SarabunPSK" w:cs="TH SarabunPSK"/>
                                <w:sz w:val="24"/>
                                <w:szCs w:val="24"/>
                                <w:cs/>
                              </w:rPr>
                              <w:t>ความสามารถในการทำ</w:t>
                            </w:r>
                            <w:r w:rsidRPr="00372CB1">
                              <w:rPr>
                                <w:rFonts w:ascii="TH SarabunPSK" w:hAnsi="TH SarabunPSK" w:cs="TH SarabunPSK"/>
                                <w:sz w:val="24"/>
                                <w:szCs w:val="24"/>
                                <w:cs/>
                              </w:rPr>
                              <w:t xml:space="preserve">งาน สามารถนับรวม การเป็นนายตนเอง การรับงานอิสระ การศึกษาต่อ การเป็นผู้ประกอบการ </w:t>
                            </w:r>
                            <w:r>
                              <w:rPr>
                                <w:rFonts w:ascii="TH SarabunPSK" w:hAnsi="TH SarabunPSK" w:cs="TH SarabunPSK"/>
                                <w:sz w:val="24"/>
                                <w:szCs w:val="24"/>
                                <w:cs/>
                              </w:rPr>
                              <w:br/>
                            </w:r>
                            <w:r w:rsidRPr="00372CB1">
                              <w:rPr>
                                <w:rFonts w:ascii="TH SarabunPSK" w:hAnsi="TH SarabunPSK" w:cs="TH SarabunPSK"/>
                                <w:sz w:val="24"/>
                                <w:szCs w:val="24"/>
                                <w:cs/>
                              </w:rPr>
                              <w:t>ทั้งนี้ให้พิจารณาเป้าของหลักสูตรว่าต้องการผลิตบัณฑิตแบบไหนบ้าง</w:t>
                            </w:r>
                          </w:p>
                          <w:p w:rsidR="007E4459" w:rsidRDefault="007E4459" w:rsidP="00372CB1">
                            <w:pPr>
                              <w:spacing w:after="0"/>
                              <w:jc w:val="thaiDistribute"/>
                              <w:rPr>
                                <w:rFonts w:ascii="TH SarabunPSK" w:hAnsi="TH SarabunPSK" w:cs="TH SarabunPSK"/>
                                <w:sz w:val="24"/>
                                <w:szCs w:val="24"/>
                              </w:rPr>
                            </w:pPr>
                            <w:r w:rsidRPr="00372CB1">
                              <w:rPr>
                                <w:rFonts w:ascii="TH SarabunPSK" w:hAnsi="TH SarabunPSK" w:cs="TH SarabunPSK"/>
                                <w:b/>
                                <w:bCs/>
                                <w:i/>
                                <w:iCs/>
                                <w:sz w:val="24"/>
                                <w:szCs w:val="24"/>
                                <w:u w:val="single"/>
                                <w:cs/>
                              </w:rPr>
                              <w:t>หลักสูตรบัณฑิตศึกษา</w:t>
                            </w:r>
                            <w:r w:rsidRPr="00372CB1">
                              <w:rPr>
                                <w:rFonts w:ascii="TH SarabunPSK" w:hAnsi="TH SarabunPSK" w:cs="TH SarabunPSK"/>
                                <w:sz w:val="24"/>
                                <w:szCs w:val="24"/>
                                <w:cs/>
                              </w:rPr>
                              <w:t xml:space="preserve"> ที่มีผู้เรียน</w:t>
                            </w:r>
                            <w:r>
                              <w:rPr>
                                <w:rFonts w:ascii="TH SarabunPSK" w:hAnsi="TH SarabunPSK" w:cs="TH SarabunPSK"/>
                                <w:sz w:val="24"/>
                                <w:szCs w:val="24"/>
                                <w:cs/>
                              </w:rPr>
                              <w:t>มาจากบริษัท/หน่วยงาน จบแล้วยังทำ</w:t>
                            </w:r>
                            <w:r w:rsidRPr="00372CB1">
                              <w:rPr>
                                <w:rFonts w:ascii="TH SarabunPSK" w:hAnsi="TH SarabunPSK" w:cs="TH SarabunPSK"/>
                                <w:sz w:val="24"/>
                                <w:szCs w:val="24"/>
                                <w:cs/>
                              </w:rPr>
                              <w:t>งานที่เดิม เราจะไม่สามารถเห็นการเปลี่ยนแปลง</w:t>
                            </w:r>
                            <w:r>
                              <w:rPr>
                                <w:rFonts w:ascii="TH SarabunPSK" w:hAnsi="TH SarabunPSK" w:cs="TH SarabunPSK"/>
                                <w:sz w:val="24"/>
                                <w:szCs w:val="24"/>
                                <w:cs/>
                              </w:rPr>
                              <w:br/>
                            </w:r>
                            <w:r w:rsidRPr="00372CB1">
                              <w:rPr>
                                <w:rFonts w:ascii="TH SarabunPSK" w:hAnsi="TH SarabunPSK" w:cs="TH SarabunPSK"/>
                                <w:sz w:val="24"/>
                                <w:szCs w:val="24"/>
                                <w:cs/>
                              </w:rPr>
                              <w:t>ถึงภาวะการมีงานท</w:t>
                            </w:r>
                            <w:r w:rsidRPr="00372CB1">
                              <w:rPr>
                                <w:rFonts w:ascii="TH SarabunPSK" w:hAnsi="TH SarabunPSK" w:cs="TH SarabunPSK" w:hint="cs"/>
                                <w:sz w:val="24"/>
                                <w:szCs w:val="24"/>
                                <w:cs/>
                              </w:rPr>
                              <w:t>ำ</w:t>
                            </w:r>
                            <w:r w:rsidRPr="00372CB1">
                              <w:rPr>
                                <w:rFonts w:ascii="TH SarabunPSK" w:hAnsi="TH SarabunPSK" w:cs="TH SarabunPSK"/>
                                <w:sz w:val="24"/>
                                <w:szCs w:val="24"/>
                                <w:cs/>
                              </w:rPr>
                              <w:t xml:space="preserve">ได้ หลักสูตรอาจพิจารณา </w:t>
                            </w:r>
                            <w:r w:rsidRPr="00372CB1">
                              <w:rPr>
                                <w:rFonts w:ascii="TH SarabunPSK" w:hAnsi="TH SarabunPSK" w:cs="TH SarabunPSK"/>
                                <w:sz w:val="24"/>
                                <w:szCs w:val="24"/>
                              </w:rPr>
                              <w:t xml:space="preserve">competency </w:t>
                            </w:r>
                            <w:r>
                              <w:rPr>
                                <w:rFonts w:ascii="TH SarabunPSK" w:hAnsi="TH SarabunPSK" w:cs="TH SarabunPSK"/>
                                <w:sz w:val="24"/>
                                <w:szCs w:val="24"/>
                                <w:cs/>
                              </w:rPr>
                              <w:t>เพิ่มเติมได้ว่า หลักสูตรกำ</w:t>
                            </w:r>
                            <w:r w:rsidRPr="00372CB1">
                              <w:rPr>
                                <w:rFonts w:ascii="TH SarabunPSK" w:hAnsi="TH SarabunPSK" w:cs="TH SarabunPSK"/>
                                <w:sz w:val="24"/>
                                <w:szCs w:val="24"/>
                                <w:cs/>
                              </w:rPr>
                              <w:t xml:space="preserve">หนดให้บัณฑิตมี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อะไร </w:t>
                            </w:r>
                            <w:r>
                              <w:rPr>
                                <w:rFonts w:ascii="TH SarabunPSK" w:hAnsi="TH SarabunPSK" w:cs="TH SarabunPSK"/>
                                <w:sz w:val="24"/>
                                <w:szCs w:val="24"/>
                                <w:cs/>
                              </w:rPr>
                              <w:br/>
                            </w:r>
                            <w:r w:rsidRPr="00372CB1">
                              <w:rPr>
                                <w:rFonts w:ascii="TH SarabunPSK" w:hAnsi="TH SarabunPSK" w:cs="TH SarabunPSK"/>
                                <w:sz w:val="24"/>
                                <w:szCs w:val="24"/>
                                <w:cs/>
                              </w:rPr>
                              <w:t xml:space="preserve">แล้วบัณฑิตมี </w:t>
                            </w:r>
                            <w:r w:rsidRPr="00372CB1">
                              <w:rPr>
                                <w:rFonts w:ascii="TH SarabunPSK" w:hAnsi="TH SarabunPSK" w:cs="TH SarabunPSK"/>
                                <w:sz w:val="24"/>
                                <w:szCs w:val="24"/>
                              </w:rPr>
                              <w:t xml:space="preserve">competency </w:t>
                            </w:r>
                            <w:r>
                              <w:rPr>
                                <w:rFonts w:ascii="TH SarabunPSK" w:hAnsi="TH SarabunPSK" w:cs="TH SarabunPSK"/>
                                <w:sz w:val="24"/>
                                <w:szCs w:val="24"/>
                                <w:cs/>
                              </w:rPr>
                              <w:t xml:space="preserve">ในเรื่องนั้นเพิ่มขึ้นไหม </w:t>
                            </w:r>
                            <w:r w:rsidRPr="00372CB1">
                              <w:rPr>
                                <w:rFonts w:ascii="TH SarabunPSK" w:hAnsi="TH SarabunPSK" w:cs="TH SarabunPSK"/>
                                <w:sz w:val="24"/>
                                <w:szCs w:val="24"/>
                                <w:cs/>
                              </w:rPr>
                              <w:t xml:space="preserve">เมื่อเทียบกับก่อนเข้าเรียน ไม่ใช่เฉพาะเรื่องขององค์ความรู้ แต่หมายรวมถึง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อื่น ๆ ที่เกี่ยวข้องกับ </w:t>
                            </w:r>
                            <w:r w:rsidRPr="00372CB1">
                              <w:rPr>
                                <w:rFonts w:ascii="TH SarabunPSK" w:hAnsi="TH SarabunPSK" w:cs="TH SarabunPSK"/>
                                <w:sz w:val="24"/>
                                <w:szCs w:val="24"/>
                              </w:rPr>
                              <w:t xml:space="preserve">work ability </w:t>
                            </w:r>
                            <w:r w:rsidRPr="00372CB1">
                              <w:rPr>
                                <w:rFonts w:ascii="TH SarabunPSK" w:hAnsi="TH SarabunPSK" w:cs="TH SarabunPSK"/>
                                <w:sz w:val="24"/>
                                <w:szCs w:val="24"/>
                                <w:cs/>
                              </w:rPr>
                              <w:t>ด้วย</w:t>
                            </w:r>
                          </w:p>
                          <w:p w:rsidR="007E4459" w:rsidRDefault="007E4459" w:rsidP="00372CB1">
                            <w:pPr>
                              <w:spacing w:after="0"/>
                              <w:jc w:val="thaiDistribute"/>
                              <w:rPr>
                                <w:rFonts w:ascii="TH SarabunPSK" w:hAnsi="TH SarabunPSK" w:cs="TH SarabunPSK"/>
                                <w:sz w:val="24"/>
                                <w:szCs w:val="24"/>
                              </w:rPr>
                            </w:pPr>
                          </w:p>
                          <w:p w:rsidR="007E4459" w:rsidRPr="00A9062E" w:rsidRDefault="007E4459" w:rsidP="00A9062E">
                            <w:pPr>
                              <w:spacing w:after="0" w:line="240" w:lineRule="auto"/>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w:t>
                            </w:r>
                            <w:r>
                              <w:rPr>
                                <w:rFonts w:ascii="TH SarabunPSK" w:hAnsi="TH SarabunPSK" w:cs="TH SarabunPSK" w:hint="cs"/>
                                <w:b/>
                                <w:bCs/>
                                <w:sz w:val="24"/>
                                <w:szCs w:val="24"/>
                                <w:cs/>
                              </w:rPr>
                              <w:t xml:space="preserve"> ได้แก่</w:t>
                            </w:r>
                          </w:p>
                          <w:p w:rsidR="007E4459" w:rsidRPr="00A9062E" w:rsidRDefault="007E4459" w:rsidP="00437645">
                            <w:pPr>
                              <w:pStyle w:val="ListParagraph"/>
                              <w:numPr>
                                <w:ilvl w:val="0"/>
                                <w:numId w:val="23"/>
                              </w:numPr>
                              <w:jc w:val="thaiDistribute"/>
                              <w:rPr>
                                <w:rFonts w:ascii="TH SarabunPSK" w:hAnsi="TH SarabunPSK" w:cs="TH SarabunPSK"/>
                              </w:rPr>
                            </w:pPr>
                            <w:r w:rsidRPr="00A9062E">
                              <w:rPr>
                                <w:rFonts w:ascii="TH SarabunPSK" w:hAnsi="TH SarabunPSK" w:cs="TH SarabunPSK"/>
                                <w:cs/>
                                <w:lang w:bidi="th-TH"/>
                              </w:rPr>
                              <w:t>อัตราการได้งานทำ</w:t>
                            </w:r>
                            <w:r w:rsidRPr="00A9062E">
                              <w:rPr>
                                <w:rFonts w:ascii="TH SarabunPSK" w:hAnsi="TH SarabunPSK" w:cs="TH SarabunPSK"/>
                                <w:rtl/>
                                <w:cs/>
                              </w:rPr>
                              <w:t xml:space="preserve">, </w:t>
                            </w:r>
                            <w:r w:rsidRPr="00A9062E">
                              <w:rPr>
                                <w:rFonts w:ascii="TH SarabunPSK" w:hAnsi="TH SarabunPSK" w:cs="TH SarabunPSK"/>
                                <w:rtl/>
                                <w:cs/>
                                <w:lang w:bidi="th-TH"/>
                              </w:rPr>
                              <w:t>การประกอบอาชีพอิสระ</w:t>
                            </w:r>
                            <w:r w:rsidRPr="00A9062E">
                              <w:rPr>
                                <w:rFonts w:ascii="TH SarabunPSK" w:hAnsi="TH SarabunPSK" w:cs="TH SarabunPSK"/>
                                <w:rtl/>
                                <w:cs/>
                              </w:rPr>
                              <w:t xml:space="preserve">, </w:t>
                            </w:r>
                            <w:r w:rsidRPr="00A9062E">
                              <w:rPr>
                                <w:rFonts w:ascii="TH SarabunPSK" w:hAnsi="TH SarabunPSK" w:cs="TH SarabunPSK"/>
                                <w:rtl/>
                                <w:cs/>
                                <w:lang w:bidi="th-TH"/>
                              </w:rPr>
                              <w:t xml:space="preserve">การเป็นผู้ประกอบการ และการศึกษาต่อ รวมถึงตัววัดอื่นที่หลักสูตรกำหนดเพิ่มเติม </w:t>
                            </w:r>
                          </w:p>
                          <w:p w:rsidR="007E4459" w:rsidRPr="00A9062E" w:rsidRDefault="007E4459" w:rsidP="00437645">
                            <w:pPr>
                              <w:pStyle w:val="ListParagraph"/>
                              <w:numPr>
                                <w:ilvl w:val="0"/>
                                <w:numId w:val="23"/>
                              </w:numPr>
                              <w:jc w:val="thaiDistribute"/>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Default="007E4459" w:rsidP="00437645">
                            <w:pPr>
                              <w:pStyle w:val="ListParagraph"/>
                              <w:numPr>
                                <w:ilvl w:val="0"/>
                                <w:numId w:val="23"/>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Pr="00A9062E" w:rsidRDefault="007E4459" w:rsidP="00437645">
                            <w:pPr>
                              <w:pStyle w:val="ListParagraph"/>
                              <w:numPr>
                                <w:ilvl w:val="0"/>
                                <w:numId w:val="23"/>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r w:rsidRPr="00A9062E">
                              <w:rPr>
                                <w:rFonts w:ascii="TH SarabunPSK" w:hAnsi="TH SarabunPSK" w:cs="TH SarabunPSK"/>
                                <w:color w:val="808080" w:themeColor="background1" w:themeShade="80"/>
                                <w:rtl/>
                                <w: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E7C81" id="_x0000_s1074" type="#_x0000_t202" style="position:absolute;margin-left:12.9pt;margin-top:8.7pt;width:420pt;height:199.3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ykKgIAAE4EAAAOAAAAZHJzL2Uyb0RvYy54bWysVNuO2yAQfa/Uf0C8N06cS7NWnNU221SV&#10;thdptx+AMY5RgaFAYqdfvwNO0mjbvlT1A2KY4TBzzoxXt71W5CCcl2BKOhmNKRGGQy3NrqTfnrZv&#10;lpT4wEzNFBhR0qPw9Hb9+tWqs4XIoQVVC0cQxPiisyVtQ7BFlnneCs38CKww6GzAaRbQdLusdqxD&#10;dK2yfDxeZB242jrgwns8vR+cdJ3wm0bw8KVpvAhElRRzC2l1aa3imq1XrNg5ZlvJT2mwf8hCM2nw&#10;0QvUPQuM7J38DUpL7sBDE0YcdAZNI7lINWA1k/GLah5bZkWqBcnx9kKT/3+w/PPhqyOyLuk8p8Qw&#10;jRo9iT6Qd9CTPNLTWV9g1KPFuNDjMcqcSvX2Afh3TwxsWmZ24s456FrBakxvEm9mV1cHHB9Bqu4T&#10;1PgM2wdIQH3jdOQO2SCIjjIdL9LEVDgezqfT6WI5pYSjL59PJ4tFEi9jxfm6dT58EKBJ3JTUofYJ&#10;nh0efIjpsOIcEl/zoGS9lUolw+2qjXLkwLBPtulLFbwIU4Z0Jb2Z5/OBgb9CbMbx+xOElgEbXkld&#10;0uUliBWRt/emTu0YmFTDHlNW5kRk5G5gMfRVnySbLc8CVVAfkVoHQ4PjQOKmBfeTkg6bu6T+x545&#10;QYn6aFCem8lsFqchGbP52xwNd+2prj3McIQqaaBk2G5CmqBInIE7lLGRieCo95DJKWds2sT7acDi&#10;VFzbKerXb2D9DAAA//8DAFBLAwQUAAYACAAAACEA6VqpUuAAAAAJAQAADwAAAGRycy9kb3ducmV2&#10;LnhtbEyPUUvDQBCE3wX/w7GCL9JeEmpaYy5FLEVoCWjbH7DNnUk0txdy1zb+e7dP+jgzy8y3+XK0&#10;nTibwbeOFMTTCIShyumWagWH/XqyAOEDksbOkVHwYzwsi9ubHDPtLvRhzrtQCy4hn6GCJoQ+k9JX&#10;jbHop643xNmnGywGlkMt9YAXLredTKIolRZb4oUGe/PamOp7d7IKtuun0m++kvahXK0274e3cY/l&#10;qNT93fjyDCKYMfwdwxWf0aFgpqM7kfaiU5A8Mnlgfz4DwfkivRpHBbM4jUEWufz/QfELAAD//wMA&#10;UEsBAi0AFAAGAAgAAAAhALaDOJL+AAAA4QEAABMAAAAAAAAAAAAAAAAAAAAAAFtDb250ZW50X1R5&#10;cGVzXS54bWxQSwECLQAUAAYACAAAACEAOP0h/9YAAACUAQAACwAAAAAAAAAAAAAAAAAvAQAAX3Jl&#10;bHMvLnJlbHNQSwECLQAUAAYACAAAACEARwncpCoCAABOBAAADgAAAAAAAAAAAAAAAAAuAgAAZHJz&#10;L2Uyb0RvYy54bWxQSwECLQAUAAYACAAAACEA6VqpUuAAAAAJAQAADwAAAAAAAAAAAAAAAACEBAAA&#10;ZHJzL2Rvd25yZXYueG1sUEsFBgAAAAAEAAQA8wAAAJEFAAAAAA==&#10;" strokecolor="#c00000">
                <v:textbox>
                  <w:txbxContent>
                    <w:p w:rsidR="007E4459" w:rsidRPr="00372CB1" w:rsidRDefault="007E4459" w:rsidP="00372CB1">
                      <w:pPr>
                        <w:spacing w:after="0"/>
                        <w:jc w:val="thaiDistribute"/>
                        <w:rPr>
                          <w:rFonts w:ascii="TH SarabunPSK" w:hAnsi="TH SarabunPSK" w:cs="TH SarabunPSK"/>
                          <w:sz w:val="24"/>
                          <w:szCs w:val="24"/>
                        </w:rPr>
                      </w:pPr>
                      <w:r>
                        <w:rPr>
                          <w:rFonts w:ascii="TH SarabunPSK" w:hAnsi="TH SarabunPSK" w:cs="TH SarabunPSK"/>
                          <w:sz w:val="24"/>
                          <w:szCs w:val="24"/>
                          <w:cs/>
                        </w:rPr>
                        <w:t>ความสามารถในการทำ</w:t>
                      </w:r>
                      <w:r w:rsidRPr="00372CB1">
                        <w:rPr>
                          <w:rFonts w:ascii="TH SarabunPSK" w:hAnsi="TH SarabunPSK" w:cs="TH SarabunPSK"/>
                          <w:sz w:val="24"/>
                          <w:szCs w:val="24"/>
                          <w:cs/>
                        </w:rPr>
                        <w:t xml:space="preserve">งาน สามารถนับรวม การเป็นนายตนเอง การรับงานอิสระ การศึกษาต่อ การเป็นผู้ประกอบการ </w:t>
                      </w:r>
                      <w:r>
                        <w:rPr>
                          <w:rFonts w:ascii="TH SarabunPSK" w:hAnsi="TH SarabunPSK" w:cs="TH SarabunPSK"/>
                          <w:sz w:val="24"/>
                          <w:szCs w:val="24"/>
                          <w:cs/>
                        </w:rPr>
                        <w:br/>
                      </w:r>
                      <w:r w:rsidRPr="00372CB1">
                        <w:rPr>
                          <w:rFonts w:ascii="TH SarabunPSK" w:hAnsi="TH SarabunPSK" w:cs="TH SarabunPSK"/>
                          <w:sz w:val="24"/>
                          <w:szCs w:val="24"/>
                          <w:cs/>
                        </w:rPr>
                        <w:t>ทั้งนี้ให้พิจารณาเป้าของหลักสูตรว่าต้องการผลิตบัณฑิตแบบไหนบ้าง</w:t>
                      </w:r>
                    </w:p>
                    <w:p w:rsidR="007E4459" w:rsidRDefault="007E4459" w:rsidP="00372CB1">
                      <w:pPr>
                        <w:spacing w:after="0"/>
                        <w:jc w:val="thaiDistribute"/>
                        <w:rPr>
                          <w:rFonts w:ascii="TH SarabunPSK" w:hAnsi="TH SarabunPSK" w:cs="TH SarabunPSK"/>
                          <w:sz w:val="24"/>
                          <w:szCs w:val="24"/>
                        </w:rPr>
                      </w:pPr>
                      <w:r w:rsidRPr="00372CB1">
                        <w:rPr>
                          <w:rFonts w:ascii="TH SarabunPSK" w:hAnsi="TH SarabunPSK" w:cs="TH SarabunPSK"/>
                          <w:b/>
                          <w:bCs/>
                          <w:i/>
                          <w:iCs/>
                          <w:sz w:val="24"/>
                          <w:szCs w:val="24"/>
                          <w:u w:val="single"/>
                          <w:cs/>
                        </w:rPr>
                        <w:t>หลักสูตรบัณฑิตศึกษา</w:t>
                      </w:r>
                      <w:r w:rsidRPr="00372CB1">
                        <w:rPr>
                          <w:rFonts w:ascii="TH SarabunPSK" w:hAnsi="TH SarabunPSK" w:cs="TH SarabunPSK"/>
                          <w:sz w:val="24"/>
                          <w:szCs w:val="24"/>
                          <w:cs/>
                        </w:rPr>
                        <w:t xml:space="preserve"> ที่มีผู้เรียน</w:t>
                      </w:r>
                      <w:r>
                        <w:rPr>
                          <w:rFonts w:ascii="TH SarabunPSK" w:hAnsi="TH SarabunPSK" w:cs="TH SarabunPSK"/>
                          <w:sz w:val="24"/>
                          <w:szCs w:val="24"/>
                          <w:cs/>
                        </w:rPr>
                        <w:t>มาจากบริษัท/หน่วยงาน จบแล้วยังทำ</w:t>
                      </w:r>
                      <w:r w:rsidRPr="00372CB1">
                        <w:rPr>
                          <w:rFonts w:ascii="TH SarabunPSK" w:hAnsi="TH SarabunPSK" w:cs="TH SarabunPSK"/>
                          <w:sz w:val="24"/>
                          <w:szCs w:val="24"/>
                          <w:cs/>
                        </w:rPr>
                        <w:t>งานที่เดิม เราจะไม่สามารถเห็นการเปลี่ยนแปลง</w:t>
                      </w:r>
                      <w:r>
                        <w:rPr>
                          <w:rFonts w:ascii="TH SarabunPSK" w:hAnsi="TH SarabunPSK" w:cs="TH SarabunPSK"/>
                          <w:sz w:val="24"/>
                          <w:szCs w:val="24"/>
                          <w:cs/>
                        </w:rPr>
                        <w:br/>
                      </w:r>
                      <w:r w:rsidRPr="00372CB1">
                        <w:rPr>
                          <w:rFonts w:ascii="TH SarabunPSK" w:hAnsi="TH SarabunPSK" w:cs="TH SarabunPSK"/>
                          <w:sz w:val="24"/>
                          <w:szCs w:val="24"/>
                          <w:cs/>
                        </w:rPr>
                        <w:t>ถึงภาวะการมีงานท</w:t>
                      </w:r>
                      <w:r w:rsidRPr="00372CB1">
                        <w:rPr>
                          <w:rFonts w:ascii="TH SarabunPSK" w:hAnsi="TH SarabunPSK" w:cs="TH SarabunPSK" w:hint="cs"/>
                          <w:sz w:val="24"/>
                          <w:szCs w:val="24"/>
                          <w:cs/>
                        </w:rPr>
                        <w:t>ำ</w:t>
                      </w:r>
                      <w:r w:rsidRPr="00372CB1">
                        <w:rPr>
                          <w:rFonts w:ascii="TH SarabunPSK" w:hAnsi="TH SarabunPSK" w:cs="TH SarabunPSK"/>
                          <w:sz w:val="24"/>
                          <w:szCs w:val="24"/>
                          <w:cs/>
                        </w:rPr>
                        <w:t xml:space="preserve">ได้ หลักสูตรอาจพิจารณา </w:t>
                      </w:r>
                      <w:r w:rsidRPr="00372CB1">
                        <w:rPr>
                          <w:rFonts w:ascii="TH SarabunPSK" w:hAnsi="TH SarabunPSK" w:cs="TH SarabunPSK"/>
                          <w:sz w:val="24"/>
                          <w:szCs w:val="24"/>
                        </w:rPr>
                        <w:t xml:space="preserve">competency </w:t>
                      </w:r>
                      <w:r>
                        <w:rPr>
                          <w:rFonts w:ascii="TH SarabunPSK" w:hAnsi="TH SarabunPSK" w:cs="TH SarabunPSK"/>
                          <w:sz w:val="24"/>
                          <w:szCs w:val="24"/>
                          <w:cs/>
                        </w:rPr>
                        <w:t>เพิ่มเติมได้ว่า หลักสูตรกำ</w:t>
                      </w:r>
                      <w:r w:rsidRPr="00372CB1">
                        <w:rPr>
                          <w:rFonts w:ascii="TH SarabunPSK" w:hAnsi="TH SarabunPSK" w:cs="TH SarabunPSK"/>
                          <w:sz w:val="24"/>
                          <w:szCs w:val="24"/>
                          <w:cs/>
                        </w:rPr>
                        <w:t xml:space="preserve">หนดให้บัณฑิตมี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อะไร </w:t>
                      </w:r>
                      <w:r>
                        <w:rPr>
                          <w:rFonts w:ascii="TH SarabunPSK" w:hAnsi="TH SarabunPSK" w:cs="TH SarabunPSK"/>
                          <w:sz w:val="24"/>
                          <w:szCs w:val="24"/>
                          <w:cs/>
                        </w:rPr>
                        <w:br/>
                      </w:r>
                      <w:r w:rsidRPr="00372CB1">
                        <w:rPr>
                          <w:rFonts w:ascii="TH SarabunPSK" w:hAnsi="TH SarabunPSK" w:cs="TH SarabunPSK"/>
                          <w:sz w:val="24"/>
                          <w:szCs w:val="24"/>
                          <w:cs/>
                        </w:rPr>
                        <w:t xml:space="preserve">แล้วบัณฑิตมี </w:t>
                      </w:r>
                      <w:r w:rsidRPr="00372CB1">
                        <w:rPr>
                          <w:rFonts w:ascii="TH SarabunPSK" w:hAnsi="TH SarabunPSK" w:cs="TH SarabunPSK"/>
                          <w:sz w:val="24"/>
                          <w:szCs w:val="24"/>
                        </w:rPr>
                        <w:t xml:space="preserve">competency </w:t>
                      </w:r>
                      <w:r>
                        <w:rPr>
                          <w:rFonts w:ascii="TH SarabunPSK" w:hAnsi="TH SarabunPSK" w:cs="TH SarabunPSK"/>
                          <w:sz w:val="24"/>
                          <w:szCs w:val="24"/>
                          <w:cs/>
                        </w:rPr>
                        <w:t xml:space="preserve">ในเรื่องนั้นเพิ่มขึ้นไหม </w:t>
                      </w:r>
                      <w:r w:rsidRPr="00372CB1">
                        <w:rPr>
                          <w:rFonts w:ascii="TH SarabunPSK" w:hAnsi="TH SarabunPSK" w:cs="TH SarabunPSK"/>
                          <w:sz w:val="24"/>
                          <w:szCs w:val="24"/>
                          <w:cs/>
                        </w:rPr>
                        <w:t xml:space="preserve">เมื่อเทียบกับก่อนเข้าเรียน ไม่ใช่เฉพาะเรื่องขององค์ความรู้ แต่หมายรวมถึง </w:t>
                      </w:r>
                      <w:r w:rsidRPr="00372CB1">
                        <w:rPr>
                          <w:rFonts w:ascii="TH SarabunPSK" w:hAnsi="TH SarabunPSK" w:cs="TH SarabunPSK"/>
                          <w:sz w:val="24"/>
                          <w:szCs w:val="24"/>
                        </w:rPr>
                        <w:t xml:space="preserve">competency </w:t>
                      </w:r>
                      <w:r w:rsidRPr="00372CB1">
                        <w:rPr>
                          <w:rFonts w:ascii="TH SarabunPSK" w:hAnsi="TH SarabunPSK" w:cs="TH SarabunPSK"/>
                          <w:sz w:val="24"/>
                          <w:szCs w:val="24"/>
                          <w:cs/>
                        </w:rPr>
                        <w:t xml:space="preserve">อื่น ๆ ที่เกี่ยวข้องกับ </w:t>
                      </w:r>
                      <w:r w:rsidRPr="00372CB1">
                        <w:rPr>
                          <w:rFonts w:ascii="TH SarabunPSK" w:hAnsi="TH SarabunPSK" w:cs="TH SarabunPSK"/>
                          <w:sz w:val="24"/>
                          <w:szCs w:val="24"/>
                        </w:rPr>
                        <w:t xml:space="preserve">work ability </w:t>
                      </w:r>
                      <w:r w:rsidRPr="00372CB1">
                        <w:rPr>
                          <w:rFonts w:ascii="TH SarabunPSK" w:hAnsi="TH SarabunPSK" w:cs="TH SarabunPSK"/>
                          <w:sz w:val="24"/>
                          <w:szCs w:val="24"/>
                          <w:cs/>
                        </w:rPr>
                        <w:t>ด้วย</w:t>
                      </w:r>
                    </w:p>
                    <w:p w:rsidR="007E4459" w:rsidRDefault="007E4459" w:rsidP="00372CB1">
                      <w:pPr>
                        <w:spacing w:after="0"/>
                        <w:jc w:val="thaiDistribute"/>
                        <w:rPr>
                          <w:rFonts w:ascii="TH SarabunPSK" w:hAnsi="TH SarabunPSK" w:cs="TH SarabunPSK"/>
                          <w:sz w:val="24"/>
                          <w:szCs w:val="24"/>
                        </w:rPr>
                      </w:pPr>
                    </w:p>
                    <w:p w:rsidR="007E4459" w:rsidRPr="00A9062E" w:rsidRDefault="007E4459" w:rsidP="00A9062E">
                      <w:pPr>
                        <w:spacing w:after="0" w:line="240" w:lineRule="auto"/>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w:t>
                      </w:r>
                      <w:r>
                        <w:rPr>
                          <w:rFonts w:ascii="TH SarabunPSK" w:hAnsi="TH SarabunPSK" w:cs="TH SarabunPSK" w:hint="cs"/>
                          <w:b/>
                          <w:bCs/>
                          <w:sz w:val="24"/>
                          <w:szCs w:val="24"/>
                          <w:cs/>
                        </w:rPr>
                        <w:t xml:space="preserve"> ได้แก่</w:t>
                      </w:r>
                    </w:p>
                    <w:p w:rsidR="007E4459" w:rsidRPr="00A9062E" w:rsidRDefault="007E4459" w:rsidP="00437645">
                      <w:pPr>
                        <w:pStyle w:val="ListParagraph"/>
                        <w:numPr>
                          <w:ilvl w:val="0"/>
                          <w:numId w:val="23"/>
                        </w:numPr>
                        <w:jc w:val="thaiDistribute"/>
                        <w:rPr>
                          <w:rFonts w:ascii="TH SarabunPSK" w:hAnsi="TH SarabunPSK" w:cs="TH SarabunPSK"/>
                        </w:rPr>
                      </w:pPr>
                      <w:r w:rsidRPr="00A9062E">
                        <w:rPr>
                          <w:rFonts w:ascii="TH SarabunPSK" w:hAnsi="TH SarabunPSK" w:cs="TH SarabunPSK"/>
                          <w:cs/>
                          <w:lang w:bidi="th-TH"/>
                        </w:rPr>
                        <w:t>อัตราการได้งานทำ</w:t>
                      </w:r>
                      <w:r w:rsidRPr="00A9062E">
                        <w:rPr>
                          <w:rFonts w:ascii="TH SarabunPSK" w:hAnsi="TH SarabunPSK" w:cs="TH SarabunPSK"/>
                          <w:rtl/>
                          <w:cs/>
                        </w:rPr>
                        <w:t xml:space="preserve">, </w:t>
                      </w:r>
                      <w:r w:rsidRPr="00A9062E">
                        <w:rPr>
                          <w:rFonts w:ascii="TH SarabunPSK" w:hAnsi="TH SarabunPSK" w:cs="TH SarabunPSK"/>
                          <w:rtl/>
                          <w:cs/>
                          <w:lang w:bidi="th-TH"/>
                        </w:rPr>
                        <w:t>การประกอบอาชีพอิสระ</w:t>
                      </w:r>
                      <w:r w:rsidRPr="00A9062E">
                        <w:rPr>
                          <w:rFonts w:ascii="TH SarabunPSK" w:hAnsi="TH SarabunPSK" w:cs="TH SarabunPSK"/>
                          <w:rtl/>
                          <w:cs/>
                        </w:rPr>
                        <w:t xml:space="preserve">, </w:t>
                      </w:r>
                      <w:r w:rsidRPr="00A9062E">
                        <w:rPr>
                          <w:rFonts w:ascii="TH SarabunPSK" w:hAnsi="TH SarabunPSK" w:cs="TH SarabunPSK"/>
                          <w:rtl/>
                          <w:cs/>
                          <w:lang w:bidi="th-TH"/>
                        </w:rPr>
                        <w:t xml:space="preserve">การเป็นผู้ประกอบการ และการศึกษาต่อ รวมถึงตัววัดอื่นที่หลักสูตรกำหนดเพิ่มเติม </w:t>
                      </w:r>
                    </w:p>
                    <w:p w:rsidR="007E4459" w:rsidRPr="00A9062E" w:rsidRDefault="007E4459" w:rsidP="00437645">
                      <w:pPr>
                        <w:pStyle w:val="ListParagraph"/>
                        <w:numPr>
                          <w:ilvl w:val="0"/>
                          <w:numId w:val="23"/>
                        </w:numPr>
                        <w:jc w:val="thaiDistribute"/>
                        <w:rPr>
                          <w:rFonts w:ascii="TH SarabunPSK" w:hAnsi="TH SarabunPSK" w:cs="TH SarabunPSK"/>
                        </w:rPr>
                      </w:pPr>
                      <w:r>
                        <w:rPr>
                          <w:rFonts w:ascii="TH SarabunPSK" w:hAnsi="TH SarabunPSK" w:cs="TH SarabunPSK"/>
                          <w:cs/>
                          <w:lang w:bidi="th-TH"/>
                        </w:rPr>
                        <w:t xml:space="preserve">กำหนดเป้าหมายการพัฒนา </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Default="007E4459" w:rsidP="00437645">
                      <w:pPr>
                        <w:pStyle w:val="ListParagraph"/>
                        <w:numPr>
                          <w:ilvl w:val="0"/>
                          <w:numId w:val="23"/>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Pr="00A9062E" w:rsidRDefault="007E4459" w:rsidP="00437645">
                      <w:pPr>
                        <w:pStyle w:val="ListParagraph"/>
                        <w:numPr>
                          <w:ilvl w:val="0"/>
                          <w:numId w:val="23"/>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r w:rsidRPr="00A9062E">
                        <w:rPr>
                          <w:rFonts w:ascii="TH SarabunPSK" w:hAnsi="TH SarabunPSK" w:cs="TH SarabunPSK"/>
                          <w:color w:val="808080" w:themeColor="background1" w:themeShade="80"/>
                          <w:rtl/>
                          <w:cs/>
                        </w:rPr>
                        <w:tab/>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5B5A24" w:rsidRDefault="005B5A24" w:rsidP="005B5A24">
      <w:pPr>
        <w:spacing w:after="0"/>
        <w:rPr>
          <w:rFonts w:ascii="TH SarabunPSK" w:hAnsi="TH SarabunPSK" w:cs="TH SarabunPSK"/>
          <w:color w:val="000000" w:themeColor="text1"/>
          <w:sz w:val="28"/>
        </w:rPr>
      </w:pPr>
    </w:p>
    <w:p w:rsidR="00A9062E" w:rsidRDefault="00A9062E" w:rsidP="277E05DB">
      <w:pPr>
        <w:spacing w:after="0"/>
        <w:rPr>
          <w:rFonts w:ascii="TH SarabunPSK" w:hAnsi="TH SarabunPSK" w:cs="TH SarabunPSK"/>
          <w:b/>
          <w:bCs/>
          <w:color w:val="000000" w:themeColor="text1"/>
          <w:sz w:val="28"/>
        </w:rPr>
      </w:pPr>
    </w:p>
    <w:p w:rsidR="00A9062E" w:rsidRDefault="00A9062E" w:rsidP="277E05DB">
      <w:pPr>
        <w:spacing w:after="0"/>
        <w:rPr>
          <w:rFonts w:ascii="TH SarabunPSK" w:hAnsi="TH SarabunPSK" w:cs="TH SarabunPSK"/>
          <w:b/>
          <w:bCs/>
          <w:color w:val="000000" w:themeColor="text1"/>
          <w:sz w:val="28"/>
        </w:rPr>
      </w:pPr>
    </w:p>
    <w:p w:rsidR="00A9062E" w:rsidRDefault="00A9062E" w:rsidP="277E05DB">
      <w:pPr>
        <w:spacing w:after="0"/>
        <w:rPr>
          <w:rFonts w:ascii="TH SarabunPSK" w:hAnsi="TH SarabunPSK" w:cs="TH SarabunPSK"/>
          <w:b/>
          <w:bCs/>
          <w:color w:val="000000" w:themeColor="text1"/>
          <w:sz w:val="28"/>
        </w:rPr>
      </w:pPr>
    </w:p>
    <w:p w:rsidR="00A9062E" w:rsidRDefault="00A9062E" w:rsidP="277E05DB">
      <w:pPr>
        <w:spacing w:after="0"/>
        <w:rPr>
          <w:rFonts w:ascii="TH SarabunPSK" w:hAnsi="TH SarabunPSK" w:cs="TH SarabunPSK"/>
          <w:b/>
          <w:bCs/>
          <w:color w:val="000000" w:themeColor="text1"/>
          <w:sz w:val="28"/>
        </w:rPr>
      </w:pPr>
    </w:p>
    <w:p w:rsidR="00A9062E" w:rsidRDefault="00A9062E" w:rsidP="00A9062E">
      <w:pPr>
        <w:spacing w:after="0" w:line="240" w:lineRule="auto"/>
        <w:jc w:val="thaiDistribute"/>
        <w:rPr>
          <w:rFonts w:ascii="TH SarabunPSK" w:hAnsi="TH SarabunPSK" w:cs="TH SarabunPSK"/>
          <w:b/>
          <w:bCs/>
          <w:color w:val="0070C0"/>
          <w:sz w:val="32"/>
          <w:szCs w:val="32"/>
        </w:rPr>
      </w:pPr>
    </w:p>
    <w:p w:rsidR="00A9062E" w:rsidRPr="00A9062E" w:rsidRDefault="00A9062E" w:rsidP="00A9062E">
      <w:pPr>
        <w:spacing w:after="0" w:line="240" w:lineRule="auto"/>
        <w:jc w:val="thaiDistribute"/>
        <w:rPr>
          <w:rFonts w:ascii="TH SarabunPSK" w:hAnsi="TH SarabunPSK" w:cs="TH SarabunPSK"/>
          <w:b/>
          <w:bCs/>
          <w:color w:val="FF0000"/>
          <w:sz w:val="24"/>
          <w:szCs w:val="24"/>
          <w:cs/>
        </w:rPr>
      </w:pPr>
      <w:r w:rsidRPr="00A9062E">
        <w:rPr>
          <w:rFonts w:ascii="TH SarabunPSK" w:hAnsi="TH SarabunPSK" w:cs="TH SarabunPSK"/>
          <w:b/>
          <w:bCs/>
          <w:color w:val="FF0000"/>
          <w:sz w:val="24"/>
          <w:szCs w:val="24"/>
          <w:cs/>
        </w:rPr>
        <w:t>ตารางที่</w:t>
      </w:r>
      <w:r w:rsidRPr="00A9062E">
        <w:rPr>
          <w:rFonts w:ascii="TH SarabunPSK" w:hAnsi="TH SarabunPSK" w:cs="TH SarabunPSK"/>
          <w:b/>
          <w:bCs/>
          <w:color w:val="FF0000"/>
          <w:sz w:val="24"/>
          <w:szCs w:val="24"/>
        </w:rPr>
        <w:t xml:space="preserve"> AUN</w:t>
      </w:r>
      <w:r w:rsidRPr="00A9062E">
        <w:rPr>
          <w:rFonts w:ascii="TH SarabunPSK" w:hAnsi="TH SarabunPSK" w:cs="TH SarabunPSK" w:hint="cs"/>
          <w:b/>
          <w:bCs/>
          <w:color w:val="FF0000"/>
          <w:sz w:val="24"/>
          <w:szCs w:val="24"/>
          <w:cs/>
        </w:rPr>
        <w:t>..............</w:t>
      </w:r>
      <w:r w:rsidRPr="00A9062E">
        <w:rPr>
          <w:rFonts w:ascii="TH SarabunPSK" w:hAnsi="TH SarabunPSK" w:cs="TH SarabunPSK"/>
          <w:b/>
          <w:bCs/>
          <w:color w:val="FF0000"/>
          <w:sz w:val="24"/>
          <w:szCs w:val="24"/>
          <w:cs/>
        </w:rPr>
        <w:t>อัตรา</w:t>
      </w:r>
      <w:r w:rsidRPr="00A9062E">
        <w:rPr>
          <w:rFonts w:ascii="TH SarabunPSK" w:hAnsi="TH SarabunPSK" w:cs="TH SarabunPSK" w:hint="cs"/>
          <w:b/>
          <w:bCs/>
          <w:color w:val="FF0000"/>
          <w:sz w:val="24"/>
          <w:szCs w:val="24"/>
          <w:cs/>
        </w:rPr>
        <w:t>การมีงานทำของบัณฑิต</w:t>
      </w:r>
    </w:p>
    <w:tbl>
      <w:tblPr>
        <w:tblW w:w="45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3285"/>
        <w:gridCol w:w="890"/>
        <w:gridCol w:w="711"/>
        <w:gridCol w:w="706"/>
        <w:gridCol w:w="706"/>
        <w:gridCol w:w="817"/>
        <w:gridCol w:w="699"/>
      </w:tblGrid>
      <w:tr w:rsidR="00A9062E" w:rsidRPr="00A9062E" w:rsidTr="00564E74">
        <w:trPr>
          <w:tblHeader/>
        </w:trPr>
        <w:tc>
          <w:tcPr>
            <w:tcW w:w="250" w:type="pct"/>
            <w:vMerge w:val="restart"/>
            <w:shd w:val="clear" w:color="auto" w:fill="auto"/>
            <w:vAlign w:val="center"/>
          </w:tcPr>
          <w:p w:rsidR="00A9062E" w:rsidRPr="00A9062E" w:rsidRDefault="00A9062E" w:rsidP="00564E74">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ที่</w:t>
            </w:r>
          </w:p>
        </w:tc>
        <w:tc>
          <w:tcPr>
            <w:tcW w:w="1997" w:type="pct"/>
            <w:vMerge w:val="restart"/>
            <w:shd w:val="clear" w:color="auto" w:fill="auto"/>
            <w:vAlign w:val="center"/>
          </w:tcPr>
          <w:p w:rsidR="00A9062E" w:rsidRPr="00A9062E" w:rsidRDefault="00A9062E" w:rsidP="00564E74">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รายการข้อมูลพื้นฐาน</w:t>
            </w:r>
          </w:p>
        </w:tc>
        <w:tc>
          <w:tcPr>
            <w:tcW w:w="541" w:type="pct"/>
            <w:vMerge w:val="restart"/>
            <w:vAlign w:val="center"/>
          </w:tcPr>
          <w:p w:rsidR="00A9062E" w:rsidRPr="00A9062E" w:rsidRDefault="00A9062E" w:rsidP="00564E74">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หน่วยวัด</w:t>
            </w:r>
          </w:p>
        </w:tc>
        <w:tc>
          <w:tcPr>
            <w:tcW w:w="2212" w:type="pct"/>
            <w:gridSpan w:val="5"/>
            <w:vAlign w:val="center"/>
          </w:tcPr>
          <w:p w:rsidR="00A9062E" w:rsidRPr="00A9062E" w:rsidRDefault="00A9062E" w:rsidP="00564E74">
            <w:pPr>
              <w:spacing w:after="0" w:line="240" w:lineRule="auto"/>
              <w:jc w:val="center"/>
              <w:rPr>
                <w:rFonts w:ascii="TH SarabunPSK" w:eastAsia="Times New Roman" w:hAnsi="TH SarabunPSK" w:cs="TH SarabunPSK"/>
                <w:b/>
                <w:bCs/>
                <w:color w:val="FF0000"/>
                <w:sz w:val="24"/>
                <w:szCs w:val="24"/>
                <w:cs/>
              </w:rPr>
            </w:pPr>
            <w:r w:rsidRPr="00A9062E">
              <w:rPr>
                <w:rFonts w:ascii="TH SarabunPSK" w:eastAsia="Times New Roman" w:hAnsi="TH SarabunPSK" w:cs="TH SarabunPSK" w:hint="cs"/>
                <w:b/>
                <w:bCs/>
                <w:color w:val="FF0000"/>
                <w:sz w:val="24"/>
                <w:szCs w:val="24"/>
                <w:cs/>
              </w:rPr>
              <w:t>จำนวน</w:t>
            </w:r>
          </w:p>
        </w:tc>
      </w:tr>
      <w:tr w:rsidR="00A9062E" w:rsidRPr="00A9062E" w:rsidTr="00564E74">
        <w:trPr>
          <w:tblHeader/>
        </w:trPr>
        <w:tc>
          <w:tcPr>
            <w:tcW w:w="250" w:type="pct"/>
            <w:vMerge/>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1997" w:type="pct"/>
            <w:vMerge/>
            <w:shd w:val="clear" w:color="auto" w:fill="auto"/>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541" w:type="pct"/>
            <w:vMerge/>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32" w:type="pct"/>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3</w:t>
            </w:r>
          </w:p>
        </w:tc>
        <w:tc>
          <w:tcPr>
            <w:tcW w:w="429" w:type="pct"/>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4</w:t>
            </w:r>
          </w:p>
        </w:tc>
        <w:tc>
          <w:tcPr>
            <w:tcW w:w="429" w:type="pct"/>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5</w:t>
            </w:r>
          </w:p>
        </w:tc>
        <w:tc>
          <w:tcPr>
            <w:tcW w:w="497" w:type="pct"/>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6</w:t>
            </w:r>
          </w:p>
        </w:tc>
        <w:tc>
          <w:tcPr>
            <w:tcW w:w="426" w:type="pct"/>
            <w:vAlign w:val="center"/>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256</w:t>
            </w:r>
            <w:r w:rsidRPr="00A9062E">
              <w:rPr>
                <w:rFonts w:ascii="TH SarabunPSK" w:eastAsia="Times New Roman" w:hAnsi="TH SarabunPSK" w:cs="TH SarabunPSK" w:hint="cs"/>
                <w:color w:val="FF0000"/>
                <w:sz w:val="24"/>
                <w:szCs w:val="24"/>
                <w:cs/>
              </w:rPr>
              <w:t>7</w:t>
            </w: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1</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จำนวนบัณฑิตระดับปริญญาตรีทั้งหมด</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tcBorders>
              <w:bottom w:val="single" w:sz="4" w:space="0" w:color="auto"/>
            </w:tcBorders>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2</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จำนวนบัณฑิตที่ตอบแบบสำรวจเรื่องการมีงานทำ</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vMerge w:val="restart"/>
            <w:tcBorders>
              <w:top w:val="single" w:sz="4" w:space="0" w:color="auto"/>
              <w:left w:val="single" w:sz="4" w:space="0" w:color="auto"/>
              <w:right w:val="single" w:sz="4" w:space="0" w:color="auto"/>
            </w:tcBorders>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3</w:t>
            </w:r>
          </w:p>
        </w:tc>
        <w:tc>
          <w:tcPr>
            <w:tcW w:w="1997" w:type="pct"/>
            <w:tcBorders>
              <w:left w:val="single" w:sz="4" w:space="0" w:color="auto"/>
              <w:bottom w:val="single" w:sz="4" w:space="0" w:color="auto"/>
            </w:tcBorders>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จำนวนบัณฑิตที่ได้งานทำหลังสำเร็จการศึกษา  (ไม่นับรวมผู้ที่ประกอบอาชีพอิสระ</w:t>
            </w:r>
            <w:r w:rsidRPr="00A9062E">
              <w:rPr>
                <w:rFonts w:ascii="TH SarabunPSK" w:eastAsia="Times New Roman" w:hAnsi="TH SarabunPSK" w:cs="TH SarabunPSK" w:hint="cs"/>
                <w:color w:val="FF0000"/>
                <w:sz w:val="24"/>
                <w:szCs w:val="24"/>
              </w:rPr>
              <w:t xml:space="preserve">, </w:t>
            </w:r>
            <w:r w:rsidRPr="00A9062E">
              <w:rPr>
                <w:rFonts w:ascii="TH SarabunPSK" w:eastAsia="Times New Roman" w:hAnsi="TH SarabunPSK" w:cs="TH SarabunPSK" w:hint="cs"/>
                <w:color w:val="FF0000"/>
                <w:sz w:val="24"/>
                <w:szCs w:val="24"/>
                <w:cs/>
              </w:rPr>
              <w:t>มีงานทำก่อนเข้าศึกษา</w:t>
            </w:r>
            <w:r w:rsidRPr="00A9062E">
              <w:rPr>
                <w:rFonts w:ascii="TH SarabunPSK" w:eastAsia="Times New Roman" w:hAnsi="TH SarabunPSK" w:cs="TH SarabunPSK" w:hint="cs"/>
                <w:color w:val="FF0000"/>
                <w:sz w:val="24"/>
                <w:szCs w:val="24"/>
              </w:rPr>
              <w:t xml:space="preserve">, </w:t>
            </w:r>
            <w:r w:rsidRPr="00A9062E">
              <w:rPr>
                <w:rFonts w:ascii="TH SarabunPSK" w:eastAsia="Times New Roman" w:hAnsi="TH SarabunPSK" w:cs="TH SarabunPSK" w:hint="cs"/>
                <w:color w:val="FF0000"/>
                <w:sz w:val="24"/>
                <w:szCs w:val="24"/>
                <w:cs/>
              </w:rPr>
              <w:t>มีกิจการเป็นของตนเอง)</w:t>
            </w:r>
          </w:p>
        </w:tc>
        <w:tc>
          <w:tcPr>
            <w:tcW w:w="541"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vMerge/>
            <w:tcBorders>
              <w:left w:val="single" w:sz="4" w:space="0" w:color="auto"/>
              <w:right w:val="single" w:sz="4" w:space="0" w:color="auto"/>
            </w:tcBorders>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1997" w:type="pct"/>
            <w:tcBorders>
              <w:left w:val="single" w:sz="4" w:space="0" w:color="auto"/>
              <w:bottom w:val="single" w:sz="4" w:space="0" w:color="auto"/>
            </w:tcBorders>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ab/>
              <w:t>- ตรงสาขา</w:t>
            </w:r>
          </w:p>
        </w:tc>
        <w:tc>
          <w:tcPr>
            <w:tcW w:w="541"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vMerge/>
            <w:tcBorders>
              <w:left w:val="single" w:sz="4" w:space="0" w:color="auto"/>
              <w:bottom w:val="nil"/>
              <w:right w:val="single" w:sz="4" w:space="0" w:color="auto"/>
            </w:tcBorders>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1997" w:type="pct"/>
            <w:tcBorders>
              <w:left w:val="single" w:sz="4" w:space="0" w:color="auto"/>
              <w:bottom w:val="single" w:sz="4" w:space="0" w:color="auto"/>
            </w:tcBorders>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ab/>
              <w:t>- ไม่ตรงสาขา</w:t>
            </w:r>
          </w:p>
        </w:tc>
        <w:tc>
          <w:tcPr>
            <w:tcW w:w="541"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tcBorders>
              <w:left w:val="single" w:sz="4" w:space="0" w:color="auto"/>
              <w:bottom w:val="nil"/>
              <w:right w:val="single" w:sz="4" w:space="0" w:color="auto"/>
            </w:tcBorders>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4</w:t>
            </w:r>
          </w:p>
        </w:tc>
        <w:tc>
          <w:tcPr>
            <w:tcW w:w="1997" w:type="pct"/>
            <w:tcBorders>
              <w:left w:val="single" w:sz="4" w:space="0" w:color="auto"/>
              <w:bottom w:val="single" w:sz="4" w:space="0" w:color="auto"/>
            </w:tcBorders>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จำนวนบัณฑิตที่ประกอบอาชีพอิสระ</w:t>
            </w:r>
          </w:p>
        </w:tc>
        <w:tc>
          <w:tcPr>
            <w:tcW w:w="541"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29"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97"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26" w:type="pct"/>
            <w:tcBorders>
              <w:bottom w:val="single" w:sz="4" w:space="0" w:color="auto"/>
            </w:tcBorders>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5</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จำนวนบัณฑิตที่มีงานทำก่อนเข้าศึกษา</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6</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จำนวนบัณฑิตที่มีกิจการของตนเองที่มีรายได้ประจำอยู่แล้ว</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7</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จำนวนบัณฑิตที่ศึกษาต่อระดับบัณฑิตศึกษา</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8</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จำนวนบัณฑิตที่อุปสมบท</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rPr>
              <w:t>9</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จำนวนบัณฑิตที่เกณฑ์ทหาร</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cs/>
              </w:rPr>
              <w:t>คน</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r w:rsidR="00A9062E" w:rsidRPr="00A9062E" w:rsidTr="00564E74">
        <w:tc>
          <w:tcPr>
            <w:tcW w:w="250" w:type="pct"/>
            <w:shd w:val="clear" w:color="auto" w:fill="auto"/>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r w:rsidRPr="00A9062E">
              <w:rPr>
                <w:rFonts w:ascii="TH SarabunPSK" w:eastAsia="Times New Roman" w:hAnsi="TH SarabunPSK" w:cs="TH SarabunPSK" w:hint="cs"/>
                <w:color w:val="FF0000"/>
                <w:sz w:val="24"/>
                <w:szCs w:val="24"/>
              </w:rPr>
              <w:t>10</w:t>
            </w:r>
          </w:p>
        </w:tc>
        <w:tc>
          <w:tcPr>
            <w:tcW w:w="1997" w:type="pct"/>
            <w:shd w:val="clear" w:color="auto" w:fill="auto"/>
          </w:tcPr>
          <w:p w:rsidR="00A9062E" w:rsidRPr="00A9062E" w:rsidRDefault="00A9062E" w:rsidP="00564E74">
            <w:pPr>
              <w:spacing w:after="0" w:line="240" w:lineRule="auto"/>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 xml:space="preserve">ร้อยละของบัณฑิตที่ได้งานทำภายใน 1 ปี </w:t>
            </w:r>
          </w:p>
        </w:tc>
        <w:tc>
          <w:tcPr>
            <w:tcW w:w="541"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cs/>
              </w:rPr>
            </w:pPr>
            <w:r w:rsidRPr="00A9062E">
              <w:rPr>
                <w:rFonts w:ascii="TH SarabunPSK" w:eastAsia="Times New Roman" w:hAnsi="TH SarabunPSK" w:cs="TH SarabunPSK" w:hint="cs"/>
                <w:color w:val="FF0000"/>
                <w:sz w:val="24"/>
                <w:szCs w:val="24"/>
                <w:cs/>
              </w:rPr>
              <w:t>ร้อยละ</w:t>
            </w:r>
          </w:p>
        </w:tc>
        <w:tc>
          <w:tcPr>
            <w:tcW w:w="432"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9"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97"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c>
          <w:tcPr>
            <w:tcW w:w="426" w:type="pct"/>
          </w:tcPr>
          <w:p w:rsidR="00A9062E" w:rsidRPr="00A9062E" w:rsidRDefault="00A9062E" w:rsidP="00564E74">
            <w:pPr>
              <w:spacing w:after="0" w:line="240" w:lineRule="auto"/>
              <w:jc w:val="center"/>
              <w:rPr>
                <w:rFonts w:ascii="TH SarabunPSK" w:eastAsia="Times New Roman" w:hAnsi="TH SarabunPSK" w:cs="TH SarabunPSK"/>
                <w:color w:val="FF0000"/>
                <w:sz w:val="24"/>
                <w:szCs w:val="24"/>
              </w:rPr>
            </w:pPr>
          </w:p>
        </w:tc>
      </w:tr>
    </w:tbl>
    <w:p w:rsidR="00A9062E" w:rsidRPr="001210BE" w:rsidRDefault="00A9062E" w:rsidP="00A9062E">
      <w:pPr>
        <w:spacing w:after="0" w:line="240" w:lineRule="auto"/>
        <w:jc w:val="thaiDistribute"/>
        <w:rPr>
          <w:rFonts w:ascii="TH SarabunPSK" w:hAnsi="TH SarabunPSK" w:cs="TH SarabunPSK"/>
          <w:color w:val="000000" w:themeColor="text1"/>
          <w:sz w:val="32"/>
          <w:szCs w:val="32"/>
        </w:rPr>
      </w:pPr>
    </w:p>
    <w:p w:rsidR="00A9062E" w:rsidRDefault="00A9062E" w:rsidP="277E05DB">
      <w:pPr>
        <w:spacing w:after="0"/>
        <w:rPr>
          <w:rFonts w:ascii="TH SarabunPSK" w:hAnsi="TH SarabunPSK" w:cs="TH SarabunPSK"/>
          <w:b/>
          <w:bCs/>
          <w:color w:val="000000" w:themeColor="text1"/>
          <w:sz w:val="28"/>
        </w:rPr>
      </w:pPr>
    </w:p>
    <w:p w:rsidR="00C048DF" w:rsidRPr="005B5A24" w:rsidRDefault="007C243B" w:rsidP="277E05DB">
      <w:pPr>
        <w:spacing w:after="0"/>
        <w:rPr>
          <w:rFonts w:ascii="TH SarabunPSK" w:hAnsi="TH SarabunPSK" w:cs="TH SarabunPSK"/>
          <w:b/>
          <w:bCs/>
          <w:color w:val="000000" w:themeColor="text1"/>
          <w:spacing w:val="-4"/>
          <w:sz w:val="28"/>
        </w:rPr>
      </w:pPr>
      <w:r w:rsidRPr="277E05DB">
        <w:rPr>
          <w:rFonts w:ascii="TH SarabunPSK" w:hAnsi="TH SarabunPSK" w:cs="TH SarabunPSK"/>
          <w:b/>
          <w:bCs/>
          <w:color w:val="000000" w:themeColor="text1"/>
          <w:sz w:val="28"/>
          <w:cs/>
        </w:rPr>
        <w:t xml:space="preserve">8.3 </w:t>
      </w:r>
      <w:r w:rsidR="00EC0880" w:rsidRPr="277E05DB">
        <w:rPr>
          <w:rFonts w:ascii="TH SarabunPSK" w:hAnsi="TH SarabunPSK" w:cs="TH SarabunPSK"/>
          <w:b/>
          <w:bCs/>
          <w:color w:val="000000" w:themeColor="text1"/>
          <w:spacing w:val="-4"/>
          <w:sz w:val="28"/>
        </w:rPr>
        <w:t>Research and creative work output and activities carried out by the academic staff and students, are shown to be established, monitored, and benchmarked for improvement</w:t>
      </w:r>
      <w:r w:rsidR="00EC0880" w:rsidRPr="277E05DB">
        <w:rPr>
          <w:rFonts w:ascii="TH SarabunPSK" w:hAnsi="TH SarabunPSK" w:cs="TH SarabunPSK"/>
          <w:b/>
          <w:bCs/>
          <w:color w:val="000000" w:themeColor="text1"/>
          <w:spacing w:val="-4"/>
          <w:sz w:val="28"/>
          <w:cs/>
        </w:rPr>
        <w:t>.</w:t>
      </w:r>
    </w:p>
    <w:p w:rsidR="007C243B" w:rsidRPr="00C048DF" w:rsidRDefault="00EC0880" w:rsidP="005B5A24">
      <w:pPr>
        <w:spacing w:after="0"/>
        <w:jc w:val="thaiDistribute"/>
        <w:rPr>
          <w:rFonts w:ascii="TH SarabunPSK" w:hAnsi="TH SarabunPSK" w:cs="TH SarabunPSK"/>
          <w:color w:val="000000" w:themeColor="text1"/>
          <w:spacing w:val="-4"/>
          <w:sz w:val="28"/>
        </w:rPr>
      </w:pPr>
      <w:r w:rsidRPr="00EC0880">
        <w:rPr>
          <w:rFonts w:ascii="TH SarabunPSK" w:hAnsi="TH SarabunPSK" w:cs="TH SarabunPSK"/>
          <w:color w:val="000000" w:themeColor="text1"/>
          <w:spacing w:val="-4"/>
          <w:sz w:val="28"/>
          <w:cs/>
        </w:rPr>
        <w:t>มีระบบการก</w:t>
      </w:r>
      <w:r w:rsidR="00542A49">
        <w:rPr>
          <w:rFonts w:ascii="TH SarabunPSK" w:hAnsi="TH SarabunPSK" w:cs="TH SarabunPSK" w:hint="cs"/>
          <w:color w:val="000000" w:themeColor="text1"/>
          <w:spacing w:val="-4"/>
          <w:sz w:val="28"/>
          <w:cs/>
        </w:rPr>
        <w:t>ำ</w:t>
      </w:r>
      <w:r w:rsidRPr="00EC0880">
        <w:rPr>
          <w:rFonts w:ascii="TH SarabunPSK" w:hAnsi="TH SarabunPSK" w:cs="TH SarabunPSK"/>
          <w:color w:val="000000" w:themeColor="text1"/>
          <w:spacing w:val="-4"/>
          <w:sz w:val="28"/>
          <w:cs/>
        </w:rPr>
        <w:t>กับติ</w:t>
      </w:r>
      <w:r w:rsidR="005B5A24">
        <w:rPr>
          <w:rFonts w:ascii="TH SarabunPSK" w:hAnsi="TH SarabunPSK" w:cs="TH SarabunPSK"/>
          <w:color w:val="000000" w:themeColor="text1"/>
          <w:spacing w:val="-4"/>
          <w:sz w:val="28"/>
          <w:cs/>
        </w:rPr>
        <w:t>ดตาม และเทียบเคียงสมรรถนะในการทำ</w:t>
      </w:r>
      <w:r w:rsidRPr="00EC0880">
        <w:rPr>
          <w:rFonts w:ascii="TH SarabunPSK" w:hAnsi="TH SarabunPSK" w:cs="TH SarabunPSK"/>
          <w:color w:val="000000" w:themeColor="text1"/>
          <w:spacing w:val="-4"/>
          <w:sz w:val="28"/>
          <w:cs/>
        </w:rPr>
        <w:t>งานวิจัยของผู้เรียนที่สอดคล้องตรงตามความต้องการของผู้มีส่วนได้ส่วนเสียที่</w:t>
      </w:r>
      <w:r>
        <w:rPr>
          <w:rFonts w:ascii="TH SarabunPSK" w:hAnsi="TH SarabunPSK" w:cs="TH SarabunPSK"/>
          <w:color w:val="000000" w:themeColor="text1"/>
          <w:spacing w:val="-4"/>
          <w:sz w:val="28"/>
          <w:cs/>
        </w:rPr>
        <w:t>ดำเนิน</w:t>
      </w:r>
      <w:r w:rsidRPr="00EC0880">
        <w:rPr>
          <w:rFonts w:ascii="TH SarabunPSK" w:hAnsi="TH SarabunPSK" w:cs="TH SarabunPSK"/>
          <w:color w:val="000000" w:themeColor="text1"/>
          <w:spacing w:val="-4"/>
          <w:sz w:val="28"/>
          <w:cs/>
        </w:rPr>
        <w:t>การโดยเจ้าหน้าที่วิชาการเพื่อปรับปรุง</w:t>
      </w:r>
    </w:p>
    <w:p w:rsidR="005A2018" w:rsidRDefault="00EC0880"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3712" behindDoc="0" locked="0" layoutInCell="1" allowOverlap="1" wp14:anchorId="0D734F3B" wp14:editId="63F9CF8D">
                <wp:simplePos x="0" y="0"/>
                <wp:positionH relativeFrom="margin">
                  <wp:posOffset>163669</wp:posOffset>
                </wp:positionH>
                <wp:positionV relativeFrom="paragraph">
                  <wp:posOffset>21164</wp:posOffset>
                </wp:positionV>
                <wp:extent cx="5333683" cy="2784143"/>
                <wp:effectExtent l="0" t="0" r="19685" b="1651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683" cy="2784143"/>
                        </a:xfrm>
                        <a:prstGeom prst="rect">
                          <a:avLst/>
                        </a:prstGeom>
                        <a:solidFill>
                          <a:srgbClr val="FFFFFF"/>
                        </a:solidFill>
                        <a:ln w="9525">
                          <a:solidFill>
                            <a:srgbClr val="C00000"/>
                          </a:solidFill>
                          <a:miter lim="800000"/>
                          <a:headEnd/>
                          <a:tailEnd/>
                        </a:ln>
                      </wps:spPr>
                      <wps:txbx>
                        <w:txbxContent>
                          <w:p w:rsidR="007E4459" w:rsidRPr="005B5A24" w:rsidRDefault="007E4459" w:rsidP="005B5A24">
                            <w:pPr>
                              <w:spacing w:after="0"/>
                              <w:jc w:val="thaiDistribute"/>
                              <w:rPr>
                                <w:rFonts w:ascii="TH SarabunPSK" w:hAnsi="TH SarabunPSK" w:cs="TH SarabunPSK"/>
                                <w:sz w:val="24"/>
                                <w:szCs w:val="24"/>
                              </w:rPr>
                            </w:pPr>
                            <w:r w:rsidRPr="005B5A24">
                              <w:rPr>
                                <w:rFonts w:ascii="TH SarabunPSK" w:hAnsi="TH SarabunPSK" w:cs="TH SarabunPSK"/>
                                <w:sz w:val="24"/>
                                <w:szCs w:val="24"/>
                                <w:cs/>
                              </w:rPr>
                              <w:t>งานวิจัย และผลงานสร้างสรรค์ของนัก</w:t>
                            </w:r>
                            <w:r w:rsidRPr="005B5A24">
                              <w:rPr>
                                <w:rFonts w:ascii="TH SarabunPSK" w:hAnsi="TH SarabunPSK" w:cs="TH SarabunPSK" w:hint="cs"/>
                                <w:sz w:val="24"/>
                                <w:szCs w:val="24"/>
                                <w:cs/>
                              </w:rPr>
                              <w:t>ศึกษา</w:t>
                            </w:r>
                            <w:r w:rsidRPr="005B5A24">
                              <w:rPr>
                                <w:rFonts w:ascii="TH SarabunPSK" w:hAnsi="TH SarabunPSK" w:cs="TH SarabunPSK"/>
                                <w:sz w:val="24"/>
                                <w:szCs w:val="24"/>
                                <w:cs/>
                              </w:rPr>
                              <w:t>และอาจารย์</w:t>
                            </w:r>
                          </w:p>
                          <w:p w:rsidR="007E4459" w:rsidRPr="005B5A24" w:rsidRDefault="007E4459" w:rsidP="005B5A24">
                            <w:pPr>
                              <w:spacing w:after="0"/>
                              <w:jc w:val="thaiDistribute"/>
                              <w:rPr>
                                <w:rFonts w:ascii="TH SarabunPSK" w:hAnsi="TH SarabunPSK" w:cs="TH SarabunPSK"/>
                                <w:sz w:val="8"/>
                                <w:szCs w:val="8"/>
                              </w:rPr>
                            </w:pPr>
                          </w:p>
                          <w:p w:rsidR="007E4459" w:rsidRDefault="007E4459" w:rsidP="005B5A24">
                            <w:pPr>
                              <w:spacing w:after="0"/>
                              <w:jc w:val="thaiDistribute"/>
                              <w:rPr>
                                <w:rFonts w:ascii="TH SarabunPSK" w:hAnsi="TH SarabunPSK" w:cs="TH SarabunPSK"/>
                                <w:sz w:val="24"/>
                                <w:szCs w:val="24"/>
                              </w:rPr>
                            </w:pPr>
                            <w:r w:rsidRPr="005B5A24">
                              <w:rPr>
                                <w:rFonts w:ascii="TH SarabunPSK" w:hAnsi="TH SarabunPSK" w:cs="TH SarabunPSK"/>
                                <w:b/>
                                <w:bCs/>
                                <w:sz w:val="24"/>
                                <w:szCs w:val="24"/>
                                <w:u w:val="single"/>
                                <w:cs/>
                              </w:rPr>
                              <w:t>ระดับบัณฑิตศึกษา</w:t>
                            </w:r>
                            <w:r w:rsidRPr="005B5A24">
                              <w:rPr>
                                <w:rFonts w:ascii="TH SarabunPSK" w:hAnsi="TH SarabunPSK" w:cs="TH SarabunPSK"/>
                                <w:sz w:val="24"/>
                                <w:szCs w:val="24"/>
                                <w:cs/>
                              </w:rPr>
                              <w:t xml:space="preserve"> ที่บ</w:t>
                            </w:r>
                            <w:r>
                              <w:rPr>
                                <w:rFonts w:ascii="TH SarabunPSK" w:hAnsi="TH SarabunPSK" w:cs="TH SarabunPSK"/>
                                <w:sz w:val="24"/>
                                <w:szCs w:val="24"/>
                                <w:cs/>
                              </w:rPr>
                              <w:t>ังคับให้ต้องมีผลงาน การดูจำ</w:t>
                            </w:r>
                            <w:r w:rsidRPr="005B5A24">
                              <w:rPr>
                                <w:rFonts w:ascii="TH SarabunPSK" w:hAnsi="TH SarabunPSK" w:cs="TH SarabunPSK"/>
                                <w:sz w:val="24"/>
                                <w:szCs w:val="24"/>
                                <w:cs/>
                              </w:rPr>
                              <w:t>นวนผลงานวิจัยอาจไม่เห็นถึงการพัฒนาของระดับคุณภาพ การเก็บข้อมูล</w:t>
                            </w:r>
                            <w:r>
                              <w:rPr>
                                <w:rFonts w:ascii="TH SarabunPSK" w:hAnsi="TH SarabunPSK" w:cs="TH SarabunPSK"/>
                                <w:sz w:val="24"/>
                                <w:szCs w:val="24"/>
                                <w:cs/>
                              </w:rPr>
                              <w:br/>
                            </w:r>
                            <w:r w:rsidRPr="005B5A24">
                              <w:rPr>
                                <w:rFonts w:ascii="TH SarabunPSK" w:hAnsi="TH SarabunPSK" w:cs="TH SarabunPSK"/>
                                <w:sz w:val="24"/>
                                <w:szCs w:val="24"/>
                                <w:cs/>
                              </w:rPr>
                              <w:t>โดยดูคุณภาพ</w:t>
                            </w:r>
                            <w:r>
                              <w:rPr>
                                <w:rFonts w:ascii="TH SarabunPSK" w:hAnsi="TH SarabunPSK" w:cs="TH SarabunPSK"/>
                                <w:sz w:val="24"/>
                                <w:szCs w:val="24"/>
                                <w:cs/>
                              </w:rPr>
                              <w:t>ของการตีพิมพ์จะช่วยให้หลักสูตรกำหนดระบบในการพัฒนานั</w:t>
                            </w:r>
                            <w:r>
                              <w:rPr>
                                <w:rFonts w:ascii="TH SarabunPSK" w:hAnsi="TH SarabunPSK" w:cs="TH SarabunPSK" w:hint="cs"/>
                                <w:sz w:val="24"/>
                                <w:szCs w:val="24"/>
                                <w:cs/>
                              </w:rPr>
                              <w:t>กศึกษา</w:t>
                            </w:r>
                            <w:r w:rsidRPr="005B5A24">
                              <w:rPr>
                                <w:rFonts w:ascii="TH SarabunPSK" w:hAnsi="TH SarabunPSK" w:cs="TH SarabunPSK"/>
                                <w:sz w:val="24"/>
                                <w:szCs w:val="24"/>
                                <w:cs/>
                              </w:rPr>
                              <w:t>ได้ชัดเจนยิ่งขึ้น</w:t>
                            </w:r>
                          </w:p>
                          <w:p w:rsidR="007E4459" w:rsidRPr="00A9062E" w:rsidRDefault="007E4459" w:rsidP="00A9062E">
                            <w:pPr>
                              <w:spacing w:after="0"/>
                              <w:jc w:val="thaiDistribute"/>
                              <w:rPr>
                                <w:rFonts w:ascii="TH SarabunPSK" w:hAnsi="TH SarabunPSK" w:cs="TH SarabunPSK"/>
                                <w:sz w:val="24"/>
                                <w:szCs w:val="24"/>
                              </w:rPr>
                            </w:pPr>
                            <w:r w:rsidRPr="00A9062E">
                              <w:rPr>
                                <w:rFonts w:ascii="TH SarabunPSK" w:hAnsi="TH SarabunPSK" w:cs="TH SarabunPSK" w:hint="cs"/>
                                <w:cs/>
                              </w:rPr>
                              <w:t>*</w:t>
                            </w:r>
                            <w:r w:rsidRPr="00A9062E">
                              <w:rPr>
                                <w:rFonts w:ascii="TH SarabunPSK" w:hAnsi="TH SarabunPSK" w:cs="TH SarabunPSK" w:hint="cs"/>
                                <w:sz w:val="24"/>
                                <w:szCs w:val="24"/>
                                <w:cs/>
                              </w:rPr>
                              <w:t>อาจารย์ผู้สอนทุกคนที่สอนในหลักสูตร</w:t>
                            </w:r>
                          </w:p>
                          <w:p w:rsidR="007E4459" w:rsidRPr="00A9062E" w:rsidRDefault="007E4459" w:rsidP="00A9062E">
                            <w:pPr>
                              <w:spacing w:after="0"/>
                              <w:jc w:val="thaiDistribute"/>
                              <w:rPr>
                                <w:rFonts w:ascii="TH SarabunPSK" w:hAnsi="TH SarabunPSK" w:cs="TH SarabunPSK"/>
                                <w:sz w:val="24"/>
                                <w:szCs w:val="24"/>
                              </w:rPr>
                            </w:pPr>
                            <w:r w:rsidRPr="00A9062E">
                              <w:rPr>
                                <w:rFonts w:ascii="TH SarabunPSK" w:hAnsi="TH SarabunPSK" w:cs="TH SarabunPSK" w:hint="cs"/>
                                <w:sz w:val="24"/>
                                <w:szCs w:val="24"/>
                                <w:cs/>
                              </w:rPr>
                              <w:t xml:space="preserve">* นักศึกษา </w:t>
                            </w:r>
                            <w:r>
                              <w:rPr>
                                <w:rFonts w:ascii="TH SarabunPSK" w:hAnsi="TH SarabunPSK" w:cs="TH SarabunPSK" w:hint="cs"/>
                                <w:sz w:val="24"/>
                                <w:szCs w:val="24"/>
                                <w:cs/>
                              </w:rPr>
                              <w:t>(</w:t>
                            </w:r>
                            <w:r w:rsidRPr="00A9062E">
                              <w:rPr>
                                <w:rFonts w:ascii="TH SarabunPSK" w:hAnsi="TH SarabunPSK" w:cs="TH SarabunPSK" w:hint="cs"/>
                                <w:sz w:val="24"/>
                                <w:szCs w:val="24"/>
                                <w:cs/>
                              </w:rPr>
                              <w:t>สามารถกำหนดตัวชี้วัดที่เหมาะกับหลักสูตร</w:t>
                            </w:r>
                            <w:r>
                              <w:rPr>
                                <w:rFonts w:ascii="TH SarabunPSK" w:hAnsi="TH SarabunPSK" w:cs="TH SarabunPSK" w:hint="cs"/>
                                <w:sz w:val="24"/>
                                <w:szCs w:val="24"/>
                                <w:cs/>
                              </w:rPr>
                              <w:t>)</w:t>
                            </w:r>
                            <w:r w:rsidRPr="00A9062E">
                              <w:rPr>
                                <w:rFonts w:ascii="TH SarabunPSK" w:hAnsi="TH SarabunPSK" w:cs="TH SarabunPSK" w:hint="cs"/>
                                <w:sz w:val="24"/>
                                <w:szCs w:val="24"/>
                                <w:cs/>
                              </w:rPr>
                              <w:t xml:space="preserve"> </w:t>
                            </w:r>
                          </w:p>
                          <w:p w:rsidR="007E4459" w:rsidRDefault="007E4459" w:rsidP="005B5A24">
                            <w:pPr>
                              <w:spacing w:after="0"/>
                              <w:jc w:val="thaiDistribute"/>
                              <w:rPr>
                                <w:rFonts w:ascii="TH SarabunPSK" w:hAnsi="TH SarabunPSK" w:cs="TH SarabunPSK"/>
                                <w:b/>
                                <w:bCs/>
                                <w:i/>
                                <w:iCs/>
                                <w:color w:val="FF0000"/>
                                <w:sz w:val="20"/>
                                <w:szCs w:val="20"/>
                              </w:rPr>
                            </w:pPr>
                            <w:r w:rsidRPr="00A9062E">
                              <w:rPr>
                                <w:rFonts w:ascii="TH SarabunPSK" w:hAnsi="TH SarabunPSK" w:cs="TH SarabunPSK" w:hint="cs"/>
                                <w:b/>
                                <w:bCs/>
                                <w:i/>
                                <w:iCs/>
                                <w:color w:val="FF0000"/>
                                <w:sz w:val="20"/>
                                <w:szCs w:val="20"/>
                                <w:cs/>
                              </w:rPr>
                              <w:t>(ใช้หลักการเดียวกันทุกปี)</w:t>
                            </w:r>
                          </w:p>
                          <w:p w:rsidR="007E4459" w:rsidRPr="00A9062E" w:rsidRDefault="007E4459" w:rsidP="005B5A24">
                            <w:pPr>
                              <w:spacing w:after="0"/>
                              <w:jc w:val="thaiDistribute"/>
                              <w:rPr>
                                <w:rFonts w:ascii="TH SarabunPSK" w:hAnsi="TH SarabunPSK" w:cs="TH SarabunPSK"/>
                                <w:b/>
                                <w:bCs/>
                                <w:i/>
                                <w:iCs/>
                                <w:color w:val="FF0000"/>
                                <w:sz w:val="20"/>
                                <w:szCs w:val="20"/>
                              </w:rPr>
                            </w:pPr>
                          </w:p>
                          <w:p w:rsidR="007E4459" w:rsidRPr="00A9062E" w:rsidRDefault="007E4459" w:rsidP="005B5A24">
                            <w:pPr>
                              <w:spacing w:after="0"/>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 ได้แก่</w:t>
                            </w:r>
                            <w:r w:rsidRPr="00A9062E">
                              <w:rPr>
                                <w:rFonts w:ascii="TH SarabunPSK" w:hAnsi="TH SarabunPSK" w:cs="TH SarabunPSK"/>
                                <w:b/>
                                <w:bCs/>
                                <w:sz w:val="24"/>
                                <w:szCs w:val="24"/>
                                <w:cs/>
                              </w:rPr>
                              <w:tab/>
                            </w:r>
                          </w:p>
                          <w:p w:rsidR="007E4459" w:rsidRPr="00A9062E"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 xml:space="preserve">ผลงานวิจัยและงานสร้างสรรค์ของอาจารย์  </w:t>
                            </w:r>
                          </w:p>
                          <w:p w:rsidR="007E4459"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ผลงานวิจัยและงานสร้างสรรค์ของนักศึกษา</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 xml:space="preserve">กำหนดเป้าหมายการพัฒนา </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rsidR="007E4459"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34F3B" id="_x0000_s1075" type="#_x0000_t202" style="position:absolute;margin-left:12.9pt;margin-top:1.65pt;width:420pt;height:219.2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7KgIAAE4EAAAOAAAAZHJzL2Uyb0RvYy54bWysVNtu2zAMfR+wfxD0vjhxkjYx4hRdugwD&#10;ugvQ7gNkWY6FSaImKbGzry8lp2l2exnmB0GUqMPDQ9Krm14rchDOSzAlnYzGlAjDoZZmV9Kvj9s3&#10;C0p8YKZmCowo6VF4erN+/WrV2ULk0IKqhSMIYnzR2ZK2IdgiyzxvhWZ+BFYYvGzAaRbQdLusdqxD&#10;dK2yfDy+yjpwtXXAhfd4ejdc0nXCbxrBw+em8SIQVVLkFtLq0lrFNVuvWLFzzLaSn2iwf2ChmTQY&#10;9Ax1xwIjeyd/g9KSO/DQhBEHnUHTSC5SDpjNZPxLNg8tsyLlguJ4e5bJ/z9Y/unwxRFZl3Q+pcQw&#10;jTV6FH0gb6EneZSns75ArweLfqHHYyxzStXbe+DfPDGwaZnZiVvnoGsFq5HeJL7MLp4OOD6CVN1H&#10;qDEM2wdIQH3jdNQO1SCIjmU6nksTqXA8nE+n06sFUuR4l18vZpPZNMVgxfNz63x4L0CTuCmpw9on&#10;eHa49yHSYcWzS4zmQcl6K5VKhttVG+XIgWGfbNN3Qv/JTRnSlXQ5z+eDAn+F2Izj9ycILQM2vJK6&#10;pIuzEyuibu9MndoxMKmGPVJW5iRk1G5QMfRVn0o2W8YIUeUK6iNK62BocBxI3LTgflDSYXOX1H/f&#10;MycoUR8Mlmc5mc3iNCRjNr/O0XCXN9XlDTMcoUoaKBm2m5AmKApn4BbL2Mgk8AuTE2ds2qT7acDi&#10;VFzayevlN7B+AgAA//8DAFBLAwQUAAYACAAAACEAg1VAoeAAAAAIAQAADwAAAGRycy9kb3ducmV2&#10;LnhtbEyP0U7CQBRE3038h8018cXIloKItbfESIgJpokCH3DpXttqd7fpLrD+PcuTPk5mMnMmXwTd&#10;iSMPrrUGYTxKQLCprGpNjbDbru7nIJwno6izhhF+2cGiuL7KKVP2ZD75uPG1iCXGZYTQeN9nUrqq&#10;YU1uZHs20fuygyYf5VBLNdAplutOpkkyk5paExca6vm14epnc9AI76un0q2/0/auXC7XH7u3sKUy&#10;IN7ehJdnEJ6D/wvDBT+iQxGZ9vZglBMdQvoQyT3CZAIi2vPZRe8RptPxI8gil/8PFGcAAAD//wMA&#10;UEsBAi0AFAAGAAgAAAAhALaDOJL+AAAA4QEAABMAAAAAAAAAAAAAAAAAAAAAAFtDb250ZW50X1R5&#10;cGVzXS54bWxQSwECLQAUAAYACAAAACEAOP0h/9YAAACUAQAACwAAAAAAAAAAAAAAAAAvAQAAX3Jl&#10;bHMvLnJlbHNQSwECLQAUAAYACAAAACEAxBkBOyoCAABOBAAADgAAAAAAAAAAAAAAAAAuAgAAZHJz&#10;L2Uyb0RvYy54bWxQSwECLQAUAAYACAAAACEAg1VAoeAAAAAIAQAADwAAAAAAAAAAAAAAAACEBAAA&#10;ZHJzL2Rvd25yZXYueG1sUEsFBgAAAAAEAAQA8wAAAJEFAAAAAA==&#10;" strokecolor="#c00000">
                <v:textbox>
                  <w:txbxContent>
                    <w:p w:rsidR="007E4459" w:rsidRPr="005B5A24" w:rsidRDefault="007E4459" w:rsidP="005B5A24">
                      <w:pPr>
                        <w:spacing w:after="0"/>
                        <w:jc w:val="thaiDistribute"/>
                        <w:rPr>
                          <w:rFonts w:ascii="TH SarabunPSK" w:hAnsi="TH SarabunPSK" w:cs="TH SarabunPSK"/>
                          <w:sz w:val="24"/>
                          <w:szCs w:val="24"/>
                        </w:rPr>
                      </w:pPr>
                      <w:r w:rsidRPr="005B5A24">
                        <w:rPr>
                          <w:rFonts w:ascii="TH SarabunPSK" w:hAnsi="TH SarabunPSK" w:cs="TH SarabunPSK"/>
                          <w:sz w:val="24"/>
                          <w:szCs w:val="24"/>
                          <w:cs/>
                        </w:rPr>
                        <w:t>งานวิจัย และผลงานสร้างสรรค์ของนัก</w:t>
                      </w:r>
                      <w:r w:rsidRPr="005B5A24">
                        <w:rPr>
                          <w:rFonts w:ascii="TH SarabunPSK" w:hAnsi="TH SarabunPSK" w:cs="TH SarabunPSK" w:hint="cs"/>
                          <w:sz w:val="24"/>
                          <w:szCs w:val="24"/>
                          <w:cs/>
                        </w:rPr>
                        <w:t>ศึกษา</w:t>
                      </w:r>
                      <w:r w:rsidRPr="005B5A24">
                        <w:rPr>
                          <w:rFonts w:ascii="TH SarabunPSK" w:hAnsi="TH SarabunPSK" w:cs="TH SarabunPSK"/>
                          <w:sz w:val="24"/>
                          <w:szCs w:val="24"/>
                          <w:cs/>
                        </w:rPr>
                        <w:t>และอาจารย์</w:t>
                      </w:r>
                    </w:p>
                    <w:p w:rsidR="007E4459" w:rsidRPr="005B5A24" w:rsidRDefault="007E4459" w:rsidP="005B5A24">
                      <w:pPr>
                        <w:spacing w:after="0"/>
                        <w:jc w:val="thaiDistribute"/>
                        <w:rPr>
                          <w:rFonts w:ascii="TH SarabunPSK" w:hAnsi="TH SarabunPSK" w:cs="TH SarabunPSK"/>
                          <w:sz w:val="8"/>
                          <w:szCs w:val="8"/>
                        </w:rPr>
                      </w:pPr>
                    </w:p>
                    <w:p w:rsidR="007E4459" w:rsidRDefault="007E4459" w:rsidP="005B5A24">
                      <w:pPr>
                        <w:spacing w:after="0"/>
                        <w:jc w:val="thaiDistribute"/>
                        <w:rPr>
                          <w:rFonts w:ascii="TH SarabunPSK" w:hAnsi="TH SarabunPSK" w:cs="TH SarabunPSK"/>
                          <w:sz w:val="24"/>
                          <w:szCs w:val="24"/>
                        </w:rPr>
                      </w:pPr>
                      <w:r w:rsidRPr="005B5A24">
                        <w:rPr>
                          <w:rFonts w:ascii="TH SarabunPSK" w:hAnsi="TH SarabunPSK" w:cs="TH SarabunPSK"/>
                          <w:b/>
                          <w:bCs/>
                          <w:sz w:val="24"/>
                          <w:szCs w:val="24"/>
                          <w:u w:val="single"/>
                          <w:cs/>
                        </w:rPr>
                        <w:t>ระดับบัณฑิตศึกษา</w:t>
                      </w:r>
                      <w:r w:rsidRPr="005B5A24">
                        <w:rPr>
                          <w:rFonts w:ascii="TH SarabunPSK" w:hAnsi="TH SarabunPSK" w:cs="TH SarabunPSK"/>
                          <w:sz w:val="24"/>
                          <w:szCs w:val="24"/>
                          <w:cs/>
                        </w:rPr>
                        <w:t xml:space="preserve"> ที่บ</w:t>
                      </w:r>
                      <w:r>
                        <w:rPr>
                          <w:rFonts w:ascii="TH SarabunPSK" w:hAnsi="TH SarabunPSK" w:cs="TH SarabunPSK"/>
                          <w:sz w:val="24"/>
                          <w:szCs w:val="24"/>
                          <w:cs/>
                        </w:rPr>
                        <w:t>ังคับให้ต้องมีผลงาน การดูจำ</w:t>
                      </w:r>
                      <w:r w:rsidRPr="005B5A24">
                        <w:rPr>
                          <w:rFonts w:ascii="TH SarabunPSK" w:hAnsi="TH SarabunPSK" w:cs="TH SarabunPSK"/>
                          <w:sz w:val="24"/>
                          <w:szCs w:val="24"/>
                          <w:cs/>
                        </w:rPr>
                        <w:t>นวนผลงานวิจัยอาจไม่เห็นถึงการพัฒนาของระดับคุณภาพ การเก็บข้อมูล</w:t>
                      </w:r>
                      <w:r>
                        <w:rPr>
                          <w:rFonts w:ascii="TH SarabunPSK" w:hAnsi="TH SarabunPSK" w:cs="TH SarabunPSK"/>
                          <w:sz w:val="24"/>
                          <w:szCs w:val="24"/>
                          <w:cs/>
                        </w:rPr>
                        <w:br/>
                      </w:r>
                      <w:r w:rsidRPr="005B5A24">
                        <w:rPr>
                          <w:rFonts w:ascii="TH SarabunPSK" w:hAnsi="TH SarabunPSK" w:cs="TH SarabunPSK"/>
                          <w:sz w:val="24"/>
                          <w:szCs w:val="24"/>
                          <w:cs/>
                        </w:rPr>
                        <w:t>โดยดูคุณภาพ</w:t>
                      </w:r>
                      <w:r>
                        <w:rPr>
                          <w:rFonts w:ascii="TH SarabunPSK" w:hAnsi="TH SarabunPSK" w:cs="TH SarabunPSK"/>
                          <w:sz w:val="24"/>
                          <w:szCs w:val="24"/>
                          <w:cs/>
                        </w:rPr>
                        <w:t>ของการตีพิมพ์จะช่วยให้หลักสูตรกำหนดระบบในการพัฒนานั</w:t>
                      </w:r>
                      <w:r>
                        <w:rPr>
                          <w:rFonts w:ascii="TH SarabunPSK" w:hAnsi="TH SarabunPSK" w:cs="TH SarabunPSK" w:hint="cs"/>
                          <w:sz w:val="24"/>
                          <w:szCs w:val="24"/>
                          <w:cs/>
                        </w:rPr>
                        <w:t>กศึกษา</w:t>
                      </w:r>
                      <w:r w:rsidRPr="005B5A24">
                        <w:rPr>
                          <w:rFonts w:ascii="TH SarabunPSK" w:hAnsi="TH SarabunPSK" w:cs="TH SarabunPSK"/>
                          <w:sz w:val="24"/>
                          <w:szCs w:val="24"/>
                          <w:cs/>
                        </w:rPr>
                        <w:t>ได้ชัดเจนยิ่งขึ้น</w:t>
                      </w:r>
                    </w:p>
                    <w:p w:rsidR="007E4459" w:rsidRPr="00A9062E" w:rsidRDefault="007E4459" w:rsidP="00A9062E">
                      <w:pPr>
                        <w:spacing w:after="0"/>
                        <w:jc w:val="thaiDistribute"/>
                        <w:rPr>
                          <w:rFonts w:ascii="TH SarabunPSK" w:hAnsi="TH SarabunPSK" w:cs="TH SarabunPSK"/>
                          <w:sz w:val="24"/>
                          <w:szCs w:val="24"/>
                        </w:rPr>
                      </w:pPr>
                      <w:r w:rsidRPr="00A9062E">
                        <w:rPr>
                          <w:rFonts w:ascii="TH SarabunPSK" w:hAnsi="TH SarabunPSK" w:cs="TH SarabunPSK" w:hint="cs"/>
                          <w:cs/>
                        </w:rPr>
                        <w:t>*</w:t>
                      </w:r>
                      <w:r w:rsidRPr="00A9062E">
                        <w:rPr>
                          <w:rFonts w:ascii="TH SarabunPSK" w:hAnsi="TH SarabunPSK" w:cs="TH SarabunPSK" w:hint="cs"/>
                          <w:sz w:val="24"/>
                          <w:szCs w:val="24"/>
                          <w:cs/>
                        </w:rPr>
                        <w:t>อาจารย์ผู้สอนทุกคนที่สอนในหลักสูตร</w:t>
                      </w:r>
                    </w:p>
                    <w:p w:rsidR="007E4459" w:rsidRPr="00A9062E" w:rsidRDefault="007E4459" w:rsidP="00A9062E">
                      <w:pPr>
                        <w:spacing w:after="0"/>
                        <w:jc w:val="thaiDistribute"/>
                        <w:rPr>
                          <w:rFonts w:ascii="TH SarabunPSK" w:hAnsi="TH SarabunPSK" w:cs="TH SarabunPSK"/>
                          <w:sz w:val="24"/>
                          <w:szCs w:val="24"/>
                        </w:rPr>
                      </w:pPr>
                      <w:r w:rsidRPr="00A9062E">
                        <w:rPr>
                          <w:rFonts w:ascii="TH SarabunPSK" w:hAnsi="TH SarabunPSK" w:cs="TH SarabunPSK" w:hint="cs"/>
                          <w:sz w:val="24"/>
                          <w:szCs w:val="24"/>
                          <w:cs/>
                        </w:rPr>
                        <w:t xml:space="preserve">* นักศึกษา </w:t>
                      </w:r>
                      <w:r>
                        <w:rPr>
                          <w:rFonts w:ascii="TH SarabunPSK" w:hAnsi="TH SarabunPSK" w:cs="TH SarabunPSK" w:hint="cs"/>
                          <w:sz w:val="24"/>
                          <w:szCs w:val="24"/>
                          <w:cs/>
                        </w:rPr>
                        <w:t>(</w:t>
                      </w:r>
                      <w:r w:rsidRPr="00A9062E">
                        <w:rPr>
                          <w:rFonts w:ascii="TH SarabunPSK" w:hAnsi="TH SarabunPSK" w:cs="TH SarabunPSK" w:hint="cs"/>
                          <w:sz w:val="24"/>
                          <w:szCs w:val="24"/>
                          <w:cs/>
                        </w:rPr>
                        <w:t>สามารถกำหนดตัวชี้วัดที่เหมาะกับหลักสูตร</w:t>
                      </w:r>
                      <w:r>
                        <w:rPr>
                          <w:rFonts w:ascii="TH SarabunPSK" w:hAnsi="TH SarabunPSK" w:cs="TH SarabunPSK" w:hint="cs"/>
                          <w:sz w:val="24"/>
                          <w:szCs w:val="24"/>
                          <w:cs/>
                        </w:rPr>
                        <w:t>)</w:t>
                      </w:r>
                      <w:r w:rsidRPr="00A9062E">
                        <w:rPr>
                          <w:rFonts w:ascii="TH SarabunPSK" w:hAnsi="TH SarabunPSK" w:cs="TH SarabunPSK" w:hint="cs"/>
                          <w:sz w:val="24"/>
                          <w:szCs w:val="24"/>
                          <w:cs/>
                        </w:rPr>
                        <w:t xml:space="preserve"> </w:t>
                      </w:r>
                    </w:p>
                    <w:p w:rsidR="007E4459" w:rsidRDefault="007E4459" w:rsidP="005B5A24">
                      <w:pPr>
                        <w:spacing w:after="0"/>
                        <w:jc w:val="thaiDistribute"/>
                        <w:rPr>
                          <w:rFonts w:ascii="TH SarabunPSK" w:hAnsi="TH SarabunPSK" w:cs="TH SarabunPSK"/>
                          <w:b/>
                          <w:bCs/>
                          <w:i/>
                          <w:iCs/>
                          <w:color w:val="FF0000"/>
                          <w:sz w:val="20"/>
                          <w:szCs w:val="20"/>
                        </w:rPr>
                      </w:pPr>
                      <w:r w:rsidRPr="00A9062E">
                        <w:rPr>
                          <w:rFonts w:ascii="TH SarabunPSK" w:hAnsi="TH SarabunPSK" w:cs="TH SarabunPSK" w:hint="cs"/>
                          <w:b/>
                          <w:bCs/>
                          <w:i/>
                          <w:iCs/>
                          <w:color w:val="FF0000"/>
                          <w:sz w:val="20"/>
                          <w:szCs w:val="20"/>
                          <w:cs/>
                        </w:rPr>
                        <w:t>(ใช้หลักการเดียวกันทุกปี)</w:t>
                      </w:r>
                    </w:p>
                    <w:p w:rsidR="007E4459" w:rsidRPr="00A9062E" w:rsidRDefault="007E4459" w:rsidP="005B5A24">
                      <w:pPr>
                        <w:spacing w:after="0"/>
                        <w:jc w:val="thaiDistribute"/>
                        <w:rPr>
                          <w:rFonts w:ascii="TH SarabunPSK" w:hAnsi="TH SarabunPSK" w:cs="TH SarabunPSK"/>
                          <w:b/>
                          <w:bCs/>
                          <w:i/>
                          <w:iCs/>
                          <w:color w:val="FF0000"/>
                          <w:sz w:val="20"/>
                          <w:szCs w:val="20"/>
                        </w:rPr>
                      </w:pPr>
                    </w:p>
                    <w:p w:rsidR="007E4459" w:rsidRPr="00A9062E" w:rsidRDefault="007E4459" w:rsidP="005B5A24">
                      <w:pPr>
                        <w:spacing w:after="0"/>
                        <w:jc w:val="thaiDistribute"/>
                        <w:rPr>
                          <w:rFonts w:ascii="TH SarabunPSK" w:hAnsi="TH SarabunPSK" w:cs="TH SarabunPSK"/>
                          <w:b/>
                          <w:bCs/>
                          <w:sz w:val="24"/>
                          <w:szCs w:val="24"/>
                        </w:rPr>
                      </w:pPr>
                      <w:r w:rsidRPr="00A9062E">
                        <w:rPr>
                          <w:rFonts w:ascii="TH SarabunPSK" w:hAnsi="TH SarabunPSK" w:cs="TH SarabunPSK"/>
                          <w:b/>
                          <w:bCs/>
                          <w:sz w:val="24"/>
                          <w:szCs w:val="24"/>
                          <w:cs/>
                        </w:rPr>
                        <w:t>แสดงข้อมูลผลลัพธ์ย้อนหลัง 5 ปี ได้แก่</w:t>
                      </w:r>
                      <w:r w:rsidRPr="00A9062E">
                        <w:rPr>
                          <w:rFonts w:ascii="TH SarabunPSK" w:hAnsi="TH SarabunPSK" w:cs="TH SarabunPSK"/>
                          <w:b/>
                          <w:bCs/>
                          <w:sz w:val="24"/>
                          <w:szCs w:val="24"/>
                          <w:cs/>
                        </w:rPr>
                        <w:tab/>
                      </w:r>
                    </w:p>
                    <w:p w:rsidR="007E4459" w:rsidRPr="00A9062E"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 xml:space="preserve">ผลงานวิจัยและงานสร้างสรรค์ของอาจารย์  </w:t>
                      </w:r>
                    </w:p>
                    <w:p w:rsidR="007E4459"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ผลงานวิจัยและงานสร้างสรรค์ของนักศึกษา</w:t>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r>
                        <w:rPr>
                          <w:rFonts w:ascii="TH SarabunPSK" w:hAnsi="TH SarabunPSK" w:cs="TH SarabunPSK"/>
                          <w:rtl/>
                          <w:cs/>
                        </w:rPr>
                        <w:tab/>
                      </w:r>
                    </w:p>
                    <w:p w:rsidR="007E4459"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 xml:space="preserve">กำหนดเป้าหมายการพัฒนา </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rsidR="007E4459"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การกำกับติดตาม</w:t>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r w:rsidRPr="00A9062E">
                        <w:rPr>
                          <w:rFonts w:ascii="TH SarabunPSK" w:hAnsi="TH SarabunPSK" w:cs="TH SarabunPSK"/>
                          <w:rtl/>
                          <w:cs/>
                        </w:rPr>
                        <w:tab/>
                      </w:r>
                    </w:p>
                    <w:p w:rsidR="007E4459" w:rsidRPr="00A9062E" w:rsidRDefault="007E4459" w:rsidP="00437645">
                      <w:pPr>
                        <w:pStyle w:val="ListParagraph"/>
                        <w:numPr>
                          <w:ilvl w:val="0"/>
                          <w:numId w:val="25"/>
                        </w:numPr>
                        <w:jc w:val="thaiDistribute"/>
                        <w:rPr>
                          <w:rFonts w:ascii="TH SarabunPSK" w:hAnsi="TH SarabunPSK" w:cs="TH SarabunPSK"/>
                        </w:rPr>
                      </w:pPr>
                      <w:r w:rsidRPr="00A9062E">
                        <w:rPr>
                          <w:rFonts w:ascii="TH SarabunPSK" w:hAnsi="TH SarabunPSK" w:cs="TH SarabunPSK"/>
                          <w:cs/>
                          <w:lang w:bidi="th-TH"/>
                        </w:rPr>
                        <w:t>กำหนดคู่เทียบ เพื่อการเรียนรู้และการปรับปรุง</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42A49" w:rsidRDefault="00542A49"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Default="00F25432" w:rsidP="00EC0880">
      <w:pPr>
        <w:spacing w:after="0" w:line="240" w:lineRule="auto"/>
        <w:jc w:val="thaiDistribute"/>
        <w:rPr>
          <w:rFonts w:ascii="TH SarabunPSK" w:hAnsi="TH SarabunPSK" w:cs="TH SarabunPSK"/>
          <w:color w:val="000000" w:themeColor="text1"/>
          <w:sz w:val="28"/>
        </w:rPr>
      </w:pPr>
    </w:p>
    <w:p w:rsidR="00F25432" w:rsidRPr="00F25432" w:rsidRDefault="00F25432" w:rsidP="00F25432">
      <w:pPr>
        <w:spacing w:after="0" w:line="240" w:lineRule="auto"/>
        <w:jc w:val="thaiDistribute"/>
        <w:rPr>
          <w:rFonts w:ascii="TH SarabunPSK" w:hAnsi="TH SarabunPSK" w:cs="TH SarabunPSK"/>
          <w:b/>
          <w:bCs/>
          <w:color w:val="FF0000"/>
          <w:sz w:val="24"/>
          <w:szCs w:val="24"/>
        </w:rPr>
      </w:pPr>
      <w:r w:rsidRPr="00F25432">
        <w:rPr>
          <w:rFonts w:ascii="TH SarabunPSK" w:hAnsi="TH SarabunPSK" w:cs="TH SarabunPSK"/>
          <w:b/>
          <w:bCs/>
          <w:color w:val="FF0000"/>
          <w:sz w:val="24"/>
          <w:szCs w:val="24"/>
          <w:cs/>
        </w:rPr>
        <w:t xml:space="preserve">นำตารางมาจากคู่มือเกณฑ์ </w:t>
      </w:r>
      <w:r w:rsidRPr="00F25432">
        <w:rPr>
          <w:rFonts w:ascii="TH SarabunPSK" w:hAnsi="TH SarabunPSK" w:cs="TH SarabunPSK"/>
          <w:b/>
          <w:bCs/>
          <w:color w:val="FF0000"/>
          <w:sz w:val="24"/>
          <w:szCs w:val="24"/>
        </w:rPr>
        <w:t>AUN</w:t>
      </w:r>
      <w:r w:rsidRPr="00F25432">
        <w:rPr>
          <w:rFonts w:ascii="TH SarabunPSK" w:hAnsi="TH SarabunPSK" w:cs="TH SarabunPSK"/>
          <w:b/>
          <w:bCs/>
          <w:color w:val="FF0000"/>
          <w:sz w:val="24"/>
          <w:szCs w:val="24"/>
          <w:cs/>
        </w:rPr>
        <w:t>-</w:t>
      </w:r>
      <w:r w:rsidRPr="00F25432">
        <w:rPr>
          <w:rFonts w:ascii="TH SarabunPSK" w:hAnsi="TH SarabunPSK" w:cs="TH SarabunPSK"/>
          <w:b/>
          <w:bCs/>
          <w:color w:val="FF0000"/>
          <w:sz w:val="24"/>
          <w:szCs w:val="24"/>
        </w:rPr>
        <w:t>QA version 4</w:t>
      </w:r>
    </w:p>
    <w:p w:rsidR="00F25432" w:rsidRPr="00F25432" w:rsidRDefault="00F25432" w:rsidP="00F25432">
      <w:pPr>
        <w:spacing w:after="0" w:line="240" w:lineRule="auto"/>
        <w:ind w:left="1134" w:hanging="1134"/>
        <w:jc w:val="thaiDistribute"/>
        <w:rPr>
          <w:rFonts w:ascii="TH SarabunPSK" w:hAnsi="TH SarabunPSK" w:cs="TH SarabunPSK"/>
          <w:color w:val="000000" w:themeColor="text1"/>
          <w:sz w:val="24"/>
          <w:szCs w:val="24"/>
        </w:rPr>
      </w:pPr>
      <w:r w:rsidRPr="00F25432">
        <w:rPr>
          <w:rFonts w:ascii="TH SarabunPSK" w:hAnsi="TH SarabunPSK" w:cs="TH SarabunPSK"/>
          <w:b/>
          <w:bCs/>
          <w:color w:val="000000" w:themeColor="text1"/>
          <w:sz w:val="24"/>
          <w:szCs w:val="24"/>
          <w:cs/>
        </w:rPr>
        <w:t>ตารางที่</w:t>
      </w:r>
      <w:r w:rsidRPr="00F25432">
        <w:rPr>
          <w:rFonts w:ascii="TH SarabunPSK" w:hAnsi="TH SarabunPSK" w:cs="TH SarabunPSK"/>
          <w:color w:val="000000" w:themeColor="text1"/>
          <w:sz w:val="24"/>
          <w:szCs w:val="24"/>
          <w:cs/>
        </w:rPr>
        <w:t xml:space="preserve"> ประเภทและจำนวนผลงานวิจัยและงานสร้างสรรค์ที่ได้รับการเผยแพร่ แสดงข้อมูลย้อนหลัง 5 ปีการศึกษา</w:t>
      </w:r>
    </w:p>
    <w:tbl>
      <w:tblPr>
        <w:tblStyle w:val="TableGrid"/>
        <w:tblW w:w="0" w:type="auto"/>
        <w:tblLook w:val="04A0" w:firstRow="1" w:lastRow="0" w:firstColumn="1" w:lastColumn="0" w:noHBand="0" w:noVBand="1"/>
      </w:tblPr>
      <w:tblGrid>
        <w:gridCol w:w="1494"/>
        <w:gridCol w:w="1256"/>
        <w:gridCol w:w="1239"/>
        <w:gridCol w:w="1189"/>
        <w:gridCol w:w="1147"/>
        <w:gridCol w:w="1077"/>
        <w:gridCol w:w="1617"/>
      </w:tblGrid>
      <w:tr w:rsidR="00F25432" w:rsidRPr="00F25432" w:rsidTr="00564E74">
        <w:tc>
          <w:tcPr>
            <w:tcW w:w="1555" w:type="dxa"/>
            <w:vMerge w:val="restart"/>
            <w:vAlign w:val="center"/>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ปีการศึกษา</w:t>
            </w:r>
          </w:p>
        </w:tc>
        <w:tc>
          <w:tcPr>
            <w:tcW w:w="4961" w:type="dxa"/>
            <w:gridSpan w:val="4"/>
            <w:vAlign w:val="center"/>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ประเภทการเผยแพร่</w:t>
            </w:r>
          </w:p>
        </w:tc>
        <w:tc>
          <w:tcPr>
            <w:tcW w:w="1134" w:type="dxa"/>
            <w:vMerge w:val="restart"/>
            <w:vAlign w:val="center"/>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รวม</w:t>
            </w:r>
          </w:p>
        </w:tc>
        <w:tc>
          <w:tcPr>
            <w:tcW w:w="1700" w:type="dxa"/>
            <w:vMerge w:val="restart"/>
            <w:vAlign w:val="center"/>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จำนวนผลงานที่เผยแพร่ ต่อจำนวนอาจารย์</w:t>
            </w:r>
          </w:p>
        </w:tc>
      </w:tr>
      <w:tr w:rsidR="00F25432" w:rsidRPr="00F25432" w:rsidTr="00564E74">
        <w:tc>
          <w:tcPr>
            <w:tcW w:w="1555" w:type="dxa"/>
            <w:vMerge/>
          </w:tcPr>
          <w:p w:rsidR="00F25432" w:rsidRPr="00F25432" w:rsidRDefault="00F25432" w:rsidP="00564E74">
            <w:pPr>
              <w:rPr>
                <w:rFonts w:ascii="TH SarabunPSK" w:hAnsi="TH SarabunPSK" w:cs="TH SarabunPSK"/>
                <w:color w:val="000000" w:themeColor="text1"/>
                <w:sz w:val="24"/>
                <w:szCs w:val="24"/>
              </w:rPr>
            </w:pPr>
          </w:p>
        </w:tc>
        <w:tc>
          <w:tcPr>
            <w:tcW w:w="1275" w:type="dxa"/>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ภายในมหาวิทยาลัย</w:t>
            </w:r>
          </w:p>
        </w:tc>
        <w:tc>
          <w:tcPr>
            <w:tcW w:w="1276" w:type="dxa"/>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ระดับชาติ</w:t>
            </w:r>
          </w:p>
        </w:tc>
        <w:tc>
          <w:tcPr>
            <w:tcW w:w="1236" w:type="dxa"/>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ระดับภูมิภาค</w:t>
            </w:r>
          </w:p>
        </w:tc>
        <w:tc>
          <w:tcPr>
            <w:tcW w:w="1174" w:type="dxa"/>
          </w:tcPr>
          <w:p w:rsidR="00F25432" w:rsidRPr="00F25432" w:rsidRDefault="00F25432" w:rsidP="00564E74">
            <w:pPr>
              <w:jc w:val="center"/>
              <w:rPr>
                <w:rFonts w:ascii="TH SarabunPSK" w:hAnsi="TH SarabunPSK" w:cs="TH SarabunPSK"/>
                <w:b/>
                <w:bCs/>
                <w:color w:val="000000" w:themeColor="text1"/>
                <w:sz w:val="24"/>
                <w:szCs w:val="24"/>
              </w:rPr>
            </w:pPr>
            <w:r w:rsidRPr="00F25432">
              <w:rPr>
                <w:rFonts w:ascii="TH SarabunPSK" w:hAnsi="TH SarabunPSK" w:cs="TH SarabunPSK" w:hint="cs"/>
                <w:b/>
                <w:bCs/>
                <w:color w:val="000000" w:themeColor="text1"/>
                <w:sz w:val="24"/>
                <w:szCs w:val="24"/>
                <w:cs/>
              </w:rPr>
              <w:t>ระดับนานาชาติ</w:t>
            </w:r>
          </w:p>
        </w:tc>
        <w:tc>
          <w:tcPr>
            <w:tcW w:w="1134" w:type="dxa"/>
            <w:vMerge/>
          </w:tcPr>
          <w:p w:rsidR="00F25432" w:rsidRPr="00F25432" w:rsidRDefault="00F25432" w:rsidP="00564E74">
            <w:pPr>
              <w:rPr>
                <w:rFonts w:ascii="TH SarabunPSK" w:hAnsi="TH SarabunPSK" w:cs="TH SarabunPSK"/>
                <w:color w:val="000000" w:themeColor="text1"/>
                <w:sz w:val="24"/>
                <w:szCs w:val="24"/>
              </w:rPr>
            </w:pPr>
          </w:p>
        </w:tc>
        <w:tc>
          <w:tcPr>
            <w:tcW w:w="1700" w:type="dxa"/>
            <w:vMerge/>
          </w:tcPr>
          <w:p w:rsidR="00F25432" w:rsidRPr="00F25432" w:rsidRDefault="00F25432" w:rsidP="00564E74">
            <w:pPr>
              <w:rPr>
                <w:rFonts w:ascii="TH SarabunPSK" w:hAnsi="TH SarabunPSK" w:cs="TH SarabunPSK"/>
                <w:color w:val="000000" w:themeColor="text1"/>
                <w:sz w:val="24"/>
                <w:szCs w:val="24"/>
              </w:rPr>
            </w:pPr>
          </w:p>
        </w:tc>
      </w:tr>
      <w:tr w:rsidR="00F25432" w:rsidRPr="00F25432" w:rsidTr="00564E74">
        <w:tc>
          <w:tcPr>
            <w:tcW w:w="1555" w:type="dxa"/>
          </w:tcPr>
          <w:p w:rsidR="00F25432" w:rsidRPr="00F25432" w:rsidRDefault="00F25432" w:rsidP="00564E74">
            <w:pPr>
              <w:jc w:val="center"/>
              <w:rPr>
                <w:rFonts w:ascii="TH SarabunPSK" w:hAnsi="TH SarabunPSK" w:cs="TH SarabunPSK"/>
                <w:color w:val="000000" w:themeColor="text1"/>
                <w:sz w:val="24"/>
                <w:szCs w:val="24"/>
              </w:rPr>
            </w:pPr>
          </w:p>
        </w:tc>
        <w:tc>
          <w:tcPr>
            <w:tcW w:w="1275" w:type="dxa"/>
          </w:tcPr>
          <w:p w:rsidR="00F25432" w:rsidRPr="00F25432" w:rsidRDefault="00F25432" w:rsidP="00564E74">
            <w:pPr>
              <w:jc w:val="center"/>
              <w:rPr>
                <w:rFonts w:ascii="TH SarabunPSK" w:hAnsi="TH SarabunPSK" w:cs="TH SarabunPSK"/>
                <w:color w:val="000000" w:themeColor="text1"/>
                <w:sz w:val="24"/>
                <w:szCs w:val="24"/>
              </w:rPr>
            </w:pPr>
          </w:p>
        </w:tc>
        <w:tc>
          <w:tcPr>
            <w:tcW w:w="1276" w:type="dxa"/>
          </w:tcPr>
          <w:p w:rsidR="00F25432" w:rsidRPr="00F25432" w:rsidRDefault="00F25432" w:rsidP="00564E74">
            <w:pPr>
              <w:jc w:val="center"/>
              <w:rPr>
                <w:rFonts w:ascii="TH SarabunPSK" w:hAnsi="TH SarabunPSK" w:cs="TH SarabunPSK"/>
                <w:color w:val="000000" w:themeColor="text1"/>
                <w:sz w:val="24"/>
                <w:szCs w:val="24"/>
              </w:rPr>
            </w:pPr>
          </w:p>
        </w:tc>
        <w:tc>
          <w:tcPr>
            <w:tcW w:w="1236" w:type="dxa"/>
          </w:tcPr>
          <w:p w:rsidR="00F25432" w:rsidRPr="00F25432" w:rsidRDefault="00F25432" w:rsidP="00564E74">
            <w:pPr>
              <w:jc w:val="center"/>
              <w:rPr>
                <w:rFonts w:ascii="TH SarabunPSK" w:hAnsi="TH SarabunPSK" w:cs="TH SarabunPSK"/>
                <w:color w:val="000000" w:themeColor="text1"/>
                <w:sz w:val="24"/>
                <w:szCs w:val="24"/>
              </w:rPr>
            </w:pPr>
          </w:p>
        </w:tc>
        <w:tc>
          <w:tcPr>
            <w:tcW w:w="1174" w:type="dxa"/>
          </w:tcPr>
          <w:p w:rsidR="00F25432" w:rsidRPr="00F25432" w:rsidRDefault="00F25432" w:rsidP="00564E74">
            <w:pPr>
              <w:jc w:val="center"/>
              <w:rPr>
                <w:rFonts w:ascii="TH SarabunPSK" w:hAnsi="TH SarabunPSK" w:cs="TH SarabunPSK"/>
                <w:color w:val="000000" w:themeColor="text1"/>
                <w:sz w:val="24"/>
                <w:szCs w:val="24"/>
              </w:rPr>
            </w:pPr>
          </w:p>
        </w:tc>
        <w:tc>
          <w:tcPr>
            <w:tcW w:w="1134" w:type="dxa"/>
          </w:tcPr>
          <w:p w:rsidR="00F25432" w:rsidRPr="00F25432" w:rsidRDefault="00F25432" w:rsidP="00564E74">
            <w:pPr>
              <w:jc w:val="center"/>
              <w:rPr>
                <w:rFonts w:ascii="TH SarabunPSK" w:hAnsi="TH SarabunPSK" w:cs="TH SarabunPSK"/>
                <w:color w:val="000000" w:themeColor="text1"/>
                <w:sz w:val="24"/>
                <w:szCs w:val="24"/>
              </w:rPr>
            </w:pPr>
          </w:p>
        </w:tc>
        <w:tc>
          <w:tcPr>
            <w:tcW w:w="1700" w:type="dxa"/>
          </w:tcPr>
          <w:p w:rsidR="00F25432" w:rsidRPr="00F25432" w:rsidRDefault="00F25432" w:rsidP="00564E74">
            <w:pPr>
              <w:jc w:val="center"/>
              <w:rPr>
                <w:rFonts w:ascii="TH SarabunPSK" w:hAnsi="TH SarabunPSK" w:cs="TH SarabunPSK"/>
                <w:color w:val="000000" w:themeColor="text1"/>
                <w:sz w:val="24"/>
                <w:szCs w:val="24"/>
              </w:rPr>
            </w:pPr>
          </w:p>
        </w:tc>
      </w:tr>
      <w:tr w:rsidR="00F25432" w:rsidRPr="00F25432" w:rsidTr="00564E74">
        <w:tc>
          <w:tcPr>
            <w:tcW w:w="1555" w:type="dxa"/>
          </w:tcPr>
          <w:p w:rsidR="00F25432" w:rsidRPr="00F25432" w:rsidRDefault="00F25432" w:rsidP="00564E74">
            <w:pPr>
              <w:jc w:val="center"/>
              <w:rPr>
                <w:rFonts w:ascii="TH SarabunPSK" w:hAnsi="TH SarabunPSK" w:cs="TH SarabunPSK"/>
                <w:color w:val="000000" w:themeColor="text1"/>
                <w:sz w:val="24"/>
                <w:szCs w:val="24"/>
              </w:rPr>
            </w:pPr>
          </w:p>
        </w:tc>
        <w:tc>
          <w:tcPr>
            <w:tcW w:w="1275" w:type="dxa"/>
          </w:tcPr>
          <w:p w:rsidR="00F25432" w:rsidRPr="00F25432" w:rsidRDefault="00F25432" w:rsidP="00564E74">
            <w:pPr>
              <w:jc w:val="center"/>
              <w:rPr>
                <w:rFonts w:ascii="TH SarabunPSK" w:hAnsi="TH SarabunPSK" w:cs="TH SarabunPSK"/>
                <w:color w:val="000000" w:themeColor="text1"/>
                <w:sz w:val="24"/>
                <w:szCs w:val="24"/>
              </w:rPr>
            </w:pPr>
          </w:p>
        </w:tc>
        <w:tc>
          <w:tcPr>
            <w:tcW w:w="1276" w:type="dxa"/>
          </w:tcPr>
          <w:p w:rsidR="00F25432" w:rsidRPr="00F25432" w:rsidRDefault="00F25432" w:rsidP="00564E74">
            <w:pPr>
              <w:jc w:val="center"/>
              <w:rPr>
                <w:rFonts w:ascii="TH SarabunPSK" w:hAnsi="TH SarabunPSK" w:cs="TH SarabunPSK"/>
                <w:color w:val="000000" w:themeColor="text1"/>
                <w:sz w:val="24"/>
                <w:szCs w:val="24"/>
              </w:rPr>
            </w:pPr>
          </w:p>
        </w:tc>
        <w:tc>
          <w:tcPr>
            <w:tcW w:w="1236" w:type="dxa"/>
          </w:tcPr>
          <w:p w:rsidR="00F25432" w:rsidRPr="00F25432" w:rsidRDefault="00F25432" w:rsidP="00564E74">
            <w:pPr>
              <w:jc w:val="center"/>
              <w:rPr>
                <w:rFonts w:ascii="TH SarabunPSK" w:hAnsi="TH SarabunPSK" w:cs="TH SarabunPSK"/>
                <w:color w:val="000000" w:themeColor="text1"/>
                <w:sz w:val="24"/>
                <w:szCs w:val="24"/>
              </w:rPr>
            </w:pPr>
          </w:p>
        </w:tc>
        <w:tc>
          <w:tcPr>
            <w:tcW w:w="1174" w:type="dxa"/>
          </w:tcPr>
          <w:p w:rsidR="00F25432" w:rsidRPr="00F25432" w:rsidRDefault="00F25432" w:rsidP="00564E74">
            <w:pPr>
              <w:jc w:val="center"/>
              <w:rPr>
                <w:rFonts w:ascii="TH SarabunPSK" w:hAnsi="TH SarabunPSK" w:cs="TH SarabunPSK"/>
                <w:color w:val="000000" w:themeColor="text1"/>
                <w:sz w:val="24"/>
                <w:szCs w:val="24"/>
              </w:rPr>
            </w:pPr>
          </w:p>
        </w:tc>
        <w:tc>
          <w:tcPr>
            <w:tcW w:w="1134" w:type="dxa"/>
          </w:tcPr>
          <w:p w:rsidR="00F25432" w:rsidRPr="00F25432" w:rsidRDefault="00F25432" w:rsidP="00564E74">
            <w:pPr>
              <w:jc w:val="center"/>
              <w:rPr>
                <w:rFonts w:ascii="TH SarabunPSK" w:hAnsi="TH SarabunPSK" w:cs="TH SarabunPSK"/>
                <w:color w:val="000000" w:themeColor="text1"/>
                <w:sz w:val="24"/>
                <w:szCs w:val="24"/>
              </w:rPr>
            </w:pPr>
          </w:p>
        </w:tc>
        <w:tc>
          <w:tcPr>
            <w:tcW w:w="1700" w:type="dxa"/>
          </w:tcPr>
          <w:p w:rsidR="00F25432" w:rsidRPr="00F25432" w:rsidRDefault="00F25432" w:rsidP="00564E74">
            <w:pPr>
              <w:jc w:val="center"/>
              <w:rPr>
                <w:rFonts w:ascii="TH SarabunPSK" w:hAnsi="TH SarabunPSK" w:cs="TH SarabunPSK"/>
                <w:color w:val="000000" w:themeColor="text1"/>
                <w:sz w:val="24"/>
                <w:szCs w:val="24"/>
              </w:rPr>
            </w:pPr>
          </w:p>
        </w:tc>
      </w:tr>
      <w:tr w:rsidR="00F25432" w:rsidRPr="00F25432" w:rsidTr="00564E74">
        <w:tc>
          <w:tcPr>
            <w:tcW w:w="1555" w:type="dxa"/>
          </w:tcPr>
          <w:p w:rsidR="00F25432" w:rsidRPr="00F25432" w:rsidRDefault="00F25432" w:rsidP="00564E74">
            <w:pPr>
              <w:jc w:val="center"/>
              <w:rPr>
                <w:rFonts w:ascii="TH SarabunPSK" w:hAnsi="TH SarabunPSK" w:cs="TH SarabunPSK"/>
                <w:color w:val="000000" w:themeColor="text1"/>
                <w:sz w:val="24"/>
                <w:szCs w:val="24"/>
              </w:rPr>
            </w:pPr>
          </w:p>
        </w:tc>
        <w:tc>
          <w:tcPr>
            <w:tcW w:w="1275" w:type="dxa"/>
          </w:tcPr>
          <w:p w:rsidR="00F25432" w:rsidRPr="00F25432" w:rsidRDefault="00F25432" w:rsidP="00564E74">
            <w:pPr>
              <w:jc w:val="center"/>
              <w:rPr>
                <w:rFonts w:ascii="TH SarabunPSK" w:hAnsi="TH SarabunPSK" w:cs="TH SarabunPSK"/>
                <w:color w:val="000000" w:themeColor="text1"/>
                <w:sz w:val="24"/>
                <w:szCs w:val="24"/>
              </w:rPr>
            </w:pPr>
          </w:p>
        </w:tc>
        <w:tc>
          <w:tcPr>
            <w:tcW w:w="1276" w:type="dxa"/>
          </w:tcPr>
          <w:p w:rsidR="00F25432" w:rsidRPr="00F25432" w:rsidRDefault="00F25432" w:rsidP="00564E74">
            <w:pPr>
              <w:jc w:val="center"/>
              <w:rPr>
                <w:rFonts w:ascii="TH SarabunPSK" w:hAnsi="TH SarabunPSK" w:cs="TH SarabunPSK"/>
                <w:color w:val="000000" w:themeColor="text1"/>
                <w:sz w:val="24"/>
                <w:szCs w:val="24"/>
              </w:rPr>
            </w:pPr>
          </w:p>
        </w:tc>
        <w:tc>
          <w:tcPr>
            <w:tcW w:w="1236" w:type="dxa"/>
          </w:tcPr>
          <w:p w:rsidR="00F25432" w:rsidRPr="00F25432" w:rsidRDefault="00F25432" w:rsidP="00564E74">
            <w:pPr>
              <w:jc w:val="center"/>
              <w:rPr>
                <w:rFonts w:ascii="TH SarabunPSK" w:hAnsi="TH SarabunPSK" w:cs="TH SarabunPSK"/>
                <w:color w:val="000000" w:themeColor="text1"/>
                <w:sz w:val="24"/>
                <w:szCs w:val="24"/>
              </w:rPr>
            </w:pPr>
          </w:p>
        </w:tc>
        <w:tc>
          <w:tcPr>
            <w:tcW w:w="1174" w:type="dxa"/>
          </w:tcPr>
          <w:p w:rsidR="00F25432" w:rsidRPr="00F25432" w:rsidRDefault="00F25432" w:rsidP="00564E74">
            <w:pPr>
              <w:jc w:val="center"/>
              <w:rPr>
                <w:rFonts w:ascii="TH SarabunPSK" w:hAnsi="TH SarabunPSK" w:cs="TH SarabunPSK"/>
                <w:color w:val="000000" w:themeColor="text1"/>
                <w:sz w:val="24"/>
                <w:szCs w:val="24"/>
              </w:rPr>
            </w:pPr>
          </w:p>
        </w:tc>
        <w:tc>
          <w:tcPr>
            <w:tcW w:w="1134" w:type="dxa"/>
          </w:tcPr>
          <w:p w:rsidR="00F25432" w:rsidRPr="00F25432" w:rsidRDefault="00F25432" w:rsidP="00564E74">
            <w:pPr>
              <w:jc w:val="center"/>
              <w:rPr>
                <w:rFonts w:ascii="TH SarabunPSK" w:hAnsi="TH SarabunPSK" w:cs="TH SarabunPSK"/>
                <w:color w:val="000000" w:themeColor="text1"/>
                <w:sz w:val="24"/>
                <w:szCs w:val="24"/>
              </w:rPr>
            </w:pPr>
          </w:p>
        </w:tc>
        <w:tc>
          <w:tcPr>
            <w:tcW w:w="1700" w:type="dxa"/>
          </w:tcPr>
          <w:p w:rsidR="00F25432" w:rsidRPr="00F25432" w:rsidRDefault="00F25432" w:rsidP="00564E74">
            <w:pPr>
              <w:jc w:val="center"/>
              <w:rPr>
                <w:rFonts w:ascii="TH SarabunPSK" w:hAnsi="TH SarabunPSK" w:cs="TH SarabunPSK"/>
                <w:color w:val="000000" w:themeColor="text1"/>
                <w:sz w:val="24"/>
                <w:szCs w:val="24"/>
              </w:rPr>
            </w:pPr>
          </w:p>
        </w:tc>
      </w:tr>
      <w:tr w:rsidR="00F25432" w:rsidRPr="00F25432" w:rsidTr="00564E74">
        <w:tc>
          <w:tcPr>
            <w:tcW w:w="1555" w:type="dxa"/>
          </w:tcPr>
          <w:p w:rsidR="00F25432" w:rsidRPr="00F25432" w:rsidRDefault="00F25432" w:rsidP="00564E74">
            <w:pPr>
              <w:jc w:val="center"/>
              <w:rPr>
                <w:rFonts w:ascii="TH SarabunPSK" w:hAnsi="TH SarabunPSK" w:cs="TH SarabunPSK"/>
                <w:color w:val="000000" w:themeColor="text1"/>
                <w:sz w:val="24"/>
                <w:szCs w:val="24"/>
              </w:rPr>
            </w:pPr>
          </w:p>
        </w:tc>
        <w:tc>
          <w:tcPr>
            <w:tcW w:w="1275" w:type="dxa"/>
          </w:tcPr>
          <w:p w:rsidR="00F25432" w:rsidRPr="00F25432" w:rsidRDefault="00F25432" w:rsidP="00564E74">
            <w:pPr>
              <w:jc w:val="center"/>
              <w:rPr>
                <w:rFonts w:ascii="TH SarabunPSK" w:hAnsi="TH SarabunPSK" w:cs="TH SarabunPSK"/>
                <w:color w:val="000000" w:themeColor="text1"/>
                <w:sz w:val="24"/>
                <w:szCs w:val="24"/>
              </w:rPr>
            </w:pPr>
          </w:p>
        </w:tc>
        <w:tc>
          <w:tcPr>
            <w:tcW w:w="1276" w:type="dxa"/>
          </w:tcPr>
          <w:p w:rsidR="00F25432" w:rsidRPr="00F25432" w:rsidRDefault="00F25432" w:rsidP="00564E74">
            <w:pPr>
              <w:jc w:val="center"/>
              <w:rPr>
                <w:rFonts w:ascii="TH SarabunPSK" w:hAnsi="TH SarabunPSK" w:cs="TH SarabunPSK"/>
                <w:color w:val="000000" w:themeColor="text1"/>
                <w:sz w:val="24"/>
                <w:szCs w:val="24"/>
              </w:rPr>
            </w:pPr>
          </w:p>
        </w:tc>
        <w:tc>
          <w:tcPr>
            <w:tcW w:w="1236" w:type="dxa"/>
          </w:tcPr>
          <w:p w:rsidR="00F25432" w:rsidRPr="00F25432" w:rsidRDefault="00F25432" w:rsidP="00564E74">
            <w:pPr>
              <w:jc w:val="center"/>
              <w:rPr>
                <w:rFonts w:ascii="TH SarabunPSK" w:hAnsi="TH SarabunPSK" w:cs="TH SarabunPSK"/>
                <w:color w:val="000000" w:themeColor="text1"/>
                <w:sz w:val="24"/>
                <w:szCs w:val="24"/>
              </w:rPr>
            </w:pPr>
          </w:p>
        </w:tc>
        <w:tc>
          <w:tcPr>
            <w:tcW w:w="1174" w:type="dxa"/>
          </w:tcPr>
          <w:p w:rsidR="00F25432" w:rsidRPr="00F25432" w:rsidRDefault="00F25432" w:rsidP="00564E74">
            <w:pPr>
              <w:jc w:val="center"/>
              <w:rPr>
                <w:rFonts w:ascii="TH SarabunPSK" w:hAnsi="TH SarabunPSK" w:cs="TH SarabunPSK"/>
                <w:color w:val="000000" w:themeColor="text1"/>
                <w:sz w:val="24"/>
                <w:szCs w:val="24"/>
              </w:rPr>
            </w:pPr>
          </w:p>
        </w:tc>
        <w:tc>
          <w:tcPr>
            <w:tcW w:w="1134" w:type="dxa"/>
          </w:tcPr>
          <w:p w:rsidR="00F25432" w:rsidRPr="00F25432" w:rsidRDefault="00F25432" w:rsidP="00564E74">
            <w:pPr>
              <w:jc w:val="center"/>
              <w:rPr>
                <w:rFonts w:ascii="TH SarabunPSK" w:hAnsi="TH SarabunPSK" w:cs="TH SarabunPSK"/>
                <w:color w:val="000000" w:themeColor="text1"/>
                <w:sz w:val="24"/>
                <w:szCs w:val="24"/>
              </w:rPr>
            </w:pPr>
          </w:p>
        </w:tc>
        <w:tc>
          <w:tcPr>
            <w:tcW w:w="1700" w:type="dxa"/>
          </w:tcPr>
          <w:p w:rsidR="00F25432" w:rsidRPr="00F25432" w:rsidRDefault="00F25432" w:rsidP="00564E74">
            <w:pPr>
              <w:jc w:val="center"/>
              <w:rPr>
                <w:rFonts w:ascii="TH SarabunPSK" w:hAnsi="TH SarabunPSK" w:cs="TH SarabunPSK"/>
                <w:color w:val="000000" w:themeColor="text1"/>
                <w:sz w:val="24"/>
                <w:szCs w:val="24"/>
              </w:rPr>
            </w:pPr>
          </w:p>
        </w:tc>
      </w:tr>
      <w:tr w:rsidR="00F25432" w:rsidRPr="00F25432" w:rsidTr="00564E74">
        <w:tc>
          <w:tcPr>
            <w:tcW w:w="1555" w:type="dxa"/>
          </w:tcPr>
          <w:p w:rsidR="00F25432" w:rsidRPr="00F25432" w:rsidRDefault="00F25432" w:rsidP="00564E74">
            <w:pPr>
              <w:jc w:val="center"/>
              <w:rPr>
                <w:rFonts w:ascii="TH SarabunPSK" w:hAnsi="TH SarabunPSK" w:cs="TH SarabunPSK"/>
                <w:color w:val="000000" w:themeColor="text1"/>
                <w:sz w:val="24"/>
                <w:szCs w:val="24"/>
              </w:rPr>
            </w:pPr>
          </w:p>
        </w:tc>
        <w:tc>
          <w:tcPr>
            <w:tcW w:w="1275" w:type="dxa"/>
          </w:tcPr>
          <w:p w:rsidR="00F25432" w:rsidRPr="00F25432" w:rsidRDefault="00F25432" w:rsidP="00564E74">
            <w:pPr>
              <w:jc w:val="center"/>
              <w:rPr>
                <w:rFonts w:ascii="TH SarabunPSK" w:hAnsi="TH SarabunPSK" w:cs="TH SarabunPSK"/>
                <w:color w:val="000000" w:themeColor="text1"/>
                <w:sz w:val="24"/>
                <w:szCs w:val="24"/>
              </w:rPr>
            </w:pPr>
          </w:p>
        </w:tc>
        <w:tc>
          <w:tcPr>
            <w:tcW w:w="1276" w:type="dxa"/>
          </w:tcPr>
          <w:p w:rsidR="00F25432" w:rsidRPr="00F25432" w:rsidRDefault="00F25432" w:rsidP="00564E74">
            <w:pPr>
              <w:jc w:val="center"/>
              <w:rPr>
                <w:rFonts w:ascii="TH SarabunPSK" w:hAnsi="TH SarabunPSK" w:cs="TH SarabunPSK"/>
                <w:color w:val="000000" w:themeColor="text1"/>
                <w:sz w:val="24"/>
                <w:szCs w:val="24"/>
              </w:rPr>
            </w:pPr>
          </w:p>
        </w:tc>
        <w:tc>
          <w:tcPr>
            <w:tcW w:w="1236" w:type="dxa"/>
          </w:tcPr>
          <w:p w:rsidR="00F25432" w:rsidRPr="00F25432" w:rsidRDefault="00F25432" w:rsidP="00564E74">
            <w:pPr>
              <w:jc w:val="center"/>
              <w:rPr>
                <w:rFonts w:ascii="TH SarabunPSK" w:hAnsi="TH SarabunPSK" w:cs="TH SarabunPSK"/>
                <w:color w:val="000000" w:themeColor="text1"/>
                <w:sz w:val="24"/>
                <w:szCs w:val="24"/>
              </w:rPr>
            </w:pPr>
          </w:p>
        </w:tc>
        <w:tc>
          <w:tcPr>
            <w:tcW w:w="1174" w:type="dxa"/>
          </w:tcPr>
          <w:p w:rsidR="00F25432" w:rsidRPr="00F25432" w:rsidRDefault="00F25432" w:rsidP="00564E74">
            <w:pPr>
              <w:jc w:val="center"/>
              <w:rPr>
                <w:rFonts w:ascii="TH SarabunPSK" w:hAnsi="TH SarabunPSK" w:cs="TH SarabunPSK"/>
                <w:color w:val="000000" w:themeColor="text1"/>
                <w:sz w:val="24"/>
                <w:szCs w:val="24"/>
              </w:rPr>
            </w:pPr>
          </w:p>
        </w:tc>
        <w:tc>
          <w:tcPr>
            <w:tcW w:w="1134" w:type="dxa"/>
          </w:tcPr>
          <w:p w:rsidR="00F25432" w:rsidRPr="00F25432" w:rsidRDefault="00F25432" w:rsidP="00564E74">
            <w:pPr>
              <w:jc w:val="center"/>
              <w:rPr>
                <w:rFonts w:ascii="TH SarabunPSK" w:hAnsi="TH SarabunPSK" w:cs="TH SarabunPSK"/>
                <w:color w:val="000000" w:themeColor="text1"/>
                <w:sz w:val="24"/>
                <w:szCs w:val="24"/>
              </w:rPr>
            </w:pPr>
          </w:p>
        </w:tc>
        <w:tc>
          <w:tcPr>
            <w:tcW w:w="1700" w:type="dxa"/>
          </w:tcPr>
          <w:p w:rsidR="00F25432" w:rsidRPr="00F25432" w:rsidRDefault="00F25432" w:rsidP="00564E74">
            <w:pPr>
              <w:jc w:val="center"/>
              <w:rPr>
                <w:rFonts w:ascii="TH SarabunPSK" w:hAnsi="TH SarabunPSK" w:cs="TH SarabunPSK"/>
                <w:color w:val="000000" w:themeColor="text1"/>
                <w:sz w:val="24"/>
                <w:szCs w:val="24"/>
              </w:rPr>
            </w:pPr>
          </w:p>
        </w:tc>
      </w:tr>
      <w:tr w:rsidR="00F25432" w:rsidRPr="00F25432" w:rsidTr="00564E74">
        <w:tc>
          <w:tcPr>
            <w:tcW w:w="1555" w:type="dxa"/>
          </w:tcPr>
          <w:p w:rsidR="00F25432" w:rsidRPr="00F25432" w:rsidRDefault="00F25432" w:rsidP="00564E74">
            <w:pPr>
              <w:jc w:val="center"/>
              <w:rPr>
                <w:rFonts w:ascii="TH SarabunPSK" w:hAnsi="TH SarabunPSK" w:cs="TH SarabunPSK"/>
                <w:color w:val="000000" w:themeColor="text1"/>
                <w:sz w:val="24"/>
                <w:szCs w:val="24"/>
                <w:cs/>
              </w:rPr>
            </w:pPr>
          </w:p>
        </w:tc>
        <w:tc>
          <w:tcPr>
            <w:tcW w:w="1275" w:type="dxa"/>
          </w:tcPr>
          <w:p w:rsidR="00F25432" w:rsidRPr="00F25432" w:rsidRDefault="00F25432" w:rsidP="00564E74">
            <w:pPr>
              <w:jc w:val="center"/>
              <w:rPr>
                <w:rFonts w:ascii="TH SarabunPSK" w:hAnsi="TH SarabunPSK" w:cs="TH SarabunPSK"/>
                <w:color w:val="000000" w:themeColor="text1"/>
                <w:sz w:val="24"/>
                <w:szCs w:val="24"/>
              </w:rPr>
            </w:pPr>
          </w:p>
        </w:tc>
        <w:tc>
          <w:tcPr>
            <w:tcW w:w="1276" w:type="dxa"/>
          </w:tcPr>
          <w:p w:rsidR="00F25432" w:rsidRPr="00F25432" w:rsidRDefault="00F25432" w:rsidP="00564E74">
            <w:pPr>
              <w:jc w:val="center"/>
              <w:rPr>
                <w:rFonts w:ascii="TH SarabunPSK" w:hAnsi="TH SarabunPSK" w:cs="TH SarabunPSK"/>
                <w:color w:val="000000" w:themeColor="text1"/>
                <w:sz w:val="24"/>
                <w:szCs w:val="24"/>
              </w:rPr>
            </w:pPr>
          </w:p>
        </w:tc>
        <w:tc>
          <w:tcPr>
            <w:tcW w:w="1236" w:type="dxa"/>
          </w:tcPr>
          <w:p w:rsidR="00F25432" w:rsidRPr="00F25432" w:rsidRDefault="00F25432" w:rsidP="00564E74">
            <w:pPr>
              <w:jc w:val="center"/>
              <w:rPr>
                <w:rFonts w:ascii="TH SarabunPSK" w:hAnsi="TH SarabunPSK" w:cs="TH SarabunPSK"/>
                <w:color w:val="000000" w:themeColor="text1"/>
                <w:sz w:val="24"/>
                <w:szCs w:val="24"/>
              </w:rPr>
            </w:pPr>
          </w:p>
        </w:tc>
        <w:tc>
          <w:tcPr>
            <w:tcW w:w="1174" w:type="dxa"/>
          </w:tcPr>
          <w:p w:rsidR="00F25432" w:rsidRPr="00F25432" w:rsidRDefault="00F25432" w:rsidP="00564E74">
            <w:pPr>
              <w:jc w:val="center"/>
              <w:rPr>
                <w:rFonts w:ascii="TH SarabunPSK" w:hAnsi="TH SarabunPSK" w:cs="TH SarabunPSK"/>
                <w:color w:val="000000" w:themeColor="text1"/>
                <w:sz w:val="24"/>
                <w:szCs w:val="24"/>
              </w:rPr>
            </w:pPr>
          </w:p>
        </w:tc>
        <w:tc>
          <w:tcPr>
            <w:tcW w:w="1134" w:type="dxa"/>
          </w:tcPr>
          <w:p w:rsidR="00F25432" w:rsidRPr="00F25432" w:rsidRDefault="00F25432" w:rsidP="00564E74">
            <w:pPr>
              <w:jc w:val="center"/>
              <w:rPr>
                <w:rFonts w:ascii="TH SarabunPSK" w:hAnsi="TH SarabunPSK" w:cs="TH SarabunPSK"/>
                <w:color w:val="000000" w:themeColor="text1"/>
                <w:sz w:val="24"/>
                <w:szCs w:val="24"/>
              </w:rPr>
            </w:pPr>
          </w:p>
        </w:tc>
        <w:tc>
          <w:tcPr>
            <w:tcW w:w="1700" w:type="dxa"/>
          </w:tcPr>
          <w:p w:rsidR="00F25432" w:rsidRPr="00F25432" w:rsidRDefault="00F25432" w:rsidP="00564E74">
            <w:pPr>
              <w:jc w:val="center"/>
              <w:rPr>
                <w:rFonts w:ascii="TH SarabunPSK" w:hAnsi="TH SarabunPSK" w:cs="TH SarabunPSK"/>
                <w:color w:val="000000" w:themeColor="text1"/>
                <w:sz w:val="24"/>
                <w:szCs w:val="24"/>
              </w:rPr>
            </w:pPr>
          </w:p>
        </w:tc>
      </w:tr>
    </w:tbl>
    <w:p w:rsidR="00F25432" w:rsidRDefault="00F25432" w:rsidP="00EC0880">
      <w:pPr>
        <w:spacing w:after="0" w:line="240" w:lineRule="auto"/>
        <w:jc w:val="thaiDistribute"/>
        <w:rPr>
          <w:rFonts w:ascii="TH SarabunPSK" w:hAnsi="TH SarabunPSK" w:cs="TH SarabunPSK"/>
          <w:color w:val="000000" w:themeColor="text1"/>
          <w:sz w:val="28"/>
        </w:rPr>
      </w:pPr>
    </w:p>
    <w:p w:rsidR="00542A49" w:rsidRDefault="00542A49"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C51081" w:rsidRDefault="00C51081" w:rsidP="00EC0880">
      <w:pPr>
        <w:spacing w:after="0" w:line="240" w:lineRule="auto"/>
        <w:jc w:val="thaiDistribute"/>
        <w:rPr>
          <w:rFonts w:ascii="TH SarabunPSK" w:hAnsi="TH SarabunPSK" w:cs="TH SarabunPSK"/>
          <w:color w:val="000000" w:themeColor="text1"/>
          <w:sz w:val="28"/>
        </w:rPr>
      </w:pPr>
    </w:p>
    <w:p w:rsidR="00EC0880" w:rsidRPr="00EC0880" w:rsidRDefault="007C243B" w:rsidP="277E05DB">
      <w:pPr>
        <w:spacing w:after="0" w:line="240" w:lineRule="auto"/>
        <w:jc w:val="thaiDistribute"/>
        <w:rPr>
          <w:rFonts w:ascii="TH SarabunPSK" w:hAnsi="TH SarabunPSK" w:cs="TH SarabunPSK"/>
          <w:color w:val="000000" w:themeColor="text1"/>
          <w:sz w:val="28"/>
        </w:rPr>
      </w:pPr>
      <w:r w:rsidRPr="277E05DB">
        <w:rPr>
          <w:rFonts w:ascii="TH SarabunPSK" w:hAnsi="TH SarabunPSK" w:cs="TH SarabunPSK"/>
          <w:b/>
          <w:bCs/>
          <w:color w:val="000000" w:themeColor="text1"/>
          <w:sz w:val="28"/>
          <w:cs/>
        </w:rPr>
        <w:lastRenderedPageBreak/>
        <w:t xml:space="preserve">8.4 </w:t>
      </w:r>
      <w:r w:rsidR="00EC0880" w:rsidRPr="277E05DB">
        <w:rPr>
          <w:rFonts w:ascii="TH SarabunPSK" w:hAnsi="TH SarabunPSK" w:cs="TH SarabunPSK"/>
          <w:b/>
          <w:bCs/>
          <w:color w:val="000000" w:themeColor="text1"/>
          <w:sz w:val="28"/>
        </w:rPr>
        <w:t>Data are provided to show directly the achievement of the programme</w:t>
      </w:r>
      <w:r w:rsidR="00EC0880" w:rsidRPr="277E05DB">
        <w:rPr>
          <w:rFonts w:ascii="TH SarabunPSK" w:hAnsi="TH SarabunPSK" w:cs="TH SarabunPSK"/>
          <w:b/>
          <w:bCs/>
          <w:color w:val="000000" w:themeColor="text1"/>
          <w:sz w:val="28"/>
          <w:cs/>
        </w:rPr>
        <w:t xml:space="preserve"> </w:t>
      </w:r>
      <w:r w:rsidR="00EC0880" w:rsidRPr="277E05DB">
        <w:rPr>
          <w:rFonts w:ascii="TH SarabunPSK" w:hAnsi="TH SarabunPSK" w:cs="TH SarabunPSK"/>
          <w:b/>
          <w:bCs/>
          <w:color w:val="000000" w:themeColor="text1"/>
          <w:sz w:val="28"/>
        </w:rPr>
        <w:t>outcomes, which are established and monitored</w:t>
      </w:r>
      <w:r w:rsidR="00EC0880" w:rsidRPr="277E05DB">
        <w:rPr>
          <w:rFonts w:ascii="TH SarabunPSK" w:hAnsi="TH SarabunPSK" w:cs="TH SarabunPSK"/>
          <w:color w:val="000000" w:themeColor="text1"/>
          <w:sz w:val="28"/>
          <w:cs/>
        </w:rPr>
        <w:t>.</w:t>
      </w:r>
    </w:p>
    <w:p w:rsidR="00EC0880" w:rsidRDefault="00EC0880" w:rsidP="00EC0880">
      <w:pPr>
        <w:spacing w:after="0" w:line="240" w:lineRule="auto"/>
        <w:jc w:val="thaiDistribute"/>
        <w:rPr>
          <w:rFonts w:ascii="TH SarabunPSK" w:hAnsi="TH SarabunPSK" w:cs="TH SarabunPSK"/>
          <w:color w:val="000000" w:themeColor="text1"/>
          <w:sz w:val="28"/>
        </w:rPr>
      </w:pPr>
      <w:r w:rsidRPr="00EC0880">
        <w:rPr>
          <w:rFonts w:ascii="TH SarabunPSK" w:hAnsi="TH SarabunPSK" w:cs="TH SarabunPSK"/>
          <w:color w:val="000000" w:themeColor="text1"/>
          <w:sz w:val="28"/>
          <w:cs/>
        </w:rPr>
        <w:t>มีระบบก</w:t>
      </w:r>
      <w:r w:rsidR="001039C6">
        <w:rPr>
          <w:rFonts w:ascii="TH SarabunPSK" w:hAnsi="TH SarabunPSK" w:cs="TH SarabunPSK" w:hint="cs"/>
          <w:color w:val="000000" w:themeColor="text1"/>
          <w:sz w:val="28"/>
          <w:cs/>
        </w:rPr>
        <w:t>ำ</w:t>
      </w:r>
      <w:r w:rsidRPr="00EC0880">
        <w:rPr>
          <w:rFonts w:ascii="TH SarabunPSK" w:hAnsi="TH SarabunPSK" w:cs="TH SarabunPSK"/>
          <w:color w:val="000000" w:themeColor="text1"/>
          <w:sz w:val="28"/>
          <w:cs/>
        </w:rPr>
        <w:t>กับติดตามข้อมูลเพื่อแสดงให้เห็นถึงความ</w:t>
      </w:r>
      <w:r w:rsidR="008837D4">
        <w:rPr>
          <w:rFonts w:ascii="TH SarabunPSK" w:hAnsi="TH SarabunPSK" w:cs="TH SarabunPSK"/>
          <w:color w:val="000000" w:themeColor="text1"/>
          <w:sz w:val="28"/>
          <w:cs/>
        </w:rPr>
        <w:t>สำเร็จ</w:t>
      </w:r>
      <w:r w:rsidRPr="00EC0880">
        <w:rPr>
          <w:rFonts w:ascii="TH SarabunPSK" w:hAnsi="TH SarabunPSK" w:cs="TH SarabunPSK"/>
          <w:color w:val="000000" w:themeColor="text1"/>
          <w:sz w:val="28"/>
          <w:cs/>
        </w:rPr>
        <w:t>ของหลักสูตรตามเป้าหมายที่มีการจัดตั้งและ</w:t>
      </w:r>
      <w:r w:rsidR="008837D4">
        <w:rPr>
          <w:rFonts w:ascii="TH SarabunPSK" w:hAnsi="TH SarabunPSK" w:cs="TH SarabunPSK"/>
          <w:color w:val="000000" w:themeColor="text1"/>
          <w:sz w:val="28"/>
          <w:cs/>
        </w:rPr>
        <w:t>กำหนด</w:t>
      </w:r>
      <w:r w:rsidRPr="00EC0880">
        <w:rPr>
          <w:rFonts w:ascii="TH SarabunPSK" w:hAnsi="TH SarabunPSK" w:cs="TH SarabunPSK"/>
          <w:color w:val="000000" w:themeColor="text1"/>
          <w:sz w:val="28"/>
          <w:cs/>
        </w:rPr>
        <w:t>ขึ้น</w:t>
      </w:r>
    </w:p>
    <w:p w:rsidR="005A2018" w:rsidRDefault="00EC0880" w:rsidP="00EC0880">
      <w:pPr>
        <w:spacing w:after="0" w:line="240" w:lineRule="auto"/>
        <w:jc w:val="thaiDistribute"/>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5760" behindDoc="0" locked="0" layoutInCell="1" allowOverlap="1" wp14:anchorId="7889EC9A" wp14:editId="00964058">
                <wp:simplePos x="0" y="0"/>
                <wp:positionH relativeFrom="margin">
                  <wp:align>right</wp:align>
                </wp:positionH>
                <wp:positionV relativeFrom="paragraph">
                  <wp:posOffset>66125</wp:posOffset>
                </wp:positionV>
                <wp:extent cx="5656997" cy="3070747"/>
                <wp:effectExtent l="0" t="0" r="20320" b="1587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997" cy="3070747"/>
                        </a:xfrm>
                        <a:prstGeom prst="rect">
                          <a:avLst/>
                        </a:prstGeom>
                        <a:solidFill>
                          <a:srgbClr val="FFFFFF"/>
                        </a:solidFill>
                        <a:ln w="9525">
                          <a:solidFill>
                            <a:srgbClr val="C00000"/>
                          </a:solidFill>
                          <a:miter lim="800000"/>
                          <a:headEnd/>
                          <a:tailEnd/>
                        </a:ln>
                      </wps:spPr>
                      <wps:txbx>
                        <w:txbxContent>
                          <w:p w:rsidR="007E4459" w:rsidRPr="005B5A24"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ประเมินระดับการบรรลุ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 ว่านัก</w:t>
                            </w:r>
                            <w:r>
                              <w:rPr>
                                <w:rFonts w:ascii="TH SarabunPSK" w:hAnsi="TH SarabunPSK" w:cs="TH SarabunPSK" w:hint="cs"/>
                                <w:sz w:val="24"/>
                                <w:szCs w:val="24"/>
                                <w:cs/>
                              </w:rPr>
                              <w:t>ศึกษา</w:t>
                            </w:r>
                            <w:r>
                              <w:rPr>
                                <w:rFonts w:ascii="TH SarabunPSK" w:hAnsi="TH SarabunPSK" w:cs="TH SarabunPSK"/>
                                <w:sz w:val="24"/>
                                <w:szCs w:val="24"/>
                                <w:cs/>
                              </w:rPr>
                              <w:t>/บัณฑิต</w:t>
                            </w:r>
                            <w:r w:rsidRPr="005B5A24">
                              <w:rPr>
                                <w:rFonts w:ascii="TH SarabunPSK" w:hAnsi="TH SarabunPSK" w:cs="TH SarabunPSK"/>
                                <w:sz w:val="24"/>
                                <w:szCs w:val="24"/>
                                <w:cs/>
                              </w:rPr>
                              <w:t xml:space="preserve">สามารถปฏิบัติตาม </w:t>
                            </w:r>
                            <w:r>
                              <w:rPr>
                                <w:rFonts w:ascii="TH SarabunPSK" w:hAnsi="TH SarabunPSK" w:cs="TH SarabunPSK"/>
                                <w:sz w:val="24"/>
                                <w:szCs w:val="24"/>
                              </w:rPr>
                              <w:t>P</w:t>
                            </w:r>
                            <w:r w:rsidRPr="005B5A24">
                              <w:rPr>
                                <w:rFonts w:ascii="TH SarabunPSK" w:hAnsi="TH SarabunPSK" w:cs="TH SarabunPSK"/>
                                <w:sz w:val="24"/>
                                <w:szCs w:val="24"/>
                              </w:rPr>
                              <w:t>L</w:t>
                            </w:r>
                            <w:r>
                              <w:rPr>
                                <w:rFonts w:ascii="TH SarabunPSK" w:hAnsi="TH SarabunPSK" w:cs="TH SarabunPSK"/>
                                <w:sz w:val="24"/>
                                <w:szCs w:val="24"/>
                              </w:rPr>
                              <w:t>O</w:t>
                            </w:r>
                            <w:r w:rsidRPr="005B5A24">
                              <w:rPr>
                                <w:rFonts w:ascii="TH SarabunPSK" w:hAnsi="TH SarabunPSK" w:cs="TH SarabunPSK"/>
                                <w:sz w:val="24"/>
                                <w:szCs w:val="24"/>
                              </w:rPr>
                              <w:t xml:space="preserve">s </w:t>
                            </w:r>
                            <w:r w:rsidRPr="005B5A24">
                              <w:rPr>
                                <w:rFonts w:ascii="TH SarabunPSK" w:hAnsi="TH SarabunPSK" w:cs="TH SarabunPSK"/>
                                <w:sz w:val="24"/>
                                <w:szCs w:val="24"/>
                                <w:cs/>
                              </w:rPr>
                              <w:t>ได้ดีมากน้อยอย่างไร</w:t>
                            </w:r>
                            <w:r>
                              <w:rPr>
                                <w:rFonts w:ascii="TH SarabunPSK" w:hAnsi="TH SarabunPSK" w:cs="TH SarabunPSK"/>
                                <w:sz w:val="24"/>
                                <w:szCs w:val="24"/>
                                <w:cs/>
                              </w:rPr>
                              <w:br/>
                            </w:r>
                            <w:r w:rsidRPr="005B5A24">
                              <w:rPr>
                                <w:rFonts w:ascii="TH SarabunPSK" w:hAnsi="TH SarabunPSK" w:cs="TH SarabunPSK"/>
                                <w:sz w:val="24"/>
                                <w:szCs w:val="24"/>
                                <w:cs/>
                              </w:rPr>
                              <w:t xml:space="preserve"> </w:t>
                            </w:r>
                            <w:r>
                              <w:rPr>
                                <w:rFonts w:ascii="TH SarabunPSK" w:hAnsi="TH SarabunPSK" w:cs="TH SarabunPSK" w:hint="cs"/>
                                <w:sz w:val="24"/>
                                <w:szCs w:val="24"/>
                                <w:cs/>
                              </w:rPr>
                              <w:t xml:space="preserve"> </w:t>
                            </w:r>
                            <w:r>
                              <w:rPr>
                                <w:rFonts w:ascii="TH SarabunPSK" w:hAnsi="TH SarabunPSK" w:cs="TH SarabunPSK"/>
                                <w:sz w:val="24"/>
                                <w:szCs w:val="24"/>
                                <w:cs/>
                              </w:rPr>
                              <w:t xml:space="preserve">อาจมีระดับการบรรลุ 1- 5 </w:t>
                            </w:r>
                            <w:r>
                              <w:rPr>
                                <w:rFonts w:ascii="TH SarabunPSK" w:hAnsi="TH SarabunPSK" w:cs="TH SarabunPSK"/>
                                <w:sz w:val="24"/>
                                <w:szCs w:val="24"/>
                              </w:rPr>
                              <w:t>, 1</w:t>
                            </w:r>
                            <w:r>
                              <w:rPr>
                                <w:rFonts w:ascii="TH SarabunPSK" w:hAnsi="TH SarabunPSK" w:cs="TH SarabunPSK"/>
                                <w:sz w:val="24"/>
                                <w:szCs w:val="24"/>
                                <w:cs/>
                              </w:rPr>
                              <w:t>-</w:t>
                            </w:r>
                            <w:r>
                              <w:rPr>
                                <w:rFonts w:ascii="TH SarabunPSK" w:hAnsi="TH SarabunPSK" w:cs="TH SarabunPSK"/>
                                <w:sz w:val="24"/>
                                <w:szCs w:val="24"/>
                              </w:rPr>
                              <w:t xml:space="preserve">3 </w:t>
                            </w:r>
                            <w:r>
                              <w:rPr>
                                <w:rFonts w:ascii="TH SarabunPSK" w:hAnsi="TH SarabunPSK" w:cs="TH SarabunPSK"/>
                                <w:sz w:val="24"/>
                                <w:szCs w:val="24"/>
                                <w:cs/>
                              </w:rPr>
                              <w:t xml:space="preserve"> แล้วแต่หลักสูตรจะกำ</w:t>
                            </w:r>
                            <w:r w:rsidRPr="005B5A24">
                              <w:rPr>
                                <w:rFonts w:ascii="TH SarabunPSK" w:hAnsi="TH SarabunPSK" w:cs="TH SarabunPSK"/>
                                <w:sz w:val="24"/>
                                <w:szCs w:val="24"/>
                                <w:cs/>
                              </w:rPr>
                              <w:t>หนด</w:t>
                            </w:r>
                          </w:p>
                          <w:p w:rsidR="007E4459" w:rsidRPr="005B5A24"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ห</w:t>
                            </w:r>
                            <w:r>
                              <w:rPr>
                                <w:rFonts w:ascii="TH SarabunPSK" w:hAnsi="TH SarabunPSK" w:cs="TH SarabunPSK"/>
                                <w:sz w:val="24"/>
                                <w:szCs w:val="24"/>
                                <w:cs/>
                              </w:rPr>
                              <w:t>ลักสูตรต้องก</w:t>
                            </w:r>
                            <w:r>
                              <w:rPr>
                                <w:rFonts w:ascii="TH SarabunPSK" w:hAnsi="TH SarabunPSK" w:cs="TH SarabunPSK" w:hint="cs"/>
                                <w:sz w:val="24"/>
                                <w:szCs w:val="24"/>
                                <w:cs/>
                              </w:rPr>
                              <w:t>ำ</w:t>
                            </w:r>
                            <w:r w:rsidRPr="005B5A24">
                              <w:rPr>
                                <w:rFonts w:ascii="TH SarabunPSK" w:hAnsi="TH SarabunPSK" w:cs="TH SarabunPSK"/>
                                <w:sz w:val="24"/>
                                <w:szCs w:val="24"/>
                                <w:cs/>
                              </w:rPr>
                              <w:t xml:space="preserve">หนดว่า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แต่ละตัวเด็กต้องทำ</w:t>
                            </w:r>
                            <w:r w:rsidRPr="005B5A24">
                              <w:rPr>
                                <w:rFonts w:ascii="TH SarabunPSK" w:hAnsi="TH SarabunPSK" w:cs="TH SarabunPSK"/>
                                <w:sz w:val="24"/>
                                <w:szCs w:val="24"/>
                                <w:cs/>
                              </w:rPr>
                              <w:t>อะไรได้</w:t>
                            </w:r>
                            <w:r>
                              <w:rPr>
                                <w:rFonts w:ascii="TH SarabunPSK" w:hAnsi="TH SarabunPSK" w:cs="TH SarabunPSK" w:hint="cs"/>
                                <w:sz w:val="24"/>
                                <w:szCs w:val="24"/>
                                <w:cs/>
                              </w:rPr>
                              <w:t xml:space="preserve"> </w:t>
                            </w:r>
                            <w:r w:rsidRPr="005B5A24">
                              <w:rPr>
                                <w:rFonts w:ascii="TH SarabunPSK" w:hAnsi="TH SarabunPSK" w:cs="TH SarabunPSK"/>
                                <w:sz w:val="24"/>
                                <w:szCs w:val="24"/>
                                <w:cs/>
                              </w:rPr>
                              <w:t>การประเมิน สามารถใช้</w:t>
                            </w:r>
                          </w:p>
                          <w:p w:rsidR="007E4459" w:rsidRPr="005B5A24"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ab/>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 xml:space="preserve">ทุกชั้นปีก็ได้ ถ้าเด็กมีการบรรลุ </w:t>
                            </w:r>
                            <w:r w:rsidRPr="005B5A24">
                              <w:rPr>
                                <w:rFonts w:ascii="TH SarabunPSK" w:hAnsi="TH SarabunPSK" w:cs="TH SarabunPSK"/>
                                <w:sz w:val="24"/>
                                <w:szCs w:val="24"/>
                              </w:rPr>
                              <w:t xml:space="preserve">PLO </w:t>
                            </w:r>
                            <w:r w:rsidRPr="005B5A24">
                              <w:rPr>
                                <w:rFonts w:ascii="TH SarabunPSK" w:hAnsi="TH SarabunPSK" w:cs="TH SarabunPSK"/>
                                <w:sz w:val="24"/>
                                <w:szCs w:val="24"/>
                                <w:cs/>
                              </w:rPr>
                              <w:t>ในปีนั้น หรือ</w:t>
                            </w:r>
                          </w:p>
                          <w:p w:rsidR="007E4459" w:rsidRDefault="007E4459" w:rsidP="00EC0880">
                            <w:pPr>
                              <w:spacing w:after="0"/>
                              <w:rPr>
                                <w:rFonts w:ascii="TH SarabunPSK" w:hAnsi="TH SarabunPSK" w:cs="TH SarabunPSK"/>
                                <w:sz w:val="24"/>
                                <w:szCs w:val="24"/>
                              </w:rPr>
                            </w:pPr>
                            <w:r>
                              <w:rPr>
                                <w:rFonts w:ascii="TH SarabunPSK" w:hAnsi="TH SarabunPSK" w:cs="TH SarabunPSK"/>
                                <w:sz w:val="24"/>
                                <w:szCs w:val="24"/>
                                <w:cs/>
                              </w:rPr>
                              <w:t xml:space="preserve"> </w:t>
                            </w:r>
                            <w:r>
                              <w:rPr>
                                <w:rFonts w:ascii="TH SarabunPSK" w:hAnsi="TH SarabunPSK" w:cs="TH SarabunPSK"/>
                                <w:sz w:val="24"/>
                                <w:szCs w:val="24"/>
                                <w:cs/>
                              </w:rPr>
                              <w:tab/>
                            </w:r>
                            <w:r>
                              <w:rPr>
                                <w:rFonts w:ascii="TH SarabunPSK" w:hAnsi="TH SarabunPSK" w:cs="TH SarabunPSK" w:hint="cs"/>
                                <w:sz w:val="24"/>
                                <w:szCs w:val="24"/>
                                <w:cs/>
                              </w:rPr>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ปีสุดท้าย หรือ</w:t>
                            </w:r>
                          </w:p>
                          <w:p w:rsidR="007E4459" w:rsidRDefault="007E4459"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บัณฑิต หรือ</w:t>
                            </w:r>
                          </w:p>
                          <w:p w:rsidR="007E4459" w:rsidRDefault="007E4459"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ศิษย์เก่า หรือ</w:t>
                            </w:r>
                          </w:p>
                          <w:p w:rsidR="007E4459" w:rsidRPr="005B5A24" w:rsidRDefault="007E4459" w:rsidP="00451637">
                            <w:pPr>
                              <w:spacing w:after="0"/>
                              <w:ind w:firstLine="680"/>
                              <w:rPr>
                                <w:rFonts w:ascii="TH SarabunPSK" w:hAnsi="TH SarabunPSK" w:cs="TH SarabunPSK"/>
                                <w:sz w:val="24"/>
                                <w:szCs w:val="24"/>
                              </w:rPr>
                            </w:pPr>
                            <w:r>
                              <w:rPr>
                                <w:rFonts w:ascii="TH SarabunPSK" w:hAnsi="TH SarabunPSK" w:cs="TH SarabunPSK" w:hint="cs"/>
                                <w:sz w:val="24"/>
                                <w:szCs w:val="24"/>
                                <w:cs/>
                              </w:rPr>
                              <w:t>- นายจ้าง</w:t>
                            </w:r>
                          </w:p>
                          <w:p w:rsidR="007E4459" w:rsidRPr="005B5A24" w:rsidRDefault="007E4459" w:rsidP="00EC0880">
                            <w:pPr>
                              <w:spacing w:after="0"/>
                              <w:rPr>
                                <w:rFonts w:ascii="TH SarabunPSK" w:hAnsi="TH SarabunPSK" w:cs="TH SarabunPSK"/>
                                <w:sz w:val="24"/>
                                <w:szCs w:val="24"/>
                              </w:rPr>
                            </w:pPr>
                            <w:r w:rsidRPr="00451637">
                              <w:rPr>
                                <w:rFonts w:ascii="TH SarabunPSK" w:hAnsi="TH SarabunPSK" w:cs="TH SarabunPSK"/>
                                <w:b/>
                                <w:bCs/>
                                <w:sz w:val="24"/>
                                <w:szCs w:val="24"/>
                                <w:cs/>
                              </w:rPr>
                              <w:t>หรือ</w:t>
                            </w: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 แบบ </w:t>
                            </w:r>
                            <w:r w:rsidRPr="005B5A24">
                              <w:rPr>
                                <w:rFonts w:ascii="TH SarabunPSK" w:hAnsi="TH SarabunPSK" w:cs="TH SarabunPSK"/>
                                <w:sz w:val="24"/>
                                <w:szCs w:val="24"/>
                              </w:rPr>
                              <w:t xml:space="preserve">triangulate </w:t>
                            </w:r>
                            <w:r w:rsidRPr="005B5A24">
                              <w:rPr>
                                <w:rFonts w:ascii="TH SarabunPSK" w:hAnsi="TH SarabunPSK" w:cs="TH SarabunPSK"/>
                                <w:sz w:val="24"/>
                                <w:szCs w:val="24"/>
                                <w:cs/>
                              </w:rPr>
                              <w:t xml:space="preserve">(คล้าย </w:t>
                            </w:r>
                            <w:r w:rsidRPr="005B5A24">
                              <w:rPr>
                                <w:rFonts w:ascii="TH SarabunPSK" w:hAnsi="TH SarabunPSK" w:cs="TH SarabunPSK"/>
                                <w:sz w:val="24"/>
                                <w:szCs w:val="24"/>
                              </w:rPr>
                              <w:t>addendum b</w:t>
                            </w:r>
                            <w:r w:rsidRPr="005B5A24">
                              <w:rPr>
                                <w:rFonts w:ascii="TH SarabunPSK" w:hAnsi="TH SarabunPSK" w:cs="TH SarabunPSK"/>
                                <w:sz w:val="24"/>
                                <w:szCs w:val="24"/>
                                <w:cs/>
                              </w:rPr>
                              <w:t>) เพื่อยืนยันความถูกต้องของผลประเมินที่ได้</w:t>
                            </w:r>
                          </w:p>
                          <w:p w:rsidR="007E4459" w:rsidRPr="005B5A24" w:rsidRDefault="007E4459" w:rsidP="00EC0880">
                            <w:pPr>
                              <w:spacing w:after="0"/>
                              <w:rPr>
                                <w:rFonts w:ascii="TH SarabunPSK" w:hAnsi="TH SarabunPSK" w:cs="TH SarabunPSK"/>
                                <w:sz w:val="24"/>
                                <w:szCs w:val="24"/>
                              </w:rPr>
                            </w:pPr>
                            <w:r w:rsidRPr="005B5A24">
                              <w:rPr>
                                <w:rFonts w:ascii="TH SarabunPSK" w:hAnsi="TH SarabunPSK" w:cs="TH SarabunPSK"/>
                                <w:sz w:val="24"/>
                                <w:szCs w:val="24"/>
                                <w:cs/>
                              </w:rPr>
                              <w:t xml:space="preserve">* </w:t>
                            </w:r>
                            <w:r>
                              <w:rPr>
                                <w:rFonts w:ascii="TH SarabunPSK" w:hAnsi="TH SarabunPSK" w:cs="TH SarabunPSK"/>
                                <w:sz w:val="24"/>
                                <w:szCs w:val="24"/>
                              </w:rPr>
                              <w:t>R</w:t>
                            </w:r>
                            <w:r w:rsidRPr="005B5A24">
                              <w:rPr>
                                <w:rFonts w:ascii="TH SarabunPSK" w:hAnsi="TH SarabunPSK" w:cs="TH SarabunPSK"/>
                                <w:sz w:val="24"/>
                                <w:szCs w:val="24"/>
                                <w:cs/>
                              </w:rPr>
                              <w:t xml:space="preserve">1.5 อธิบายว่าวีธีการอะไรที่ใช้บอกว่า ผู้เรียน/บัณฑิต บรรลุตาม </w:t>
                            </w:r>
                            <w:r w:rsidRPr="005B5A24">
                              <w:rPr>
                                <w:rFonts w:ascii="TH SarabunPSK" w:hAnsi="TH SarabunPSK" w:cs="TH SarabunPSK"/>
                                <w:sz w:val="24"/>
                                <w:szCs w:val="24"/>
                              </w:rPr>
                              <w:t xml:space="preserve">PLOs </w:t>
                            </w:r>
                            <w:r w:rsidRPr="005B5A24">
                              <w:rPr>
                                <w:rFonts w:ascii="TH SarabunPSK" w:hAnsi="TH SarabunPSK" w:cs="TH SarabunPSK"/>
                                <w:sz w:val="24"/>
                                <w:szCs w:val="24"/>
                                <w:cs/>
                              </w:rPr>
                              <w:t xml:space="preserve">ที่ตั้งไว้ และ </w:t>
                            </w:r>
                            <w:r w:rsidRPr="005B5A24">
                              <w:rPr>
                                <w:rFonts w:ascii="TH SarabunPSK" w:hAnsi="TH SarabunPSK" w:cs="TH SarabunPSK"/>
                                <w:sz w:val="24"/>
                                <w:szCs w:val="24"/>
                              </w:rPr>
                              <w:t xml:space="preserve">KPI </w:t>
                            </w:r>
                            <w:r w:rsidRPr="005B5A24">
                              <w:rPr>
                                <w:rFonts w:ascii="TH SarabunPSK" w:hAnsi="TH SarabunPSK" w:cs="TH SarabunPSK"/>
                                <w:sz w:val="24"/>
                                <w:szCs w:val="24"/>
                                <w:cs/>
                              </w:rPr>
                              <w:t>ที่บ่งบอกถึงการบรรลุคืออะไร</w:t>
                            </w:r>
                          </w:p>
                          <w:p w:rsidR="007E4459"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rPr>
                              <w:t xml:space="preserve">R </w:t>
                            </w:r>
                            <w:r w:rsidRPr="005B5A24">
                              <w:rPr>
                                <w:rFonts w:ascii="TH SarabunPSK" w:hAnsi="TH SarabunPSK" w:cs="TH SarabunPSK"/>
                                <w:sz w:val="24"/>
                                <w:szCs w:val="24"/>
                                <w:cs/>
                              </w:rPr>
                              <w:t>8.4 บอกระดับการบรรลุ</w:t>
                            </w:r>
                            <w:r>
                              <w:rPr>
                                <w:rFonts w:ascii="TH SarabunPSK" w:hAnsi="TH SarabunPSK" w:cs="TH SarabunPSK"/>
                                <w:sz w:val="24"/>
                                <w:szCs w:val="24"/>
                                <w:cs/>
                              </w:rPr>
                              <w:t xml:space="preserve"> </w:t>
                            </w:r>
                            <w:r w:rsidRPr="00451637">
                              <w:rPr>
                                <w:rFonts w:ascii="TH SarabunPSK" w:hAnsi="TH SarabunPSK" w:cs="TH SarabunPSK"/>
                                <w:b/>
                                <w:bCs/>
                                <w:sz w:val="24"/>
                                <w:szCs w:val="24"/>
                                <w:cs/>
                              </w:rPr>
                              <w:t>ตัวอย่าง</w:t>
                            </w:r>
                            <w:r>
                              <w:rPr>
                                <w:rFonts w:ascii="TH SarabunPSK" w:hAnsi="TH SarabunPSK" w:cs="TH SarabunPSK"/>
                                <w:b/>
                                <w:bCs/>
                                <w:sz w:val="24"/>
                                <w:szCs w:val="24"/>
                                <w:cs/>
                              </w:rPr>
                              <w:t xml:space="preserve"> </w:t>
                            </w:r>
                            <w:r>
                              <w:rPr>
                                <w:rFonts w:ascii="TH SarabunPSK" w:hAnsi="TH SarabunPSK" w:cs="TH SarabunPSK" w:hint="cs"/>
                                <w:b/>
                                <w:bCs/>
                                <w:sz w:val="24"/>
                                <w:szCs w:val="24"/>
                                <w:cs/>
                              </w:rPr>
                              <w:t>เช่น</w:t>
                            </w:r>
                            <w:r>
                              <w:rPr>
                                <w:rFonts w:ascii="TH SarabunPSK" w:hAnsi="TH SarabunPSK" w:cs="TH SarabunPSK"/>
                                <w:sz w:val="24"/>
                                <w:szCs w:val="24"/>
                                <w:cs/>
                              </w:rPr>
                              <w:t xml:space="preserve"> </w:t>
                            </w:r>
                            <w:r w:rsidRPr="00F25432">
                              <w:rPr>
                                <w:rFonts w:ascii="TH SarabunPSK" w:hAnsi="TH SarabunPSK" w:cs="TH SarabunPSK"/>
                                <w:sz w:val="24"/>
                                <w:szCs w:val="24"/>
                                <w:u w:val="single"/>
                                <w:cs/>
                              </w:rPr>
                              <w:t>นัก</w:t>
                            </w:r>
                            <w:r w:rsidRPr="00F25432">
                              <w:rPr>
                                <w:rFonts w:ascii="TH SarabunPSK" w:hAnsi="TH SarabunPSK" w:cs="TH SarabunPSK" w:hint="cs"/>
                                <w:sz w:val="24"/>
                                <w:szCs w:val="24"/>
                                <w:u w:val="single"/>
                                <w:cs/>
                              </w:rPr>
                              <w:t>ศึกษามี</w:t>
                            </w:r>
                            <w:r w:rsidRPr="00F25432">
                              <w:rPr>
                                <w:rFonts w:ascii="TH SarabunPSK" w:hAnsi="TH SarabunPSK" w:cs="TH SarabunPSK"/>
                                <w:sz w:val="24"/>
                                <w:szCs w:val="24"/>
                                <w:u w:val="single"/>
                                <w:cs/>
                              </w:rPr>
                              <w:t xml:space="preserve"> 100 คน ทุกคนบรรลุ </w:t>
                            </w:r>
                            <w:r w:rsidRPr="00F25432">
                              <w:rPr>
                                <w:rFonts w:ascii="TH SarabunPSK" w:hAnsi="TH SarabunPSK" w:cs="TH SarabunPSK"/>
                                <w:sz w:val="24"/>
                                <w:szCs w:val="24"/>
                                <w:u w:val="single"/>
                              </w:rPr>
                              <w:t xml:space="preserve">PLOs </w:t>
                            </w:r>
                            <w:r w:rsidRPr="00F25432">
                              <w:rPr>
                                <w:rFonts w:ascii="TH SarabunPSK" w:hAnsi="TH SarabunPSK" w:cs="TH SarabunPSK"/>
                                <w:sz w:val="24"/>
                                <w:szCs w:val="24"/>
                                <w:u w:val="single"/>
                                <w:cs/>
                              </w:rPr>
                              <w:t>ตามที่กำหนด</w:t>
                            </w:r>
                            <w:r w:rsidRPr="005B5A24">
                              <w:rPr>
                                <w:rFonts w:ascii="TH SarabunPSK" w:hAnsi="TH SarabunPSK" w:cs="TH SarabunPSK"/>
                                <w:sz w:val="24"/>
                                <w:szCs w:val="24"/>
                                <w:cs/>
                              </w:rPr>
                              <w:t xml:space="preserve"> (</w:t>
                            </w:r>
                            <w:r w:rsidRPr="00C51081">
                              <w:rPr>
                                <w:rFonts w:ascii="TH SarabunPSK" w:hAnsi="TH SarabunPSK" w:cs="TH SarabunPSK"/>
                                <w:sz w:val="24"/>
                                <w:szCs w:val="24"/>
                                <w:cs/>
                              </w:rPr>
                              <w:t>บอกโดยข้อ 1.5) แต่อาจมีคนที่บรรลุ</w:t>
                            </w:r>
                            <w:r w:rsidRPr="00C51081">
                              <w:rPr>
                                <w:rFonts w:ascii="TH SarabunPSK" w:hAnsi="TH SarabunPSK" w:cs="TH SarabunPSK"/>
                                <w:sz w:val="24"/>
                                <w:szCs w:val="24"/>
                                <w:u w:val="single"/>
                                <w:cs/>
                              </w:rPr>
                              <w:t>ระดับดีเยี่ยม (5 คะแนน) เพียง 5 คน</w:t>
                            </w:r>
                            <w:r w:rsidRPr="00C51081">
                              <w:rPr>
                                <w:rFonts w:ascii="TH SarabunPSK" w:hAnsi="TH SarabunPSK" w:cs="TH SarabunPSK"/>
                                <w:sz w:val="24"/>
                                <w:szCs w:val="24"/>
                                <w:cs/>
                              </w:rPr>
                              <w:t xml:space="preserve"> และมีการบรรลุระดับต่าง ๆ เท่าไหร่ (บอกโดย</w:t>
                            </w:r>
                            <w:r w:rsidRPr="00C51081">
                              <w:rPr>
                                <w:rFonts w:ascii="TH SarabunPSK" w:hAnsi="TH SarabunPSK" w:cs="TH SarabunPSK" w:hint="cs"/>
                                <w:sz w:val="24"/>
                                <w:szCs w:val="24"/>
                                <w:cs/>
                              </w:rPr>
                              <w:t xml:space="preserve"> </w:t>
                            </w:r>
                            <w:r w:rsidRPr="00C51081">
                              <w:rPr>
                                <w:rFonts w:ascii="TH SarabunPSK" w:hAnsi="TH SarabunPSK" w:cs="TH SarabunPSK"/>
                                <w:sz w:val="24"/>
                                <w:szCs w:val="24"/>
                              </w:rPr>
                              <w:t>R</w:t>
                            </w:r>
                            <w:r w:rsidRPr="00C51081">
                              <w:rPr>
                                <w:rFonts w:ascii="TH SarabunPSK" w:hAnsi="TH SarabunPSK" w:cs="TH SarabunPSK"/>
                                <w:sz w:val="24"/>
                                <w:szCs w:val="24"/>
                                <w:cs/>
                              </w:rPr>
                              <w:t xml:space="preserve"> 8.4) ซึ่งข้อมูลตัวนี้สามารถน</w:t>
                            </w:r>
                            <w:r w:rsidRPr="00C51081">
                              <w:rPr>
                                <w:rFonts w:ascii="TH SarabunPSK" w:hAnsi="TH SarabunPSK" w:cs="TH SarabunPSK" w:hint="cs"/>
                                <w:sz w:val="24"/>
                                <w:szCs w:val="24"/>
                                <w:cs/>
                              </w:rPr>
                              <w:t>ำ</w:t>
                            </w:r>
                            <w:r w:rsidRPr="00C51081">
                              <w:rPr>
                                <w:rFonts w:ascii="TH SarabunPSK" w:hAnsi="TH SarabunPSK" w:cs="TH SarabunPSK"/>
                                <w:sz w:val="24"/>
                                <w:szCs w:val="24"/>
                                <w:cs/>
                              </w:rPr>
                              <w:t>ไปใช้</w:t>
                            </w:r>
                            <w:r>
                              <w:rPr>
                                <w:rFonts w:ascii="TH SarabunPSK" w:hAnsi="TH SarabunPSK" w:cs="TH SarabunPSK"/>
                                <w:sz w:val="24"/>
                                <w:szCs w:val="24"/>
                                <w:cs/>
                              </w:rPr>
                              <w:t>ปรับระบบในการดำ</w:t>
                            </w:r>
                            <w:r w:rsidRPr="005B5A24">
                              <w:rPr>
                                <w:rFonts w:ascii="TH SarabunPSK" w:hAnsi="TH SarabunPSK" w:cs="TH SarabunPSK"/>
                                <w:sz w:val="24"/>
                                <w:szCs w:val="24"/>
                                <w:cs/>
                              </w:rPr>
                              <w:t>เนินงานของหลักสูตรต่อไป</w:t>
                            </w:r>
                          </w:p>
                          <w:p w:rsidR="007E4459" w:rsidRPr="00572E03" w:rsidRDefault="007E4459" w:rsidP="00EC0880">
                            <w:pPr>
                              <w:spacing w:after="0"/>
                              <w:rPr>
                                <w:rFonts w:ascii="TH SarabunPSK" w:hAnsi="TH SarabunPSK" w:cs="TH SarabunPSK"/>
                                <w:sz w:val="16"/>
                                <w:szCs w:val="16"/>
                              </w:rPr>
                            </w:pPr>
                          </w:p>
                          <w:p w:rsidR="007E4459" w:rsidRDefault="007E4459"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 xml:space="preserve">แสดงข้อมูลการบรรลุ </w:t>
                            </w:r>
                            <w:r w:rsidRPr="00C51081">
                              <w:rPr>
                                <w:rFonts w:ascii="TH SarabunPSK" w:hAnsi="TH SarabunPSK" w:cs="TH SarabunPSK"/>
                                <w:color w:val="FF0000"/>
                                <w:sz w:val="24"/>
                                <w:szCs w:val="24"/>
                              </w:rPr>
                              <w:t xml:space="preserve">PLOs </w:t>
                            </w:r>
                            <w:r w:rsidRPr="00C51081">
                              <w:rPr>
                                <w:rFonts w:ascii="TH SarabunPSK" w:hAnsi="TH SarabunPSK" w:cs="TH SarabunPSK"/>
                                <w:color w:val="FF0000"/>
                                <w:sz w:val="24"/>
                                <w:szCs w:val="24"/>
                                <w:cs/>
                              </w:rPr>
                              <w:t>ของนักศึกษา (ใช้ข้อมูลจากเกณฑ์ 1.5 , 4.1 , 4.5)</w:t>
                            </w:r>
                          </w:p>
                          <w:p w:rsidR="007E4459" w:rsidRPr="00C51081" w:rsidRDefault="007E4459"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กำหนดเป้าหมายการพัฒนา  และการกำกับติดตาม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9EC9A" id="_x0000_s1076" type="#_x0000_t202" style="position:absolute;left:0;text-align:left;margin-left:394.25pt;margin-top:5.2pt;width:445.45pt;height:241.8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zKAIAAE4EAAAOAAAAZHJzL2Uyb0RvYy54bWysVNtu2zAMfR+wfxD0vtjJ4qQx4hRdugwD&#10;ugvQ7gNkWY6FSaImKbG7rx8lp2l2exnmB4EUqUPykPT6etCKHIXzEkxFp5OcEmE4NNLsK/rlYffq&#10;ihIfmGmYAiMq+ig8vd68fLHubSlm0IFqhCMIYnzZ24p2IdgyyzzvhGZ+AlYYNLbgNAuoun3WONYj&#10;ulbZLM8XWQ+usQ648B5vb0cj3ST8thU8fGpbLwJRFcXcQjpdOut4Zps1K/eO2U7yUxrsH7LQTBoM&#10;eoa6ZYGRg5O/QWnJHXhow4SDzqBtJRepBqxmmv9SzX3HrEi1IDnenmny/w+Wfzx+dkQ2FS3mlBim&#10;sUcPYgjkDQxkFunprS/R696iXxjwGtucSvX2DvhXTwxsO2b24sY56DvBGkxvGl9mF09HHB9B6v4D&#10;NBiGHQIkoKF1OnKHbBBExzY9nlsTU+F4WSyKxWq1pISj7XW+zJfzZYrByqfn1vnwToAmUaiow94n&#10;eHa88yGmw8onlxjNg5LNTiqVFLevt8qRI8M52aXvhP6TmzKkr+iqmBUjA3+F2Obx+xOElgEHXkld&#10;0auzEysjb29Nk8YxMKlGGVNW5kRk5G5kMQz1MLYsRYgs19A8IrUOxgHHhUShA/edkh6Hu6L+24E5&#10;QYl6b7A9q+l8HrchKfNiOUPFXVrqSwszHKEqGigZxW1IGxSJM3CDbWxlIvg5k1POOLSJ99OCxa24&#10;1JPX829g8wMAAP//AwBQSwMEFAAGAAgAAAAhALJRLLzeAAAABwEAAA8AAABkcnMvZG93bnJldi54&#10;bWxMj1FLw0AQhN8F/8Oxgi9i7yxBmphLEUsRKoHa9gdsc2cSze2F3LU9/73rkz7uzDDzbblMbhBn&#10;O4Xek4aHmQJhqfGmp1bDYb++X4AIEcng4Mlq+LYBltX1VYmF8Rd6t+ddbAWXUChQQxfjWEgZms46&#10;DDM/WmLvw08OI59TK82EFy53g5wr9Sgd9sQLHY72pbPN1+7kNLyt8zpsPuf9Xb1abbaH17THOml9&#10;e5Oen0BEm+JfGH7xGR0qZjr6E5kgBg38SGRVZSDYXeQqB3HUkOWZAlmV8j9/9QMAAP//AwBQSwEC&#10;LQAUAAYACAAAACEAtoM4kv4AAADhAQAAEwAAAAAAAAAAAAAAAAAAAAAAW0NvbnRlbnRfVHlwZXNd&#10;LnhtbFBLAQItABQABgAIAAAAIQA4/SH/1gAAAJQBAAALAAAAAAAAAAAAAAAAAC8BAABfcmVscy8u&#10;cmVsc1BLAQItABQABgAIAAAAIQDyZc/zKAIAAE4EAAAOAAAAAAAAAAAAAAAAAC4CAABkcnMvZTJv&#10;RG9jLnhtbFBLAQItABQABgAIAAAAIQCyUSy83gAAAAcBAAAPAAAAAAAAAAAAAAAAAIIEAABkcnMv&#10;ZG93bnJldi54bWxQSwUGAAAAAAQABADzAAAAjQUAAAAA&#10;" strokecolor="#c00000">
                <v:textbox>
                  <w:txbxContent>
                    <w:p w:rsidR="007E4459" w:rsidRPr="005B5A24"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ประเมินระดับการบรรลุ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 ว่านัก</w:t>
                      </w:r>
                      <w:r>
                        <w:rPr>
                          <w:rFonts w:ascii="TH SarabunPSK" w:hAnsi="TH SarabunPSK" w:cs="TH SarabunPSK" w:hint="cs"/>
                          <w:sz w:val="24"/>
                          <w:szCs w:val="24"/>
                          <w:cs/>
                        </w:rPr>
                        <w:t>ศึกษา</w:t>
                      </w:r>
                      <w:r>
                        <w:rPr>
                          <w:rFonts w:ascii="TH SarabunPSK" w:hAnsi="TH SarabunPSK" w:cs="TH SarabunPSK"/>
                          <w:sz w:val="24"/>
                          <w:szCs w:val="24"/>
                          <w:cs/>
                        </w:rPr>
                        <w:t>/บัณฑิต</w:t>
                      </w:r>
                      <w:r w:rsidRPr="005B5A24">
                        <w:rPr>
                          <w:rFonts w:ascii="TH SarabunPSK" w:hAnsi="TH SarabunPSK" w:cs="TH SarabunPSK"/>
                          <w:sz w:val="24"/>
                          <w:szCs w:val="24"/>
                          <w:cs/>
                        </w:rPr>
                        <w:t xml:space="preserve">สามารถปฏิบัติตาม </w:t>
                      </w:r>
                      <w:r>
                        <w:rPr>
                          <w:rFonts w:ascii="TH SarabunPSK" w:hAnsi="TH SarabunPSK" w:cs="TH SarabunPSK"/>
                          <w:sz w:val="24"/>
                          <w:szCs w:val="24"/>
                        </w:rPr>
                        <w:t>P</w:t>
                      </w:r>
                      <w:r w:rsidRPr="005B5A24">
                        <w:rPr>
                          <w:rFonts w:ascii="TH SarabunPSK" w:hAnsi="TH SarabunPSK" w:cs="TH SarabunPSK"/>
                          <w:sz w:val="24"/>
                          <w:szCs w:val="24"/>
                        </w:rPr>
                        <w:t>L</w:t>
                      </w:r>
                      <w:r>
                        <w:rPr>
                          <w:rFonts w:ascii="TH SarabunPSK" w:hAnsi="TH SarabunPSK" w:cs="TH SarabunPSK"/>
                          <w:sz w:val="24"/>
                          <w:szCs w:val="24"/>
                        </w:rPr>
                        <w:t>O</w:t>
                      </w:r>
                      <w:r w:rsidRPr="005B5A24">
                        <w:rPr>
                          <w:rFonts w:ascii="TH SarabunPSK" w:hAnsi="TH SarabunPSK" w:cs="TH SarabunPSK"/>
                          <w:sz w:val="24"/>
                          <w:szCs w:val="24"/>
                        </w:rPr>
                        <w:t xml:space="preserve">s </w:t>
                      </w:r>
                      <w:r w:rsidRPr="005B5A24">
                        <w:rPr>
                          <w:rFonts w:ascii="TH SarabunPSK" w:hAnsi="TH SarabunPSK" w:cs="TH SarabunPSK"/>
                          <w:sz w:val="24"/>
                          <w:szCs w:val="24"/>
                          <w:cs/>
                        </w:rPr>
                        <w:t>ได้ดีมากน้อยอย่างไร</w:t>
                      </w:r>
                      <w:r>
                        <w:rPr>
                          <w:rFonts w:ascii="TH SarabunPSK" w:hAnsi="TH SarabunPSK" w:cs="TH SarabunPSK"/>
                          <w:sz w:val="24"/>
                          <w:szCs w:val="24"/>
                          <w:cs/>
                        </w:rPr>
                        <w:br/>
                      </w:r>
                      <w:r w:rsidRPr="005B5A24">
                        <w:rPr>
                          <w:rFonts w:ascii="TH SarabunPSK" w:hAnsi="TH SarabunPSK" w:cs="TH SarabunPSK"/>
                          <w:sz w:val="24"/>
                          <w:szCs w:val="24"/>
                          <w:cs/>
                        </w:rPr>
                        <w:t xml:space="preserve"> </w:t>
                      </w:r>
                      <w:r>
                        <w:rPr>
                          <w:rFonts w:ascii="TH SarabunPSK" w:hAnsi="TH SarabunPSK" w:cs="TH SarabunPSK" w:hint="cs"/>
                          <w:sz w:val="24"/>
                          <w:szCs w:val="24"/>
                          <w:cs/>
                        </w:rPr>
                        <w:t xml:space="preserve"> </w:t>
                      </w:r>
                      <w:r>
                        <w:rPr>
                          <w:rFonts w:ascii="TH SarabunPSK" w:hAnsi="TH SarabunPSK" w:cs="TH SarabunPSK"/>
                          <w:sz w:val="24"/>
                          <w:szCs w:val="24"/>
                          <w:cs/>
                        </w:rPr>
                        <w:t xml:space="preserve">อาจมีระดับการบรรลุ 1- 5 </w:t>
                      </w:r>
                      <w:r>
                        <w:rPr>
                          <w:rFonts w:ascii="TH SarabunPSK" w:hAnsi="TH SarabunPSK" w:cs="TH SarabunPSK"/>
                          <w:sz w:val="24"/>
                          <w:szCs w:val="24"/>
                        </w:rPr>
                        <w:t>, 1</w:t>
                      </w:r>
                      <w:r>
                        <w:rPr>
                          <w:rFonts w:ascii="TH SarabunPSK" w:hAnsi="TH SarabunPSK" w:cs="TH SarabunPSK"/>
                          <w:sz w:val="24"/>
                          <w:szCs w:val="24"/>
                          <w:cs/>
                        </w:rPr>
                        <w:t>-</w:t>
                      </w:r>
                      <w:r>
                        <w:rPr>
                          <w:rFonts w:ascii="TH SarabunPSK" w:hAnsi="TH SarabunPSK" w:cs="TH SarabunPSK"/>
                          <w:sz w:val="24"/>
                          <w:szCs w:val="24"/>
                        </w:rPr>
                        <w:t xml:space="preserve">3 </w:t>
                      </w:r>
                      <w:r>
                        <w:rPr>
                          <w:rFonts w:ascii="TH SarabunPSK" w:hAnsi="TH SarabunPSK" w:cs="TH SarabunPSK"/>
                          <w:sz w:val="24"/>
                          <w:szCs w:val="24"/>
                          <w:cs/>
                        </w:rPr>
                        <w:t xml:space="preserve"> แล้วแต่หลักสูตรจะกำ</w:t>
                      </w:r>
                      <w:r w:rsidRPr="005B5A24">
                        <w:rPr>
                          <w:rFonts w:ascii="TH SarabunPSK" w:hAnsi="TH SarabunPSK" w:cs="TH SarabunPSK"/>
                          <w:sz w:val="24"/>
                          <w:szCs w:val="24"/>
                          <w:cs/>
                        </w:rPr>
                        <w:t>หนด</w:t>
                      </w:r>
                    </w:p>
                    <w:p w:rsidR="007E4459" w:rsidRPr="005B5A24"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ห</w:t>
                      </w:r>
                      <w:r>
                        <w:rPr>
                          <w:rFonts w:ascii="TH SarabunPSK" w:hAnsi="TH SarabunPSK" w:cs="TH SarabunPSK"/>
                          <w:sz w:val="24"/>
                          <w:szCs w:val="24"/>
                          <w:cs/>
                        </w:rPr>
                        <w:t>ลักสูตรต้องก</w:t>
                      </w:r>
                      <w:r>
                        <w:rPr>
                          <w:rFonts w:ascii="TH SarabunPSK" w:hAnsi="TH SarabunPSK" w:cs="TH SarabunPSK" w:hint="cs"/>
                          <w:sz w:val="24"/>
                          <w:szCs w:val="24"/>
                          <w:cs/>
                        </w:rPr>
                        <w:t>ำ</w:t>
                      </w:r>
                      <w:r w:rsidRPr="005B5A24">
                        <w:rPr>
                          <w:rFonts w:ascii="TH SarabunPSK" w:hAnsi="TH SarabunPSK" w:cs="TH SarabunPSK"/>
                          <w:sz w:val="24"/>
                          <w:szCs w:val="24"/>
                          <w:cs/>
                        </w:rPr>
                        <w:t xml:space="preserve">หนดว่า </w:t>
                      </w:r>
                      <w:r w:rsidRPr="005B5A24">
                        <w:rPr>
                          <w:rFonts w:ascii="TH SarabunPSK" w:hAnsi="TH SarabunPSK" w:cs="TH SarabunPSK"/>
                          <w:sz w:val="24"/>
                          <w:szCs w:val="24"/>
                        </w:rPr>
                        <w:t xml:space="preserve">PLO </w:t>
                      </w:r>
                      <w:r>
                        <w:rPr>
                          <w:rFonts w:ascii="TH SarabunPSK" w:hAnsi="TH SarabunPSK" w:cs="TH SarabunPSK"/>
                          <w:sz w:val="24"/>
                          <w:szCs w:val="24"/>
                          <w:cs/>
                        </w:rPr>
                        <w:t>แต่ละตัวเด็กต้องทำ</w:t>
                      </w:r>
                      <w:r w:rsidRPr="005B5A24">
                        <w:rPr>
                          <w:rFonts w:ascii="TH SarabunPSK" w:hAnsi="TH SarabunPSK" w:cs="TH SarabunPSK"/>
                          <w:sz w:val="24"/>
                          <w:szCs w:val="24"/>
                          <w:cs/>
                        </w:rPr>
                        <w:t>อะไรได้</w:t>
                      </w:r>
                      <w:r>
                        <w:rPr>
                          <w:rFonts w:ascii="TH SarabunPSK" w:hAnsi="TH SarabunPSK" w:cs="TH SarabunPSK" w:hint="cs"/>
                          <w:sz w:val="24"/>
                          <w:szCs w:val="24"/>
                          <w:cs/>
                        </w:rPr>
                        <w:t xml:space="preserve"> </w:t>
                      </w:r>
                      <w:r w:rsidRPr="005B5A24">
                        <w:rPr>
                          <w:rFonts w:ascii="TH SarabunPSK" w:hAnsi="TH SarabunPSK" w:cs="TH SarabunPSK"/>
                          <w:sz w:val="24"/>
                          <w:szCs w:val="24"/>
                          <w:cs/>
                        </w:rPr>
                        <w:t>การประเมิน สามารถใช้</w:t>
                      </w:r>
                    </w:p>
                    <w:p w:rsidR="007E4459" w:rsidRPr="005B5A24"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ab/>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 xml:space="preserve">ทุกชั้นปีก็ได้ ถ้าเด็กมีการบรรลุ </w:t>
                      </w:r>
                      <w:r w:rsidRPr="005B5A24">
                        <w:rPr>
                          <w:rFonts w:ascii="TH SarabunPSK" w:hAnsi="TH SarabunPSK" w:cs="TH SarabunPSK"/>
                          <w:sz w:val="24"/>
                          <w:szCs w:val="24"/>
                        </w:rPr>
                        <w:t xml:space="preserve">PLO </w:t>
                      </w:r>
                      <w:r w:rsidRPr="005B5A24">
                        <w:rPr>
                          <w:rFonts w:ascii="TH SarabunPSK" w:hAnsi="TH SarabunPSK" w:cs="TH SarabunPSK"/>
                          <w:sz w:val="24"/>
                          <w:szCs w:val="24"/>
                          <w:cs/>
                        </w:rPr>
                        <w:t>ในปีนั้น หรือ</w:t>
                      </w:r>
                    </w:p>
                    <w:p w:rsidR="007E4459" w:rsidRDefault="007E4459" w:rsidP="00EC0880">
                      <w:pPr>
                        <w:spacing w:after="0"/>
                        <w:rPr>
                          <w:rFonts w:ascii="TH SarabunPSK" w:hAnsi="TH SarabunPSK" w:cs="TH SarabunPSK"/>
                          <w:sz w:val="24"/>
                          <w:szCs w:val="24"/>
                        </w:rPr>
                      </w:pPr>
                      <w:r>
                        <w:rPr>
                          <w:rFonts w:ascii="TH SarabunPSK" w:hAnsi="TH SarabunPSK" w:cs="TH SarabunPSK"/>
                          <w:sz w:val="24"/>
                          <w:szCs w:val="24"/>
                          <w:cs/>
                        </w:rPr>
                        <w:t xml:space="preserve"> </w:t>
                      </w:r>
                      <w:r>
                        <w:rPr>
                          <w:rFonts w:ascii="TH SarabunPSK" w:hAnsi="TH SarabunPSK" w:cs="TH SarabunPSK"/>
                          <w:sz w:val="24"/>
                          <w:szCs w:val="24"/>
                          <w:cs/>
                        </w:rPr>
                        <w:tab/>
                      </w:r>
                      <w:r>
                        <w:rPr>
                          <w:rFonts w:ascii="TH SarabunPSK" w:hAnsi="TH SarabunPSK" w:cs="TH SarabunPSK" w:hint="cs"/>
                          <w:sz w:val="24"/>
                          <w:szCs w:val="24"/>
                          <w:cs/>
                        </w:rPr>
                        <w:t xml:space="preserve">- </w:t>
                      </w:r>
                      <w:r w:rsidRPr="005B5A24">
                        <w:rPr>
                          <w:rFonts w:ascii="TH SarabunPSK" w:hAnsi="TH SarabunPSK" w:cs="TH SarabunPSK" w:hint="cs"/>
                          <w:sz w:val="24"/>
                          <w:szCs w:val="24"/>
                          <w:cs/>
                        </w:rPr>
                        <w:t>นักศึกษา</w:t>
                      </w:r>
                      <w:r w:rsidRPr="005B5A24">
                        <w:rPr>
                          <w:rFonts w:ascii="TH SarabunPSK" w:hAnsi="TH SarabunPSK" w:cs="TH SarabunPSK"/>
                          <w:sz w:val="24"/>
                          <w:szCs w:val="24"/>
                          <w:cs/>
                        </w:rPr>
                        <w:t>ปีสุดท้าย หรือ</w:t>
                      </w:r>
                    </w:p>
                    <w:p w:rsidR="007E4459" w:rsidRDefault="007E4459"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บัณฑิต หรือ</w:t>
                      </w:r>
                    </w:p>
                    <w:p w:rsidR="007E4459" w:rsidRDefault="007E4459" w:rsidP="00451637">
                      <w:pPr>
                        <w:spacing w:after="0"/>
                        <w:ind w:firstLine="680"/>
                        <w:rPr>
                          <w:rFonts w:ascii="TH SarabunPSK" w:hAnsi="TH SarabunPSK" w:cs="TH SarabunPSK"/>
                          <w:sz w:val="24"/>
                          <w:szCs w:val="24"/>
                        </w:rPr>
                      </w:pPr>
                      <w:r>
                        <w:rPr>
                          <w:rFonts w:ascii="TH SarabunPSK" w:hAnsi="TH SarabunPSK" w:cs="TH SarabunPSK" w:hint="cs"/>
                          <w:sz w:val="24"/>
                          <w:szCs w:val="24"/>
                          <w:cs/>
                        </w:rPr>
                        <w:t xml:space="preserve">- </w:t>
                      </w:r>
                      <w:r w:rsidRPr="005B5A24">
                        <w:rPr>
                          <w:rFonts w:ascii="TH SarabunPSK" w:hAnsi="TH SarabunPSK" w:cs="TH SarabunPSK"/>
                          <w:sz w:val="24"/>
                          <w:szCs w:val="24"/>
                          <w:cs/>
                        </w:rPr>
                        <w:t>ศิษย์เก่า หรือ</w:t>
                      </w:r>
                    </w:p>
                    <w:p w:rsidR="007E4459" w:rsidRPr="005B5A24" w:rsidRDefault="007E4459" w:rsidP="00451637">
                      <w:pPr>
                        <w:spacing w:after="0"/>
                        <w:ind w:firstLine="680"/>
                        <w:rPr>
                          <w:rFonts w:ascii="TH SarabunPSK" w:hAnsi="TH SarabunPSK" w:cs="TH SarabunPSK"/>
                          <w:sz w:val="24"/>
                          <w:szCs w:val="24"/>
                        </w:rPr>
                      </w:pPr>
                      <w:r>
                        <w:rPr>
                          <w:rFonts w:ascii="TH SarabunPSK" w:hAnsi="TH SarabunPSK" w:cs="TH SarabunPSK" w:hint="cs"/>
                          <w:sz w:val="24"/>
                          <w:szCs w:val="24"/>
                          <w:cs/>
                        </w:rPr>
                        <w:t>- นายจ้าง</w:t>
                      </w:r>
                    </w:p>
                    <w:p w:rsidR="007E4459" w:rsidRPr="005B5A24" w:rsidRDefault="007E4459" w:rsidP="00EC0880">
                      <w:pPr>
                        <w:spacing w:after="0"/>
                        <w:rPr>
                          <w:rFonts w:ascii="TH SarabunPSK" w:hAnsi="TH SarabunPSK" w:cs="TH SarabunPSK"/>
                          <w:sz w:val="24"/>
                          <w:szCs w:val="24"/>
                        </w:rPr>
                      </w:pPr>
                      <w:r w:rsidRPr="00451637">
                        <w:rPr>
                          <w:rFonts w:ascii="TH SarabunPSK" w:hAnsi="TH SarabunPSK" w:cs="TH SarabunPSK"/>
                          <w:b/>
                          <w:bCs/>
                          <w:sz w:val="24"/>
                          <w:szCs w:val="24"/>
                          <w:cs/>
                        </w:rPr>
                        <w:t>หรือ</w:t>
                      </w:r>
                      <w:r>
                        <w:rPr>
                          <w:rFonts w:ascii="TH SarabunPSK" w:hAnsi="TH SarabunPSK" w:cs="TH SarabunPSK" w:hint="cs"/>
                          <w:sz w:val="24"/>
                          <w:szCs w:val="24"/>
                          <w:cs/>
                        </w:rPr>
                        <w:t xml:space="preserve"> </w:t>
                      </w:r>
                      <w:r w:rsidRPr="005B5A24">
                        <w:rPr>
                          <w:rFonts w:ascii="TH SarabunPSK" w:hAnsi="TH SarabunPSK" w:cs="TH SarabunPSK"/>
                          <w:sz w:val="24"/>
                          <w:szCs w:val="24"/>
                          <w:cs/>
                        </w:rPr>
                        <w:t xml:space="preserve">ประเมิน แบบ </w:t>
                      </w:r>
                      <w:r w:rsidRPr="005B5A24">
                        <w:rPr>
                          <w:rFonts w:ascii="TH SarabunPSK" w:hAnsi="TH SarabunPSK" w:cs="TH SarabunPSK"/>
                          <w:sz w:val="24"/>
                          <w:szCs w:val="24"/>
                        </w:rPr>
                        <w:t xml:space="preserve">triangulate </w:t>
                      </w:r>
                      <w:r w:rsidRPr="005B5A24">
                        <w:rPr>
                          <w:rFonts w:ascii="TH SarabunPSK" w:hAnsi="TH SarabunPSK" w:cs="TH SarabunPSK"/>
                          <w:sz w:val="24"/>
                          <w:szCs w:val="24"/>
                          <w:cs/>
                        </w:rPr>
                        <w:t xml:space="preserve">(คล้าย </w:t>
                      </w:r>
                      <w:r w:rsidRPr="005B5A24">
                        <w:rPr>
                          <w:rFonts w:ascii="TH SarabunPSK" w:hAnsi="TH SarabunPSK" w:cs="TH SarabunPSK"/>
                          <w:sz w:val="24"/>
                          <w:szCs w:val="24"/>
                        </w:rPr>
                        <w:t>addendum b</w:t>
                      </w:r>
                      <w:r w:rsidRPr="005B5A24">
                        <w:rPr>
                          <w:rFonts w:ascii="TH SarabunPSK" w:hAnsi="TH SarabunPSK" w:cs="TH SarabunPSK"/>
                          <w:sz w:val="24"/>
                          <w:szCs w:val="24"/>
                          <w:cs/>
                        </w:rPr>
                        <w:t>) เพื่อยืนยันความถูกต้องของผลประเมินที่ได้</w:t>
                      </w:r>
                    </w:p>
                    <w:p w:rsidR="007E4459" w:rsidRPr="005B5A24" w:rsidRDefault="007E4459" w:rsidP="00EC0880">
                      <w:pPr>
                        <w:spacing w:after="0"/>
                        <w:rPr>
                          <w:rFonts w:ascii="TH SarabunPSK" w:hAnsi="TH SarabunPSK" w:cs="TH SarabunPSK"/>
                          <w:sz w:val="24"/>
                          <w:szCs w:val="24"/>
                        </w:rPr>
                      </w:pPr>
                      <w:r w:rsidRPr="005B5A24">
                        <w:rPr>
                          <w:rFonts w:ascii="TH SarabunPSK" w:hAnsi="TH SarabunPSK" w:cs="TH SarabunPSK"/>
                          <w:sz w:val="24"/>
                          <w:szCs w:val="24"/>
                          <w:cs/>
                        </w:rPr>
                        <w:t xml:space="preserve">* </w:t>
                      </w:r>
                      <w:r>
                        <w:rPr>
                          <w:rFonts w:ascii="TH SarabunPSK" w:hAnsi="TH SarabunPSK" w:cs="TH SarabunPSK"/>
                          <w:sz w:val="24"/>
                          <w:szCs w:val="24"/>
                        </w:rPr>
                        <w:t>R</w:t>
                      </w:r>
                      <w:r w:rsidRPr="005B5A24">
                        <w:rPr>
                          <w:rFonts w:ascii="TH SarabunPSK" w:hAnsi="TH SarabunPSK" w:cs="TH SarabunPSK"/>
                          <w:sz w:val="24"/>
                          <w:szCs w:val="24"/>
                          <w:cs/>
                        </w:rPr>
                        <w:t xml:space="preserve">1.5 อธิบายว่าวีธีการอะไรที่ใช้บอกว่า ผู้เรียน/บัณฑิต บรรลุตาม </w:t>
                      </w:r>
                      <w:r w:rsidRPr="005B5A24">
                        <w:rPr>
                          <w:rFonts w:ascii="TH SarabunPSK" w:hAnsi="TH SarabunPSK" w:cs="TH SarabunPSK"/>
                          <w:sz w:val="24"/>
                          <w:szCs w:val="24"/>
                        </w:rPr>
                        <w:t xml:space="preserve">PLOs </w:t>
                      </w:r>
                      <w:r w:rsidRPr="005B5A24">
                        <w:rPr>
                          <w:rFonts w:ascii="TH SarabunPSK" w:hAnsi="TH SarabunPSK" w:cs="TH SarabunPSK"/>
                          <w:sz w:val="24"/>
                          <w:szCs w:val="24"/>
                          <w:cs/>
                        </w:rPr>
                        <w:t xml:space="preserve">ที่ตั้งไว้ และ </w:t>
                      </w:r>
                      <w:r w:rsidRPr="005B5A24">
                        <w:rPr>
                          <w:rFonts w:ascii="TH SarabunPSK" w:hAnsi="TH SarabunPSK" w:cs="TH SarabunPSK"/>
                          <w:sz w:val="24"/>
                          <w:szCs w:val="24"/>
                        </w:rPr>
                        <w:t xml:space="preserve">KPI </w:t>
                      </w:r>
                      <w:r w:rsidRPr="005B5A24">
                        <w:rPr>
                          <w:rFonts w:ascii="TH SarabunPSK" w:hAnsi="TH SarabunPSK" w:cs="TH SarabunPSK"/>
                          <w:sz w:val="24"/>
                          <w:szCs w:val="24"/>
                          <w:cs/>
                        </w:rPr>
                        <w:t>ที่บ่งบอกถึงการบรรลุคืออะไร</w:t>
                      </w:r>
                    </w:p>
                    <w:p w:rsidR="007E4459" w:rsidRDefault="007E4459" w:rsidP="00EC0880">
                      <w:pPr>
                        <w:spacing w:after="0"/>
                        <w:rPr>
                          <w:rFonts w:ascii="TH SarabunPSK" w:hAnsi="TH SarabunPSK" w:cs="TH SarabunPSK"/>
                          <w:sz w:val="24"/>
                          <w:szCs w:val="24"/>
                        </w:rPr>
                      </w:pPr>
                      <w:r>
                        <w:rPr>
                          <w:rFonts w:ascii="TH SarabunPSK" w:hAnsi="TH SarabunPSK" w:cs="TH SarabunPSK" w:hint="cs"/>
                          <w:sz w:val="24"/>
                          <w:szCs w:val="24"/>
                          <w:cs/>
                        </w:rPr>
                        <w:t xml:space="preserve">  </w:t>
                      </w:r>
                      <w:r>
                        <w:rPr>
                          <w:rFonts w:ascii="TH SarabunPSK" w:hAnsi="TH SarabunPSK" w:cs="TH SarabunPSK"/>
                          <w:sz w:val="24"/>
                          <w:szCs w:val="24"/>
                        </w:rPr>
                        <w:t xml:space="preserve">R </w:t>
                      </w:r>
                      <w:r w:rsidRPr="005B5A24">
                        <w:rPr>
                          <w:rFonts w:ascii="TH SarabunPSK" w:hAnsi="TH SarabunPSK" w:cs="TH SarabunPSK"/>
                          <w:sz w:val="24"/>
                          <w:szCs w:val="24"/>
                          <w:cs/>
                        </w:rPr>
                        <w:t>8.4 บอกระดับการบรรลุ</w:t>
                      </w:r>
                      <w:r>
                        <w:rPr>
                          <w:rFonts w:ascii="TH SarabunPSK" w:hAnsi="TH SarabunPSK" w:cs="TH SarabunPSK"/>
                          <w:sz w:val="24"/>
                          <w:szCs w:val="24"/>
                          <w:cs/>
                        </w:rPr>
                        <w:t xml:space="preserve"> </w:t>
                      </w:r>
                      <w:r w:rsidRPr="00451637">
                        <w:rPr>
                          <w:rFonts w:ascii="TH SarabunPSK" w:hAnsi="TH SarabunPSK" w:cs="TH SarabunPSK"/>
                          <w:b/>
                          <w:bCs/>
                          <w:sz w:val="24"/>
                          <w:szCs w:val="24"/>
                          <w:cs/>
                        </w:rPr>
                        <w:t>ตัวอย่าง</w:t>
                      </w:r>
                      <w:r>
                        <w:rPr>
                          <w:rFonts w:ascii="TH SarabunPSK" w:hAnsi="TH SarabunPSK" w:cs="TH SarabunPSK"/>
                          <w:b/>
                          <w:bCs/>
                          <w:sz w:val="24"/>
                          <w:szCs w:val="24"/>
                          <w:cs/>
                        </w:rPr>
                        <w:t xml:space="preserve"> </w:t>
                      </w:r>
                      <w:r>
                        <w:rPr>
                          <w:rFonts w:ascii="TH SarabunPSK" w:hAnsi="TH SarabunPSK" w:cs="TH SarabunPSK" w:hint="cs"/>
                          <w:b/>
                          <w:bCs/>
                          <w:sz w:val="24"/>
                          <w:szCs w:val="24"/>
                          <w:cs/>
                        </w:rPr>
                        <w:t>เช่น</w:t>
                      </w:r>
                      <w:r>
                        <w:rPr>
                          <w:rFonts w:ascii="TH SarabunPSK" w:hAnsi="TH SarabunPSK" w:cs="TH SarabunPSK"/>
                          <w:sz w:val="24"/>
                          <w:szCs w:val="24"/>
                          <w:cs/>
                        </w:rPr>
                        <w:t xml:space="preserve"> </w:t>
                      </w:r>
                      <w:r w:rsidRPr="00F25432">
                        <w:rPr>
                          <w:rFonts w:ascii="TH SarabunPSK" w:hAnsi="TH SarabunPSK" w:cs="TH SarabunPSK"/>
                          <w:sz w:val="24"/>
                          <w:szCs w:val="24"/>
                          <w:u w:val="single"/>
                          <w:cs/>
                        </w:rPr>
                        <w:t>นัก</w:t>
                      </w:r>
                      <w:r w:rsidRPr="00F25432">
                        <w:rPr>
                          <w:rFonts w:ascii="TH SarabunPSK" w:hAnsi="TH SarabunPSK" w:cs="TH SarabunPSK" w:hint="cs"/>
                          <w:sz w:val="24"/>
                          <w:szCs w:val="24"/>
                          <w:u w:val="single"/>
                          <w:cs/>
                        </w:rPr>
                        <w:t>ศึกษามี</w:t>
                      </w:r>
                      <w:r w:rsidRPr="00F25432">
                        <w:rPr>
                          <w:rFonts w:ascii="TH SarabunPSK" w:hAnsi="TH SarabunPSK" w:cs="TH SarabunPSK"/>
                          <w:sz w:val="24"/>
                          <w:szCs w:val="24"/>
                          <w:u w:val="single"/>
                          <w:cs/>
                        </w:rPr>
                        <w:t xml:space="preserve"> 100 คน ทุกคนบรรลุ </w:t>
                      </w:r>
                      <w:r w:rsidRPr="00F25432">
                        <w:rPr>
                          <w:rFonts w:ascii="TH SarabunPSK" w:hAnsi="TH SarabunPSK" w:cs="TH SarabunPSK"/>
                          <w:sz w:val="24"/>
                          <w:szCs w:val="24"/>
                          <w:u w:val="single"/>
                        </w:rPr>
                        <w:t xml:space="preserve">PLOs </w:t>
                      </w:r>
                      <w:r w:rsidRPr="00F25432">
                        <w:rPr>
                          <w:rFonts w:ascii="TH SarabunPSK" w:hAnsi="TH SarabunPSK" w:cs="TH SarabunPSK"/>
                          <w:sz w:val="24"/>
                          <w:szCs w:val="24"/>
                          <w:u w:val="single"/>
                          <w:cs/>
                        </w:rPr>
                        <w:t>ตามที่กำหนด</w:t>
                      </w:r>
                      <w:r w:rsidRPr="005B5A24">
                        <w:rPr>
                          <w:rFonts w:ascii="TH SarabunPSK" w:hAnsi="TH SarabunPSK" w:cs="TH SarabunPSK"/>
                          <w:sz w:val="24"/>
                          <w:szCs w:val="24"/>
                          <w:cs/>
                        </w:rPr>
                        <w:t xml:space="preserve"> (</w:t>
                      </w:r>
                      <w:r w:rsidRPr="00C51081">
                        <w:rPr>
                          <w:rFonts w:ascii="TH SarabunPSK" w:hAnsi="TH SarabunPSK" w:cs="TH SarabunPSK"/>
                          <w:sz w:val="24"/>
                          <w:szCs w:val="24"/>
                          <w:cs/>
                        </w:rPr>
                        <w:t>บอกโดยข้อ 1.5) แต่อาจมีคนที่บรรลุ</w:t>
                      </w:r>
                      <w:r w:rsidRPr="00C51081">
                        <w:rPr>
                          <w:rFonts w:ascii="TH SarabunPSK" w:hAnsi="TH SarabunPSK" w:cs="TH SarabunPSK"/>
                          <w:sz w:val="24"/>
                          <w:szCs w:val="24"/>
                          <w:u w:val="single"/>
                          <w:cs/>
                        </w:rPr>
                        <w:t>ระดับดีเยี่ยม (5 คะแนน) เพียง 5 คน</w:t>
                      </w:r>
                      <w:r w:rsidRPr="00C51081">
                        <w:rPr>
                          <w:rFonts w:ascii="TH SarabunPSK" w:hAnsi="TH SarabunPSK" w:cs="TH SarabunPSK"/>
                          <w:sz w:val="24"/>
                          <w:szCs w:val="24"/>
                          <w:cs/>
                        </w:rPr>
                        <w:t xml:space="preserve"> และมีการบรรลุระดับต่าง ๆ เท่าไหร่ (บอกโดย</w:t>
                      </w:r>
                      <w:r w:rsidRPr="00C51081">
                        <w:rPr>
                          <w:rFonts w:ascii="TH SarabunPSK" w:hAnsi="TH SarabunPSK" w:cs="TH SarabunPSK" w:hint="cs"/>
                          <w:sz w:val="24"/>
                          <w:szCs w:val="24"/>
                          <w:cs/>
                        </w:rPr>
                        <w:t xml:space="preserve"> </w:t>
                      </w:r>
                      <w:r w:rsidRPr="00C51081">
                        <w:rPr>
                          <w:rFonts w:ascii="TH SarabunPSK" w:hAnsi="TH SarabunPSK" w:cs="TH SarabunPSK"/>
                          <w:sz w:val="24"/>
                          <w:szCs w:val="24"/>
                        </w:rPr>
                        <w:t>R</w:t>
                      </w:r>
                      <w:r w:rsidRPr="00C51081">
                        <w:rPr>
                          <w:rFonts w:ascii="TH SarabunPSK" w:hAnsi="TH SarabunPSK" w:cs="TH SarabunPSK"/>
                          <w:sz w:val="24"/>
                          <w:szCs w:val="24"/>
                          <w:cs/>
                        </w:rPr>
                        <w:t xml:space="preserve"> 8.4) ซึ่งข้อมูลตัวนี้สามารถน</w:t>
                      </w:r>
                      <w:r w:rsidRPr="00C51081">
                        <w:rPr>
                          <w:rFonts w:ascii="TH SarabunPSK" w:hAnsi="TH SarabunPSK" w:cs="TH SarabunPSK" w:hint="cs"/>
                          <w:sz w:val="24"/>
                          <w:szCs w:val="24"/>
                          <w:cs/>
                        </w:rPr>
                        <w:t>ำ</w:t>
                      </w:r>
                      <w:r w:rsidRPr="00C51081">
                        <w:rPr>
                          <w:rFonts w:ascii="TH SarabunPSK" w:hAnsi="TH SarabunPSK" w:cs="TH SarabunPSK"/>
                          <w:sz w:val="24"/>
                          <w:szCs w:val="24"/>
                          <w:cs/>
                        </w:rPr>
                        <w:t>ไปใช้</w:t>
                      </w:r>
                      <w:r>
                        <w:rPr>
                          <w:rFonts w:ascii="TH SarabunPSK" w:hAnsi="TH SarabunPSK" w:cs="TH SarabunPSK"/>
                          <w:sz w:val="24"/>
                          <w:szCs w:val="24"/>
                          <w:cs/>
                        </w:rPr>
                        <w:t>ปรับระบบในการดำ</w:t>
                      </w:r>
                      <w:r w:rsidRPr="005B5A24">
                        <w:rPr>
                          <w:rFonts w:ascii="TH SarabunPSK" w:hAnsi="TH SarabunPSK" w:cs="TH SarabunPSK"/>
                          <w:sz w:val="24"/>
                          <w:szCs w:val="24"/>
                          <w:cs/>
                        </w:rPr>
                        <w:t>เนินงานของหลักสูตรต่อไป</w:t>
                      </w:r>
                    </w:p>
                    <w:p w:rsidR="007E4459" w:rsidRPr="00572E03" w:rsidRDefault="007E4459" w:rsidP="00EC0880">
                      <w:pPr>
                        <w:spacing w:after="0"/>
                        <w:rPr>
                          <w:rFonts w:ascii="TH SarabunPSK" w:hAnsi="TH SarabunPSK" w:cs="TH SarabunPSK"/>
                          <w:sz w:val="16"/>
                          <w:szCs w:val="16"/>
                        </w:rPr>
                      </w:pPr>
                    </w:p>
                    <w:p w:rsidR="007E4459" w:rsidRDefault="007E4459"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 xml:space="preserve">แสดงข้อมูลการบรรลุ </w:t>
                      </w:r>
                      <w:r w:rsidRPr="00C51081">
                        <w:rPr>
                          <w:rFonts w:ascii="TH SarabunPSK" w:hAnsi="TH SarabunPSK" w:cs="TH SarabunPSK"/>
                          <w:color w:val="FF0000"/>
                          <w:sz w:val="24"/>
                          <w:szCs w:val="24"/>
                        </w:rPr>
                        <w:t xml:space="preserve">PLOs </w:t>
                      </w:r>
                      <w:r w:rsidRPr="00C51081">
                        <w:rPr>
                          <w:rFonts w:ascii="TH SarabunPSK" w:hAnsi="TH SarabunPSK" w:cs="TH SarabunPSK"/>
                          <w:color w:val="FF0000"/>
                          <w:sz w:val="24"/>
                          <w:szCs w:val="24"/>
                          <w:cs/>
                        </w:rPr>
                        <w:t>ของนักศึกษา (ใช้ข้อมูลจากเกณฑ์ 1.5 , 4.1 , 4.5)</w:t>
                      </w:r>
                    </w:p>
                    <w:p w:rsidR="007E4459" w:rsidRPr="00C51081" w:rsidRDefault="007E4459" w:rsidP="00177C07">
                      <w:pPr>
                        <w:spacing w:after="0"/>
                        <w:rPr>
                          <w:rFonts w:ascii="TH SarabunPSK" w:hAnsi="TH SarabunPSK" w:cs="TH SarabunPSK"/>
                          <w:color w:val="FF0000"/>
                          <w:sz w:val="24"/>
                          <w:szCs w:val="24"/>
                        </w:rPr>
                      </w:pPr>
                      <w:r w:rsidRPr="00C51081">
                        <w:rPr>
                          <w:rFonts w:ascii="TH SarabunPSK" w:hAnsi="TH SarabunPSK" w:cs="TH SarabunPSK"/>
                          <w:color w:val="FF0000"/>
                          <w:sz w:val="24"/>
                          <w:szCs w:val="24"/>
                          <w:cs/>
                        </w:rPr>
                        <w:t>กำหนดเป้าหมายการพัฒนา  และการกำกับติดตาม</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5A2018" w:rsidRDefault="005A2018" w:rsidP="005A2018">
      <w:pPr>
        <w:spacing w:after="0" w:line="240" w:lineRule="auto"/>
        <w:rPr>
          <w:rFonts w:ascii="TH SarabunPSK" w:hAnsi="TH SarabunPSK" w:cs="TH SarabunPSK"/>
          <w:color w:val="000000" w:themeColor="text1"/>
          <w:sz w:val="28"/>
        </w:rPr>
      </w:pPr>
      <w:r w:rsidRPr="00881F0F">
        <w:rPr>
          <w:rFonts w:ascii="TH SarabunPSK" w:hAnsi="TH SarabunPSK" w:cs="TH SarabunPSK"/>
          <w:color w:val="000000" w:themeColor="text1"/>
          <w:sz w:val="28"/>
          <w:cs/>
        </w:rPr>
        <w:t>……………………………………………………………………………………………………………………………………………………………………………………………………………………………………………………………………………………………………………………………………………………………………</w:t>
      </w:r>
    </w:p>
    <w:p w:rsidR="00EC0880" w:rsidRDefault="00EC0880" w:rsidP="00F85EEC">
      <w:pPr>
        <w:spacing w:after="0" w:line="240" w:lineRule="auto"/>
        <w:jc w:val="thaiDistribute"/>
        <w:rPr>
          <w:rFonts w:ascii="TH SarabunPSK" w:hAnsi="TH SarabunPSK" w:cs="TH SarabunPSK"/>
          <w:color w:val="000000" w:themeColor="text1"/>
          <w:sz w:val="28"/>
        </w:rPr>
      </w:pPr>
    </w:p>
    <w:p w:rsidR="00EC0880" w:rsidRDefault="00EC0880" w:rsidP="00F85EEC">
      <w:pPr>
        <w:spacing w:after="0" w:line="240" w:lineRule="auto"/>
        <w:jc w:val="thaiDistribute"/>
        <w:rPr>
          <w:rFonts w:ascii="TH SarabunPSK" w:hAnsi="TH SarabunPSK" w:cs="TH SarabunPSK"/>
          <w:color w:val="000000" w:themeColor="text1"/>
          <w:sz w:val="28"/>
        </w:rPr>
      </w:pPr>
    </w:p>
    <w:p w:rsidR="00EC0880" w:rsidRDefault="00EC0880" w:rsidP="00F85EEC">
      <w:pPr>
        <w:spacing w:after="0" w:line="240" w:lineRule="auto"/>
        <w:jc w:val="thaiDistribute"/>
        <w:rPr>
          <w:rFonts w:ascii="TH SarabunPSK" w:hAnsi="TH SarabunPSK" w:cs="TH SarabunPSK"/>
          <w:color w:val="000000" w:themeColor="text1"/>
          <w:sz w:val="28"/>
        </w:rPr>
      </w:pPr>
    </w:p>
    <w:p w:rsidR="00EC0880" w:rsidRDefault="00EC0880" w:rsidP="00F85EEC">
      <w:pPr>
        <w:spacing w:after="0" w:line="240" w:lineRule="auto"/>
        <w:jc w:val="thaiDistribute"/>
        <w:rPr>
          <w:rFonts w:ascii="TH SarabunPSK" w:hAnsi="TH SarabunPSK" w:cs="TH SarabunPSK"/>
          <w:color w:val="000000" w:themeColor="text1"/>
          <w:sz w:val="28"/>
        </w:rPr>
      </w:pPr>
    </w:p>
    <w:p w:rsidR="00EC0880" w:rsidRDefault="00EC0880" w:rsidP="00F85EEC">
      <w:pPr>
        <w:spacing w:after="0" w:line="240" w:lineRule="auto"/>
        <w:jc w:val="thaiDistribute"/>
        <w:rPr>
          <w:rFonts w:ascii="TH SarabunPSK" w:hAnsi="TH SarabunPSK" w:cs="TH SarabunPSK"/>
          <w:color w:val="000000" w:themeColor="text1"/>
          <w:sz w:val="28"/>
        </w:rPr>
      </w:pPr>
    </w:p>
    <w:p w:rsidR="00EC0880" w:rsidRDefault="00EC0880" w:rsidP="00F85EEC">
      <w:pPr>
        <w:spacing w:after="0" w:line="240" w:lineRule="auto"/>
        <w:jc w:val="thaiDistribute"/>
        <w:rPr>
          <w:rFonts w:ascii="TH SarabunPSK" w:hAnsi="TH SarabunPSK" w:cs="TH SarabunPSK"/>
          <w:color w:val="000000" w:themeColor="text1"/>
          <w:sz w:val="28"/>
        </w:rPr>
      </w:pPr>
    </w:p>
    <w:p w:rsidR="00EC0880" w:rsidRDefault="00EC0880" w:rsidP="00F85EEC">
      <w:pPr>
        <w:spacing w:after="0" w:line="240" w:lineRule="auto"/>
        <w:jc w:val="thaiDistribute"/>
        <w:rPr>
          <w:rFonts w:ascii="TH SarabunPSK" w:hAnsi="TH SarabunPSK" w:cs="TH SarabunPSK"/>
          <w:color w:val="000000" w:themeColor="text1"/>
          <w:sz w:val="28"/>
        </w:rPr>
      </w:pPr>
    </w:p>
    <w:p w:rsidR="00572E03" w:rsidRDefault="00572E03" w:rsidP="277E05DB">
      <w:pPr>
        <w:spacing w:after="0" w:line="240" w:lineRule="auto"/>
        <w:jc w:val="thaiDistribute"/>
        <w:rPr>
          <w:rFonts w:ascii="TH SarabunPSK" w:hAnsi="TH SarabunPSK" w:cs="TH SarabunPSK"/>
          <w:b/>
          <w:bCs/>
          <w:color w:val="000000" w:themeColor="text1"/>
          <w:spacing w:val="-8"/>
          <w:sz w:val="28"/>
        </w:rPr>
      </w:pPr>
    </w:p>
    <w:p w:rsidR="00572E03" w:rsidRDefault="00572E03" w:rsidP="277E05DB">
      <w:pPr>
        <w:spacing w:after="0" w:line="240" w:lineRule="auto"/>
        <w:jc w:val="thaiDistribute"/>
        <w:rPr>
          <w:rFonts w:ascii="TH SarabunPSK" w:hAnsi="TH SarabunPSK" w:cs="TH SarabunPSK"/>
          <w:b/>
          <w:bCs/>
          <w:color w:val="000000" w:themeColor="text1"/>
          <w:spacing w:val="-8"/>
          <w:sz w:val="28"/>
        </w:rPr>
      </w:pPr>
    </w:p>
    <w:p w:rsidR="00572E03" w:rsidRDefault="00572E03" w:rsidP="277E05DB">
      <w:pPr>
        <w:spacing w:after="0" w:line="240" w:lineRule="auto"/>
        <w:jc w:val="thaiDistribute"/>
        <w:rPr>
          <w:rFonts w:ascii="TH SarabunPSK" w:hAnsi="TH SarabunPSK" w:cs="TH SarabunPSK"/>
          <w:b/>
          <w:bCs/>
          <w:color w:val="000000" w:themeColor="text1"/>
          <w:spacing w:val="-8"/>
          <w:sz w:val="28"/>
        </w:rPr>
      </w:pPr>
    </w:p>
    <w:p w:rsidR="00FE63B7" w:rsidRPr="004F4F72" w:rsidRDefault="007C243B" w:rsidP="277E05DB">
      <w:pPr>
        <w:spacing w:after="0" w:line="240" w:lineRule="auto"/>
        <w:jc w:val="thaiDistribute"/>
        <w:rPr>
          <w:rFonts w:ascii="TH SarabunPSK" w:hAnsi="TH SarabunPSK" w:cs="TH SarabunPSK"/>
          <w:b/>
          <w:bCs/>
          <w:color w:val="000000" w:themeColor="text1"/>
          <w:spacing w:val="-8"/>
          <w:sz w:val="28"/>
        </w:rPr>
      </w:pPr>
      <w:r w:rsidRPr="277E05DB">
        <w:rPr>
          <w:rFonts w:ascii="TH SarabunPSK" w:hAnsi="TH SarabunPSK" w:cs="TH SarabunPSK"/>
          <w:b/>
          <w:bCs/>
          <w:color w:val="000000" w:themeColor="text1"/>
          <w:spacing w:val="-8"/>
          <w:sz w:val="28"/>
          <w:cs/>
        </w:rPr>
        <w:t xml:space="preserve">8.5 </w:t>
      </w:r>
      <w:r w:rsidR="00FE63B7" w:rsidRPr="277E05DB">
        <w:rPr>
          <w:rFonts w:ascii="TH SarabunPSK" w:hAnsi="TH SarabunPSK" w:cs="TH SarabunPSK"/>
          <w:b/>
          <w:bCs/>
          <w:color w:val="000000" w:themeColor="text1"/>
          <w:spacing w:val="-8"/>
          <w:sz w:val="28"/>
        </w:rPr>
        <w:t>Satisfaction level of the various stakeholders are shown to be established, monitored, and benchmarked for improvement</w:t>
      </w:r>
      <w:r w:rsidR="00FE63B7" w:rsidRPr="277E05DB">
        <w:rPr>
          <w:rFonts w:ascii="TH SarabunPSK" w:hAnsi="TH SarabunPSK" w:cs="TH SarabunPSK"/>
          <w:b/>
          <w:bCs/>
          <w:color w:val="000000" w:themeColor="text1"/>
          <w:spacing w:val="-8"/>
          <w:sz w:val="28"/>
          <w:cs/>
        </w:rPr>
        <w:t>.</w:t>
      </w:r>
    </w:p>
    <w:p w:rsidR="007C243B" w:rsidRPr="00881F0F" w:rsidRDefault="00FE63B7" w:rsidP="00FE63B7">
      <w:pPr>
        <w:spacing w:after="0" w:line="240" w:lineRule="auto"/>
        <w:jc w:val="thaiDistribute"/>
        <w:rPr>
          <w:rFonts w:ascii="TH SarabunPSK" w:hAnsi="TH SarabunPSK" w:cs="TH SarabunPSK"/>
          <w:color w:val="000000" w:themeColor="text1"/>
          <w:sz w:val="28"/>
        </w:rPr>
      </w:pPr>
      <w:r w:rsidRPr="00FE63B7">
        <w:rPr>
          <w:rFonts w:ascii="TH SarabunPSK" w:hAnsi="TH SarabunPSK" w:cs="TH SarabunPSK"/>
          <w:color w:val="000000" w:themeColor="text1"/>
          <w:sz w:val="28"/>
          <w:cs/>
        </w:rPr>
        <w:t>มีระบบการก</w:t>
      </w:r>
      <w:r w:rsidR="001039C6">
        <w:rPr>
          <w:rFonts w:ascii="TH SarabunPSK" w:hAnsi="TH SarabunPSK" w:cs="TH SarabunPSK" w:hint="cs"/>
          <w:color w:val="000000" w:themeColor="text1"/>
          <w:sz w:val="28"/>
          <w:cs/>
        </w:rPr>
        <w:t>ำ</w:t>
      </w:r>
      <w:r w:rsidRPr="00FE63B7">
        <w:rPr>
          <w:rFonts w:ascii="TH SarabunPSK" w:hAnsi="TH SarabunPSK" w:cs="TH SarabunPSK"/>
          <w:color w:val="000000" w:themeColor="text1"/>
          <w:sz w:val="28"/>
          <w:cs/>
        </w:rPr>
        <w:t>กับติดตาม และเทียบเคียงสมรรถนะระดับความพึงพอใจของผู้มีส่วนได้ส่วนเสียต่าง ๆ เพื่อใช้ในการปรับปรุง</w:t>
      </w:r>
    </w:p>
    <w:p w:rsidR="005A2018" w:rsidRDefault="00FE63B7" w:rsidP="005A2018">
      <w:pPr>
        <w:spacing w:after="0" w:line="240" w:lineRule="auto"/>
        <w:rPr>
          <w:rFonts w:ascii="TH SarabunPSK" w:hAnsi="TH SarabunPSK" w:cs="TH SarabunPSK"/>
          <w:color w:val="000000" w:themeColor="text1"/>
          <w:sz w:val="28"/>
        </w:rPr>
      </w:pPr>
      <w:r w:rsidRPr="009B05EE">
        <w:rPr>
          <w:rFonts w:ascii="TH SarabunPSK" w:hAnsi="TH SarabunPSK" w:cs="TH SarabunPSK"/>
          <w:noProof/>
          <w:color w:val="000000" w:themeColor="text1"/>
          <w:sz w:val="28"/>
          <w:cs/>
        </w:rPr>
        <mc:AlternateContent>
          <mc:Choice Requires="wps">
            <w:drawing>
              <wp:anchor distT="45720" distB="45720" distL="114300" distR="114300" simplePos="0" relativeHeight="251767808" behindDoc="0" locked="0" layoutInCell="1" allowOverlap="1" wp14:anchorId="2E33CEF3" wp14:editId="043012D1">
                <wp:simplePos x="0" y="0"/>
                <wp:positionH relativeFrom="margin">
                  <wp:posOffset>61415</wp:posOffset>
                </wp:positionH>
                <wp:positionV relativeFrom="paragraph">
                  <wp:posOffset>142174</wp:posOffset>
                </wp:positionV>
                <wp:extent cx="5602406" cy="1453486"/>
                <wp:effectExtent l="0" t="0" r="17780" b="1397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406" cy="1453486"/>
                        </a:xfrm>
                        <a:prstGeom prst="rect">
                          <a:avLst/>
                        </a:prstGeom>
                        <a:solidFill>
                          <a:srgbClr val="FFFFFF"/>
                        </a:solidFill>
                        <a:ln w="9525">
                          <a:solidFill>
                            <a:srgbClr val="C00000"/>
                          </a:solidFill>
                          <a:miter lim="800000"/>
                          <a:headEnd/>
                          <a:tailEnd/>
                        </a:ln>
                      </wps:spPr>
                      <wps:txbx>
                        <w:txbxContent>
                          <w:p w:rsidR="007E4459" w:rsidRPr="004F4F72" w:rsidRDefault="007E4459" w:rsidP="00FE63B7">
                            <w:pPr>
                              <w:spacing w:after="0" w:line="240" w:lineRule="auto"/>
                              <w:rPr>
                                <w:rFonts w:ascii="TH SarabunPSK" w:hAnsi="TH SarabunPSK" w:cs="TH SarabunPSK"/>
                                <w:sz w:val="24"/>
                                <w:szCs w:val="24"/>
                              </w:rPr>
                            </w:pPr>
                            <w:r w:rsidRPr="004F4F72">
                              <w:rPr>
                                <w:rFonts w:ascii="TH SarabunPSK" w:hAnsi="TH SarabunPSK" w:cs="TH SarabunPSK"/>
                                <w:sz w:val="24"/>
                                <w:szCs w:val="24"/>
                                <w:cs/>
                              </w:rPr>
                              <w:t xml:space="preserve">ความพึงพอใจของ </w:t>
                            </w:r>
                            <w:r w:rsidRPr="004F4F72">
                              <w:rPr>
                                <w:rFonts w:ascii="TH SarabunPSK" w:hAnsi="TH SarabunPSK" w:cs="TH SarabunPSK"/>
                                <w:sz w:val="24"/>
                                <w:szCs w:val="24"/>
                              </w:rPr>
                              <w:t xml:space="preserve">SHs </w:t>
                            </w:r>
                            <w:r w:rsidRPr="004F4F72">
                              <w:rPr>
                                <w:rFonts w:ascii="TH SarabunPSK" w:hAnsi="TH SarabunPSK" w:cs="TH SarabunPSK"/>
                                <w:sz w:val="24"/>
                                <w:szCs w:val="24"/>
                                <w:cs/>
                              </w:rPr>
                              <w:t>ต่อการบริหารจัดการหลักสูตร เช่น</w:t>
                            </w:r>
                            <w:r>
                              <w:rPr>
                                <w:rFonts w:ascii="TH SarabunPSK" w:hAnsi="TH SarabunPSK" w:cs="TH SarabunPSK" w:hint="cs"/>
                                <w:sz w:val="24"/>
                                <w:szCs w:val="24"/>
                                <w:cs/>
                              </w:rPr>
                              <w:t xml:space="preserve"> </w:t>
                            </w:r>
                            <w:r w:rsidRPr="004F4F72">
                              <w:rPr>
                                <w:rFonts w:ascii="TH SarabunPSK" w:hAnsi="TH SarabunPSK" w:cs="TH SarabunPSK"/>
                                <w:sz w:val="24"/>
                                <w:szCs w:val="24"/>
                                <w:cs/>
                              </w:rPr>
                              <w:t>นายจ้าง บริษัท</w:t>
                            </w:r>
                            <w:r>
                              <w:rPr>
                                <w:rFonts w:ascii="TH SarabunPSK" w:hAnsi="TH SarabunPSK" w:cs="TH SarabunPSK"/>
                                <w:sz w:val="24"/>
                                <w:szCs w:val="24"/>
                                <w:cs/>
                              </w:rPr>
                              <w:t>สหกิจ อาจารย์ผู้สอน/อาจารย์ประจำ</w:t>
                            </w:r>
                            <w:r w:rsidRPr="004F4F72">
                              <w:rPr>
                                <w:rFonts w:ascii="TH SarabunPSK" w:hAnsi="TH SarabunPSK" w:cs="TH SarabunPSK"/>
                                <w:sz w:val="24"/>
                                <w:szCs w:val="24"/>
                                <w:cs/>
                              </w:rPr>
                              <w:t>หลักสูตร</w:t>
                            </w:r>
                            <w:r>
                              <w:rPr>
                                <w:rFonts w:ascii="TH SarabunPSK" w:hAnsi="TH SarabunPSK" w:cs="TH SarabunPSK" w:hint="cs"/>
                                <w:sz w:val="24"/>
                                <w:szCs w:val="24"/>
                                <w:cs/>
                              </w:rPr>
                              <w:t xml:space="preserve"> หรืออื่นๆ</w:t>
                            </w:r>
                          </w:p>
                          <w:p w:rsidR="007E4459" w:rsidRPr="004F4F72" w:rsidRDefault="007E4459" w:rsidP="00FE63B7">
                            <w:pPr>
                              <w:spacing w:after="0" w:line="240" w:lineRule="auto"/>
                              <w:rPr>
                                <w:rFonts w:ascii="TH SarabunPSK" w:hAnsi="TH SarabunPSK" w:cs="TH SarabunPSK"/>
                                <w:sz w:val="8"/>
                                <w:szCs w:val="8"/>
                              </w:rPr>
                            </w:pP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1</w:t>
                            </w:r>
                            <w:r w:rsidRPr="00572E03">
                              <w:rPr>
                                <w:rFonts w:ascii="TH SarabunPSK" w:hAnsi="TH SarabunPSK" w:cs="TH SarabunPSK"/>
                                <w:b/>
                                <w:bCs/>
                                <w:sz w:val="24"/>
                                <w:szCs w:val="24"/>
                                <w:cs/>
                              </w:rPr>
                              <w:t>.</w:t>
                            </w:r>
                            <w:r>
                              <w:rPr>
                                <w:rFonts w:ascii="TH SarabunPSK" w:hAnsi="TH SarabunPSK" w:cs="TH SarabunPSK" w:hint="cs"/>
                                <w:b/>
                                <w:bCs/>
                                <w:sz w:val="24"/>
                                <w:szCs w:val="24"/>
                                <w:cs/>
                              </w:rPr>
                              <w:t xml:space="preserve"> </w:t>
                            </w:r>
                            <w:r w:rsidRPr="00572E03">
                              <w:rPr>
                                <w:rFonts w:ascii="TH SarabunPSK" w:hAnsi="TH SarabunPSK" w:cs="TH SarabunPSK" w:hint="cs"/>
                                <w:b/>
                                <w:bCs/>
                                <w:sz w:val="24"/>
                                <w:szCs w:val="24"/>
                                <w:cs/>
                              </w:rPr>
                              <w:t xml:space="preserve">กำหนด </w:t>
                            </w:r>
                            <w:r w:rsidRPr="00572E03">
                              <w:rPr>
                                <w:rFonts w:ascii="TH SarabunPSK" w:hAnsi="TH SarabunPSK" w:cs="TH SarabunPSK"/>
                                <w:b/>
                                <w:bCs/>
                                <w:sz w:val="24"/>
                                <w:szCs w:val="24"/>
                              </w:rPr>
                              <w:t>SHs</w:t>
                            </w: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2</w:t>
                            </w:r>
                            <w:r w:rsidRPr="00572E03">
                              <w:rPr>
                                <w:rFonts w:ascii="TH SarabunPSK" w:hAnsi="TH SarabunPSK" w:cs="TH SarabunPSK"/>
                                <w:b/>
                                <w:bCs/>
                                <w:sz w:val="24"/>
                                <w:szCs w:val="24"/>
                                <w:cs/>
                              </w:rPr>
                              <w:t xml:space="preserve">. </w:t>
                            </w:r>
                            <w:r w:rsidRPr="00572E03">
                              <w:rPr>
                                <w:rFonts w:ascii="TH SarabunPSK" w:hAnsi="TH SarabunPSK" w:cs="TH SarabunPSK" w:hint="cs"/>
                                <w:b/>
                                <w:bCs/>
                                <w:sz w:val="24"/>
                                <w:szCs w:val="24"/>
                                <w:cs/>
                              </w:rPr>
                              <w:t xml:space="preserve">กำหนดประเด็นการประเมินความพึงพอใจ จาก </w:t>
                            </w:r>
                            <w:r w:rsidRPr="00572E03">
                              <w:rPr>
                                <w:rFonts w:ascii="TH SarabunPSK" w:hAnsi="TH SarabunPSK" w:cs="TH SarabunPSK"/>
                                <w:b/>
                                <w:bCs/>
                                <w:sz w:val="24"/>
                                <w:szCs w:val="24"/>
                              </w:rPr>
                              <w:t xml:space="preserve">SHs </w:t>
                            </w:r>
                            <w:r w:rsidRPr="00572E03">
                              <w:rPr>
                                <w:rFonts w:ascii="TH SarabunPSK" w:hAnsi="TH SarabunPSK" w:cs="TH SarabunPSK" w:hint="cs"/>
                                <w:b/>
                                <w:bCs/>
                                <w:sz w:val="24"/>
                                <w:szCs w:val="24"/>
                                <w:cs/>
                              </w:rPr>
                              <w:t>แต่ละกลุ่ม</w:t>
                            </w: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 xml:space="preserve">3. จัดทำเครื่องมือ </w:t>
                            </w:r>
                            <w:r w:rsidRPr="00572E03">
                              <w:rPr>
                                <w:rFonts w:ascii="TH SarabunPSK" w:hAnsi="TH SarabunPSK" w:cs="TH SarabunPSK"/>
                                <w:b/>
                                <w:bCs/>
                                <w:sz w:val="24"/>
                                <w:szCs w:val="24"/>
                              </w:rPr>
                              <w:t>SHs</w:t>
                            </w:r>
                            <w:r w:rsidRPr="00572E03">
                              <w:rPr>
                                <w:rFonts w:ascii="TH SarabunPSK" w:hAnsi="TH SarabunPSK" w:cs="TH SarabunPSK" w:hint="cs"/>
                                <w:b/>
                                <w:bCs/>
                                <w:sz w:val="24"/>
                                <w:szCs w:val="24"/>
                                <w:cs/>
                              </w:rPr>
                              <w:t xml:space="preserve"> แต่ละกลุ่ม </w:t>
                            </w: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4</w:t>
                            </w:r>
                            <w:r w:rsidRPr="00572E03">
                              <w:rPr>
                                <w:rFonts w:ascii="TH SarabunPSK" w:hAnsi="TH SarabunPSK" w:cs="TH SarabunPSK"/>
                                <w:b/>
                                <w:bCs/>
                                <w:sz w:val="24"/>
                                <w:szCs w:val="24"/>
                                <w:cs/>
                              </w:rPr>
                              <w:t>.</w:t>
                            </w:r>
                            <w:r w:rsidRPr="00572E03">
                              <w:rPr>
                                <w:rFonts w:ascii="TH SarabunPSK" w:hAnsi="TH SarabunPSK" w:cs="TH SarabunPSK" w:hint="cs"/>
                                <w:b/>
                                <w:bCs/>
                                <w:sz w:val="24"/>
                                <w:szCs w:val="24"/>
                                <w:cs/>
                              </w:rPr>
                              <w:t xml:space="preserve">วิเคราะห์  กำกับติดตาม </w:t>
                            </w:r>
                          </w:p>
                          <w:p w:rsidR="007E4459"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5. กำหนดคู่เทียบ เพื่อการเรียนรู้และการปรับปรุง</w:t>
                            </w:r>
                          </w:p>
                          <w:p w:rsidR="007E4459" w:rsidRPr="00572E03" w:rsidRDefault="007E4459" w:rsidP="00FE63B7">
                            <w:pPr>
                              <w:spacing w:after="0" w:line="240" w:lineRule="auto"/>
                              <w:rPr>
                                <w:rFonts w:ascii="TH SarabunPSK" w:hAnsi="TH SarabunPSK" w:cs="TH SarabunPSK"/>
                                <w:b/>
                                <w:bCs/>
                                <w:color w:val="FF0000"/>
                                <w:sz w:val="20"/>
                                <w:szCs w:val="20"/>
                                <w:cs/>
                              </w:rPr>
                            </w:pPr>
                            <w:r w:rsidRPr="00572E03">
                              <w:rPr>
                                <w:rFonts w:ascii="TH SarabunPSK" w:hAnsi="TH SarabunPSK" w:cs="TH SarabunPSK" w:hint="cs"/>
                                <w:b/>
                                <w:bCs/>
                                <w:color w:val="FF0000"/>
                                <w:sz w:val="20"/>
                                <w:szCs w:val="20"/>
                                <w:cs/>
                              </w:rPr>
                              <w:t>*หลักสูตรกำหนดเองว่าใครที่เราต้องทำให้พึงพอพอใจ*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3CEF3" id="_x0000_s1077" type="#_x0000_t202" style="position:absolute;margin-left:4.85pt;margin-top:11.2pt;width:441.15pt;height:114.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37KAIAAE4EAAAOAAAAZHJzL2Uyb0RvYy54bWysVNtu2zAMfR+wfxD0vtjx7Cw14hRdugwD&#10;ugvQ7gNkWY6FSaInKbGzry8lp2l2exnmB0EUqaPDQ9Kr61ErchDWSTAVnc9SSoTh0Eizq+jXh+2r&#10;JSXOM9MwBUZU9CgcvV6/fLEa+lJk0IFqhCUIYlw59BXtvO/LJHG8E5q5GfTCoLMFq5lH0+6SxrIB&#10;0bVKsjRdJAPYprfAhXN4ejs56Trit63g/nPbOuGJqihy83G1ca3DmqxXrNxZ1neSn2iwf2ChmTT4&#10;6BnqlnlG9lb+BqUlt+Cg9TMOOoG2lVzEHDCbefpLNvcd60XMBcVx/Vkm9/9g+afDF0tkU9GioMQw&#10;jTV6EKMnb2EkWZBn6F2JUfc9xvkRj7HMMVXX3wH/5oiBTcfMTtxYC0MnWIP05uFmcnF1wnEBpB4+&#10;QoPPsL2HCDS2VgftUA2C6Fim47k0gQrHw2KRZnm6oISjb54Xr/PlIr7ByqfrvXX+vQBNwqaiFmsf&#10;4dnhzvlAh5VPIeE1B0o2W6lUNOyu3ihLDgz7ZBu/E/pPYcqQoaJXRVZMCvwVYpOG708QWnpseCV1&#10;RZfnIFYG3d6ZJrajZ1JNe6SszEnIoN2koh/rcSpZlDmoXENzRGktTA2OA4mbDuwPSgZs7oq673tm&#10;BSXqg8HyXM3zPExDNPLiTYaGvfTUlx5mOEJV1FMybTc+TlAQzsANlrGVUeBnJifO2LRR99OAham4&#10;tGPU829g/QgAAP//AwBQSwMEFAAGAAgAAAAhALlchSHgAAAACAEAAA8AAABkcnMvZG93bnJldi54&#10;bWxMj81OwzAQhO9IvIO1SFxQ6zT8NSFOhagqpKJI9OcBtrFJAvE6it3WvD3LCY47M5r9plhE24uT&#10;GX3nSMFsmoAwVDvdUaNgv1tN5iB8QNLYOzIKvo2HRXl5UWCu3Zk25rQNjeAS8jkqaEMYcil93RqL&#10;fuoGQ+x9uNFi4HNspB7xzOW2l2mSPEiLHfGHFgfz0pr6a3u0Ct5WWeXXn2l3Uy2X6/f9a9xhFZW6&#10;vorPTyCCieEvDL/4jA4lMx3ckbQXvYLskYMK0vQOBNvzLOVpBxbuZ7cgy0L+H1D+AAAA//8DAFBL&#10;AQItABQABgAIAAAAIQC2gziS/gAAAOEBAAATAAAAAAAAAAAAAAAAAAAAAABbQ29udGVudF9UeXBl&#10;c10ueG1sUEsBAi0AFAAGAAgAAAAhADj9If/WAAAAlAEAAAsAAAAAAAAAAAAAAAAALwEAAF9yZWxz&#10;Ly5yZWxzUEsBAi0AFAAGAAgAAAAhAF3PHfsoAgAATgQAAA4AAAAAAAAAAAAAAAAALgIAAGRycy9l&#10;Mm9Eb2MueG1sUEsBAi0AFAAGAAgAAAAhALlchSHgAAAACAEAAA8AAAAAAAAAAAAAAAAAggQAAGRy&#10;cy9kb3ducmV2LnhtbFBLBQYAAAAABAAEAPMAAACPBQAAAAA=&#10;" strokecolor="#c00000">
                <v:textbox>
                  <w:txbxContent>
                    <w:p w:rsidR="007E4459" w:rsidRPr="004F4F72" w:rsidRDefault="007E4459" w:rsidP="00FE63B7">
                      <w:pPr>
                        <w:spacing w:after="0" w:line="240" w:lineRule="auto"/>
                        <w:rPr>
                          <w:rFonts w:ascii="TH SarabunPSK" w:hAnsi="TH SarabunPSK" w:cs="TH SarabunPSK"/>
                          <w:sz w:val="24"/>
                          <w:szCs w:val="24"/>
                        </w:rPr>
                      </w:pPr>
                      <w:r w:rsidRPr="004F4F72">
                        <w:rPr>
                          <w:rFonts w:ascii="TH SarabunPSK" w:hAnsi="TH SarabunPSK" w:cs="TH SarabunPSK"/>
                          <w:sz w:val="24"/>
                          <w:szCs w:val="24"/>
                          <w:cs/>
                        </w:rPr>
                        <w:t xml:space="preserve">ความพึงพอใจของ </w:t>
                      </w:r>
                      <w:r w:rsidRPr="004F4F72">
                        <w:rPr>
                          <w:rFonts w:ascii="TH SarabunPSK" w:hAnsi="TH SarabunPSK" w:cs="TH SarabunPSK"/>
                          <w:sz w:val="24"/>
                          <w:szCs w:val="24"/>
                        </w:rPr>
                        <w:t xml:space="preserve">SHs </w:t>
                      </w:r>
                      <w:r w:rsidRPr="004F4F72">
                        <w:rPr>
                          <w:rFonts w:ascii="TH SarabunPSK" w:hAnsi="TH SarabunPSK" w:cs="TH SarabunPSK"/>
                          <w:sz w:val="24"/>
                          <w:szCs w:val="24"/>
                          <w:cs/>
                        </w:rPr>
                        <w:t>ต่อการบริหารจัดการหลักสูตร เช่น</w:t>
                      </w:r>
                      <w:r>
                        <w:rPr>
                          <w:rFonts w:ascii="TH SarabunPSK" w:hAnsi="TH SarabunPSK" w:cs="TH SarabunPSK" w:hint="cs"/>
                          <w:sz w:val="24"/>
                          <w:szCs w:val="24"/>
                          <w:cs/>
                        </w:rPr>
                        <w:t xml:space="preserve"> </w:t>
                      </w:r>
                      <w:r w:rsidRPr="004F4F72">
                        <w:rPr>
                          <w:rFonts w:ascii="TH SarabunPSK" w:hAnsi="TH SarabunPSK" w:cs="TH SarabunPSK"/>
                          <w:sz w:val="24"/>
                          <w:szCs w:val="24"/>
                          <w:cs/>
                        </w:rPr>
                        <w:t>นายจ้าง บริษัท</w:t>
                      </w:r>
                      <w:r>
                        <w:rPr>
                          <w:rFonts w:ascii="TH SarabunPSK" w:hAnsi="TH SarabunPSK" w:cs="TH SarabunPSK"/>
                          <w:sz w:val="24"/>
                          <w:szCs w:val="24"/>
                          <w:cs/>
                        </w:rPr>
                        <w:t>สหกิจ อาจารย์ผู้สอน/อาจารย์ประจำ</w:t>
                      </w:r>
                      <w:r w:rsidRPr="004F4F72">
                        <w:rPr>
                          <w:rFonts w:ascii="TH SarabunPSK" w:hAnsi="TH SarabunPSK" w:cs="TH SarabunPSK"/>
                          <w:sz w:val="24"/>
                          <w:szCs w:val="24"/>
                          <w:cs/>
                        </w:rPr>
                        <w:t>หลักสูตร</w:t>
                      </w:r>
                      <w:r>
                        <w:rPr>
                          <w:rFonts w:ascii="TH SarabunPSK" w:hAnsi="TH SarabunPSK" w:cs="TH SarabunPSK" w:hint="cs"/>
                          <w:sz w:val="24"/>
                          <w:szCs w:val="24"/>
                          <w:cs/>
                        </w:rPr>
                        <w:t xml:space="preserve"> หรืออื่นๆ</w:t>
                      </w:r>
                    </w:p>
                    <w:p w:rsidR="007E4459" w:rsidRPr="004F4F72" w:rsidRDefault="007E4459" w:rsidP="00FE63B7">
                      <w:pPr>
                        <w:spacing w:after="0" w:line="240" w:lineRule="auto"/>
                        <w:rPr>
                          <w:rFonts w:ascii="TH SarabunPSK" w:hAnsi="TH SarabunPSK" w:cs="TH SarabunPSK"/>
                          <w:sz w:val="8"/>
                          <w:szCs w:val="8"/>
                        </w:rPr>
                      </w:pP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1</w:t>
                      </w:r>
                      <w:r w:rsidRPr="00572E03">
                        <w:rPr>
                          <w:rFonts w:ascii="TH SarabunPSK" w:hAnsi="TH SarabunPSK" w:cs="TH SarabunPSK"/>
                          <w:b/>
                          <w:bCs/>
                          <w:sz w:val="24"/>
                          <w:szCs w:val="24"/>
                          <w:cs/>
                        </w:rPr>
                        <w:t>.</w:t>
                      </w:r>
                      <w:r>
                        <w:rPr>
                          <w:rFonts w:ascii="TH SarabunPSK" w:hAnsi="TH SarabunPSK" w:cs="TH SarabunPSK" w:hint="cs"/>
                          <w:b/>
                          <w:bCs/>
                          <w:sz w:val="24"/>
                          <w:szCs w:val="24"/>
                          <w:cs/>
                        </w:rPr>
                        <w:t xml:space="preserve"> </w:t>
                      </w:r>
                      <w:r w:rsidRPr="00572E03">
                        <w:rPr>
                          <w:rFonts w:ascii="TH SarabunPSK" w:hAnsi="TH SarabunPSK" w:cs="TH SarabunPSK" w:hint="cs"/>
                          <w:b/>
                          <w:bCs/>
                          <w:sz w:val="24"/>
                          <w:szCs w:val="24"/>
                          <w:cs/>
                        </w:rPr>
                        <w:t xml:space="preserve">กำหนด </w:t>
                      </w:r>
                      <w:r w:rsidRPr="00572E03">
                        <w:rPr>
                          <w:rFonts w:ascii="TH SarabunPSK" w:hAnsi="TH SarabunPSK" w:cs="TH SarabunPSK"/>
                          <w:b/>
                          <w:bCs/>
                          <w:sz w:val="24"/>
                          <w:szCs w:val="24"/>
                        </w:rPr>
                        <w:t>SHs</w:t>
                      </w: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2</w:t>
                      </w:r>
                      <w:r w:rsidRPr="00572E03">
                        <w:rPr>
                          <w:rFonts w:ascii="TH SarabunPSK" w:hAnsi="TH SarabunPSK" w:cs="TH SarabunPSK"/>
                          <w:b/>
                          <w:bCs/>
                          <w:sz w:val="24"/>
                          <w:szCs w:val="24"/>
                          <w:cs/>
                        </w:rPr>
                        <w:t xml:space="preserve">. </w:t>
                      </w:r>
                      <w:r w:rsidRPr="00572E03">
                        <w:rPr>
                          <w:rFonts w:ascii="TH SarabunPSK" w:hAnsi="TH SarabunPSK" w:cs="TH SarabunPSK" w:hint="cs"/>
                          <w:b/>
                          <w:bCs/>
                          <w:sz w:val="24"/>
                          <w:szCs w:val="24"/>
                          <w:cs/>
                        </w:rPr>
                        <w:t xml:space="preserve">กำหนดประเด็นการประเมินความพึงพอใจ จาก </w:t>
                      </w:r>
                      <w:r w:rsidRPr="00572E03">
                        <w:rPr>
                          <w:rFonts w:ascii="TH SarabunPSK" w:hAnsi="TH SarabunPSK" w:cs="TH SarabunPSK"/>
                          <w:b/>
                          <w:bCs/>
                          <w:sz w:val="24"/>
                          <w:szCs w:val="24"/>
                        </w:rPr>
                        <w:t xml:space="preserve">SHs </w:t>
                      </w:r>
                      <w:r w:rsidRPr="00572E03">
                        <w:rPr>
                          <w:rFonts w:ascii="TH SarabunPSK" w:hAnsi="TH SarabunPSK" w:cs="TH SarabunPSK" w:hint="cs"/>
                          <w:b/>
                          <w:bCs/>
                          <w:sz w:val="24"/>
                          <w:szCs w:val="24"/>
                          <w:cs/>
                        </w:rPr>
                        <w:t>แต่ละกลุ่ม</w:t>
                      </w: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 xml:space="preserve">3. จัดทำเครื่องมือ </w:t>
                      </w:r>
                      <w:r w:rsidRPr="00572E03">
                        <w:rPr>
                          <w:rFonts w:ascii="TH SarabunPSK" w:hAnsi="TH SarabunPSK" w:cs="TH SarabunPSK"/>
                          <w:b/>
                          <w:bCs/>
                          <w:sz w:val="24"/>
                          <w:szCs w:val="24"/>
                        </w:rPr>
                        <w:t>SHs</w:t>
                      </w:r>
                      <w:r w:rsidRPr="00572E03">
                        <w:rPr>
                          <w:rFonts w:ascii="TH SarabunPSK" w:hAnsi="TH SarabunPSK" w:cs="TH SarabunPSK" w:hint="cs"/>
                          <w:b/>
                          <w:bCs/>
                          <w:sz w:val="24"/>
                          <w:szCs w:val="24"/>
                          <w:cs/>
                        </w:rPr>
                        <w:t xml:space="preserve"> แต่ละกลุ่ม </w:t>
                      </w:r>
                    </w:p>
                    <w:p w:rsidR="007E4459" w:rsidRPr="00572E03"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b/>
                          <w:bCs/>
                          <w:sz w:val="24"/>
                          <w:szCs w:val="24"/>
                        </w:rPr>
                        <w:t>4</w:t>
                      </w:r>
                      <w:r w:rsidRPr="00572E03">
                        <w:rPr>
                          <w:rFonts w:ascii="TH SarabunPSK" w:hAnsi="TH SarabunPSK" w:cs="TH SarabunPSK"/>
                          <w:b/>
                          <w:bCs/>
                          <w:sz w:val="24"/>
                          <w:szCs w:val="24"/>
                          <w:cs/>
                        </w:rPr>
                        <w:t>.</w:t>
                      </w:r>
                      <w:r w:rsidRPr="00572E03">
                        <w:rPr>
                          <w:rFonts w:ascii="TH SarabunPSK" w:hAnsi="TH SarabunPSK" w:cs="TH SarabunPSK" w:hint="cs"/>
                          <w:b/>
                          <w:bCs/>
                          <w:sz w:val="24"/>
                          <w:szCs w:val="24"/>
                          <w:cs/>
                        </w:rPr>
                        <w:t xml:space="preserve">วิเคราะห์  กำกับติดตาม </w:t>
                      </w:r>
                    </w:p>
                    <w:p w:rsidR="007E4459" w:rsidRDefault="007E4459" w:rsidP="00FE63B7">
                      <w:pPr>
                        <w:spacing w:after="0" w:line="240" w:lineRule="auto"/>
                        <w:rPr>
                          <w:rFonts w:ascii="TH SarabunPSK" w:hAnsi="TH SarabunPSK" w:cs="TH SarabunPSK"/>
                          <w:b/>
                          <w:bCs/>
                          <w:sz w:val="24"/>
                          <w:szCs w:val="24"/>
                        </w:rPr>
                      </w:pPr>
                      <w:r w:rsidRPr="00572E03">
                        <w:rPr>
                          <w:rFonts w:ascii="TH SarabunPSK" w:hAnsi="TH SarabunPSK" w:cs="TH SarabunPSK" w:hint="cs"/>
                          <w:b/>
                          <w:bCs/>
                          <w:sz w:val="24"/>
                          <w:szCs w:val="24"/>
                          <w:cs/>
                        </w:rPr>
                        <w:t>5. กำหนดคู่เทียบ เพื่อการเรียนรู้และการปรับปรุง</w:t>
                      </w:r>
                    </w:p>
                    <w:p w:rsidR="007E4459" w:rsidRPr="00572E03" w:rsidRDefault="007E4459" w:rsidP="00FE63B7">
                      <w:pPr>
                        <w:spacing w:after="0" w:line="240" w:lineRule="auto"/>
                        <w:rPr>
                          <w:rFonts w:ascii="TH SarabunPSK" w:hAnsi="TH SarabunPSK" w:cs="TH SarabunPSK"/>
                          <w:b/>
                          <w:bCs/>
                          <w:color w:val="FF0000"/>
                          <w:sz w:val="20"/>
                          <w:szCs w:val="20"/>
                          <w:cs/>
                        </w:rPr>
                      </w:pPr>
                      <w:r w:rsidRPr="00572E03">
                        <w:rPr>
                          <w:rFonts w:ascii="TH SarabunPSK" w:hAnsi="TH SarabunPSK" w:cs="TH SarabunPSK" w:hint="cs"/>
                          <w:b/>
                          <w:bCs/>
                          <w:color w:val="FF0000"/>
                          <w:sz w:val="20"/>
                          <w:szCs w:val="20"/>
                          <w:cs/>
                        </w:rPr>
                        <w:t>*หลักสูตรกำหนดเองว่าใครที่เราต้องทำให้พึงพอพอใจ*</w:t>
                      </w:r>
                    </w:p>
                  </w:txbxContent>
                </v:textbox>
                <w10:wrap anchorx="margin"/>
              </v:shape>
            </w:pict>
          </mc:Fallback>
        </mc:AlternateContent>
      </w:r>
      <w:r w:rsidR="007C243B" w:rsidRPr="00881F0F">
        <w:rPr>
          <w:rFonts w:ascii="TH SarabunPSK" w:hAnsi="TH SarabunPSK" w:cs="TH SarabunPSK"/>
          <w:color w:val="000000" w:themeColor="text1"/>
          <w:sz w:val="28"/>
          <w:cs/>
        </w:rPr>
        <w:t>………………………………………………………………………………………………………………………………………………………………………………………………………………………………………………………………………………………………………………………………………………………………………………………………………………………………………………………………………………………………………………………………………………………</w:t>
      </w:r>
      <w:r w:rsidR="005A2018" w:rsidRPr="00881F0F">
        <w:rPr>
          <w:rFonts w:ascii="TH SarabunPSK" w:hAnsi="TH SarabunPSK" w:cs="TH SarabunPSK"/>
          <w:color w:val="000000" w:themeColor="text1"/>
          <w:sz w:val="28"/>
          <w:cs/>
        </w:rPr>
        <w:t>……………………………………………………………………………………………………………………………………………………………………………………………………………………………………………………………………………………………………………………………………………………………………</w:t>
      </w:r>
    </w:p>
    <w:p w:rsidR="00322095" w:rsidRPr="00322095" w:rsidRDefault="00322095" w:rsidP="00F85EEC">
      <w:pPr>
        <w:spacing w:after="0"/>
        <w:rPr>
          <w:rFonts w:ascii="TH SarabunPSK" w:hAnsi="TH SarabunPSK" w:cs="TH SarabunPSK"/>
          <w:b/>
          <w:bCs/>
          <w:color w:val="000000" w:themeColor="text1"/>
          <w:sz w:val="12"/>
          <w:szCs w:val="12"/>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A2159C" w:rsidRDefault="00A2159C" w:rsidP="00F85EEC">
      <w:pPr>
        <w:spacing w:after="0" w:line="240" w:lineRule="auto"/>
        <w:rPr>
          <w:rFonts w:ascii="TH SarabunPSK" w:hAnsi="TH SarabunPSK" w:cs="TH SarabunPSK"/>
          <w:b/>
          <w:bCs/>
          <w:sz w:val="28"/>
        </w:rPr>
      </w:pPr>
    </w:p>
    <w:p w:rsidR="004E002D" w:rsidRPr="00A2159C" w:rsidRDefault="004F4F72" w:rsidP="00F85EEC">
      <w:pPr>
        <w:spacing w:after="0" w:line="240" w:lineRule="auto"/>
        <w:rPr>
          <w:rFonts w:ascii="TH SarabunPSK" w:hAnsi="TH SarabunPSK" w:cs="TH SarabunPSK"/>
          <w:b/>
          <w:bCs/>
          <w:sz w:val="32"/>
          <w:szCs w:val="32"/>
        </w:rPr>
      </w:pPr>
      <w:r w:rsidRPr="00A2159C">
        <w:rPr>
          <w:rFonts w:ascii="TH SarabunPSK" w:hAnsi="TH SarabunPSK" w:cs="TH SarabunPSK" w:hint="cs"/>
          <w:b/>
          <w:bCs/>
          <w:sz w:val="32"/>
          <w:szCs w:val="32"/>
          <w:cs/>
        </w:rPr>
        <w:t>รายการหลักฐาน</w:t>
      </w:r>
    </w:p>
    <w:tbl>
      <w:tblPr>
        <w:tblStyle w:val="TableGrid"/>
        <w:tblW w:w="0" w:type="auto"/>
        <w:tblLook w:val="04A0" w:firstRow="1" w:lastRow="0" w:firstColumn="1" w:lastColumn="0" w:noHBand="0" w:noVBand="1"/>
      </w:tblPr>
      <w:tblGrid>
        <w:gridCol w:w="1271"/>
        <w:gridCol w:w="7748"/>
      </w:tblGrid>
      <w:tr w:rsidR="001039C6" w:rsidRPr="00881F0F" w:rsidTr="002B2EC3">
        <w:trPr>
          <w:trHeight w:val="177"/>
        </w:trPr>
        <w:tc>
          <w:tcPr>
            <w:tcW w:w="1271" w:type="dxa"/>
            <w:shd w:val="clear" w:color="auto" w:fill="BFBFBF" w:themeFill="background1" w:themeFillShade="BF"/>
          </w:tcPr>
          <w:p w:rsidR="001039C6" w:rsidRPr="00881F0F" w:rsidRDefault="001039C6" w:rsidP="002B2EC3">
            <w:pPr>
              <w:jc w:val="center"/>
              <w:rPr>
                <w:rFonts w:ascii="TH SarabunPSK" w:hAnsi="TH SarabunPSK" w:cs="TH SarabunPSK"/>
                <w:b/>
                <w:bCs/>
                <w:sz w:val="28"/>
              </w:rPr>
            </w:pPr>
            <w:r w:rsidRPr="00881F0F">
              <w:rPr>
                <w:rFonts w:ascii="TH SarabunPSK" w:hAnsi="TH SarabunPSK" w:cs="TH SarabunPSK"/>
                <w:b/>
                <w:bCs/>
                <w:sz w:val="28"/>
                <w:cs/>
              </w:rPr>
              <w:t>ลำดับ</w:t>
            </w:r>
          </w:p>
        </w:tc>
        <w:tc>
          <w:tcPr>
            <w:tcW w:w="7748" w:type="dxa"/>
            <w:shd w:val="clear" w:color="auto" w:fill="BFBFBF" w:themeFill="background1" w:themeFillShade="BF"/>
          </w:tcPr>
          <w:p w:rsidR="001039C6" w:rsidRPr="00881F0F" w:rsidRDefault="001039C6" w:rsidP="002B2EC3">
            <w:pPr>
              <w:jc w:val="center"/>
              <w:rPr>
                <w:rFonts w:ascii="TH SarabunPSK" w:hAnsi="TH SarabunPSK" w:cs="TH SarabunPSK"/>
                <w:b/>
                <w:bCs/>
                <w:sz w:val="28"/>
              </w:rPr>
            </w:pPr>
            <w:r w:rsidRPr="00881F0F">
              <w:rPr>
                <w:rFonts w:ascii="TH SarabunPSK" w:hAnsi="TH SarabunPSK" w:cs="TH SarabunPSK"/>
                <w:b/>
                <w:bCs/>
                <w:sz w:val="28"/>
                <w:cs/>
              </w:rPr>
              <w:t>ชื่อหลักฐาน</w:t>
            </w:r>
          </w:p>
        </w:tc>
      </w:tr>
      <w:tr w:rsidR="001039C6" w:rsidRPr="00881F0F" w:rsidTr="002B2EC3">
        <w:trPr>
          <w:trHeight w:val="154"/>
        </w:trPr>
        <w:tc>
          <w:tcPr>
            <w:tcW w:w="1271" w:type="dxa"/>
          </w:tcPr>
          <w:p w:rsidR="001039C6" w:rsidRPr="00881F0F"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sidRPr="00CB6487">
              <w:rPr>
                <w:rFonts w:ascii="TH SarabunPSK" w:hAnsi="TH SarabunPSK" w:cs="TH SarabunPSK"/>
                <w:b/>
                <w:bCs/>
                <w:sz w:val="24"/>
                <w:szCs w:val="24"/>
                <w:cs/>
              </w:rPr>
              <w:t>-</w:t>
            </w:r>
            <w:r w:rsidRPr="00CB6487">
              <w:rPr>
                <w:rFonts w:ascii="TH SarabunPSK" w:hAnsi="TH SarabunPSK" w:cs="TH SarabunPSK"/>
                <w:b/>
                <w:bCs/>
                <w:sz w:val="24"/>
                <w:szCs w:val="24"/>
              </w:rPr>
              <w:t>1</w:t>
            </w:r>
          </w:p>
        </w:tc>
        <w:tc>
          <w:tcPr>
            <w:tcW w:w="7748" w:type="dxa"/>
          </w:tcPr>
          <w:p w:rsidR="001039C6" w:rsidRPr="00CB6487" w:rsidRDefault="001039C6" w:rsidP="002B2EC3">
            <w:pPr>
              <w:spacing w:line="360" w:lineRule="auto"/>
              <w:rPr>
                <w:rFonts w:ascii="TH SarabunPSK" w:hAnsi="TH SarabunPSK" w:cs="TH SarabunPSK"/>
                <w:sz w:val="24"/>
                <w:szCs w:val="24"/>
              </w:rPr>
            </w:pPr>
          </w:p>
        </w:tc>
      </w:tr>
      <w:tr w:rsidR="001039C6" w:rsidRPr="00881F0F" w:rsidTr="002B2EC3">
        <w:trPr>
          <w:trHeight w:val="154"/>
        </w:trPr>
        <w:tc>
          <w:tcPr>
            <w:tcW w:w="1271" w:type="dxa"/>
          </w:tcPr>
          <w:p w:rsidR="001039C6" w:rsidRPr="00881F0F"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sidRPr="00CB6487">
              <w:rPr>
                <w:rFonts w:ascii="TH SarabunPSK" w:hAnsi="TH SarabunPSK" w:cs="TH SarabunPSK"/>
                <w:b/>
                <w:bCs/>
                <w:sz w:val="24"/>
                <w:szCs w:val="24"/>
                <w:cs/>
              </w:rPr>
              <w:t>-</w:t>
            </w:r>
            <w:r>
              <w:rPr>
                <w:rFonts w:ascii="TH SarabunPSK" w:hAnsi="TH SarabunPSK" w:cs="TH SarabunPSK"/>
                <w:b/>
                <w:bCs/>
                <w:sz w:val="24"/>
                <w:szCs w:val="24"/>
              </w:rPr>
              <w:t>2</w:t>
            </w:r>
          </w:p>
        </w:tc>
        <w:tc>
          <w:tcPr>
            <w:tcW w:w="7748" w:type="dxa"/>
          </w:tcPr>
          <w:p w:rsidR="001039C6" w:rsidRPr="00CB6487" w:rsidRDefault="001039C6" w:rsidP="002B2EC3">
            <w:pPr>
              <w:spacing w:line="360" w:lineRule="auto"/>
              <w:rPr>
                <w:rFonts w:ascii="TH SarabunPSK" w:hAnsi="TH SarabunPSK" w:cs="TH SarabunPSK"/>
                <w:sz w:val="24"/>
                <w:szCs w:val="24"/>
              </w:rPr>
            </w:pPr>
          </w:p>
        </w:tc>
      </w:tr>
      <w:tr w:rsidR="001039C6" w:rsidRPr="00881F0F" w:rsidTr="002B2EC3">
        <w:trPr>
          <w:trHeight w:val="154"/>
        </w:trPr>
        <w:tc>
          <w:tcPr>
            <w:tcW w:w="1271" w:type="dxa"/>
          </w:tcPr>
          <w:p w:rsidR="001039C6" w:rsidRPr="00881F0F"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sidRPr="00CB6487">
              <w:rPr>
                <w:rFonts w:ascii="TH SarabunPSK" w:hAnsi="TH SarabunPSK" w:cs="TH SarabunPSK"/>
                <w:b/>
                <w:bCs/>
                <w:sz w:val="24"/>
                <w:szCs w:val="24"/>
                <w:cs/>
              </w:rPr>
              <w:t>-</w:t>
            </w:r>
            <w:r>
              <w:rPr>
                <w:rFonts w:ascii="TH SarabunPSK" w:hAnsi="TH SarabunPSK" w:cs="TH SarabunPSK"/>
                <w:b/>
                <w:bCs/>
                <w:sz w:val="24"/>
                <w:szCs w:val="24"/>
              </w:rPr>
              <w:t>3</w:t>
            </w:r>
          </w:p>
        </w:tc>
        <w:tc>
          <w:tcPr>
            <w:tcW w:w="7748" w:type="dxa"/>
          </w:tcPr>
          <w:p w:rsidR="001039C6" w:rsidRPr="00CB6487" w:rsidRDefault="001039C6" w:rsidP="002B2EC3">
            <w:pPr>
              <w:spacing w:line="360" w:lineRule="auto"/>
              <w:rPr>
                <w:rFonts w:ascii="TH SarabunPSK" w:hAnsi="TH SarabunPSK" w:cs="TH SarabunPSK"/>
                <w:sz w:val="24"/>
                <w:szCs w:val="24"/>
              </w:rPr>
            </w:pPr>
          </w:p>
        </w:tc>
      </w:tr>
      <w:tr w:rsidR="001039C6" w:rsidRPr="00881F0F" w:rsidTr="002B2EC3">
        <w:trPr>
          <w:trHeight w:val="154"/>
        </w:trPr>
        <w:tc>
          <w:tcPr>
            <w:tcW w:w="1271" w:type="dxa"/>
          </w:tcPr>
          <w:p w:rsidR="001039C6" w:rsidRPr="00CB6487" w:rsidRDefault="001039C6" w:rsidP="002B2EC3">
            <w:pPr>
              <w:spacing w:line="360" w:lineRule="auto"/>
              <w:rPr>
                <w:rFonts w:ascii="TH SarabunPSK" w:hAnsi="TH SarabunPSK" w:cs="TH SarabunPSK"/>
                <w:b/>
                <w:bCs/>
                <w:sz w:val="24"/>
                <w:szCs w:val="24"/>
              </w:rPr>
            </w:pPr>
            <w:r w:rsidRPr="00CB6487">
              <w:rPr>
                <w:rFonts w:ascii="TH SarabunPSK" w:hAnsi="TH SarabunPSK" w:cs="TH SarabunPSK"/>
                <w:b/>
                <w:bCs/>
                <w:sz w:val="24"/>
                <w:szCs w:val="24"/>
              </w:rPr>
              <w:t>AUNQA</w:t>
            </w:r>
            <w:r w:rsidRPr="00CB6487">
              <w:rPr>
                <w:rFonts w:ascii="TH SarabunPSK" w:hAnsi="TH SarabunPSK" w:cs="TH SarabunPSK"/>
                <w:b/>
                <w:bCs/>
                <w:sz w:val="24"/>
                <w:szCs w:val="24"/>
                <w:cs/>
              </w:rPr>
              <w:t>-</w:t>
            </w:r>
            <w:r>
              <w:rPr>
                <w:rFonts w:ascii="TH SarabunPSK" w:hAnsi="TH SarabunPSK" w:cs="TH SarabunPSK"/>
                <w:b/>
                <w:bCs/>
                <w:sz w:val="24"/>
                <w:szCs w:val="24"/>
              </w:rPr>
              <w:t>8</w:t>
            </w:r>
            <w:r>
              <w:rPr>
                <w:rFonts w:ascii="TH SarabunPSK" w:hAnsi="TH SarabunPSK" w:cs="TH SarabunPSK"/>
                <w:b/>
                <w:bCs/>
                <w:sz w:val="24"/>
                <w:szCs w:val="24"/>
                <w:cs/>
              </w:rPr>
              <w:t>-…</w:t>
            </w:r>
          </w:p>
        </w:tc>
        <w:tc>
          <w:tcPr>
            <w:tcW w:w="7748" w:type="dxa"/>
          </w:tcPr>
          <w:p w:rsidR="001039C6" w:rsidRPr="00CB6487" w:rsidRDefault="001039C6" w:rsidP="002B2EC3">
            <w:pPr>
              <w:spacing w:line="360" w:lineRule="auto"/>
              <w:rPr>
                <w:rFonts w:ascii="TH SarabunPSK" w:hAnsi="TH SarabunPSK" w:cs="TH SarabunPSK"/>
                <w:sz w:val="24"/>
                <w:szCs w:val="24"/>
              </w:rPr>
            </w:pPr>
          </w:p>
        </w:tc>
      </w:tr>
    </w:tbl>
    <w:p w:rsidR="00B060E6" w:rsidRPr="00881F0F" w:rsidRDefault="00B060E6" w:rsidP="00F85EEC">
      <w:pPr>
        <w:spacing w:after="0" w:line="240" w:lineRule="auto"/>
        <w:jc w:val="thaiDistribute"/>
        <w:rPr>
          <w:rFonts w:ascii="TH SarabunPSK" w:hAnsi="TH SarabunPSK" w:cs="TH SarabunPSK"/>
          <w:color w:val="000000" w:themeColor="text1"/>
          <w:sz w:val="28"/>
        </w:rPr>
      </w:pPr>
    </w:p>
    <w:p w:rsidR="00393C2E" w:rsidRPr="00A2159C" w:rsidRDefault="00393C2E" w:rsidP="00393C2E">
      <w:pPr>
        <w:spacing w:after="0" w:line="240" w:lineRule="auto"/>
        <w:rPr>
          <w:rFonts w:ascii="TH SarabunPSK" w:hAnsi="TH SarabunPSK" w:cs="TH SarabunPSK"/>
          <w:b/>
          <w:bCs/>
          <w:color w:val="000000" w:themeColor="text1"/>
          <w:sz w:val="32"/>
          <w:szCs w:val="32"/>
        </w:rPr>
      </w:pPr>
      <w:r w:rsidRPr="00A2159C">
        <w:rPr>
          <w:rFonts w:ascii="TH SarabunPSK" w:hAnsi="TH SarabunPSK" w:cs="TH SarabunPSK" w:hint="cs"/>
          <w:b/>
          <w:bCs/>
          <w:color w:val="000000" w:themeColor="text1"/>
          <w:sz w:val="32"/>
          <w:szCs w:val="32"/>
          <w:cs/>
        </w:rPr>
        <w:t>ผลการประเมินตนเอง</w:t>
      </w:r>
    </w:p>
    <w:tbl>
      <w:tblPr>
        <w:tblStyle w:val="TableGrid"/>
        <w:tblW w:w="5000" w:type="pct"/>
        <w:tblLook w:val="04A0" w:firstRow="1" w:lastRow="0" w:firstColumn="1" w:lastColumn="0" w:noHBand="0" w:noVBand="1"/>
      </w:tblPr>
      <w:tblGrid>
        <w:gridCol w:w="465"/>
        <w:gridCol w:w="5324"/>
        <w:gridCol w:w="506"/>
        <w:gridCol w:w="454"/>
        <w:gridCol w:w="454"/>
        <w:gridCol w:w="454"/>
        <w:gridCol w:w="454"/>
        <w:gridCol w:w="454"/>
        <w:gridCol w:w="454"/>
      </w:tblGrid>
      <w:tr w:rsidR="00393C2E" w:rsidTr="277E05DB">
        <w:trPr>
          <w:tblHeader/>
        </w:trPr>
        <w:tc>
          <w:tcPr>
            <w:tcW w:w="421"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8</w:t>
            </w:r>
          </w:p>
        </w:tc>
        <w:tc>
          <w:tcPr>
            <w:tcW w:w="5359" w:type="dxa"/>
            <w:shd w:val="clear" w:color="auto" w:fill="D9D9D9" w:themeFill="background1" w:themeFillShade="D9"/>
          </w:tcPr>
          <w:p w:rsidR="00393C2E" w:rsidRPr="000726DE" w:rsidRDefault="00393C2E" w:rsidP="00CB2F56">
            <w:pPr>
              <w:jc w:val="center"/>
              <w:rPr>
                <w:rFonts w:ascii="TH SarabunPSK" w:hAnsi="TH SarabunPSK" w:cs="TH SarabunPSK"/>
                <w:b/>
                <w:bCs/>
                <w:color w:val="000000" w:themeColor="text1"/>
                <w:sz w:val="28"/>
              </w:rPr>
            </w:pPr>
            <w:r>
              <w:rPr>
                <w:rFonts w:ascii="TH SarabunPSK" w:hAnsi="TH SarabunPSK" w:cs="TH SarabunPSK"/>
                <w:b/>
                <w:bCs/>
                <w:color w:val="000000" w:themeColor="text1"/>
                <w:sz w:val="28"/>
              </w:rPr>
              <w:t>Output and Outcome</w:t>
            </w:r>
            <w:r w:rsidR="00CB2F56">
              <w:rPr>
                <w:rFonts w:ascii="TH SarabunPSK" w:hAnsi="TH SarabunPSK" w:cs="TH SarabunPSK"/>
                <w:b/>
                <w:bCs/>
                <w:color w:val="000000" w:themeColor="text1"/>
                <w:sz w:val="28"/>
              </w:rPr>
              <w:t>s</w:t>
            </w:r>
          </w:p>
        </w:tc>
        <w:tc>
          <w:tcPr>
            <w:tcW w:w="509"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1</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2</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3</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4</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5</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6</w:t>
            </w:r>
          </w:p>
        </w:tc>
        <w:tc>
          <w:tcPr>
            <w:tcW w:w="455" w:type="dxa"/>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hint="cs"/>
                <w:b/>
                <w:bCs/>
                <w:color w:val="000000" w:themeColor="text1"/>
                <w:sz w:val="28"/>
                <w:cs/>
              </w:rPr>
              <w:t>7</w:t>
            </w:r>
          </w:p>
        </w:tc>
      </w:tr>
      <w:tr w:rsidR="00393C2E" w:rsidTr="277E05DB">
        <w:tc>
          <w:tcPr>
            <w:tcW w:w="421"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8.1</w:t>
            </w:r>
          </w:p>
        </w:tc>
        <w:tc>
          <w:tcPr>
            <w:tcW w:w="5359" w:type="dxa"/>
          </w:tcPr>
          <w:p w:rsidR="00393C2E" w:rsidRP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pass rate, dropout rate, and average time to graduate are shown to be established, monitored, and benchmarked for improvement</w:t>
            </w:r>
            <w:r w:rsidRPr="277E05DB">
              <w:rPr>
                <w:rFonts w:ascii="TH SarabunPSK" w:hAnsi="TH SarabunPSK" w:cs="TH SarabunPSK"/>
                <w:color w:val="000000" w:themeColor="text1"/>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421"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8.2</w:t>
            </w:r>
          </w:p>
        </w:tc>
        <w:tc>
          <w:tcPr>
            <w:tcW w:w="5359" w:type="dxa"/>
          </w:tcPr>
          <w:p w:rsid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Employability as well as self</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employment, entrepreneurship, and advancement to further studies, are shown to be established, monitored, and benchmarked for improvement</w:t>
            </w:r>
            <w:r w:rsidRPr="277E05DB">
              <w:rPr>
                <w:rFonts w:ascii="TH SarabunPSK" w:hAnsi="TH SarabunPSK" w:cs="TH SarabunPSK"/>
                <w:color w:val="000000" w:themeColor="text1"/>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421"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8.3</w:t>
            </w:r>
          </w:p>
        </w:tc>
        <w:tc>
          <w:tcPr>
            <w:tcW w:w="5359" w:type="dxa"/>
          </w:tcPr>
          <w:p w:rsidR="00393C2E" w:rsidRPr="00393C2E" w:rsidRDefault="00393C2E"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277E05DB">
              <w:rPr>
                <w:rFonts w:ascii="TH SarabunPSK" w:hAnsi="TH SarabunPSK" w:cs="TH SarabunPSK"/>
                <w:color w:val="000000" w:themeColor="text1"/>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421" w:type="dxa"/>
          </w:tcPr>
          <w:p w:rsidR="00393C2E" w:rsidRPr="00881F0F" w:rsidRDefault="00393C2E" w:rsidP="00F31DED">
            <w:pPr>
              <w:tabs>
                <w:tab w:val="left" w:pos="720"/>
              </w:tabs>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8.4</w:t>
            </w:r>
          </w:p>
        </w:tc>
        <w:tc>
          <w:tcPr>
            <w:tcW w:w="5359" w:type="dxa"/>
          </w:tcPr>
          <w:p w:rsidR="00393C2E" w:rsidRPr="00BD1809" w:rsidRDefault="00393C2E" w:rsidP="277E05DB">
            <w:pPr>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Data are provided to show directly the achievement of the programme outcomes, which are established and monitored</w:t>
            </w:r>
            <w:r w:rsidRPr="277E05DB">
              <w:rPr>
                <w:rFonts w:ascii="TH SarabunPSK" w:hAnsi="TH SarabunPSK" w:cs="TH SarabunPSK"/>
                <w:color w:val="000000" w:themeColor="text1"/>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421" w:type="dxa"/>
          </w:tcPr>
          <w:p w:rsidR="00393C2E" w:rsidRPr="00881F0F" w:rsidRDefault="00393C2E" w:rsidP="00F31DED">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8.5</w:t>
            </w:r>
          </w:p>
        </w:tc>
        <w:tc>
          <w:tcPr>
            <w:tcW w:w="5359" w:type="dxa"/>
          </w:tcPr>
          <w:p w:rsidR="00393C2E" w:rsidRPr="00A2159C" w:rsidRDefault="00393C2E" w:rsidP="277E05DB">
            <w:pPr>
              <w:tabs>
                <w:tab w:val="left" w:pos="731"/>
              </w:tabs>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Satisfaction level of the various stakeholde</w:t>
            </w:r>
            <w:r w:rsidR="00A2159C" w:rsidRPr="277E05DB">
              <w:rPr>
                <w:rFonts w:ascii="TH SarabunPSK" w:hAnsi="TH SarabunPSK" w:cs="TH SarabunPSK"/>
                <w:color w:val="000000" w:themeColor="text1"/>
                <w:spacing w:val="-8"/>
                <w:sz w:val="28"/>
              </w:rPr>
              <w:t>rs are shown to be</w:t>
            </w:r>
            <w:r w:rsidR="00A2159C" w:rsidRPr="277E05DB">
              <w:rPr>
                <w:rFonts w:ascii="TH SarabunPSK" w:hAnsi="TH SarabunPSK" w:cs="TH SarabunPSK"/>
                <w:color w:val="000000" w:themeColor="text1"/>
                <w:spacing w:val="-8"/>
                <w:sz w:val="28"/>
                <w:cs/>
              </w:rPr>
              <w:t xml:space="preserve"> </w:t>
            </w:r>
            <w:r w:rsidR="00A2159C" w:rsidRPr="277E05DB">
              <w:rPr>
                <w:rFonts w:ascii="TH SarabunPSK" w:hAnsi="TH SarabunPSK" w:cs="TH SarabunPSK"/>
                <w:color w:val="000000" w:themeColor="text1"/>
                <w:spacing w:val="-8"/>
                <w:sz w:val="28"/>
              </w:rPr>
              <w:t>established,</w:t>
            </w:r>
            <w:r w:rsidRPr="277E05DB">
              <w:rPr>
                <w:rFonts w:ascii="TH SarabunPSK" w:hAnsi="TH SarabunPSK" w:cs="TH SarabunPSK"/>
                <w:color w:val="000000" w:themeColor="text1"/>
                <w:spacing w:val="-8"/>
                <w:sz w:val="28"/>
              </w:rPr>
              <w:t>monitored, and benchmarked for improvement</w:t>
            </w:r>
            <w:r w:rsidRPr="277E05DB">
              <w:rPr>
                <w:rFonts w:ascii="TH SarabunPSK" w:hAnsi="TH SarabunPSK" w:cs="TH SarabunPSK"/>
                <w:color w:val="000000" w:themeColor="text1"/>
                <w:spacing w:val="-8"/>
                <w:sz w:val="28"/>
                <w:cs/>
              </w:rPr>
              <w:t>.</w:t>
            </w:r>
          </w:p>
        </w:tc>
        <w:tc>
          <w:tcPr>
            <w:tcW w:w="509"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c>
          <w:tcPr>
            <w:tcW w:w="455" w:type="dxa"/>
          </w:tcPr>
          <w:p w:rsidR="00393C2E" w:rsidRDefault="00393C2E" w:rsidP="00F31DED">
            <w:pPr>
              <w:rPr>
                <w:rFonts w:ascii="TH SarabunPSK" w:hAnsi="TH SarabunPSK" w:cs="TH SarabunPSK"/>
                <w:color w:val="000000" w:themeColor="text1"/>
                <w:sz w:val="28"/>
              </w:rPr>
            </w:pPr>
          </w:p>
        </w:tc>
      </w:tr>
      <w:tr w:rsidR="00393C2E" w:rsidTr="277E05DB">
        <w:tc>
          <w:tcPr>
            <w:tcW w:w="5780" w:type="dxa"/>
            <w:gridSpan w:val="2"/>
            <w:shd w:val="clear" w:color="auto" w:fill="D9D9D9" w:themeFill="background1" w:themeFillShade="D9"/>
          </w:tcPr>
          <w:p w:rsidR="00393C2E" w:rsidRPr="000726DE" w:rsidRDefault="00393C2E" w:rsidP="00F31DED">
            <w:pPr>
              <w:jc w:val="center"/>
              <w:rPr>
                <w:rFonts w:ascii="TH SarabunPSK" w:hAnsi="TH SarabunPSK" w:cs="TH SarabunPSK"/>
                <w:b/>
                <w:bCs/>
                <w:color w:val="000000" w:themeColor="text1"/>
                <w:sz w:val="28"/>
              </w:rPr>
            </w:pPr>
            <w:r w:rsidRPr="000726DE">
              <w:rPr>
                <w:rFonts w:ascii="TH SarabunPSK" w:hAnsi="TH SarabunPSK" w:cs="TH SarabunPSK"/>
                <w:b/>
                <w:bCs/>
                <w:color w:val="000000" w:themeColor="text1"/>
                <w:sz w:val="28"/>
              </w:rPr>
              <w:t>Overall opinion</w:t>
            </w:r>
          </w:p>
        </w:tc>
        <w:tc>
          <w:tcPr>
            <w:tcW w:w="509"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c>
          <w:tcPr>
            <w:tcW w:w="455" w:type="dxa"/>
            <w:shd w:val="clear" w:color="auto" w:fill="D9D9D9" w:themeFill="background1" w:themeFillShade="D9"/>
          </w:tcPr>
          <w:p w:rsidR="00393C2E" w:rsidRDefault="00393C2E" w:rsidP="00F31DED">
            <w:pPr>
              <w:rPr>
                <w:rFonts w:ascii="TH SarabunPSK" w:hAnsi="TH SarabunPSK" w:cs="TH SarabunPSK"/>
                <w:color w:val="000000" w:themeColor="text1"/>
                <w:sz w:val="28"/>
              </w:rPr>
            </w:pPr>
          </w:p>
        </w:tc>
      </w:tr>
    </w:tbl>
    <w:p w:rsidR="00393C2E" w:rsidRDefault="00393C2E" w:rsidP="00393C2E">
      <w:pPr>
        <w:spacing w:after="0" w:line="240" w:lineRule="auto"/>
        <w:rPr>
          <w:rFonts w:ascii="TH SarabunPSK" w:hAnsi="TH SarabunPSK" w:cs="TH SarabunPSK"/>
          <w:b/>
          <w:bCs/>
          <w:color w:val="000000" w:themeColor="text1"/>
          <w:sz w:val="28"/>
        </w:rPr>
      </w:pPr>
    </w:p>
    <w:p w:rsidR="004E002D" w:rsidRPr="00881F0F" w:rsidRDefault="004E002D" w:rsidP="00F85EEC">
      <w:pPr>
        <w:spacing w:after="0" w:line="240" w:lineRule="auto"/>
        <w:jc w:val="thaiDistribute"/>
        <w:rPr>
          <w:rFonts w:ascii="TH SarabunPSK" w:hAnsi="TH SarabunPSK" w:cs="TH SarabunPSK"/>
          <w:color w:val="000000" w:themeColor="text1"/>
          <w:sz w:val="28"/>
        </w:rPr>
      </w:pPr>
    </w:p>
    <w:p w:rsidR="004E002D" w:rsidRPr="00881F0F" w:rsidRDefault="004E002D" w:rsidP="00F85EEC">
      <w:pPr>
        <w:spacing w:after="0" w:line="240" w:lineRule="auto"/>
        <w:jc w:val="thaiDistribute"/>
        <w:rPr>
          <w:rFonts w:ascii="TH SarabunPSK" w:hAnsi="TH SarabunPSK" w:cs="TH SarabunPSK"/>
          <w:color w:val="000000" w:themeColor="text1"/>
          <w:sz w:val="28"/>
        </w:rPr>
      </w:pPr>
    </w:p>
    <w:p w:rsidR="004E002D" w:rsidRPr="00881F0F" w:rsidRDefault="004E002D" w:rsidP="00F85EEC">
      <w:pPr>
        <w:spacing w:after="0" w:line="240" w:lineRule="auto"/>
        <w:jc w:val="thaiDistribute"/>
        <w:rPr>
          <w:rFonts w:ascii="TH SarabunPSK" w:hAnsi="TH SarabunPSK" w:cs="TH SarabunPSK"/>
          <w:color w:val="000000" w:themeColor="text1"/>
          <w:sz w:val="28"/>
        </w:rPr>
      </w:pPr>
    </w:p>
    <w:p w:rsidR="004E002D" w:rsidRPr="00881F0F" w:rsidRDefault="004E002D" w:rsidP="00F85EEC">
      <w:pPr>
        <w:spacing w:after="0" w:line="240" w:lineRule="auto"/>
        <w:jc w:val="thaiDistribute"/>
        <w:rPr>
          <w:rFonts w:ascii="TH SarabunPSK" w:hAnsi="TH SarabunPSK" w:cs="TH SarabunPSK"/>
          <w:color w:val="000000" w:themeColor="text1"/>
          <w:sz w:val="28"/>
        </w:rPr>
      </w:pPr>
    </w:p>
    <w:p w:rsidR="001039C6" w:rsidRDefault="001039C6">
      <w:pPr>
        <w:rPr>
          <w:rFonts w:ascii="TH SarabunPSK" w:hAnsi="TH SarabunPSK" w:cs="TH SarabunPSK"/>
          <w:color w:val="000000" w:themeColor="text1"/>
          <w:sz w:val="28"/>
        </w:rPr>
      </w:pPr>
      <w:r>
        <w:rPr>
          <w:rFonts w:ascii="TH SarabunPSK" w:hAnsi="TH SarabunPSK" w:cs="TH SarabunPSK"/>
          <w:color w:val="000000" w:themeColor="text1"/>
          <w:sz w:val="28"/>
          <w:cs/>
        </w:rPr>
        <w:br w:type="page"/>
      </w:r>
    </w:p>
    <w:p w:rsidR="007C243B" w:rsidRPr="001C14E8" w:rsidRDefault="007C243B" w:rsidP="00F85EEC">
      <w:pPr>
        <w:spacing w:after="0" w:line="240" w:lineRule="auto"/>
        <w:jc w:val="center"/>
        <w:rPr>
          <w:rFonts w:ascii="TH SarabunPSK" w:hAnsi="TH SarabunPSK" w:cs="TH SarabunPSK"/>
          <w:b/>
          <w:bCs/>
          <w:color w:val="000000" w:themeColor="text1"/>
          <w:sz w:val="48"/>
          <w:szCs w:val="48"/>
        </w:rPr>
      </w:pPr>
      <w:r w:rsidRPr="001C14E8">
        <w:rPr>
          <w:rFonts w:ascii="TH SarabunPSK" w:hAnsi="TH SarabunPSK" w:cs="TH SarabunPSK"/>
          <w:b/>
          <w:bCs/>
          <w:color w:val="000000" w:themeColor="text1"/>
          <w:sz w:val="48"/>
          <w:szCs w:val="48"/>
          <w:cs/>
        </w:rPr>
        <w:lastRenderedPageBreak/>
        <w:t xml:space="preserve">ส่วนที่ 3 </w:t>
      </w:r>
    </w:p>
    <w:p w:rsidR="007C243B" w:rsidRPr="001C14E8" w:rsidRDefault="007C243B" w:rsidP="001F50F7">
      <w:pPr>
        <w:spacing w:after="0" w:line="240" w:lineRule="auto"/>
        <w:jc w:val="center"/>
        <w:rPr>
          <w:rFonts w:ascii="TH SarabunPSK" w:hAnsi="TH SarabunPSK" w:cs="TH SarabunPSK"/>
          <w:b/>
          <w:bCs/>
          <w:color w:val="000000" w:themeColor="text1"/>
          <w:sz w:val="48"/>
          <w:szCs w:val="48"/>
        </w:rPr>
      </w:pPr>
      <w:r w:rsidRPr="001C14E8">
        <w:rPr>
          <w:rFonts w:ascii="TH SarabunPSK" w:hAnsi="TH SarabunPSK" w:cs="TH SarabunPSK"/>
          <w:b/>
          <w:bCs/>
          <w:color w:val="000000" w:themeColor="text1"/>
          <w:sz w:val="48"/>
          <w:szCs w:val="48"/>
          <w:cs/>
        </w:rPr>
        <w:t>สรุปผลการประเมินตนเอง</w:t>
      </w:r>
    </w:p>
    <w:p w:rsidR="007C243B" w:rsidRPr="00881F0F" w:rsidRDefault="007C243B" w:rsidP="00F85EEC">
      <w:pPr>
        <w:spacing w:after="0" w:line="240" w:lineRule="auto"/>
        <w:jc w:val="center"/>
        <w:rPr>
          <w:rFonts w:ascii="TH SarabunPSK" w:hAnsi="TH SarabunPSK" w:cs="TH SarabunPSK"/>
          <w:color w:val="000000" w:themeColor="text1"/>
          <w:sz w:val="28"/>
        </w:rPr>
      </w:pPr>
    </w:p>
    <w:p w:rsidR="002C119C" w:rsidRDefault="002C119C" w:rsidP="002C119C">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cs/>
        </w:rPr>
        <w:tab/>
      </w:r>
      <w:r w:rsidRPr="00881F0F">
        <w:rPr>
          <w:rFonts w:ascii="TH SarabunPSK" w:hAnsi="TH SarabunPSK" w:cs="TH SarabunPSK"/>
          <w:color w:val="000000" w:themeColor="text1"/>
          <w:sz w:val="32"/>
          <w:szCs w:val="32"/>
          <w:cs/>
        </w:rPr>
        <w:t>เพื่อให้หลักสูตรรับรู้ถึงระดับคุณภาพของหลักสูตรในแต่ละเกณฑ์ และสามารถปรับปรุงพัฒนาต่อไปได้ การประเมินหลักสูตรใช้เกณฑ์ 7 ระดับ ดังต่อไปนี้</w:t>
      </w:r>
    </w:p>
    <w:p w:rsidR="002C119C" w:rsidRPr="001E2DC7" w:rsidRDefault="002C119C" w:rsidP="002C119C">
      <w:pPr>
        <w:spacing w:after="0" w:line="240" w:lineRule="auto"/>
        <w:rPr>
          <w:rFonts w:ascii="TH SarabunPSK" w:hAnsi="TH SarabunPSK" w:cs="TH SarabunPSK"/>
          <w:color w:val="000000" w:themeColor="text1"/>
          <w:sz w:val="12"/>
          <w:szCs w:val="12"/>
          <w:cs/>
        </w:rPr>
      </w:pPr>
    </w:p>
    <w:tbl>
      <w:tblPr>
        <w:tblStyle w:val="TableGrid"/>
        <w:tblW w:w="9142" w:type="dxa"/>
        <w:tblLook w:val="04A0" w:firstRow="1" w:lastRow="0" w:firstColumn="1" w:lastColumn="0" w:noHBand="0" w:noVBand="1"/>
      </w:tblPr>
      <w:tblGrid>
        <w:gridCol w:w="826"/>
        <w:gridCol w:w="4220"/>
        <w:gridCol w:w="4096"/>
      </w:tblGrid>
      <w:tr w:rsidR="002C119C" w:rsidRPr="008C40EC" w:rsidTr="00564E74">
        <w:trPr>
          <w:trHeight w:val="356"/>
        </w:trPr>
        <w:tc>
          <w:tcPr>
            <w:tcW w:w="826" w:type="dxa"/>
            <w:shd w:val="clear" w:color="auto" w:fill="BFBFBF" w:themeFill="background1" w:themeFillShade="BF"/>
          </w:tcPr>
          <w:p w:rsidR="002C119C" w:rsidRPr="008C40EC" w:rsidRDefault="002C119C" w:rsidP="00564E74">
            <w:pPr>
              <w:jc w:val="center"/>
              <w:rPr>
                <w:rFonts w:ascii="TH SarabunPSK" w:hAnsi="TH SarabunPSK" w:cs="TH SarabunPSK"/>
                <w:b/>
                <w:bCs/>
                <w:color w:val="000000" w:themeColor="text1"/>
                <w:sz w:val="28"/>
              </w:rPr>
            </w:pPr>
            <w:r w:rsidRPr="008C40EC">
              <w:rPr>
                <w:rFonts w:ascii="TH SarabunPSK" w:hAnsi="TH SarabunPSK" w:cs="TH SarabunPSK"/>
                <w:b/>
                <w:bCs/>
                <w:color w:val="000000" w:themeColor="text1"/>
                <w:sz w:val="28"/>
                <w:cs/>
              </w:rPr>
              <w:t>คะแนน</w:t>
            </w:r>
          </w:p>
        </w:tc>
        <w:tc>
          <w:tcPr>
            <w:tcW w:w="4220" w:type="dxa"/>
            <w:shd w:val="clear" w:color="auto" w:fill="BFBFBF" w:themeFill="background1" w:themeFillShade="BF"/>
          </w:tcPr>
          <w:p w:rsidR="002C119C" w:rsidRPr="008C40EC" w:rsidRDefault="002C119C" w:rsidP="00564E74">
            <w:pPr>
              <w:jc w:val="center"/>
              <w:rPr>
                <w:rFonts w:ascii="TH SarabunPSK" w:hAnsi="TH SarabunPSK" w:cs="TH SarabunPSK"/>
                <w:b/>
                <w:bCs/>
                <w:color w:val="000000" w:themeColor="text1"/>
                <w:sz w:val="28"/>
              </w:rPr>
            </w:pPr>
            <w:r w:rsidRPr="008C40EC">
              <w:rPr>
                <w:rFonts w:ascii="TH SarabunPSK" w:hAnsi="TH SarabunPSK" w:cs="TH SarabunPSK"/>
                <w:b/>
                <w:bCs/>
                <w:color w:val="000000" w:themeColor="text1"/>
                <w:sz w:val="28"/>
                <w:cs/>
              </w:rPr>
              <w:t>ความหมาย</w:t>
            </w:r>
          </w:p>
        </w:tc>
        <w:tc>
          <w:tcPr>
            <w:tcW w:w="4096" w:type="dxa"/>
            <w:shd w:val="clear" w:color="auto" w:fill="BFBFBF" w:themeFill="background1" w:themeFillShade="BF"/>
          </w:tcPr>
          <w:p w:rsidR="002C119C" w:rsidRPr="008C40EC" w:rsidRDefault="002C119C" w:rsidP="00564E74">
            <w:pPr>
              <w:jc w:val="center"/>
              <w:rPr>
                <w:rFonts w:ascii="TH SarabunPSK" w:hAnsi="TH SarabunPSK" w:cs="TH SarabunPSK"/>
                <w:b/>
                <w:bCs/>
                <w:color w:val="000000" w:themeColor="text1"/>
                <w:sz w:val="28"/>
              </w:rPr>
            </w:pPr>
            <w:r w:rsidRPr="008C40EC">
              <w:rPr>
                <w:rFonts w:ascii="TH SarabunPSK" w:hAnsi="TH SarabunPSK" w:cs="TH SarabunPSK"/>
                <w:b/>
                <w:bCs/>
                <w:color w:val="000000" w:themeColor="text1"/>
                <w:sz w:val="28"/>
                <w:cs/>
              </w:rPr>
              <w:t>คุณภาพและระดับความต้องการในการพัฒนา</w:t>
            </w:r>
          </w:p>
        </w:tc>
      </w:tr>
      <w:tr w:rsidR="002C119C" w:rsidRPr="008C40EC" w:rsidTr="00564E74">
        <w:trPr>
          <w:trHeight w:val="1291"/>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1</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cs/>
              </w:rPr>
            </w:pPr>
            <w:r w:rsidRPr="008C40EC">
              <w:rPr>
                <w:rFonts w:ascii="TH SarabunPSK" w:hAnsi="TH SarabunPSK" w:cs="TH SarabunPSK"/>
                <w:color w:val="000000" w:themeColor="text1"/>
                <w:spacing w:val="-4"/>
                <w:sz w:val="28"/>
                <w:cs/>
              </w:rPr>
              <w:t>ไม่ปรากฏผลการดำเนินการ ไม่มีเอกสาร ไม่มีแผน หรือไม่มีหลักฐานที่สนับสนุนการดำเนินงานคุณภาพไม่เพียงพออย่างชัดเจน จำเป็นต้องปรับปรุง แก้ไข หรือพัฒนาอย่างเร่งด่วน</w:t>
            </w:r>
          </w:p>
        </w:tc>
        <w:tc>
          <w:tcPr>
            <w:tcW w:w="4096"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 xml:space="preserve">คุณภาพไม่เพียงพออย่างชัดเจน </w:t>
            </w:r>
          </w:p>
        </w:tc>
      </w:tr>
      <w:tr w:rsidR="002C119C" w:rsidRPr="008C40EC" w:rsidTr="00564E74">
        <w:trPr>
          <w:trHeight w:val="983"/>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2</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มีการวางแผนแต่ยังไม่ได้เริ่มดำเนินการ เนื่องจากมีข้อมูล เอกสารและหลักฐานไม่เพียงพอในการดำเนินการ</w:t>
            </w:r>
            <w:r>
              <w:rPr>
                <w:rFonts w:ascii="TH SarabunPSK" w:hAnsi="TH SarabunPSK" w:cs="TH SarabunPSK"/>
                <w:color w:val="000000" w:themeColor="text1"/>
                <w:spacing w:val="-4"/>
                <w:sz w:val="28"/>
                <w:cs/>
              </w:rPr>
              <w:br/>
            </w:r>
            <w:r w:rsidRPr="008C40EC">
              <w:rPr>
                <w:rFonts w:ascii="TH SarabunPSK" w:hAnsi="TH SarabunPSK" w:cs="TH SarabunPSK"/>
                <w:color w:val="000000" w:themeColor="text1"/>
                <w:spacing w:val="-4"/>
                <w:sz w:val="28"/>
                <w:cs/>
              </w:rPr>
              <w:t>จึงจำเป็นต้องมีการปรับปรุง แก้ไขหรือพัฒนา</w:t>
            </w:r>
          </w:p>
        </w:tc>
        <w:tc>
          <w:tcPr>
            <w:tcW w:w="4096"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คุณภาพไม่เพียงพอ จำเป็นต้องมีการปรับปรุง</w:t>
            </w:r>
          </w:p>
        </w:tc>
      </w:tr>
      <w:tr w:rsidR="002C119C" w:rsidRPr="008C40EC" w:rsidTr="00564E74">
        <w:trPr>
          <w:trHeight w:val="1267"/>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3</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 xml:space="preserve">มีเอกสารแต่ยังไม่เชื่อมโยงต่อการปฏิบัติ หรือมีการดำเนินการตามเกณฑ์ประกันคุณภาพ พบแนวทาง </w:t>
            </w:r>
            <w:r>
              <w:rPr>
                <w:rFonts w:ascii="TH SarabunPSK" w:hAnsi="TH SarabunPSK" w:cs="TH SarabunPSK"/>
                <w:color w:val="000000" w:themeColor="text1"/>
                <w:spacing w:val="-4"/>
                <w:sz w:val="28"/>
                <w:cs/>
              </w:rPr>
              <w:t xml:space="preserve">         </w:t>
            </w:r>
            <w:r w:rsidRPr="008C40EC">
              <w:rPr>
                <w:rFonts w:ascii="TH SarabunPSK" w:hAnsi="TH SarabunPSK" w:cs="TH SarabunPSK"/>
                <w:color w:val="000000" w:themeColor="text1"/>
                <w:spacing w:val="-4"/>
                <w:sz w:val="28"/>
                <w:cs/>
              </w:rPr>
              <w:t>การพัฒนาบ้าง มีหลักฐาน เอกสารบ้าง แต่ขาดความชัดเจน ผลการดำเนินงานยังไม่สมบูรณ์ในบางผลลัพธ์</w:t>
            </w:r>
          </w:p>
        </w:tc>
        <w:tc>
          <w:tcPr>
            <w:tcW w:w="4096"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คุณภาพไม่เพียงพอ แต่การปรับปรุง แก้ไข หรือพัฒนาเพียงเล็กน้อยสามารถทำให้มีคุณภาพเพียงพอได้</w:t>
            </w:r>
          </w:p>
        </w:tc>
      </w:tr>
      <w:tr w:rsidR="002C119C" w:rsidRPr="008C40EC" w:rsidTr="00564E74">
        <w:trPr>
          <w:trHeight w:val="562"/>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4</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มีเอกสารและหลักฐานการดำเนินการตามเกณฑ์ ผลลัพธ์เกิดขึ้นตามที่คาดหวัง</w:t>
            </w:r>
          </w:p>
        </w:tc>
        <w:tc>
          <w:tcPr>
            <w:tcW w:w="4096"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มีคุณภาพของการดำเนินการของหลักสูตรตามเกณฑ์</w:t>
            </w:r>
          </w:p>
        </w:tc>
      </w:tr>
      <w:tr w:rsidR="002C119C" w:rsidRPr="008C40EC" w:rsidTr="00564E74">
        <w:trPr>
          <w:trHeight w:val="970"/>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5</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 xml:space="preserve">มีเอกสารและหลักฐานชัดเจนที่แสดงถึงการดำเนินการ </w:t>
            </w:r>
            <w:r>
              <w:rPr>
                <w:rFonts w:ascii="TH SarabunPSK" w:hAnsi="TH SarabunPSK" w:cs="TH SarabunPSK"/>
                <w:color w:val="000000" w:themeColor="text1"/>
                <w:spacing w:val="-4"/>
                <w:sz w:val="28"/>
                <w:cs/>
              </w:rPr>
              <w:br/>
            </w:r>
            <w:r w:rsidRPr="008C40EC">
              <w:rPr>
                <w:rFonts w:ascii="TH SarabunPSK" w:hAnsi="TH SarabunPSK" w:cs="TH SarabunPSK"/>
                <w:color w:val="000000" w:themeColor="text1"/>
                <w:spacing w:val="-4"/>
                <w:sz w:val="28"/>
                <w:cs/>
              </w:rPr>
              <w:t>ที่มีประสิทธิภาพดีกว่า เกณฑ์ส่งผลให้เกิดผลดีในการพัฒนาระบบ</w:t>
            </w:r>
          </w:p>
        </w:tc>
        <w:tc>
          <w:tcPr>
            <w:tcW w:w="4096"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มีคุณภาพของการดำเนินการของหลักสูตรดีกว่าเกณฑ์</w:t>
            </w:r>
          </w:p>
        </w:tc>
      </w:tr>
      <w:tr w:rsidR="002C119C" w:rsidRPr="008C40EC" w:rsidTr="00564E74">
        <w:trPr>
          <w:trHeight w:val="911"/>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6</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มีเอกสาร หลักฐานสนับสนุนที่ดีตามเกณฑ์อย่างมีประสิทธิภาพ มีผลลัพธ์การดำเนินการที่ดีและ มีแนวโน้มผลการดำเนินการในเชิงบวก</w:t>
            </w:r>
          </w:p>
        </w:tc>
        <w:tc>
          <w:tcPr>
            <w:tcW w:w="4096"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เป็นตัวอย่างของแนวปฏิบัติที่ดี</w:t>
            </w:r>
          </w:p>
        </w:tc>
      </w:tr>
      <w:tr w:rsidR="002C119C" w:rsidRPr="008C40EC" w:rsidTr="00564E74">
        <w:trPr>
          <w:trHeight w:val="1356"/>
        </w:trPr>
        <w:tc>
          <w:tcPr>
            <w:tcW w:w="826" w:type="dxa"/>
          </w:tcPr>
          <w:p w:rsidR="002C119C" w:rsidRPr="008C40EC" w:rsidRDefault="002C119C" w:rsidP="00564E74">
            <w:pPr>
              <w:jc w:val="center"/>
              <w:rPr>
                <w:rFonts w:ascii="TH SarabunPSK" w:hAnsi="TH SarabunPSK" w:cs="TH SarabunPSK"/>
                <w:color w:val="000000" w:themeColor="text1"/>
                <w:sz w:val="28"/>
              </w:rPr>
            </w:pPr>
            <w:r w:rsidRPr="008C40EC">
              <w:rPr>
                <w:rFonts w:ascii="TH SarabunPSK" w:hAnsi="TH SarabunPSK" w:cs="TH SarabunPSK"/>
                <w:color w:val="000000" w:themeColor="text1"/>
                <w:sz w:val="28"/>
                <w:cs/>
              </w:rPr>
              <w:t>7</w:t>
            </w:r>
          </w:p>
        </w:tc>
        <w:tc>
          <w:tcPr>
            <w:tcW w:w="4220" w:type="dxa"/>
          </w:tcPr>
          <w:p w:rsidR="002C119C" w:rsidRPr="008C40EC" w:rsidRDefault="002C119C" w:rsidP="00564E74">
            <w:pPr>
              <w:jc w:val="thaiDistribute"/>
              <w:rPr>
                <w:rFonts w:ascii="TH SarabunPSK" w:hAnsi="TH SarabunPSK" w:cs="TH SarabunPSK"/>
                <w:color w:val="000000" w:themeColor="text1"/>
                <w:spacing w:val="-4"/>
                <w:sz w:val="28"/>
              </w:rPr>
            </w:pPr>
            <w:r w:rsidRPr="008C40EC">
              <w:rPr>
                <w:rFonts w:ascii="TH SarabunPSK" w:hAnsi="TH SarabunPSK" w:cs="TH SarabunPSK"/>
                <w:color w:val="000000" w:themeColor="text1"/>
                <w:spacing w:val="-4"/>
                <w:sz w:val="28"/>
                <w:cs/>
              </w:rPr>
              <w:t>มีการดำเนินการตามเกณฑ์อย่างมีนวัตกรรมมีผลลัพธ์</w:t>
            </w:r>
            <w:r>
              <w:rPr>
                <w:rFonts w:ascii="TH SarabunPSK" w:hAnsi="TH SarabunPSK" w:cs="TH SarabunPSK"/>
                <w:color w:val="000000" w:themeColor="text1"/>
                <w:spacing w:val="-4"/>
                <w:sz w:val="28"/>
                <w:cs/>
              </w:rPr>
              <w:br/>
            </w:r>
            <w:r w:rsidRPr="008C40EC">
              <w:rPr>
                <w:rFonts w:ascii="TH SarabunPSK" w:hAnsi="TH SarabunPSK" w:cs="TH SarabunPSK"/>
                <w:color w:val="000000" w:themeColor="text1"/>
                <w:spacing w:val="-4"/>
                <w:sz w:val="28"/>
                <w:cs/>
              </w:rPr>
              <w:t>ที่โดดเด่นในระดับโลก มีแนวโน้มเชิงบวกให้เป็นอย่างชัดเจน ซึ่งผลงานการดำเนินงานสามารถนำไปเป็นแนวปฏิบัติชั้นนำได้</w:t>
            </w:r>
          </w:p>
        </w:tc>
        <w:tc>
          <w:tcPr>
            <w:tcW w:w="4096" w:type="dxa"/>
          </w:tcPr>
          <w:p w:rsidR="002C119C" w:rsidRPr="008C40EC" w:rsidRDefault="002C119C" w:rsidP="00564E74">
            <w:pPr>
              <w:jc w:val="thaiDistribute"/>
              <w:rPr>
                <w:rFonts w:ascii="TH SarabunPSK" w:hAnsi="TH SarabunPSK" w:cs="TH SarabunPSK"/>
                <w:color w:val="000000" w:themeColor="text1"/>
                <w:spacing w:val="-8"/>
                <w:sz w:val="28"/>
              </w:rPr>
            </w:pPr>
            <w:r w:rsidRPr="008C40EC">
              <w:rPr>
                <w:rFonts w:ascii="TH SarabunPSK" w:hAnsi="TH SarabunPSK" w:cs="TH SarabunPSK"/>
                <w:color w:val="000000" w:themeColor="text1"/>
                <w:spacing w:val="-8"/>
                <w:sz w:val="28"/>
                <w:cs/>
              </w:rPr>
              <w:t>ระดับดีเยี่ยม เป็นแนวปฏิบัติในระดับโลกหรือแนวปฏิบัติชั้นนำ</w:t>
            </w:r>
          </w:p>
        </w:tc>
      </w:tr>
    </w:tbl>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Default="002C119C" w:rsidP="002C119C">
      <w:pPr>
        <w:spacing w:after="0" w:line="240" w:lineRule="auto"/>
        <w:rPr>
          <w:rFonts w:ascii="TH SarabunPSK" w:hAnsi="TH SarabunPSK" w:cs="TH SarabunPSK"/>
          <w:b/>
          <w:bCs/>
          <w:color w:val="000000" w:themeColor="text1"/>
          <w:sz w:val="32"/>
          <w:szCs w:val="32"/>
        </w:rPr>
      </w:pPr>
    </w:p>
    <w:p w:rsidR="002C119C" w:rsidRPr="002B2EC3" w:rsidRDefault="002C119C" w:rsidP="002C119C">
      <w:pPr>
        <w:spacing w:after="0" w:line="240" w:lineRule="auto"/>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lastRenderedPageBreak/>
        <w:t xml:space="preserve">3.1 </w:t>
      </w:r>
      <w:r w:rsidRPr="002B2EC3">
        <w:rPr>
          <w:rFonts w:ascii="TH SarabunPSK" w:hAnsi="TH SarabunPSK" w:cs="TH SarabunPSK" w:hint="cs"/>
          <w:b/>
          <w:bCs/>
          <w:color w:val="000000" w:themeColor="text1"/>
          <w:sz w:val="32"/>
          <w:szCs w:val="32"/>
          <w:cs/>
        </w:rPr>
        <w:t>ผลการประเมินตนเอง</w:t>
      </w:r>
    </w:p>
    <w:p w:rsidR="002C119C" w:rsidRDefault="002C119C" w:rsidP="002C119C">
      <w:pPr>
        <w:spacing w:after="0" w:line="240" w:lineRule="auto"/>
        <w:ind w:firstLine="680"/>
        <w:jc w:val="thaiDistribute"/>
        <w:rPr>
          <w:rFonts w:ascii="TH SarabunPSK" w:hAnsi="TH SarabunPSK" w:cs="TH SarabunPSK"/>
          <w:color w:val="000000" w:themeColor="text1"/>
          <w:sz w:val="30"/>
          <w:szCs w:val="30"/>
        </w:rPr>
      </w:pPr>
      <w:r w:rsidRPr="277E05DB">
        <w:rPr>
          <w:rFonts w:ascii="TH SarabunPSK" w:hAnsi="TH SarabunPSK" w:cs="TH SarabunPSK"/>
          <w:color w:val="000000" w:themeColor="text1"/>
          <w:sz w:val="30"/>
          <w:szCs w:val="30"/>
          <w:cs/>
        </w:rPr>
        <w:t xml:space="preserve">ผลการประเมินตนเองของหลักสูตร ............................................. ตามเกณฑ์ </w:t>
      </w:r>
      <w:r w:rsidRPr="277E05DB">
        <w:rPr>
          <w:rFonts w:ascii="TH SarabunPSK" w:hAnsi="TH SarabunPSK" w:cs="TH SarabunPSK"/>
          <w:color w:val="000000" w:themeColor="text1"/>
          <w:sz w:val="30"/>
          <w:szCs w:val="30"/>
        </w:rPr>
        <w:t>AUN</w:t>
      </w:r>
      <w:r w:rsidRPr="277E05DB">
        <w:rPr>
          <w:rFonts w:ascii="TH SarabunPSK" w:hAnsi="TH SarabunPSK" w:cs="TH SarabunPSK"/>
          <w:color w:val="000000" w:themeColor="text1"/>
          <w:sz w:val="30"/>
          <w:szCs w:val="30"/>
          <w:cs/>
        </w:rPr>
        <w:t>-</w:t>
      </w:r>
      <w:r w:rsidRPr="277E05DB">
        <w:rPr>
          <w:rFonts w:ascii="TH SarabunPSK" w:hAnsi="TH SarabunPSK" w:cs="TH SarabunPSK"/>
          <w:color w:val="000000" w:themeColor="text1"/>
          <w:sz w:val="30"/>
          <w:szCs w:val="30"/>
        </w:rPr>
        <w:t>QA</w:t>
      </w:r>
      <w:r w:rsidRPr="277E05DB">
        <w:rPr>
          <w:rFonts w:ascii="TH SarabunPSK" w:hAnsi="TH SarabunPSK" w:cs="TH SarabunPSK"/>
          <w:color w:val="000000" w:themeColor="text1"/>
          <w:sz w:val="30"/>
          <w:szCs w:val="30"/>
          <w:cs/>
        </w:rPr>
        <w:t xml:space="preserve"> </w:t>
      </w:r>
      <w:r w:rsidRPr="277E05DB">
        <w:rPr>
          <w:rFonts w:ascii="TH SarabunPSK" w:hAnsi="TH SarabunPSK" w:cs="TH SarabunPSK"/>
          <w:color w:val="000000" w:themeColor="text1"/>
          <w:sz w:val="30"/>
          <w:szCs w:val="30"/>
        </w:rPr>
        <w:t>version 4</w:t>
      </w:r>
      <w:r w:rsidRPr="277E05DB">
        <w:rPr>
          <w:rFonts w:ascii="TH SarabunPSK" w:hAnsi="TH SarabunPSK" w:cs="TH SarabunPSK"/>
          <w:color w:val="000000" w:themeColor="text1"/>
          <w:sz w:val="30"/>
          <w:szCs w:val="30"/>
          <w:cs/>
        </w:rPr>
        <w:t>.</w:t>
      </w:r>
      <w:r w:rsidRPr="277E05DB">
        <w:rPr>
          <w:rFonts w:ascii="TH SarabunPSK" w:hAnsi="TH SarabunPSK" w:cs="TH SarabunPSK"/>
          <w:color w:val="000000" w:themeColor="text1"/>
          <w:sz w:val="30"/>
          <w:szCs w:val="30"/>
        </w:rPr>
        <w:t xml:space="preserve">0 </w:t>
      </w:r>
      <w:r>
        <w:rPr>
          <w:rFonts w:ascii="TH SarabunPSK" w:hAnsi="TH SarabunPSK" w:cs="TH SarabunPSK"/>
          <w:color w:val="000000" w:themeColor="text1"/>
          <w:sz w:val="30"/>
          <w:szCs w:val="30"/>
          <w:cs/>
        </w:rPr>
        <w:br/>
      </w:r>
      <w:r w:rsidRPr="277E05DB">
        <w:rPr>
          <w:rFonts w:ascii="TH SarabunPSK" w:hAnsi="TH SarabunPSK" w:cs="TH SarabunPSK"/>
          <w:color w:val="000000" w:themeColor="text1"/>
          <w:sz w:val="30"/>
          <w:szCs w:val="30"/>
          <w:cs/>
        </w:rPr>
        <w:t xml:space="preserve">ในปีการศึกษา ……………..  (เป้าหมายและผลการประเมินตนเองตาม </w:t>
      </w:r>
      <w:r w:rsidRPr="277E05DB">
        <w:rPr>
          <w:rFonts w:ascii="TH SarabunPSK" w:hAnsi="TH SarabunPSK" w:cs="TH SarabunPSK"/>
          <w:color w:val="000000" w:themeColor="text1"/>
          <w:sz w:val="30"/>
          <w:szCs w:val="30"/>
        </w:rPr>
        <w:t xml:space="preserve">Rating Scale 7 </w:t>
      </w:r>
      <w:r w:rsidRPr="277E05DB">
        <w:rPr>
          <w:rFonts w:ascii="TH SarabunPSK" w:hAnsi="TH SarabunPSK" w:cs="TH SarabunPSK"/>
          <w:color w:val="000000" w:themeColor="text1"/>
          <w:sz w:val="30"/>
          <w:szCs w:val="30"/>
          <w:cs/>
        </w:rPr>
        <w:t>ระดับ)</w:t>
      </w:r>
    </w:p>
    <w:p w:rsidR="0069655D" w:rsidRPr="002B2EC3" w:rsidRDefault="0069655D" w:rsidP="002B664A">
      <w:pPr>
        <w:spacing w:after="0" w:line="240" w:lineRule="auto"/>
        <w:ind w:firstLine="680"/>
        <w:jc w:val="thaiDistribute"/>
        <w:rPr>
          <w:rFonts w:ascii="TH SarabunPSK" w:hAnsi="TH SarabunPSK" w:cs="TH SarabunPSK"/>
          <w:color w:val="000000" w:themeColor="text1"/>
          <w:sz w:val="30"/>
          <w:szCs w:val="30"/>
          <w:cs/>
        </w:rPr>
      </w:pPr>
    </w:p>
    <w:tbl>
      <w:tblPr>
        <w:tblStyle w:val="TableGrid"/>
        <w:tblW w:w="5000" w:type="pct"/>
        <w:jc w:val="center"/>
        <w:tblLook w:val="04A0" w:firstRow="1" w:lastRow="0" w:firstColumn="1" w:lastColumn="0" w:noHBand="0" w:noVBand="1"/>
      </w:tblPr>
      <w:tblGrid>
        <w:gridCol w:w="702"/>
        <w:gridCol w:w="5672"/>
        <w:gridCol w:w="1276"/>
        <w:gridCol w:w="1369"/>
      </w:tblGrid>
      <w:tr w:rsidR="00C849BA" w:rsidRPr="00881F0F" w:rsidTr="277E05DB">
        <w:trPr>
          <w:tblHeader/>
          <w:jc w:val="center"/>
        </w:trPr>
        <w:tc>
          <w:tcPr>
            <w:tcW w:w="702" w:type="dxa"/>
            <w:shd w:val="clear" w:color="auto" w:fill="AEAAAA" w:themeFill="background2" w:themeFillShade="BF"/>
            <w:vAlign w:val="center"/>
          </w:tcPr>
          <w:p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เกณฑ์</w:t>
            </w:r>
          </w:p>
        </w:tc>
        <w:tc>
          <w:tcPr>
            <w:tcW w:w="5672" w:type="dxa"/>
            <w:shd w:val="clear" w:color="auto" w:fill="AEAAAA" w:themeFill="background2" w:themeFillShade="BF"/>
            <w:vAlign w:val="center"/>
          </w:tcPr>
          <w:p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รายละเอียด</w:t>
            </w:r>
          </w:p>
        </w:tc>
        <w:tc>
          <w:tcPr>
            <w:tcW w:w="1276" w:type="dxa"/>
            <w:shd w:val="clear" w:color="auto" w:fill="AEAAAA" w:themeFill="background2" w:themeFillShade="BF"/>
            <w:vAlign w:val="center"/>
          </w:tcPr>
          <w:p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เป้าหมาย</w:t>
            </w:r>
          </w:p>
        </w:tc>
        <w:tc>
          <w:tcPr>
            <w:tcW w:w="1369" w:type="dxa"/>
            <w:shd w:val="clear" w:color="auto" w:fill="AEAAAA" w:themeFill="background2" w:themeFillShade="BF"/>
            <w:vAlign w:val="center"/>
          </w:tcPr>
          <w:p w:rsidR="00C849BA" w:rsidRPr="00881F0F" w:rsidRDefault="00C849BA" w:rsidP="00495B85">
            <w:pPr>
              <w:jc w:val="cente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คะแนนประเมินตนเอง</w:t>
            </w: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00495B85">
            <w:pPr>
              <w:jc w:val="thaiDistribute"/>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rPr>
              <w:t>1</w:t>
            </w:r>
            <w:r w:rsidRPr="00881F0F">
              <w:rPr>
                <w:rFonts w:ascii="TH SarabunPSK" w:hAnsi="TH SarabunPSK" w:cs="TH SarabunPSK"/>
                <w:b/>
                <w:bCs/>
                <w:color w:val="000000" w:themeColor="text1"/>
                <w:sz w:val="28"/>
                <w:cs/>
              </w:rPr>
              <w:t>. ผลการเรียนรู้ที่คาดหวัง (</w:t>
            </w:r>
            <w:r w:rsidRPr="00881F0F">
              <w:rPr>
                <w:rFonts w:ascii="TH SarabunPSK" w:hAnsi="TH SarabunPSK" w:cs="TH SarabunPSK"/>
                <w:b/>
                <w:bCs/>
                <w:color w:val="000000" w:themeColor="text1"/>
                <w:sz w:val="28"/>
              </w:rPr>
              <w:t>Expected Learning Outcomes</w:t>
            </w:r>
            <w:r w:rsidRPr="00881F0F">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1.1</w:t>
            </w:r>
          </w:p>
        </w:tc>
        <w:tc>
          <w:tcPr>
            <w:tcW w:w="5672" w:type="dxa"/>
          </w:tcPr>
          <w:p w:rsidR="00C849BA" w:rsidRPr="002B664A" w:rsidRDefault="00C849BA" w:rsidP="277E05DB">
            <w:pPr>
              <w:tabs>
                <w:tab w:val="left" w:pos="720"/>
              </w:tabs>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The programme to show that the expected learning outcomes are appropriately formulated in accordance with an established learning taxonomy, are aligned to the vision and mission of the university, and are known to all stakeholders</w:t>
            </w:r>
            <w:r w:rsidRPr="277E05DB">
              <w:rPr>
                <w:rFonts w:ascii="TH SarabunPSK" w:hAnsi="TH SarabunPSK" w:cs="TH SarabunPSK"/>
                <w:color w:val="000000" w:themeColor="text1"/>
                <w:spacing w:val="2"/>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1.2</w:t>
            </w:r>
          </w:p>
        </w:tc>
        <w:tc>
          <w:tcPr>
            <w:tcW w:w="5672" w:type="dxa"/>
          </w:tcPr>
          <w:p w:rsidR="00C849BA" w:rsidRPr="002B664A" w:rsidRDefault="00C849BA" w:rsidP="277E05DB">
            <w:pPr>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The programme to show that the expected learning outcomes for all courses are appropriately formulated and are aligned to the expected learning outcomes of the programme</w:t>
            </w:r>
          </w:p>
        </w:tc>
        <w:tc>
          <w:tcPr>
            <w:tcW w:w="1276" w:type="dxa"/>
          </w:tcPr>
          <w:p w:rsidR="00C849BA" w:rsidRPr="00881F0F" w:rsidRDefault="00C849BA" w:rsidP="00495B85">
            <w:pPr>
              <w:jc w:val="center"/>
              <w:rPr>
                <w:rFonts w:ascii="TH SarabunPSK" w:hAnsi="TH SarabunPSK" w:cs="TH SarabunPSK"/>
                <w:color w:val="000000" w:themeColor="text1"/>
                <w:sz w:val="28"/>
                <w:cs/>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1.3</w:t>
            </w:r>
          </w:p>
        </w:tc>
        <w:tc>
          <w:tcPr>
            <w:tcW w:w="5672" w:type="dxa"/>
          </w:tcPr>
          <w:p w:rsidR="00C849BA" w:rsidRPr="002B664A" w:rsidRDefault="00C849BA" w:rsidP="277E05DB">
            <w:pPr>
              <w:tabs>
                <w:tab w:val="left" w:pos="720"/>
              </w:tabs>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 xml:space="preserve">The programme to show that the expected learning outcomes consist of both generic outcomes </w:t>
            </w:r>
            <w:r w:rsidRPr="277E05DB">
              <w:rPr>
                <w:rFonts w:ascii="TH SarabunPSK" w:hAnsi="TH SarabunPSK" w:cs="TH SarabunPSK"/>
                <w:color w:val="000000" w:themeColor="text1"/>
                <w:spacing w:val="2"/>
                <w:sz w:val="28"/>
                <w:cs/>
              </w:rPr>
              <w:t>(</w:t>
            </w:r>
            <w:r w:rsidRPr="277E05DB">
              <w:rPr>
                <w:rFonts w:ascii="TH SarabunPSK" w:hAnsi="TH SarabunPSK" w:cs="TH SarabunPSK"/>
                <w:color w:val="000000" w:themeColor="text1"/>
                <w:spacing w:val="2"/>
                <w:sz w:val="28"/>
              </w:rPr>
              <w:t>related to written and oral communication, problem</w:t>
            </w:r>
            <w:r w:rsidRPr="277E05DB">
              <w:rPr>
                <w:rFonts w:ascii="TH SarabunPSK" w:hAnsi="TH SarabunPSK" w:cs="TH SarabunPSK"/>
                <w:color w:val="000000" w:themeColor="text1"/>
                <w:spacing w:val="2"/>
                <w:sz w:val="28"/>
                <w:cs/>
              </w:rPr>
              <w:t>-</w:t>
            </w:r>
            <w:r w:rsidRPr="277E05DB">
              <w:rPr>
                <w:rFonts w:ascii="TH SarabunPSK" w:hAnsi="TH SarabunPSK" w:cs="TH SarabunPSK"/>
                <w:color w:val="000000" w:themeColor="text1"/>
                <w:spacing w:val="2"/>
                <w:sz w:val="28"/>
              </w:rPr>
              <w:t>solving, information technology, teambuilding skills, etc</w:t>
            </w:r>
            <w:r w:rsidRPr="277E05DB">
              <w:rPr>
                <w:rFonts w:ascii="TH SarabunPSK" w:hAnsi="TH SarabunPSK" w:cs="TH SarabunPSK"/>
                <w:color w:val="000000" w:themeColor="text1"/>
                <w:spacing w:val="2"/>
                <w:sz w:val="28"/>
                <w:cs/>
              </w:rPr>
              <w:t xml:space="preserve">) </w:t>
            </w:r>
            <w:r w:rsidRPr="277E05DB">
              <w:rPr>
                <w:rFonts w:ascii="TH SarabunPSK" w:hAnsi="TH SarabunPSK" w:cs="TH SarabunPSK"/>
                <w:color w:val="000000" w:themeColor="text1"/>
                <w:spacing w:val="2"/>
                <w:sz w:val="28"/>
              </w:rPr>
              <w:t xml:space="preserve">and subject specific outcomes </w:t>
            </w:r>
            <w:r w:rsidRPr="277E05DB">
              <w:rPr>
                <w:rFonts w:ascii="TH SarabunPSK" w:hAnsi="TH SarabunPSK" w:cs="TH SarabunPSK"/>
                <w:color w:val="000000" w:themeColor="text1"/>
                <w:spacing w:val="2"/>
                <w:sz w:val="28"/>
                <w:cs/>
              </w:rPr>
              <w:t>(</w:t>
            </w:r>
            <w:r w:rsidRPr="277E05DB">
              <w:rPr>
                <w:rFonts w:ascii="TH SarabunPSK" w:hAnsi="TH SarabunPSK" w:cs="TH SarabunPSK"/>
                <w:color w:val="000000" w:themeColor="text1"/>
                <w:spacing w:val="2"/>
                <w:sz w:val="28"/>
              </w:rPr>
              <w:t>related to knowledge and skills of the study discipline</w:t>
            </w:r>
            <w:r w:rsidRPr="277E05DB">
              <w:rPr>
                <w:rFonts w:ascii="TH SarabunPSK" w:hAnsi="TH SarabunPSK" w:cs="TH SarabunPSK"/>
                <w:color w:val="000000" w:themeColor="text1"/>
                <w:spacing w:val="2"/>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1</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rsidR="00C849BA" w:rsidRPr="002B664A" w:rsidRDefault="00C849BA" w:rsidP="277E05DB">
            <w:pPr>
              <w:tabs>
                <w:tab w:val="left" w:pos="720"/>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programme to show that the requirements of the stakeholders, especially the external stakeholders, are gathered, and that these are reflected in the expected learning outcomes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1</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rsidR="00C849BA" w:rsidRPr="002B664A" w:rsidRDefault="00C849BA" w:rsidP="277E05DB">
            <w:pPr>
              <w:jc w:val="thaiDistribute"/>
              <w:rPr>
                <w:rFonts w:ascii="TH SarabunPSK" w:hAnsi="TH SarabunPSK" w:cs="TH SarabunPSK"/>
                <w:color w:val="000000" w:themeColor="text1"/>
                <w:spacing w:val="2"/>
                <w:sz w:val="28"/>
              </w:rPr>
            </w:pPr>
            <w:r w:rsidRPr="277E05DB">
              <w:rPr>
                <w:rFonts w:ascii="TH SarabunPSK" w:hAnsi="TH SarabunPSK" w:cs="TH SarabunPSK"/>
                <w:color w:val="000000" w:themeColor="text1"/>
                <w:spacing w:val="2"/>
                <w:sz w:val="28"/>
              </w:rPr>
              <w:t>The programme to show that the expected learning outcomes are achieved by the students by the time they graduate</w:t>
            </w:r>
            <w:r w:rsidRPr="277E05DB">
              <w:rPr>
                <w:rFonts w:ascii="TH SarabunPSK" w:hAnsi="TH SarabunPSK" w:cs="TH SarabunPSK"/>
                <w:color w:val="000000" w:themeColor="text1"/>
                <w:spacing w:val="2"/>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C849BA" w:rsidP="002B664A">
            <w:pPr>
              <w:jc w:val="right"/>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rPr>
              <w:t>2</w:t>
            </w:r>
            <w:r w:rsidRPr="277E05DB">
              <w:rPr>
                <w:rFonts w:ascii="TH SarabunPSK" w:hAnsi="TH SarabunPSK" w:cs="TH SarabunPSK"/>
                <w:b/>
                <w:bCs/>
                <w:color w:val="000000" w:themeColor="text1"/>
                <w:sz w:val="28"/>
                <w:cs/>
              </w:rPr>
              <w:t>. โครงสร้าง</w:t>
            </w:r>
            <w:r w:rsidR="002B664A" w:rsidRPr="277E05DB">
              <w:rPr>
                <w:rFonts w:ascii="TH SarabunPSK" w:hAnsi="TH SarabunPSK" w:cs="TH SarabunPSK"/>
                <w:b/>
                <w:bCs/>
                <w:color w:val="000000" w:themeColor="text1"/>
                <w:sz w:val="28"/>
                <w:cs/>
              </w:rPr>
              <w:t>โปรแกรมและเนื้อหา</w:t>
            </w:r>
            <w:r w:rsidRPr="277E05DB">
              <w:rPr>
                <w:rFonts w:ascii="TH SarabunPSK" w:hAnsi="TH SarabunPSK" w:cs="TH SarabunPSK"/>
                <w:b/>
                <w:bCs/>
                <w:color w:val="000000" w:themeColor="text1"/>
                <w:sz w:val="28"/>
                <w:cs/>
              </w:rPr>
              <w:t xml:space="preserve"> (</w:t>
            </w:r>
            <w:r w:rsidRPr="277E05DB">
              <w:rPr>
                <w:rFonts w:ascii="TH SarabunPSK" w:hAnsi="TH SarabunPSK" w:cs="TH SarabunPSK"/>
                <w:b/>
                <w:bCs/>
                <w:color w:val="000000" w:themeColor="text1"/>
                <w:sz w:val="28"/>
              </w:rPr>
              <w:t>Programme Structure and Content</w:t>
            </w:r>
            <w:r w:rsidRPr="277E05DB">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1</w:t>
            </w:r>
          </w:p>
        </w:tc>
        <w:tc>
          <w:tcPr>
            <w:tcW w:w="5672" w:type="dxa"/>
          </w:tcPr>
          <w:p w:rsidR="00C849BA" w:rsidRPr="002B664A" w:rsidRDefault="00C849BA" w:rsidP="277E05DB">
            <w:pPr>
              <w:tabs>
                <w:tab w:val="left" w:pos="720"/>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specifications of the programme and all its courses are shown to be comprehens</w:t>
            </w:r>
            <w:r w:rsidR="002B664A" w:rsidRPr="277E05DB">
              <w:rPr>
                <w:rFonts w:ascii="TH SarabunPSK" w:hAnsi="TH SarabunPSK" w:cs="TH SarabunPSK"/>
                <w:color w:val="000000" w:themeColor="text1"/>
                <w:spacing w:val="-8"/>
                <w:sz w:val="28"/>
              </w:rPr>
              <w:t xml:space="preserve">ive, </w:t>
            </w:r>
            <w:r w:rsidRPr="277E05DB">
              <w:rPr>
                <w:rFonts w:ascii="TH SarabunPSK" w:hAnsi="TH SarabunPSK" w:cs="TH SarabunPSK"/>
                <w:color w:val="000000" w:themeColor="text1"/>
                <w:spacing w:val="-8"/>
                <w:sz w:val="28"/>
              </w:rPr>
              <w:t>up</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to</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date, and made available and communicated to all stakeholders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2</w:t>
            </w:r>
          </w:p>
        </w:tc>
        <w:tc>
          <w:tcPr>
            <w:tcW w:w="5672" w:type="dxa"/>
          </w:tcPr>
          <w:p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design of the curriculum is shown to be constructively aligned with achieving the expected learning outcomes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3</w:t>
            </w:r>
          </w:p>
        </w:tc>
        <w:tc>
          <w:tcPr>
            <w:tcW w:w="5672" w:type="dxa"/>
          </w:tcPr>
          <w:p w:rsidR="00C849BA" w:rsidRPr="002B664A" w:rsidRDefault="00C849BA" w:rsidP="002B664A">
            <w:pPr>
              <w:autoSpaceDE w:val="0"/>
              <w:autoSpaceDN w:val="0"/>
              <w:adjustRightInd w:val="0"/>
              <w:jc w:val="thaiDistribute"/>
              <w:rPr>
                <w:rFonts w:ascii="TH SarabunPSK" w:hAnsi="TH SarabunPSK" w:cs="TH SarabunPSK"/>
                <w:color w:val="000000" w:themeColor="text1"/>
                <w:spacing w:val="-8"/>
                <w:sz w:val="28"/>
              </w:rPr>
            </w:pPr>
            <w:r w:rsidRPr="002B664A">
              <w:rPr>
                <w:rFonts w:ascii="TH SarabunPSK" w:hAnsi="TH SarabunPSK" w:cs="TH SarabunPSK"/>
                <w:color w:val="000000" w:themeColor="text1"/>
                <w:spacing w:val="-8"/>
                <w:sz w:val="28"/>
              </w:rPr>
              <w:t>The design of the curriculum is shown to include feedback from stakeholders, especially external stakeholders</w:t>
            </w:r>
            <w:r w:rsidRPr="002B664A">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rsidR="00C849BA" w:rsidRPr="002B664A" w:rsidRDefault="00C849BA" w:rsidP="277E05DB">
            <w:pPr>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contribution made by each course in achieving the expected learning outcomes is shown to be clear</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curriculum to show that all its courses are logically structured, properly sequenced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progression from basic to intermediate to specialised courses</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and are integrated</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curriculum to have option</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s</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for students to pursue major and</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or minor specialisations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2</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rsidR="00C849BA" w:rsidRPr="002B664A"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programme to show that its curriculum is reviewed periodically following an established procedure and that it remains up</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to</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date and relevant to industry</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C849BA" w:rsidP="00096C98">
            <w:pPr>
              <w:jc w:val="right"/>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lastRenderedPageBreak/>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3. แนวทางการจัดการเรียนการสอน (</w:t>
            </w:r>
            <w:r w:rsidRPr="277E05DB">
              <w:rPr>
                <w:rFonts w:ascii="TH SarabunPSK" w:hAnsi="TH SarabunPSK" w:cs="TH SarabunPSK"/>
                <w:b/>
                <w:bCs/>
                <w:color w:val="000000" w:themeColor="text1"/>
                <w:sz w:val="28"/>
              </w:rPr>
              <w:t>Teaching and Learning Approach</w:t>
            </w:r>
            <w:r w:rsidRPr="277E05DB">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3.1</w:t>
            </w:r>
          </w:p>
        </w:tc>
        <w:tc>
          <w:tcPr>
            <w:tcW w:w="5672" w:type="dxa"/>
          </w:tcPr>
          <w:p w:rsidR="00C849BA" w:rsidRPr="000C1889" w:rsidRDefault="00C849BA" w:rsidP="000C1889">
            <w:pPr>
              <w:tabs>
                <w:tab w:val="left" w:pos="720"/>
              </w:tabs>
              <w:autoSpaceDE w:val="0"/>
              <w:autoSpaceDN w:val="0"/>
              <w:adjustRightInd w:val="0"/>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educational philosophy is shown to be articulated and communicated to all stakeholders</w:t>
            </w:r>
            <w:r w:rsidRPr="000C1889">
              <w:rPr>
                <w:rFonts w:ascii="TH SarabunPSK" w:hAnsi="TH SarabunPSK" w:cs="TH SarabunPSK"/>
                <w:color w:val="000000" w:themeColor="text1"/>
                <w:spacing w:val="-8"/>
                <w:sz w:val="28"/>
                <w:cs/>
              </w:rPr>
              <w:t xml:space="preserve">. </w:t>
            </w:r>
            <w:r w:rsidRPr="000C1889">
              <w:rPr>
                <w:rFonts w:ascii="TH SarabunPSK" w:hAnsi="TH SarabunPSK" w:cs="TH SarabunPSK"/>
                <w:color w:val="000000" w:themeColor="text1"/>
                <w:spacing w:val="-8"/>
                <w:sz w:val="28"/>
              </w:rPr>
              <w:t>It is also shown to be reflected in the teaching and learning activities</w:t>
            </w:r>
            <w:r w:rsidRPr="000C1889">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3.2</w:t>
            </w:r>
          </w:p>
        </w:tc>
        <w:tc>
          <w:tcPr>
            <w:tcW w:w="5672" w:type="dxa"/>
          </w:tcPr>
          <w:p w:rsidR="00C849BA" w:rsidRPr="000C1889"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teaching and learning activities are shown to allow students to participate responsibly in the learning process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3.3</w:t>
            </w:r>
          </w:p>
        </w:tc>
        <w:tc>
          <w:tcPr>
            <w:tcW w:w="5672" w:type="dxa"/>
          </w:tcPr>
          <w:p w:rsidR="00C849BA" w:rsidRPr="000C1889" w:rsidRDefault="00C849BA" w:rsidP="000C1889">
            <w:pPr>
              <w:autoSpaceDE w:val="0"/>
              <w:autoSpaceDN w:val="0"/>
              <w:adjustRightInd w:val="0"/>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teaching and learning activities are shown to involve active learning by the students</w:t>
            </w:r>
            <w:r w:rsidRPr="000C1889">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3</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rsidR="00C849BA" w:rsidRPr="000C1889" w:rsidRDefault="00C849BA" w:rsidP="277E05DB">
            <w:pPr>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teaching and learning activities are shown to promote learning, learning how to learn, and instilling in students a commitment for life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xml:space="preserve">long learning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e</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g</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 commitment to critical inquiry, information</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processing skills, and a willingness to experiment with new ideas and practices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3</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rsidR="00C849BA" w:rsidRPr="000C1889" w:rsidRDefault="00C849BA" w:rsidP="277E05DB">
            <w:pPr>
              <w:tabs>
                <w:tab w:val="left" w:pos="731"/>
              </w:tabs>
              <w:autoSpaceDE w:val="0"/>
              <w:autoSpaceDN w:val="0"/>
              <w:adjustRightInd w:val="0"/>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teaching and learning activities are shown to inculcate in students, new ideas, creative thought, innovation, and an entrepreneurial mindset</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3</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rsidR="00C849BA" w:rsidRPr="000C1889" w:rsidRDefault="00C849BA" w:rsidP="000C1889">
            <w:pPr>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teaching and learning processes are shown to be continuously improved to ensure their relevance to the needs of industry and are aligned to the expected learning outcomes</w:t>
            </w:r>
            <w:r w:rsidRPr="000C1889">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C849BA" w:rsidP="000C1889">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4. การประเมินผู้เรียน (</w:t>
            </w:r>
            <w:r w:rsidRPr="277E05DB">
              <w:rPr>
                <w:rFonts w:ascii="TH SarabunPSK" w:hAnsi="TH SarabunPSK" w:cs="TH SarabunPSK"/>
                <w:b/>
                <w:bCs/>
                <w:color w:val="000000" w:themeColor="text1"/>
                <w:sz w:val="28"/>
              </w:rPr>
              <w:t>Student Assessment</w:t>
            </w:r>
            <w:r w:rsidRPr="277E05DB">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4.1</w:t>
            </w:r>
          </w:p>
        </w:tc>
        <w:tc>
          <w:tcPr>
            <w:tcW w:w="5672" w:type="dxa"/>
          </w:tcPr>
          <w:p w:rsidR="00C849BA" w:rsidRPr="000C1889" w:rsidRDefault="00C849BA" w:rsidP="277E05DB">
            <w:pPr>
              <w:tabs>
                <w:tab w:val="left" w:pos="720"/>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A variety of assessment methods are shown to be used and are shown to be constructively aligned to achieving the expected learning outcomes and the teaching and learning objectives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4.2</w:t>
            </w:r>
          </w:p>
        </w:tc>
        <w:tc>
          <w:tcPr>
            <w:tcW w:w="5672" w:type="dxa"/>
          </w:tcPr>
          <w:p w:rsidR="00C849BA" w:rsidRPr="000C1889" w:rsidRDefault="00C849BA" w:rsidP="000C1889">
            <w:pPr>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assessment and assessment</w:t>
            </w:r>
            <w:r w:rsidRPr="000C1889">
              <w:rPr>
                <w:rFonts w:ascii="TH SarabunPSK" w:hAnsi="TH SarabunPSK" w:cs="TH SarabunPSK"/>
                <w:color w:val="000000" w:themeColor="text1"/>
                <w:spacing w:val="-8"/>
                <w:sz w:val="28"/>
                <w:cs/>
              </w:rPr>
              <w:t>-</w:t>
            </w:r>
            <w:r w:rsidRPr="000C1889">
              <w:rPr>
                <w:rFonts w:ascii="TH SarabunPSK" w:hAnsi="TH SarabunPSK" w:cs="TH SarabunPSK"/>
                <w:color w:val="000000" w:themeColor="text1"/>
                <w:spacing w:val="-8"/>
                <w:sz w:val="28"/>
              </w:rPr>
              <w:t>appeal policies are shown to be explicit, communicated to students, and applied consistently</w:t>
            </w:r>
            <w:r w:rsidRPr="000C1889">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4.3</w:t>
            </w:r>
          </w:p>
        </w:tc>
        <w:tc>
          <w:tcPr>
            <w:tcW w:w="5672" w:type="dxa"/>
          </w:tcPr>
          <w:p w:rsidR="00C849BA" w:rsidRPr="000C1889" w:rsidRDefault="00C849BA"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assessment standards and procedures for student progression and degree completion,</w:t>
            </w:r>
            <w:r w:rsidR="000C1889"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are shown to be explicit, communicated to students, and applied consistently</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4</w:t>
            </w:r>
          </w:p>
        </w:tc>
        <w:tc>
          <w:tcPr>
            <w:tcW w:w="5672" w:type="dxa"/>
          </w:tcPr>
          <w:p w:rsidR="00C849BA" w:rsidRPr="000C1889" w:rsidRDefault="00C849BA" w:rsidP="000C1889">
            <w:pPr>
              <w:autoSpaceDE w:val="0"/>
              <w:autoSpaceDN w:val="0"/>
              <w:adjustRightInd w:val="0"/>
              <w:jc w:val="thaiDistribute"/>
              <w:rPr>
                <w:rFonts w:ascii="TH SarabunPSK" w:hAnsi="TH SarabunPSK" w:cs="TH SarabunPSK"/>
                <w:color w:val="000000" w:themeColor="text1"/>
                <w:spacing w:val="-8"/>
                <w:sz w:val="28"/>
              </w:rPr>
            </w:pPr>
            <w:r w:rsidRPr="000C1889">
              <w:rPr>
                <w:rFonts w:ascii="TH SarabunPSK" w:hAnsi="TH SarabunPSK" w:cs="TH SarabunPSK"/>
                <w:color w:val="000000" w:themeColor="text1"/>
                <w:spacing w:val="-8"/>
                <w:sz w:val="28"/>
              </w:rPr>
              <w:t>The assessments methods are shown to include rubrics, marking schemes, timelines, and regulations, and these are shown to ensure validity, reliability, and fairness in assessment</w:t>
            </w:r>
            <w:r w:rsidRPr="000C1889">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5</w:t>
            </w:r>
          </w:p>
        </w:tc>
        <w:tc>
          <w:tcPr>
            <w:tcW w:w="5672" w:type="dxa"/>
          </w:tcPr>
          <w:p w:rsidR="00C849BA" w:rsidRPr="000C1889" w:rsidRDefault="00C849BA" w:rsidP="277E05DB">
            <w:pPr>
              <w:tabs>
                <w:tab w:val="left" w:pos="731"/>
              </w:tabs>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assessment methods are shown to measure the achievement of the expected learning outcomes of the programme and its courses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rsidR="00C849BA" w:rsidRPr="00393C2E" w:rsidRDefault="00C849BA" w:rsidP="277E05DB">
            <w:pPr>
              <w:tabs>
                <w:tab w:val="left" w:pos="731"/>
              </w:tabs>
              <w:rPr>
                <w:rFonts w:ascii="TH SarabunPSK" w:hAnsi="TH SarabunPSK" w:cs="TH SarabunPSK"/>
                <w:color w:val="000000" w:themeColor="text1"/>
                <w:sz w:val="28"/>
              </w:rPr>
            </w:pPr>
            <w:r w:rsidRPr="277E05DB">
              <w:rPr>
                <w:rFonts w:ascii="TH SarabunPSK" w:hAnsi="TH SarabunPSK" w:cs="TH SarabunPSK"/>
                <w:color w:val="000000" w:themeColor="text1"/>
                <w:sz w:val="28"/>
              </w:rPr>
              <w:t>Feedback of student assessment is shown to be provided in a timely manner</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4</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rsidR="00C849BA" w:rsidRPr="00881F0F" w:rsidRDefault="00C849BA" w:rsidP="277E05DB">
            <w:pPr>
              <w:rPr>
                <w:rFonts w:ascii="TH SarabunPSK" w:hAnsi="TH SarabunPSK" w:cs="TH SarabunPSK"/>
                <w:color w:val="000000" w:themeColor="text1"/>
                <w:sz w:val="28"/>
              </w:rPr>
            </w:pPr>
            <w:r w:rsidRPr="277E05DB">
              <w:rPr>
                <w:rFonts w:ascii="TH SarabunPSK" w:hAnsi="TH SarabunPSK" w:cs="TH SarabunPSK"/>
                <w:color w:val="000000" w:themeColor="text1"/>
                <w:sz w:val="28"/>
              </w:rPr>
              <w:t>Feedback of student assessment is shown to be provided in a timely manner</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0C1889" w:rsidP="000C1889">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00495B85">
            <w:pP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 xml:space="preserve">5. </w:t>
            </w:r>
            <w:r w:rsidR="00E23FAE">
              <w:rPr>
                <w:rFonts w:ascii="TH SarabunPSK" w:hAnsi="TH SarabunPSK" w:cs="TH SarabunPSK" w:hint="cs"/>
                <w:b/>
                <w:bCs/>
                <w:color w:val="000000" w:themeColor="text1"/>
                <w:sz w:val="28"/>
                <w:cs/>
              </w:rPr>
              <w:t>คุณภาพของ</w:t>
            </w:r>
            <w:r w:rsidRPr="00881F0F">
              <w:rPr>
                <w:rFonts w:ascii="TH SarabunPSK" w:hAnsi="TH SarabunPSK" w:cs="TH SarabunPSK"/>
                <w:b/>
                <w:bCs/>
                <w:color w:val="000000" w:themeColor="text1"/>
                <w:sz w:val="28"/>
                <w:cs/>
              </w:rPr>
              <w:t>บุคลากรสายวิชาการ (</w:t>
            </w:r>
            <w:r w:rsidRPr="00881F0F">
              <w:rPr>
                <w:rFonts w:ascii="TH SarabunPSK" w:hAnsi="TH SarabunPSK" w:cs="TH SarabunPSK"/>
                <w:b/>
                <w:bCs/>
                <w:color w:val="000000" w:themeColor="text1"/>
                <w:sz w:val="28"/>
              </w:rPr>
              <w:t>Academic Staff</w:t>
            </w:r>
            <w:r w:rsidRPr="00881F0F">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5.1</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 xml:space="preserve">The programme to show that academic staff planning </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including succession, promotion, re</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deployment, termination, and retirement plans</w:t>
            </w:r>
            <w:r w:rsidRPr="277E05DB">
              <w:rPr>
                <w:rFonts w:ascii="TH SarabunPSK" w:hAnsi="TH SarabunPSK" w:cs="TH SarabunPSK"/>
                <w:color w:val="000000" w:themeColor="text1"/>
                <w:sz w:val="28"/>
                <w:cs/>
              </w:rPr>
              <w:t xml:space="preserve">) </w:t>
            </w:r>
            <w:r w:rsidRPr="277E05DB">
              <w:rPr>
                <w:rFonts w:ascii="TH SarabunPSK" w:hAnsi="TH SarabunPSK" w:cs="TH SarabunPSK"/>
                <w:color w:val="000000" w:themeColor="text1"/>
                <w:sz w:val="28"/>
              </w:rPr>
              <w:t>is carried out to ensure that the quality and quantity of the academic staff fulfil the needs for education, research, and service</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5.2</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staff workload is measured and monitored to improve the quality of education, research, and service</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5.3</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competences of the academic staff are determined, evaluated, and communicated</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5.4</w:t>
            </w:r>
          </w:p>
        </w:tc>
        <w:tc>
          <w:tcPr>
            <w:tcW w:w="5672" w:type="dxa"/>
            <w:tcBorders>
              <w:bottom w:val="single" w:sz="4" w:space="0" w:color="auto"/>
            </w:tcBorders>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duties allocated to the academic staff are appropriate to qualifications, experience, and aptitude</w:t>
            </w:r>
            <w:r w:rsidRPr="277E05DB">
              <w:rPr>
                <w:rFonts w:ascii="TH SarabunPSK" w:hAnsi="TH SarabunPSK" w:cs="TH SarabunPSK"/>
                <w:color w:val="000000" w:themeColor="text1"/>
                <w:sz w:val="28"/>
                <w:cs/>
              </w:rPr>
              <w:t>.</w:t>
            </w:r>
          </w:p>
        </w:tc>
        <w:tc>
          <w:tcPr>
            <w:tcW w:w="1276"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p>
        </w:tc>
        <w:tc>
          <w:tcPr>
            <w:tcW w:w="1369"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5.5</w:t>
            </w:r>
          </w:p>
        </w:tc>
        <w:tc>
          <w:tcPr>
            <w:tcW w:w="5672" w:type="dxa"/>
            <w:tcBorders>
              <w:bottom w:val="single" w:sz="4" w:space="0" w:color="auto"/>
            </w:tcBorders>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promotion of the academic staff is based on a merit system which accounts for teaching, research, and service</w:t>
            </w:r>
            <w:r w:rsidRPr="277E05DB">
              <w:rPr>
                <w:rFonts w:ascii="TH SarabunPSK" w:hAnsi="TH SarabunPSK" w:cs="TH SarabunPSK"/>
                <w:color w:val="000000" w:themeColor="text1"/>
                <w:sz w:val="28"/>
                <w:cs/>
              </w:rPr>
              <w:t>.</w:t>
            </w:r>
          </w:p>
        </w:tc>
        <w:tc>
          <w:tcPr>
            <w:tcW w:w="1276"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p>
        </w:tc>
        <w:tc>
          <w:tcPr>
            <w:tcW w:w="1369"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Borders>
              <w:top w:val="nil"/>
            </w:tcBorders>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5</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Borders>
              <w:top w:val="nil"/>
            </w:tcBorders>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rights and privileges, benefits, roles and relationships, and accountability of the academic staff, taking into account professional ethics and their academic freedom, are well defined and understood</w:t>
            </w:r>
            <w:r w:rsidRPr="277E05DB">
              <w:rPr>
                <w:rFonts w:ascii="TH SarabunPSK" w:hAnsi="TH SarabunPSK" w:cs="TH SarabunPSK"/>
                <w:color w:val="000000" w:themeColor="text1"/>
                <w:sz w:val="28"/>
                <w:cs/>
              </w:rPr>
              <w:t>.</w:t>
            </w:r>
          </w:p>
        </w:tc>
        <w:tc>
          <w:tcPr>
            <w:tcW w:w="1276" w:type="dxa"/>
            <w:tcBorders>
              <w:top w:val="nil"/>
            </w:tcBorders>
          </w:tcPr>
          <w:p w:rsidR="00C849BA" w:rsidRPr="00881F0F" w:rsidRDefault="00C849BA" w:rsidP="00495B85">
            <w:pPr>
              <w:jc w:val="center"/>
              <w:rPr>
                <w:rFonts w:ascii="TH SarabunPSK" w:hAnsi="TH SarabunPSK" w:cs="TH SarabunPSK"/>
                <w:color w:val="000000" w:themeColor="text1"/>
                <w:sz w:val="28"/>
              </w:rPr>
            </w:pPr>
          </w:p>
        </w:tc>
        <w:tc>
          <w:tcPr>
            <w:tcW w:w="1369" w:type="dxa"/>
            <w:tcBorders>
              <w:top w:val="nil"/>
            </w:tcBorders>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5</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rsidR="00C849BA" w:rsidRPr="00881F0F"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the training and developmental needs of the academic staff are systematically identified, and that appropriate training and development activities are implemented to fulfil the identified needs</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5</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8</w:t>
            </w:r>
          </w:p>
        </w:tc>
        <w:tc>
          <w:tcPr>
            <w:tcW w:w="5672" w:type="dxa"/>
          </w:tcPr>
          <w:p w:rsidR="00C849BA" w:rsidRPr="00881F0F"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programme to show that performance management including reward and recognition is implemented to assess academic staff teaching and research quality</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C849BA" w:rsidP="0096696B">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00495B85">
            <w:pPr>
              <w:rPr>
                <w:rFonts w:ascii="TH SarabunPSK" w:hAnsi="TH SarabunPSK" w:cs="TH SarabunPSK"/>
                <w:b/>
                <w:bCs/>
                <w:color w:val="000000" w:themeColor="text1"/>
                <w:sz w:val="28"/>
              </w:rPr>
            </w:pPr>
            <w:r w:rsidRPr="00881F0F">
              <w:rPr>
                <w:rFonts w:ascii="TH SarabunPSK" w:hAnsi="TH SarabunPSK" w:cs="TH SarabunPSK"/>
                <w:b/>
                <w:bCs/>
                <w:color w:val="000000" w:themeColor="text1"/>
                <w:sz w:val="28"/>
                <w:cs/>
              </w:rPr>
              <w:t xml:space="preserve">6. </w:t>
            </w:r>
            <w:r w:rsidRPr="00166BAE">
              <w:rPr>
                <w:rFonts w:ascii="TH SarabunPSK" w:hAnsi="TH SarabunPSK" w:cs="TH SarabunPSK"/>
                <w:b/>
                <w:bCs/>
                <w:color w:val="000000" w:themeColor="text1"/>
                <w:sz w:val="28"/>
                <w:cs/>
              </w:rPr>
              <w:t>การบริการและการสนับสนุนผู้เรียน</w:t>
            </w:r>
            <w:r>
              <w:rPr>
                <w:rFonts w:ascii="TH SarabunPSK" w:hAnsi="TH SarabunPSK" w:cs="TH SarabunPSK"/>
                <w:b/>
                <w:bCs/>
                <w:color w:val="000000" w:themeColor="text1"/>
                <w:sz w:val="28"/>
                <w:cs/>
              </w:rPr>
              <w:t xml:space="preserve"> </w:t>
            </w:r>
            <w:r w:rsidRPr="00881F0F">
              <w:rPr>
                <w:rFonts w:ascii="TH SarabunPSK" w:hAnsi="TH SarabunPSK" w:cs="TH SarabunPSK"/>
                <w:b/>
                <w:bCs/>
                <w:color w:val="000000" w:themeColor="text1"/>
                <w:sz w:val="28"/>
                <w:cs/>
              </w:rPr>
              <w:t>(</w:t>
            </w:r>
            <w:r w:rsidRPr="00881F0F">
              <w:rPr>
                <w:rFonts w:ascii="TH SarabunPSK" w:hAnsi="TH SarabunPSK" w:cs="TH SarabunPSK"/>
                <w:b/>
                <w:bCs/>
                <w:color w:val="000000" w:themeColor="text1"/>
                <w:sz w:val="28"/>
              </w:rPr>
              <w:t>Student Support Services</w:t>
            </w:r>
            <w:r w:rsidRPr="00881F0F">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6.1</w:t>
            </w:r>
          </w:p>
        </w:tc>
        <w:tc>
          <w:tcPr>
            <w:tcW w:w="5672" w:type="dxa"/>
          </w:tcPr>
          <w:p w:rsidR="00C849BA" w:rsidRPr="00393C2E" w:rsidRDefault="00C849BA" w:rsidP="277E05DB">
            <w:pPr>
              <w:tabs>
                <w:tab w:val="left" w:pos="720"/>
              </w:tabs>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student intake policy, admission criteria, and admission procedures to the programme  are shown to be clearly defined, communicated, published, and up</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to</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date</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6.2</w:t>
            </w:r>
          </w:p>
        </w:tc>
        <w:tc>
          <w:tcPr>
            <w:tcW w:w="5672" w:type="dxa"/>
          </w:tcPr>
          <w:p w:rsidR="00C849BA"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Both short</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term and long</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term planning of academic and non</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277E05DB">
              <w:rPr>
                <w:rFonts w:ascii="TH SarabunPSK" w:hAnsi="TH SarabunPSK" w:cs="TH SarabunPSK"/>
                <w:color w:val="000000" w:themeColor="text1"/>
                <w:sz w:val="28"/>
                <w:cs/>
              </w:rPr>
              <w:t>.</w:t>
            </w:r>
          </w:p>
          <w:p w:rsidR="00643132" w:rsidRDefault="00643132" w:rsidP="0062275F">
            <w:pPr>
              <w:jc w:val="thaiDistribute"/>
              <w:rPr>
                <w:rFonts w:ascii="TH SarabunPSK" w:hAnsi="TH SarabunPSK" w:cs="TH SarabunPSK"/>
                <w:color w:val="000000" w:themeColor="text1"/>
                <w:sz w:val="28"/>
              </w:rPr>
            </w:pP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6.3</w:t>
            </w:r>
          </w:p>
        </w:tc>
        <w:tc>
          <w:tcPr>
            <w:tcW w:w="5672" w:type="dxa"/>
          </w:tcPr>
          <w:p w:rsidR="00C849BA" w:rsidRPr="0062275F"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An adequate system is shown to exist for student progress, academic performance, and workload monitoring</w:t>
            </w:r>
            <w:r w:rsidR="0062275F"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Student progress, academic performance, and workload are shown to be systematically recorded and monitored</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Feedback to students and corrective actions are made where necessary</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6.4</w:t>
            </w:r>
          </w:p>
        </w:tc>
        <w:tc>
          <w:tcPr>
            <w:tcW w:w="5672" w:type="dxa"/>
          </w:tcPr>
          <w:p w:rsidR="00C849BA" w:rsidRPr="00393C2E" w:rsidRDefault="00C849BA" w:rsidP="00495B85">
            <w:pPr>
              <w:rPr>
                <w:rFonts w:ascii="TH SarabunPSK" w:hAnsi="TH SarabunPSK" w:cs="TH SarabunPSK"/>
                <w:color w:val="000000" w:themeColor="text1"/>
                <w:sz w:val="28"/>
              </w:rPr>
            </w:pPr>
            <w:r w:rsidRPr="00881F0F">
              <w:rPr>
                <w:rFonts w:ascii="TH SarabunPSK" w:hAnsi="TH SarabunPSK" w:cs="TH SarabunPSK"/>
                <w:color w:val="000000" w:themeColor="text1"/>
                <w:sz w:val="28"/>
              </w:rPr>
              <w:t>Co</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881F0F">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6.5</w:t>
            </w:r>
          </w:p>
        </w:tc>
        <w:tc>
          <w:tcPr>
            <w:tcW w:w="5672" w:type="dxa"/>
          </w:tcPr>
          <w:p w:rsidR="00C849BA" w:rsidRPr="00096C98"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competences of the support staff rendering student services are shown to be identified for recruitment and deployment</w:t>
            </w:r>
            <w:r w:rsidR="00096C98"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These competences are shown to be evaluated to ensure their continued relevance to stakeholders needs</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Roles and relationships are shown to be well</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defined to ensure smooth delivery of the services</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6.6</w:t>
            </w:r>
          </w:p>
        </w:tc>
        <w:tc>
          <w:tcPr>
            <w:tcW w:w="5672" w:type="dxa"/>
          </w:tcPr>
          <w:p w:rsidR="00C849BA" w:rsidRPr="00096C98" w:rsidRDefault="00C849BA" w:rsidP="00096C98">
            <w:pPr>
              <w:jc w:val="thaiDistribute"/>
              <w:rPr>
                <w:rFonts w:ascii="TH SarabunPSK" w:hAnsi="TH SarabunPSK" w:cs="TH SarabunPSK"/>
                <w:color w:val="000000" w:themeColor="text1"/>
                <w:spacing w:val="-8"/>
                <w:sz w:val="28"/>
              </w:rPr>
            </w:pPr>
            <w:r w:rsidRPr="00096C98">
              <w:rPr>
                <w:rFonts w:ascii="TH SarabunPSK" w:hAnsi="TH SarabunPSK" w:cs="TH SarabunPSK"/>
                <w:color w:val="000000" w:themeColor="text1"/>
                <w:spacing w:val="-8"/>
                <w:sz w:val="28"/>
              </w:rPr>
              <w:t>Student support services are shown to be subjected to evaluation, benchmarking, and enhancement</w:t>
            </w:r>
            <w:r w:rsidRPr="00096C98">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C849BA" w:rsidP="00096C98">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shd w:val="clear" w:color="auto" w:fill="EDEDED" w:themeFill="accent3" w:themeFillTint="33"/>
          </w:tcPr>
          <w:p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7. สิ่งอำนวยความสะดวกและโครงสร้างพื้นฐาน (</w:t>
            </w:r>
            <w:r w:rsidRPr="277E05DB">
              <w:rPr>
                <w:rFonts w:ascii="TH SarabunPSK" w:hAnsi="TH SarabunPSK" w:cs="TH SarabunPSK"/>
                <w:b/>
                <w:bCs/>
                <w:color w:val="000000" w:themeColor="text1"/>
                <w:sz w:val="28"/>
              </w:rPr>
              <w:t>Facilities and Infrastructure</w:t>
            </w:r>
            <w:r w:rsidRPr="277E05DB">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7.1</w:t>
            </w:r>
          </w:p>
        </w:tc>
        <w:tc>
          <w:tcPr>
            <w:tcW w:w="5672" w:type="dxa"/>
          </w:tcPr>
          <w:p w:rsidR="00C849BA" w:rsidRPr="00643132" w:rsidRDefault="00C849BA" w:rsidP="00096C98">
            <w:pPr>
              <w:jc w:val="thaiDistribute"/>
              <w:rPr>
                <w:rFonts w:ascii="TH SarabunPSK" w:hAnsi="TH SarabunPSK" w:cs="TH SarabunPSK"/>
                <w:color w:val="000000" w:themeColor="text1"/>
                <w:spacing w:val="-8"/>
                <w:sz w:val="28"/>
              </w:rPr>
            </w:pPr>
            <w:r w:rsidRPr="00643132">
              <w:rPr>
                <w:rFonts w:ascii="TH SarabunPSK" w:hAnsi="TH SarabunPSK" w:cs="TH SarabunPSK"/>
                <w:color w:val="000000" w:themeColor="text1"/>
                <w:spacing w:val="-8"/>
                <w:sz w:val="28"/>
              </w:rPr>
              <w:t>The physical resources to deliver the curriculum, including equipment, material, and information technology, are shown to be sufficient</w:t>
            </w:r>
            <w:r w:rsidRPr="00643132">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7.2</w:t>
            </w:r>
          </w:p>
        </w:tc>
        <w:tc>
          <w:tcPr>
            <w:tcW w:w="5672" w:type="dxa"/>
          </w:tcPr>
          <w:p w:rsidR="00C849BA" w:rsidRPr="00393C2E" w:rsidRDefault="00C849BA" w:rsidP="00096C98">
            <w:pPr>
              <w:jc w:val="thaiDistribute"/>
              <w:rPr>
                <w:rFonts w:ascii="TH SarabunPSK" w:hAnsi="TH SarabunPSK" w:cs="TH SarabunPSK"/>
                <w:color w:val="000000" w:themeColor="text1"/>
                <w:spacing w:val="-8"/>
                <w:sz w:val="28"/>
              </w:rPr>
            </w:pPr>
            <w:r w:rsidRPr="007A36B5">
              <w:rPr>
                <w:rFonts w:ascii="TH SarabunPSK" w:hAnsi="TH SarabunPSK" w:cs="TH SarabunPSK"/>
                <w:color w:val="000000" w:themeColor="text1"/>
                <w:spacing w:val="-8"/>
                <w:sz w:val="28"/>
              </w:rPr>
              <w:t>The laboratories and equipment are shown to be up</w:t>
            </w:r>
            <w:r w:rsidRPr="007A36B5">
              <w:rPr>
                <w:rFonts w:ascii="TH SarabunPSK" w:hAnsi="TH SarabunPSK" w:cs="TH SarabunPSK"/>
                <w:color w:val="000000" w:themeColor="text1"/>
                <w:spacing w:val="-8"/>
                <w:sz w:val="28"/>
                <w:cs/>
              </w:rPr>
              <w:t>-</w:t>
            </w:r>
            <w:r w:rsidRPr="007A36B5">
              <w:rPr>
                <w:rFonts w:ascii="TH SarabunPSK" w:hAnsi="TH SarabunPSK" w:cs="TH SarabunPSK"/>
                <w:color w:val="000000" w:themeColor="text1"/>
                <w:spacing w:val="-8"/>
                <w:sz w:val="28"/>
              </w:rPr>
              <w:t>to</w:t>
            </w:r>
            <w:r w:rsidRPr="007A36B5">
              <w:rPr>
                <w:rFonts w:ascii="TH SarabunPSK" w:hAnsi="TH SarabunPSK" w:cs="TH SarabunPSK"/>
                <w:color w:val="000000" w:themeColor="text1"/>
                <w:spacing w:val="-8"/>
                <w:sz w:val="28"/>
                <w:cs/>
              </w:rPr>
              <w:t>-</w:t>
            </w:r>
            <w:r w:rsidRPr="007A36B5">
              <w:rPr>
                <w:rFonts w:ascii="TH SarabunPSK" w:hAnsi="TH SarabunPSK" w:cs="TH SarabunPSK"/>
                <w:color w:val="000000" w:themeColor="text1"/>
                <w:spacing w:val="-8"/>
                <w:sz w:val="28"/>
              </w:rPr>
              <w:t>date, readily available, and effectively deployed</w:t>
            </w:r>
            <w:r w:rsidRPr="007A36B5">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7.3</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A digital library is shown to be set</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up, in keeping with progress in information and communication technology</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7.4</w:t>
            </w:r>
          </w:p>
        </w:tc>
        <w:tc>
          <w:tcPr>
            <w:tcW w:w="5672" w:type="dxa"/>
          </w:tcPr>
          <w:p w:rsidR="00C849BA" w:rsidRPr="00BD1809" w:rsidRDefault="00C849BA" w:rsidP="00096C98">
            <w:pPr>
              <w:autoSpaceDE w:val="0"/>
              <w:autoSpaceDN w:val="0"/>
              <w:adjustRightInd w:val="0"/>
              <w:jc w:val="thaiDistribute"/>
              <w:rPr>
                <w:rFonts w:ascii="TH SarabunPSK" w:hAnsi="TH SarabunPSK" w:cs="TH SarabunPSK"/>
                <w:color w:val="000000" w:themeColor="text1"/>
                <w:sz w:val="28"/>
              </w:rPr>
            </w:pPr>
            <w:r w:rsidRPr="00881F0F">
              <w:rPr>
                <w:rFonts w:ascii="TH SarabunPSK" w:hAnsi="TH SarabunPSK" w:cs="TH SarabunPSK"/>
                <w:color w:val="000000" w:themeColor="text1"/>
                <w:spacing w:val="-10"/>
                <w:sz w:val="28"/>
              </w:rPr>
              <w:t>The information technology systems are shown to be set up to meet the needs of staff and students</w:t>
            </w:r>
            <w:r w:rsidRPr="00881F0F">
              <w:rPr>
                <w:rFonts w:ascii="TH SarabunPSK" w:hAnsi="TH SarabunPSK" w:cs="TH SarabunPSK"/>
                <w:color w:val="000000" w:themeColor="text1"/>
                <w:spacing w:val="-10"/>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7.5</w:t>
            </w:r>
          </w:p>
        </w:tc>
        <w:tc>
          <w:tcPr>
            <w:tcW w:w="5672" w:type="dxa"/>
          </w:tcPr>
          <w:p w:rsidR="00C849BA" w:rsidRPr="00643132" w:rsidRDefault="00C849BA" w:rsidP="277E05DB">
            <w:pPr>
              <w:jc w:val="thaiDistribute"/>
              <w:rPr>
                <w:rFonts w:ascii="TH SarabunPSK" w:hAnsi="TH SarabunPSK" w:cs="TH SarabunPSK"/>
                <w:color w:val="000000" w:themeColor="text1"/>
                <w:spacing w:val="-6"/>
                <w:sz w:val="28"/>
              </w:rPr>
            </w:pPr>
            <w:r w:rsidRPr="277E05DB">
              <w:rPr>
                <w:rFonts w:ascii="TH SarabunPSK" w:hAnsi="TH SarabunPSK" w:cs="TH SarabunPSK"/>
                <w:color w:val="000000" w:themeColor="text1"/>
                <w:spacing w:val="-6"/>
                <w:sz w:val="28"/>
              </w:rPr>
              <w:t>The university is shown to provide a highly accessible computer and network infrastructure that enables the campus community to fully exploit information technology for teaching, research, service, and administration</w:t>
            </w:r>
            <w:r w:rsidRPr="277E05DB">
              <w:rPr>
                <w:rFonts w:ascii="TH SarabunPSK" w:hAnsi="TH SarabunPSK" w:cs="TH SarabunPSK"/>
                <w:color w:val="000000" w:themeColor="text1"/>
                <w:spacing w:val="-6"/>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6</w:t>
            </w:r>
          </w:p>
        </w:tc>
        <w:tc>
          <w:tcPr>
            <w:tcW w:w="5672" w:type="dxa"/>
          </w:tcPr>
          <w:p w:rsidR="00C849BA" w:rsidRPr="00096C98" w:rsidRDefault="00C849BA" w:rsidP="00096C98">
            <w:pPr>
              <w:jc w:val="thaiDistribute"/>
              <w:rPr>
                <w:rFonts w:ascii="TH SarabunPSK" w:hAnsi="TH SarabunPSK" w:cs="TH SarabunPSK"/>
                <w:color w:val="000000" w:themeColor="text1"/>
                <w:spacing w:val="-8"/>
                <w:sz w:val="28"/>
              </w:rPr>
            </w:pPr>
            <w:r w:rsidRPr="00096C98">
              <w:rPr>
                <w:rFonts w:ascii="TH SarabunPSK" w:hAnsi="TH SarabunPSK" w:cs="TH SarabunPSK"/>
                <w:color w:val="000000" w:themeColor="text1"/>
                <w:spacing w:val="-8"/>
                <w:sz w:val="28"/>
              </w:rPr>
              <w:t>The environmental, health, and safety standards and access for people with special needs are shown to be defined and implemented</w:t>
            </w:r>
            <w:r w:rsidRPr="00096C98">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7</w:t>
            </w:r>
          </w:p>
        </w:tc>
        <w:tc>
          <w:tcPr>
            <w:tcW w:w="5672" w:type="dxa"/>
          </w:tcPr>
          <w:p w:rsidR="00C849BA" w:rsidRPr="00096C98" w:rsidRDefault="00C849BA" w:rsidP="277E05DB">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The university is shown to provide a physical, social, and psychological environment that is conducive for education, research, and personal wellbeing</w:t>
            </w:r>
            <w:r w:rsidRPr="277E05DB">
              <w:rPr>
                <w:rFonts w:ascii="TH SarabunPSK" w:hAnsi="TH SarabunPSK" w:cs="TH SarabunPSK"/>
                <w:color w:val="000000" w:themeColor="text1"/>
                <w:spacing w:val="-8"/>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cs/>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8</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rPr>
              <w:t>7</w:t>
            </w:r>
            <w:r w:rsidRPr="00881F0F">
              <w:rPr>
                <w:rFonts w:ascii="TH SarabunPSK" w:hAnsi="TH SarabunPSK" w:cs="TH SarabunPSK"/>
                <w:color w:val="000000" w:themeColor="text1"/>
                <w:sz w:val="28"/>
                <w:cs/>
              </w:rPr>
              <w:t>.</w:t>
            </w:r>
            <w:r w:rsidRPr="00881F0F">
              <w:rPr>
                <w:rFonts w:ascii="TH SarabunPSK" w:hAnsi="TH SarabunPSK" w:cs="TH SarabunPSK"/>
                <w:color w:val="000000" w:themeColor="text1"/>
                <w:sz w:val="28"/>
              </w:rPr>
              <w:t>9</w:t>
            </w:r>
          </w:p>
        </w:tc>
        <w:tc>
          <w:tcPr>
            <w:tcW w:w="5672" w:type="dxa"/>
            <w:tcBorders>
              <w:bottom w:val="single" w:sz="4" w:space="0" w:color="auto"/>
            </w:tcBorders>
          </w:tcPr>
          <w:p w:rsidR="00643132" w:rsidRPr="00096C98" w:rsidRDefault="00C849BA" w:rsidP="00096C98">
            <w:pPr>
              <w:jc w:val="thaiDistribute"/>
              <w:rPr>
                <w:rFonts w:ascii="TH SarabunPSK" w:hAnsi="TH SarabunPSK" w:cs="TH SarabunPSK"/>
                <w:color w:val="000000" w:themeColor="text1"/>
                <w:spacing w:val="-8"/>
                <w:sz w:val="28"/>
              </w:rPr>
            </w:pPr>
            <w:r w:rsidRPr="277E05DB">
              <w:rPr>
                <w:rFonts w:ascii="TH SarabunPSK" w:hAnsi="TH SarabunPSK" w:cs="TH SarabunPSK"/>
                <w:color w:val="000000" w:themeColor="text1"/>
                <w:spacing w:val="-8"/>
                <w:sz w:val="28"/>
              </w:rPr>
              <w:t xml:space="preserve">The quality of the facilities </w:t>
            </w:r>
            <w:r w:rsidRPr="277E05DB">
              <w:rPr>
                <w:rFonts w:ascii="TH SarabunPSK" w:hAnsi="TH SarabunPSK" w:cs="TH SarabunPSK"/>
                <w:color w:val="000000" w:themeColor="text1"/>
                <w:spacing w:val="-8"/>
                <w:sz w:val="28"/>
                <w:cs/>
              </w:rPr>
              <w:t>(</w:t>
            </w:r>
            <w:r w:rsidRPr="277E05DB">
              <w:rPr>
                <w:rFonts w:ascii="TH SarabunPSK" w:hAnsi="TH SarabunPSK" w:cs="TH SarabunPSK"/>
                <w:color w:val="000000" w:themeColor="text1"/>
                <w:spacing w:val="-8"/>
                <w:sz w:val="28"/>
              </w:rPr>
              <w:t>library, laboratory, IT, and student services</w:t>
            </w:r>
            <w:r w:rsidRPr="277E05DB">
              <w:rPr>
                <w:rFonts w:ascii="TH SarabunPSK" w:hAnsi="TH SarabunPSK" w:cs="TH SarabunPSK"/>
                <w:color w:val="000000" w:themeColor="text1"/>
                <w:spacing w:val="-8"/>
                <w:sz w:val="28"/>
                <w:cs/>
              </w:rPr>
              <w:t xml:space="preserve">) </w:t>
            </w:r>
            <w:r w:rsidRPr="277E05DB">
              <w:rPr>
                <w:rFonts w:ascii="TH SarabunPSK" w:hAnsi="TH SarabunPSK" w:cs="TH SarabunPSK"/>
                <w:color w:val="000000" w:themeColor="text1"/>
                <w:spacing w:val="-8"/>
                <w:sz w:val="28"/>
              </w:rPr>
              <w:t>are shown to be subjected to evaluation and enhancement</w:t>
            </w:r>
            <w:r w:rsidRPr="277E05DB">
              <w:rPr>
                <w:rFonts w:ascii="TH SarabunPSK" w:hAnsi="TH SarabunPSK" w:cs="TH SarabunPSK"/>
                <w:color w:val="000000" w:themeColor="text1"/>
                <w:spacing w:val="-8"/>
                <w:sz w:val="28"/>
                <w:cs/>
              </w:rPr>
              <w:t>.</w:t>
            </w:r>
          </w:p>
        </w:tc>
        <w:tc>
          <w:tcPr>
            <w:tcW w:w="1276"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p>
        </w:tc>
        <w:tc>
          <w:tcPr>
            <w:tcW w:w="1369" w:type="dxa"/>
            <w:tcBorders>
              <w:bottom w:val="single" w:sz="4" w:space="0" w:color="auto"/>
            </w:tcBorders>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tcBorders>
              <w:bottom w:val="single" w:sz="4" w:space="0" w:color="auto"/>
            </w:tcBorders>
            <w:shd w:val="clear" w:color="auto" w:fill="C5E0B3" w:themeFill="accent6" w:themeFillTint="66"/>
          </w:tcPr>
          <w:p w:rsidR="00C849BA" w:rsidRPr="00881F0F" w:rsidRDefault="00C849BA" w:rsidP="00096C98">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tcBorders>
              <w:bottom w:val="single" w:sz="4" w:space="0" w:color="auto"/>
            </w:tcBorders>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c>
          <w:tcPr>
            <w:tcW w:w="1369" w:type="dxa"/>
            <w:tcBorders>
              <w:bottom w:val="single" w:sz="4" w:space="0" w:color="auto"/>
            </w:tcBorders>
            <w:shd w:val="clear" w:color="auto" w:fill="C5E0B3" w:themeFill="accent6" w:themeFillTint="66"/>
          </w:tcPr>
          <w:p w:rsidR="00C849BA" w:rsidRPr="00881F0F" w:rsidRDefault="00C849BA" w:rsidP="00495B85">
            <w:pPr>
              <w:jc w:val="center"/>
              <w:rPr>
                <w:rFonts w:ascii="TH SarabunPSK" w:hAnsi="TH SarabunPSK" w:cs="TH SarabunPSK"/>
                <w:b/>
                <w:bCs/>
                <w:color w:val="000000" w:themeColor="text1"/>
                <w:sz w:val="28"/>
              </w:rPr>
            </w:pPr>
          </w:p>
        </w:tc>
      </w:tr>
      <w:tr w:rsidR="00C849BA" w:rsidRPr="00881F0F" w:rsidTr="277E05DB">
        <w:trPr>
          <w:jc w:val="center"/>
        </w:trPr>
        <w:tc>
          <w:tcPr>
            <w:tcW w:w="9019" w:type="dxa"/>
            <w:gridSpan w:val="4"/>
            <w:tcBorders>
              <w:top w:val="nil"/>
            </w:tcBorders>
            <w:shd w:val="clear" w:color="auto" w:fill="EDEDED" w:themeFill="accent3" w:themeFillTint="33"/>
          </w:tcPr>
          <w:p w:rsidR="00C849BA" w:rsidRPr="00881F0F" w:rsidRDefault="00C849BA" w:rsidP="277E05DB">
            <w:pPr>
              <w:rPr>
                <w:rFonts w:ascii="TH SarabunPSK" w:hAnsi="TH SarabunPSK" w:cs="TH SarabunPSK"/>
                <w:b/>
                <w:bCs/>
                <w:color w:val="000000" w:themeColor="text1"/>
                <w:sz w:val="28"/>
              </w:rPr>
            </w:pPr>
            <w:r w:rsidRPr="277E05DB">
              <w:rPr>
                <w:rFonts w:ascii="TH SarabunPSK" w:hAnsi="TH SarabunPSK" w:cs="TH SarabunPSK"/>
                <w:b/>
                <w:bCs/>
                <w:color w:val="000000" w:themeColor="text1"/>
                <w:sz w:val="28"/>
                <w:cs/>
              </w:rPr>
              <w:t>8. ผลผลิตและผลลัพธ์ (</w:t>
            </w:r>
            <w:r w:rsidRPr="277E05DB">
              <w:rPr>
                <w:rFonts w:ascii="TH SarabunPSK" w:hAnsi="TH SarabunPSK" w:cs="TH SarabunPSK"/>
                <w:b/>
                <w:bCs/>
                <w:color w:val="000000" w:themeColor="text1"/>
                <w:sz w:val="28"/>
              </w:rPr>
              <w:t>Output and Outcomes</w:t>
            </w:r>
            <w:r w:rsidRPr="277E05DB">
              <w:rPr>
                <w:rFonts w:ascii="TH SarabunPSK" w:hAnsi="TH SarabunPSK" w:cs="TH SarabunPSK"/>
                <w:b/>
                <w:bCs/>
                <w:color w:val="000000" w:themeColor="text1"/>
                <w:sz w:val="28"/>
                <w:cs/>
              </w:rPr>
              <w:t>)</w:t>
            </w: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8.1</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The pass rate, dropout rate, and average time to graduate are shown to be established, monitored, and benchmarked for improvement</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8.2</w:t>
            </w:r>
          </w:p>
        </w:tc>
        <w:tc>
          <w:tcPr>
            <w:tcW w:w="5672" w:type="dxa"/>
          </w:tcPr>
          <w:p w:rsidR="00C849BA"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Employability as well as self</w:t>
            </w:r>
            <w:r w:rsidRPr="277E05DB">
              <w:rPr>
                <w:rFonts w:ascii="TH SarabunPSK" w:hAnsi="TH SarabunPSK" w:cs="TH SarabunPSK"/>
                <w:color w:val="000000" w:themeColor="text1"/>
                <w:sz w:val="28"/>
                <w:cs/>
              </w:rPr>
              <w:t>-</w:t>
            </w:r>
            <w:r w:rsidRPr="277E05DB">
              <w:rPr>
                <w:rFonts w:ascii="TH SarabunPSK" w:hAnsi="TH SarabunPSK" w:cs="TH SarabunPSK"/>
                <w:color w:val="000000" w:themeColor="text1"/>
                <w:sz w:val="28"/>
              </w:rPr>
              <w:t>employment, entrepreneurship, and advancement to further studies, are shown to be established, monitored, and benchmarked for improvement</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lastRenderedPageBreak/>
              <w:t>8.3</w:t>
            </w:r>
          </w:p>
        </w:tc>
        <w:tc>
          <w:tcPr>
            <w:tcW w:w="5672" w:type="dxa"/>
          </w:tcPr>
          <w:p w:rsidR="00C849BA" w:rsidRPr="00393C2E" w:rsidRDefault="00C849BA" w:rsidP="277E05DB">
            <w:pPr>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8.4</w:t>
            </w:r>
          </w:p>
        </w:tc>
        <w:tc>
          <w:tcPr>
            <w:tcW w:w="5672" w:type="dxa"/>
          </w:tcPr>
          <w:p w:rsidR="00C849BA" w:rsidRPr="00BD1809" w:rsidRDefault="00C849BA" w:rsidP="277E05DB">
            <w:pPr>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Data are provided to show directly the achievement of the programme outcomes, which are established and monitored</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702" w:type="dxa"/>
          </w:tcPr>
          <w:p w:rsidR="00C849BA" w:rsidRPr="00881F0F" w:rsidRDefault="00C849BA" w:rsidP="00495B85">
            <w:pPr>
              <w:jc w:val="center"/>
              <w:rPr>
                <w:rFonts w:ascii="TH SarabunPSK" w:hAnsi="TH SarabunPSK" w:cs="TH SarabunPSK"/>
                <w:color w:val="000000" w:themeColor="text1"/>
                <w:sz w:val="28"/>
              </w:rPr>
            </w:pPr>
            <w:r w:rsidRPr="00881F0F">
              <w:rPr>
                <w:rFonts w:ascii="TH SarabunPSK" w:hAnsi="TH SarabunPSK" w:cs="TH SarabunPSK"/>
                <w:color w:val="000000" w:themeColor="text1"/>
                <w:sz w:val="28"/>
                <w:cs/>
              </w:rPr>
              <w:t>8.5</w:t>
            </w:r>
          </w:p>
        </w:tc>
        <w:tc>
          <w:tcPr>
            <w:tcW w:w="5672" w:type="dxa"/>
          </w:tcPr>
          <w:p w:rsidR="00C849BA" w:rsidRPr="00393C2E" w:rsidRDefault="00C849BA" w:rsidP="277E05DB">
            <w:pPr>
              <w:tabs>
                <w:tab w:val="left" w:pos="731"/>
              </w:tabs>
              <w:autoSpaceDE w:val="0"/>
              <w:autoSpaceDN w:val="0"/>
              <w:adjustRightInd w:val="0"/>
              <w:jc w:val="thaiDistribute"/>
              <w:rPr>
                <w:rFonts w:ascii="TH SarabunPSK" w:hAnsi="TH SarabunPSK" w:cs="TH SarabunPSK"/>
                <w:color w:val="000000" w:themeColor="text1"/>
                <w:sz w:val="28"/>
              </w:rPr>
            </w:pPr>
            <w:r w:rsidRPr="277E05DB">
              <w:rPr>
                <w:rFonts w:ascii="TH SarabunPSK" w:hAnsi="TH SarabunPSK" w:cs="TH SarabunPSK"/>
                <w:color w:val="000000" w:themeColor="text1"/>
                <w:sz w:val="28"/>
              </w:rPr>
              <w:t>Satisfaction level of the various stakeholders are shown to be established, monitored, and benchmarked for improvement</w:t>
            </w:r>
            <w:r w:rsidRPr="277E05DB">
              <w:rPr>
                <w:rFonts w:ascii="TH SarabunPSK" w:hAnsi="TH SarabunPSK" w:cs="TH SarabunPSK"/>
                <w:color w:val="000000" w:themeColor="text1"/>
                <w:sz w:val="28"/>
                <w:cs/>
              </w:rPr>
              <w:t>.</w:t>
            </w:r>
          </w:p>
        </w:tc>
        <w:tc>
          <w:tcPr>
            <w:tcW w:w="1276" w:type="dxa"/>
          </w:tcPr>
          <w:p w:rsidR="00C849BA" w:rsidRPr="00881F0F" w:rsidRDefault="00C849BA" w:rsidP="00495B85">
            <w:pPr>
              <w:jc w:val="center"/>
              <w:rPr>
                <w:rFonts w:ascii="TH SarabunPSK" w:hAnsi="TH SarabunPSK" w:cs="TH SarabunPSK"/>
                <w:color w:val="000000" w:themeColor="text1"/>
                <w:sz w:val="28"/>
              </w:rPr>
            </w:pPr>
          </w:p>
        </w:tc>
        <w:tc>
          <w:tcPr>
            <w:tcW w:w="1369" w:type="dxa"/>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C5E0B3" w:themeFill="accent6" w:themeFillTint="66"/>
          </w:tcPr>
          <w:p w:rsidR="00C849BA" w:rsidRPr="00881F0F" w:rsidRDefault="00C849BA" w:rsidP="00643132">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 (</w:t>
            </w:r>
            <w:r w:rsidRPr="00881F0F">
              <w:rPr>
                <w:rFonts w:ascii="TH SarabunPSK" w:hAnsi="TH SarabunPSK" w:cs="TH SarabunPSK"/>
                <w:b/>
                <w:bCs/>
                <w:color w:val="000000" w:themeColor="text1"/>
                <w:sz w:val="28"/>
              </w:rPr>
              <w:t>Overall Opinion</w:t>
            </w:r>
            <w:r w:rsidRPr="00881F0F">
              <w:rPr>
                <w:rFonts w:ascii="TH SarabunPSK" w:hAnsi="TH SarabunPSK" w:cs="TH SarabunPSK"/>
                <w:b/>
                <w:bCs/>
                <w:color w:val="000000" w:themeColor="text1"/>
                <w:sz w:val="28"/>
                <w:cs/>
              </w:rPr>
              <w:t>)</w:t>
            </w:r>
          </w:p>
        </w:tc>
        <w:tc>
          <w:tcPr>
            <w:tcW w:w="1276" w:type="dxa"/>
            <w:shd w:val="clear" w:color="auto" w:fill="C5E0B3" w:themeFill="accent6" w:themeFillTint="66"/>
          </w:tcPr>
          <w:p w:rsidR="00C849BA" w:rsidRPr="00881F0F" w:rsidRDefault="00C849BA" w:rsidP="00495B85">
            <w:pPr>
              <w:jc w:val="center"/>
              <w:rPr>
                <w:rFonts w:ascii="TH SarabunPSK" w:hAnsi="TH SarabunPSK" w:cs="TH SarabunPSK"/>
                <w:color w:val="000000" w:themeColor="text1"/>
                <w:sz w:val="28"/>
              </w:rPr>
            </w:pPr>
          </w:p>
        </w:tc>
        <w:tc>
          <w:tcPr>
            <w:tcW w:w="1369" w:type="dxa"/>
            <w:shd w:val="clear" w:color="auto" w:fill="C5E0B3" w:themeFill="accent6" w:themeFillTint="66"/>
          </w:tcPr>
          <w:p w:rsidR="00C849BA" w:rsidRPr="00881F0F" w:rsidRDefault="00C849BA" w:rsidP="00495B85">
            <w:pPr>
              <w:jc w:val="center"/>
              <w:rPr>
                <w:rFonts w:ascii="TH SarabunPSK" w:hAnsi="TH SarabunPSK" w:cs="TH SarabunPSK"/>
                <w:color w:val="000000" w:themeColor="text1"/>
                <w:sz w:val="28"/>
              </w:rPr>
            </w:pPr>
          </w:p>
        </w:tc>
      </w:tr>
      <w:tr w:rsidR="00C849BA" w:rsidRPr="00881F0F" w:rsidTr="277E05DB">
        <w:trPr>
          <w:jc w:val="center"/>
        </w:trPr>
        <w:tc>
          <w:tcPr>
            <w:tcW w:w="6374" w:type="dxa"/>
            <w:gridSpan w:val="2"/>
            <w:shd w:val="clear" w:color="auto" w:fill="FFC000" w:themeFill="accent4"/>
          </w:tcPr>
          <w:p w:rsidR="00C849BA" w:rsidRPr="00881F0F" w:rsidRDefault="00C849BA" w:rsidP="00643132">
            <w:pPr>
              <w:jc w:val="right"/>
              <w:rPr>
                <w:rFonts w:ascii="TH SarabunPSK" w:hAnsi="TH SarabunPSK" w:cs="TH SarabunPSK"/>
                <w:b/>
                <w:bCs/>
                <w:color w:val="000000" w:themeColor="text1"/>
                <w:sz w:val="28"/>
                <w:cs/>
              </w:rPr>
            </w:pPr>
            <w:r w:rsidRPr="00881F0F">
              <w:rPr>
                <w:rFonts w:ascii="TH SarabunPSK" w:hAnsi="TH SarabunPSK" w:cs="TH SarabunPSK"/>
                <w:b/>
                <w:bCs/>
                <w:color w:val="000000" w:themeColor="text1"/>
                <w:sz w:val="28"/>
                <w:cs/>
              </w:rPr>
              <w:t>ระดับคะแนนในภาพรวมทั้งหมด</w:t>
            </w:r>
          </w:p>
        </w:tc>
        <w:tc>
          <w:tcPr>
            <w:tcW w:w="1276" w:type="dxa"/>
            <w:shd w:val="clear" w:color="auto" w:fill="FFC000" w:themeFill="accent4"/>
          </w:tcPr>
          <w:p w:rsidR="00C849BA" w:rsidRPr="00881F0F" w:rsidRDefault="00C849BA" w:rsidP="00495B85">
            <w:pPr>
              <w:jc w:val="center"/>
              <w:rPr>
                <w:rFonts w:ascii="TH SarabunPSK" w:hAnsi="TH SarabunPSK" w:cs="TH SarabunPSK"/>
                <w:color w:val="000000" w:themeColor="text1"/>
                <w:sz w:val="28"/>
              </w:rPr>
            </w:pPr>
          </w:p>
        </w:tc>
        <w:tc>
          <w:tcPr>
            <w:tcW w:w="1369" w:type="dxa"/>
            <w:shd w:val="clear" w:color="auto" w:fill="FFC000" w:themeFill="accent4"/>
          </w:tcPr>
          <w:p w:rsidR="00C849BA" w:rsidRPr="00881F0F" w:rsidRDefault="00C849BA" w:rsidP="00495B85">
            <w:pPr>
              <w:jc w:val="center"/>
              <w:rPr>
                <w:rFonts w:ascii="TH SarabunPSK" w:hAnsi="TH SarabunPSK" w:cs="TH SarabunPSK"/>
                <w:color w:val="000000" w:themeColor="text1"/>
                <w:sz w:val="28"/>
              </w:rPr>
            </w:pPr>
          </w:p>
        </w:tc>
      </w:tr>
    </w:tbl>
    <w:p w:rsidR="0046213E" w:rsidRPr="00881F0F" w:rsidRDefault="0046213E" w:rsidP="00F85EEC">
      <w:pPr>
        <w:spacing w:after="0" w:line="240" w:lineRule="auto"/>
        <w:rPr>
          <w:rFonts w:ascii="TH SarabunPSK" w:hAnsi="TH SarabunPSK" w:cs="TH SarabunPSK"/>
          <w:color w:val="000000" w:themeColor="text1"/>
          <w:sz w:val="28"/>
        </w:rPr>
      </w:pPr>
    </w:p>
    <w:p w:rsidR="001F50F7" w:rsidRDefault="00685F31">
      <w:pP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3.2 </w:t>
      </w:r>
      <w:r w:rsidR="002B2EC3" w:rsidRPr="002B2EC3">
        <w:rPr>
          <w:rFonts w:ascii="TH SarabunPSK" w:hAnsi="TH SarabunPSK" w:cs="TH SarabunPSK"/>
          <w:b/>
          <w:bCs/>
          <w:color w:val="000000" w:themeColor="text1"/>
          <w:sz w:val="32"/>
          <w:szCs w:val="32"/>
          <w:cs/>
        </w:rPr>
        <w:t>วิเคราะห์จุดแข็งและข้อจำกัดของหลักสูตร</w:t>
      </w:r>
    </w:p>
    <w:p w:rsidR="00685F31" w:rsidRPr="00685F31" w:rsidRDefault="00685F31" w:rsidP="00685F31">
      <w:pPr>
        <w:jc w:val="thaiDistribute"/>
        <w:rPr>
          <w:rFonts w:ascii="TH SarabunPSK" w:hAnsi="TH SarabunPSK" w:cs="TH SarabunPSK"/>
          <w:b/>
          <w:bCs/>
          <w:color w:val="FF0000"/>
          <w:sz w:val="32"/>
          <w:szCs w:val="32"/>
        </w:rPr>
      </w:pPr>
      <w:r w:rsidRPr="00685F31">
        <w:rPr>
          <w:rFonts w:ascii="TH SarabunPSK" w:hAnsi="TH SarabunPSK" w:cs="TH SarabunPSK"/>
          <w:color w:val="FF0000"/>
          <w:sz w:val="32"/>
          <w:szCs w:val="32"/>
          <w:cs/>
        </w:rPr>
        <w:t xml:space="preserve">จากการพัฒนาคุณภาพหลักสูตรตามแนวทางของเกณฑ์คุณภาพ </w:t>
      </w:r>
      <w:r w:rsidRPr="00685F31">
        <w:rPr>
          <w:rFonts w:ascii="TH SarabunPSK" w:hAnsi="TH SarabunPSK" w:cs="TH SarabunPSK"/>
          <w:color w:val="FF0000"/>
          <w:sz w:val="32"/>
          <w:szCs w:val="32"/>
        </w:rPr>
        <w:t>AUN</w:t>
      </w:r>
      <w:r w:rsidRPr="00685F31">
        <w:rPr>
          <w:rFonts w:ascii="TH SarabunPSK" w:hAnsi="TH SarabunPSK" w:cs="TH SarabunPSK"/>
          <w:color w:val="FF0000"/>
          <w:sz w:val="32"/>
          <w:szCs w:val="32"/>
          <w:cs/>
        </w:rPr>
        <w:t>-</w:t>
      </w:r>
      <w:r w:rsidRPr="00685F31">
        <w:rPr>
          <w:rFonts w:ascii="TH SarabunPSK" w:hAnsi="TH SarabunPSK" w:cs="TH SarabunPSK"/>
          <w:color w:val="FF0000"/>
          <w:sz w:val="32"/>
          <w:szCs w:val="32"/>
        </w:rPr>
        <w:t xml:space="preserve">QA </w:t>
      </w:r>
      <w:r w:rsidRPr="00685F31">
        <w:rPr>
          <w:rFonts w:ascii="TH SarabunPSK" w:hAnsi="TH SarabunPSK" w:cs="TH SarabunPSK"/>
          <w:color w:val="FF0000"/>
          <w:sz w:val="32"/>
          <w:szCs w:val="32"/>
          <w:cs/>
        </w:rPr>
        <w:t>ที่ผ่านมา พบว่า หลักสูตร</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 มีจุดแข็งและข้อจำกัดในการพัฒนาหลักสูตรตามเกณฑ์ ดังนี้</w:t>
      </w:r>
    </w:p>
    <w:p w:rsidR="002B2EC3" w:rsidRPr="002B2EC3" w:rsidRDefault="002B2EC3" w:rsidP="000260CA">
      <w:pPr>
        <w:ind w:firstLine="680"/>
        <w:rPr>
          <w:rFonts w:ascii="TH SarabunPSK" w:hAnsi="TH SarabunPSK" w:cs="TH SarabunPSK"/>
          <w:b/>
          <w:bCs/>
          <w:color w:val="000000" w:themeColor="text1"/>
          <w:sz w:val="36"/>
          <w:szCs w:val="36"/>
        </w:rPr>
      </w:pPr>
      <w:r w:rsidRPr="002B2EC3">
        <w:rPr>
          <w:rFonts w:ascii="TH SarabunPSK" w:hAnsi="TH SarabunPSK" w:cs="TH SarabunPSK" w:hint="cs"/>
          <w:b/>
          <w:bCs/>
          <w:sz w:val="24"/>
          <w:szCs w:val="32"/>
          <w:cs/>
        </w:rPr>
        <w:t>จุดแข็ง</w:t>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1)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2)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3)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cs/>
        </w:rPr>
        <w:t xml:space="preserve">4)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Default="005E222D" w:rsidP="000260CA">
      <w:pPr>
        <w:ind w:firstLine="680"/>
        <w:rPr>
          <w:rFonts w:ascii="TH SarabunPSK" w:hAnsi="TH SarabunPSK" w:cs="TH SarabunPSK"/>
          <w:b/>
          <w:bCs/>
          <w:sz w:val="24"/>
          <w:szCs w:val="32"/>
        </w:rPr>
      </w:pPr>
    </w:p>
    <w:p w:rsidR="002B2EC3" w:rsidRPr="002B2EC3" w:rsidRDefault="002B2EC3" w:rsidP="000260CA">
      <w:pPr>
        <w:ind w:firstLine="680"/>
        <w:rPr>
          <w:rFonts w:ascii="TH SarabunPSK" w:hAnsi="TH SarabunPSK" w:cs="TH SarabunPSK"/>
          <w:b/>
          <w:bCs/>
          <w:color w:val="000000" w:themeColor="text1"/>
          <w:sz w:val="36"/>
          <w:szCs w:val="36"/>
          <w:cs/>
        </w:rPr>
      </w:pPr>
      <w:r w:rsidRPr="002B2EC3">
        <w:rPr>
          <w:rFonts w:ascii="TH SarabunPSK" w:hAnsi="TH SarabunPSK" w:cs="TH SarabunPSK" w:hint="cs"/>
          <w:b/>
          <w:bCs/>
          <w:sz w:val="24"/>
          <w:szCs w:val="32"/>
          <w:cs/>
        </w:rPr>
        <w:t>ข้อจำกัด</w:t>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1)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2)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rPr>
      </w:pPr>
      <w:r w:rsidRPr="001210BE">
        <w:rPr>
          <w:rFonts w:ascii="TH SarabunPSK" w:hAnsi="TH SarabunPSK" w:cs="TH SarabunPSK"/>
          <w:color w:val="000000" w:themeColor="text1"/>
          <w:sz w:val="32"/>
          <w:szCs w:val="32"/>
          <w:cs/>
        </w:rPr>
        <w:t xml:space="preserve">3)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5E222D" w:rsidRPr="001210BE" w:rsidRDefault="005E222D" w:rsidP="005E222D">
      <w:pPr>
        <w:spacing w:after="0" w:line="240" w:lineRule="auto"/>
        <w:ind w:firstLine="720"/>
        <w:jc w:val="thaiDistribute"/>
        <w:rPr>
          <w:rFonts w:ascii="TH SarabunPSK" w:hAnsi="TH SarabunPSK" w:cs="TH SarabunPSK"/>
          <w:color w:val="000000" w:themeColor="text1"/>
          <w:sz w:val="32"/>
          <w:szCs w:val="32"/>
          <w:u w:val="dotted"/>
          <w:cs/>
        </w:rPr>
      </w:pPr>
      <w:r w:rsidRPr="001210BE">
        <w:rPr>
          <w:rFonts w:ascii="TH SarabunPSK" w:hAnsi="TH SarabunPSK" w:cs="TH SarabunPSK"/>
          <w:color w:val="000000" w:themeColor="text1"/>
          <w:sz w:val="32"/>
          <w:szCs w:val="32"/>
          <w:cs/>
        </w:rPr>
        <w:t xml:space="preserve">4) </w:t>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r w:rsidRPr="001210BE">
        <w:rPr>
          <w:rFonts w:ascii="TH SarabunPSK" w:hAnsi="TH SarabunPSK" w:cs="TH SarabunPSK"/>
          <w:color w:val="000000" w:themeColor="text1"/>
          <w:sz w:val="32"/>
          <w:szCs w:val="32"/>
          <w:u w:val="dotted"/>
          <w:cs/>
        </w:rPr>
        <w:tab/>
      </w:r>
    </w:p>
    <w:p w:rsidR="000260CA" w:rsidRDefault="000260CA" w:rsidP="000260CA">
      <w:pPr>
        <w:ind w:firstLine="680"/>
        <w:rPr>
          <w:rFonts w:ascii="TH SarabunPSK" w:hAnsi="TH SarabunPSK" w:cs="TH SarabunPSK"/>
          <w:b/>
          <w:bCs/>
          <w:sz w:val="24"/>
          <w:szCs w:val="32"/>
        </w:rPr>
      </w:pPr>
    </w:p>
    <w:p w:rsidR="00685F31" w:rsidRDefault="00685F31" w:rsidP="00685F31">
      <w:pPr>
        <w:spacing w:after="120" w:line="240" w:lineRule="auto"/>
        <w:jc w:val="thaiDistribute"/>
        <w:rPr>
          <w:rFonts w:ascii="TH SarabunPSK" w:hAnsi="TH SarabunPSK" w:cs="TH SarabunPSK"/>
          <w:b/>
          <w:bCs/>
          <w:sz w:val="24"/>
          <w:szCs w:val="32"/>
        </w:rPr>
      </w:pPr>
    </w:p>
    <w:p w:rsidR="00685F31" w:rsidRDefault="00685F31" w:rsidP="00685F31">
      <w:pPr>
        <w:spacing w:after="120" w:line="240" w:lineRule="auto"/>
        <w:jc w:val="thaiDistribute"/>
        <w:rPr>
          <w:rFonts w:ascii="TH SarabunPSK" w:hAnsi="TH SarabunPSK" w:cs="TH SarabunPSK"/>
          <w:b/>
          <w:bCs/>
          <w:sz w:val="24"/>
          <w:szCs w:val="32"/>
        </w:rPr>
      </w:pPr>
    </w:p>
    <w:p w:rsidR="00685F31" w:rsidRDefault="00685F31" w:rsidP="00685F31">
      <w:pPr>
        <w:spacing w:after="120" w:line="240" w:lineRule="auto"/>
        <w:jc w:val="thaiDistribute"/>
        <w:rPr>
          <w:rFonts w:ascii="TH SarabunPSK" w:hAnsi="TH SarabunPSK" w:cs="TH SarabunPSK"/>
          <w:b/>
          <w:bCs/>
          <w:sz w:val="24"/>
          <w:szCs w:val="32"/>
        </w:rPr>
      </w:pPr>
    </w:p>
    <w:p w:rsidR="00EF4650" w:rsidRDefault="00EF4650" w:rsidP="00685F31">
      <w:pPr>
        <w:spacing w:after="120" w:line="240" w:lineRule="auto"/>
        <w:jc w:val="thaiDistribute"/>
        <w:rPr>
          <w:rFonts w:ascii="TH SarabunPSK" w:hAnsi="TH SarabunPSK" w:cs="TH SarabunPSK"/>
          <w:b/>
          <w:bCs/>
          <w:sz w:val="24"/>
          <w:szCs w:val="32"/>
        </w:rPr>
      </w:pPr>
    </w:p>
    <w:p w:rsidR="00EF4650" w:rsidRDefault="00EF4650" w:rsidP="00685F31">
      <w:pPr>
        <w:spacing w:after="120" w:line="240" w:lineRule="auto"/>
        <w:jc w:val="thaiDistribute"/>
        <w:rPr>
          <w:rFonts w:ascii="TH SarabunPSK" w:hAnsi="TH SarabunPSK" w:cs="TH SarabunPSK"/>
          <w:b/>
          <w:bCs/>
          <w:sz w:val="24"/>
          <w:szCs w:val="32"/>
        </w:rPr>
      </w:pPr>
    </w:p>
    <w:p w:rsidR="00EF4650" w:rsidRDefault="00EF4650" w:rsidP="00685F31">
      <w:pPr>
        <w:spacing w:after="120" w:line="240" w:lineRule="auto"/>
        <w:jc w:val="thaiDistribute"/>
        <w:rPr>
          <w:rFonts w:ascii="TH SarabunPSK" w:hAnsi="TH SarabunPSK" w:cs="TH SarabunPSK"/>
          <w:b/>
          <w:bCs/>
          <w:sz w:val="24"/>
          <w:szCs w:val="32"/>
        </w:rPr>
      </w:pPr>
    </w:p>
    <w:p w:rsidR="00564E74" w:rsidRDefault="00564E74" w:rsidP="00685F31">
      <w:pPr>
        <w:spacing w:after="120" w:line="240" w:lineRule="auto"/>
        <w:jc w:val="thaiDistribute"/>
        <w:rPr>
          <w:rFonts w:ascii="TH SarabunPSK" w:hAnsi="TH SarabunPSK" w:cs="TH SarabunPSK"/>
          <w:b/>
          <w:bCs/>
          <w:sz w:val="24"/>
          <w:szCs w:val="32"/>
        </w:rPr>
      </w:pPr>
    </w:p>
    <w:p w:rsidR="00564E74" w:rsidRDefault="00564E74" w:rsidP="00685F31">
      <w:pPr>
        <w:spacing w:after="120" w:line="240" w:lineRule="auto"/>
        <w:jc w:val="thaiDistribute"/>
        <w:rPr>
          <w:rFonts w:ascii="TH SarabunPSK" w:hAnsi="TH SarabunPSK" w:cs="TH SarabunPSK"/>
          <w:b/>
          <w:bCs/>
          <w:sz w:val="24"/>
          <w:szCs w:val="32"/>
        </w:rPr>
      </w:pPr>
    </w:p>
    <w:p w:rsidR="005E222D" w:rsidRDefault="005E222D" w:rsidP="00685F31">
      <w:pPr>
        <w:spacing w:after="120" w:line="240" w:lineRule="auto"/>
        <w:jc w:val="thaiDistribute"/>
        <w:rPr>
          <w:rFonts w:ascii="TH SarabunPSK" w:hAnsi="TH SarabunPSK" w:cs="TH SarabunPSK"/>
          <w:b/>
          <w:bCs/>
          <w:sz w:val="24"/>
          <w:szCs w:val="32"/>
        </w:rPr>
      </w:pPr>
    </w:p>
    <w:p w:rsidR="00685F31" w:rsidRPr="001210BE" w:rsidRDefault="00685F31" w:rsidP="00685F31">
      <w:pPr>
        <w:spacing w:after="120" w:line="240" w:lineRule="auto"/>
        <w:jc w:val="thaiDistribute"/>
        <w:rPr>
          <w:rFonts w:ascii="TH SarabunPSK" w:hAnsi="TH SarabunPSK" w:cs="TH SarabunPSK"/>
          <w:color w:val="000000" w:themeColor="text1"/>
          <w:sz w:val="32"/>
          <w:szCs w:val="32"/>
        </w:rPr>
      </w:pPr>
      <w:r w:rsidRPr="001210BE">
        <w:rPr>
          <w:rFonts w:ascii="TH SarabunPSK" w:hAnsi="TH SarabunPSK" w:cs="TH SarabunPSK"/>
          <w:b/>
          <w:bCs/>
          <w:color w:val="000000" w:themeColor="text1"/>
          <w:sz w:val="32"/>
          <w:szCs w:val="32"/>
        </w:rPr>
        <w:lastRenderedPageBreak/>
        <w:t>3</w:t>
      </w:r>
      <w:r w:rsidRPr="001210BE">
        <w:rPr>
          <w:rFonts w:ascii="TH SarabunPSK" w:hAnsi="TH SarabunPSK" w:cs="TH SarabunPSK"/>
          <w:b/>
          <w:bCs/>
          <w:color w:val="000000" w:themeColor="text1"/>
          <w:sz w:val="32"/>
          <w:szCs w:val="32"/>
          <w:cs/>
        </w:rPr>
        <w:t>.</w:t>
      </w:r>
      <w:r w:rsidRPr="001210BE">
        <w:rPr>
          <w:rFonts w:ascii="TH SarabunPSK" w:hAnsi="TH SarabunPSK" w:cs="TH SarabunPSK"/>
          <w:b/>
          <w:bCs/>
          <w:color w:val="000000" w:themeColor="text1"/>
          <w:sz w:val="32"/>
          <w:szCs w:val="32"/>
        </w:rPr>
        <w:t>3</w:t>
      </w:r>
      <w:r w:rsidRPr="001210BE">
        <w:rPr>
          <w:rFonts w:ascii="TH SarabunPSK" w:hAnsi="TH SarabunPSK" w:cs="TH SarabunPSK"/>
          <w:color w:val="000000" w:themeColor="text1"/>
          <w:sz w:val="32"/>
          <w:szCs w:val="32"/>
          <w:cs/>
        </w:rPr>
        <w:t xml:space="preserve"> </w:t>
      </w:r>
      <w:r w:rsidRPr="001210BE">
        <w:rPr>
          <w:rFonts w:ascii="TH SarabunPSK" w:hAnsi="TH SarabunPSK" w:cs="TH SarabunPSK"/>
          <w:b/>
          <w:bCs/>
          <w:color w:val="000000" w:themeColor="text1"/>
          <w:sz w:val="32"/>
          <w:szCs w:val="32"/>
          <w:cs/>
        </w:rPr>
        <w:t>แผนพัฒนาหลักสูตร</w:t>
      </w:r>
    </w:p>
    <w:p w:rsidR="00685F31" w:rsidRPr="00685F31" w:rsidRDefault="00685F31" w:rsidP="00685F31">
      <w:pPr>
        <w:spacing w:after="120" w:line="240" w:lineRule="auto"/>
        <w:jc w:val="thaiDistribute"/>
        <w:rPr>
          <w:rFonts w:ascii="TH SarabunPSK" w:hAnsi="TH SarabunPSK" w:cs="TH SarabunPSK"/>
          <w:color w:val="FF0000"/>
          <w:sz w:val="32"/>
          <w:szCs w:val="32"/>
        </w:rPr>
      </w:pPr>
      <w:r w:rsidRPr="001210BE">
        <w:rPr>
          <w:rFonts w:ascii="TH SarabunPSK" w:hAnsi="TH SarabunPSK" w:cs="TH SarabunPSK"/>
          <w:color w:val="000000" w:themeColor="text1"/>
          <w:sz w:val="32"/>
          <w:szCs w:val="32"/>
          <w:cs/>
        </w:rPr>
        <w:tab/>
      </w:r>
      <w:r w:rsidRPr="00685F31">
        <w:rPr>
          <w:rFonts w:ascii="TH SarabunPSK" w:hAnsi="TH SarabunPSK" w:cs="TH SarabunPSK"/>
          <w:color w:val="FF0000"/>
          <w:sz w:val="32"/>
          <w:szCs w:val="32"/>
          <w:cs/>
        </w:rPr>
        <w:t>จากผลการดำเนินงานของหลักสูตร</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ตามเกณฑ์คุณภาพ </w:t>
      </w:r>
      <w:r w:rsidRPr="00685F31">
        <w:rPr>
          <w:rFonts w:ascii="TH SarabunPSK" w:hAnsi="TH SarabunPSK" w:cs="TH SarabunPSK"/>
          <w:color w:val="FF0000"/>
          <w:sz w:val="32"/>
          <w:szCs w:val="32"/>
        </w:rPr>
        <w:t>AUN</w:t>
      </w:r>
      <w:r w:rsidRPr="00685F31">
        <w:rPr>
          <w:rFonts w:ascii="TH SarabunPSK" w:hAnsi="TH SarabunPSK" w:cs="TH SarabunPSK"/>
          <w:color w:val="FF0000"/>
          <w:sz w:val="32"/>
          <w:szCs w:val="32"/>
          <w:cs/>
        </w:rPr>
        <w:t>-</w:t>
      </w:r>
      <w:r w:rsidRPr="00685F31">
        <w:rPr>
          <w:rFonts w:ascii="TH SarabunPSK" w:hAnsi="TH SarabunPSK" w:cs="TH SarabunPSK"/>
          <w:color w:val="FF0000"/>
          <w:sz w:val="32"/>
          <w:szCs w:val="32"/>
        </w:rPr>
        <w:t xml:space="preserve">QA </w:t>
      </w:r>
      <w:r w:rsidRPr="00685F31">
        <w:rPr>
          <w:rFonts w:ascii="TH SarabunPSK" w:hAnsi="TH SarabunPSK" w:cs="TH SarabunPSK"/>
          <w:color w:val="FF0000"/>
          <w:sz w:val="32"/>
          <w:szCs w:val="32"/>
          <w:cs/>
        </w:rPr>
        <w:t xml:space="preserve">ในปีการศึกษา </w:t>
      </w:r>
      <w:r>
        <w:rPr>
          <w:rFonts w:ascii="TH SarabunPSK" w:hAnsi="TH SarabunPSK" w:cs="TH SarabunPSK" w:hint="cs"/>
          <w:color w:val="FF0000"/>
          <w:sz w:val="32"/>
          <w:szCs w:val="32"/>
          <w:cs/>
        </w:rPr>
        <w:t>25...</w:t>
      </w:r>
      <w:r w:rsidRPr="00685F31">
        <w:rPr>
          <w:rFonts w:ascii="TH SarabunPSK" w:hAnsi="TH SarabunPSK" w:cs="TH SarabunPSK"/>
          <w:color w:val="FF0000"/>
          <w:sz w:val="32"/>
          <w:szCs w:val="32"/>
          <w:cs/>
        </w:rPr>
        <w:br/>
        <w:t xml:space="preserve">ได้นำมาพิจารณาวิเคราะห์ </w:t>
      </w:r>
      <w:r w:rsidRPr="00685F31">
        <w:rPr>
          <w:rFonts w:ascii="TH SarabunPSK" w:hAnsi="TH SarabunPSK" w:cs="TH SarabunPSK"/>
          <w:color w:val="FF0000"/>
          <w:sz w:val="32"/>
          <w:szCs w:val="32"/>
        </w:rPr>
        <w:t>Gap</w:t>
      </w:r>
      <w:r w:rsidRPr="00685F31">
        <w:rPr>
          <w:rFonts w:ascii="TH SarabunPSK" w:hAnsi="TH SarabunPSK" w:cs="TH SarabunPSK"/>
          <w:color w:val="FF0000"/>
          <w:sz w:val="32"/>
          <w:szCs w:val="32"/>
          <w:cs/>
        </w:rPr>
        <w:t xml:space="preserve"> รวมถึงนำข้อเสนอแนะของผู้ประเมินจากการประเมินในปีการศึกษา </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 ปีที่ผ่านมาแต่ยังไม่สามารถดำเนินการสำเร็จได้ เพื่อนำมาดำเนินการจัดทำแผนพัฒนาคุณภาพหลักสูตรสำหรับใช้เป็นแนวทางในการพัฒนาคุณภาพหลักสูตรในปีการศึกษา </w:t>
      </w:r>
      <w:r w:rsidRPr="00685F31">
        <w:rPr>
          <w:rFonts w:ascii="TH SarabunPSK" w:hAnsi="TH SarabunPSK" w:cs="TH SarabunPSK" w:hint="cs"/>
          <w:color w:val="FF0000"/>
          <w:sz w:val="32"/>
          <w:szCs w:val="32"/>
          <w:cs/>
        </w:rPr>
        <w:t>............</w:t>
      </w:r>
      <w:r w:rsidRPr="00685F31">
        <w:rPr>
          <w:rFonts w:ascii="TH SarabunPSK" w:hAnsi="TH SarabunPSK" w:cs="TH SarabunPSK"/>
          <w:color w:val="FF0000"/>
          <w:sz w:val="32"/>
          <w:szCs w:val="32"/>
          <w:cs/>
        </w:rPr>
        <w:t xml:space="preserve"> หรือในปีการศึกษาหน้าต่อไป ดังนี้</w:t>
      </w:r>
    </w:p>
    <w:tbl>
      <w:tblPr>
        <w:tblStyle w:val="TableGrid"/>
        <w:tblW w:w="9432" w:type="dxa"/>
        <w:tblLook w:val="04A0" w:firstRow="1" w:lastRow="0" w:firstColumn="1" w:lastColumn="0" w:noHBand="0" w:noVBand="1"/>
      </w:tblPr>
      <w:tblGrid>
        <w:gridCol w:w="1542"/>
        <w:gridCol w:w="1005"/>
        <w:gridCol w:w="2418"/>
        <w:gridCol w:w="1066"/>
        <w:gridCol w:w="1066"/>
        <w:gridCol w:w="1036"/>
        <w:gridCol w:w="1299"/>
      </w:tblGrid>
      <w:tr w:rsidR="00685F31" w:rsidRPr="001210BE" w:rsidTr="00564E74">
        <w:tc>
          <w:tcPr>
            <w:tcW w:w="1542" w:type="dxa"/>
          </w:tcPr>
          <w:p w:rsidR="00685F31" w:rsidRPr="001210BE" w:rsidRDefault="00685F31" w:rsidP="00564E74">
            <w:pPr>
              <w:ind w:left="-78" w:right="-30"/>
              <w:jc w:val="center"/>
              <w:rPr>
                <w:rFonts w:ascii="TH SarabunPSK" w:hAnsi="TH SarabunPSK" w:cs="TH SarabunPSK"/>
                <w:b/>
                <w:bCs/>
                <w:sz w:val="28"/>
              </w:rPr>
            </w:pPr>
            <w:r w:rsidRPr="001210BE">
              <w:rPr>
                <w:rFonts w:ascii="TH SarabunPSK" w:hAnsi="TH SarabunPSK" w:cs="TH SarabunPSK"/>
                <w:b/>
                <w:bCs/>
                <w:sz w:val="28"/>
                <w:cs/>
              </w:rPr>
              <w:t>ข้อเสนอแนะ/</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b/>
                <w:bCs/>
                <w:sz w:val="28"/>
              </w:rPr>
              <w:t>Gap Analysis</w:t>
            </w:r>
          </w:p>
        </w:tc>
        <w:tc>
          <w:tcPr>
            <w:tcW w:w="1005"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b/>
                <w:bCs/>
                <w:sz w:val="28"/>
              </w:rPr>
              <w:t>Data Needed</w:t>
            </w:r>
          </w:p>
        </w:tc>
        <w:tc>
          <w:tcPr>
            <w:tcW w:w="2418"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b/>
                <w:bCs/>
                <w:sz w:val="28"/>
                <w:cs/>
              </w:rPr>
              <w:t>แผนดำเนินการ</w:t>
            </w:r>
          </w:p>
        </w:tc>
        <w:tc>
          <w:tcPr>
            <w:tcW w:w="1066" w:type="dxa"/>
          </w:tcPr>
          <w:p w:rsidR="00685F31" w:rsidRPr="001210BE" w:rsidRDefault="00685F31" w:rsidP="00564E74">
            <w:pPr>
              <w:ind w:left="-78" w:right="-30"/>
              <w:jc w:val="center"/>
              <w:rPr>
                <w:rFonts w:ascii="TH SarabunPSK" w:hAnsi="TH SarabunPSK" w:cs="TH SarabunPSK"/>
                <w:b/>
                <w:bCs/>
                <w:sz w:val="28"/>
                <w:cs/>
              </w:rPr>
            </w:pPr>
            <w:r w:rsidRPr="001210BE">
              <w:rPr>
                <w:rFonts w:ascii="TH SarabunPSK" w:hAnsi="TH SarabunPSK" w:cs="TH SarabunPSK"/>
                <w:b/>
                <w:bCs/>
                <w:sz w:val="28"/>
                <w:cs/>
              </w:rPr>
              <w:t>ระยะเวลาดำเนินการ</w:t>
            </w:r>
          </w:p>
        </w:tc>
        <w:tc>
          <w:tcPr>
            <w:tcW w:w="106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b/>
                <w:bCs/>
                <w:sz w:val="28"/>
                <w:cs/>
              </w:rPr>
              <w:t>ผู้รับผิดชอบ</w:t>
            </w:r>
          </w:p>
        </w:tc>
        <w:tc>
          <w:tcPr>
            <w:tcW w:w="103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b/>
                <w:bCs/>
                <w:sz w:val="28"/>
                <w:cs/>
              </w:rPr>
              <w:t>งบประมาณ</w:t>
            </w:r>
          </w:p>
        </w:tc>
        <w:tc>
          <w:tcPr>
            <w:tcW w:w="1299"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b/>
                <w:bCs/>
                <w:sz w:val="28"/>
              </w:rPr>
              <w:t>KPIs</w:t>
            </w:r>
          </w:p>
        </w:tc>
      </w:tr>
      <w:tr w:rsidR="00685F31" w:rsidRPr="001210BE" w:rsidTr="00564E74">
        <w:tc>
          <w:tcPr>
            <w:tcW w:w="1542" w:type="dxa"/>
          </w:tcPr>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05" w:type="dxa"/>
          </w:tcPr>
          <w:p w:rsidR="00685F31" w:rsidRPr="001210BE" w:rsidRDefault="00685F31" w:rsidP="00564E74">
            <w:pPr>
              <w:ind w:left="-78" w:right="-30"/>
              <w:rPr>
                <w:rFonts w:ascii="TH SarabunPSK" w:hAnsi="TH SarabunPSK" w:cs="TH SarabunPSK"/>
                <w:color w:val="000000" w:themeColor="text1"/>
                <w:sz w:val="28"/>
              </w:rPr>
            </w:pPr>
          </w:p>
        </w:tc>
        <w:tc>
          <w:tcPr>
            <w:tcW w:w="2418" w:type="dxa"/>
          </w:tcPr>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1.1 ........................................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1.2 ........................................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1.3 ........................................</w:t>
            </w:r>
          </w:p>
        </w:tc>
        <w:tc>
          <w:tcPr>
            <w:tcW w:w="106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6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3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tc>
        <w:tc>
          <w:tcPr>
            <w:tcW w:w="1299" w:type="dxa"/>
          </w:tcPr>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2) .............</w:t>
            </w:r>
          </w:p>
        </w:tc>
      </w:tr>
      <w:tr w:rsidR="00685F31" w:rsidRPr="001210BE" w:rsidTr="00564E74">
        <w:tc>
          <w:tcPr>
            <w:tcW w:w="1542" w:type="dxa"/>
          </w:tcPr>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2. ........................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05" w:type="dxa"/>
          </w:tcPr>
          <w:p w:rsidR="00685F31" w:rsidRPr="001210BE" w:rsidRDefault="00685F31" w:rsidP="00564E74">
            <w:pPr>
              <w:ind w:left="-78" w:right="-30"/>
              <w:rPr>
                <w:rFonts w:ascii="TH SarabunPSK" w:hAnsi="TH SarabunPSK" w:cs="TH SarabunPSK"/>
                <w:color w:val="000000" w:themeColor="text1"/>
                <w:sz w:val="28"/>
              </w:rPr>
            </w:pPr>
          </w:p>
        </w:tc>
        <w:tc>
          <w:tcPr>
            <w:tcW w:w="2418" w:type="dxa"/>
          </w:tcPr>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1.1 ........................................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1.2 ........................................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1.3 ........................................</w:t>
            </w:r>
          </w:p>
        </w:tc>
        <w:tc>
          <w:tcPr>
            <w:tcW w:w="106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6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cs/>
              </w:rPr>
              <w:t>.............</w:t>
            </w:r>
          </w:p>
        </w:tc>
        <w:tc>
          <w:tcPr>
            <w:tcW w:w="1036" w:type="dxa"/>
          </w:tcPr>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p w:rsidR="00685F31" w:rsidRPr="001210BE" w:rsidRDefault="00685F31" w:rsidP="00564E74">
            <w:pPr>
              <w:ind w:left="-78" w:right="-30"/>
              <w:jc w:val="center"/>
              <w:rPr>
                <w:rFonts w:ascii="TH SarabunPSK" w:hAnsi="TH SarabunPSK" w:cs="TH SarabunPSK"/>
                <w:color w:val="000000" w:themeColor="text1"/>
                <w:sz w:val="28"/>
              </w:rPr>
            </w:pPr>
            <w:r w:rsidRPr="001210BE">
              <w:rPr>
                <w:rFonts w:ascii="TH SarabunPSK" w:hAnsi="TH SarabunPSK" w:cs="TH SarabunPSK"/>
                <w:color w:val="000000" w:themeColor="text1"/>
                <w:sz w:val="28"/>
              </w:rPr>
              <w:t>xxx</w:t>
            </w:r>
          </w:p>
        </w:tc>
        <w:tc>
          <w:tcPr>
            <w:tcW w:w="1299" w:type="dxa"/>
          </w:tcPr>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1) .............</w:t>
            </w:r>
          </w:p>
          <w:p w:rsidR="00685F31" w:rsidRPr="001210BE" w:rsidRDefault="00685F31" w:rsidP="00564E74">
            <w:pPr>
              <w:ind w:left="-78" w:right="-30"/>
              <w:rPr>
                <w:rFonts w:ascii="TH SarabunPSK" w:hAnsi="TH SarabunPSK" w:cs="TH SarabunPSK"/>
                <w:color w:val="000000" w:themeColor="text1"/>
                <w:sz w:val="28"/>
              </w:rPr>
            </w:pPr>
            <w:r w:rsidRPr="001210BE">
              <w:rPr>
                <w:rFonts w:ascii="TH SarabunPSK" w:hAnsi="TH SarabunPSK" w:cs="TH SarabunPSK"/>
                <w:color w:val="000000" w:themeColor="text1"/>
                <w:sz w:val="28"/>
                <w:cs/>
              </w:rPr>
              <w:t>2) .............</w:t>
            </w:r>
          </w:p>
        </w:tc>
      </w:tr>
    </w:tbl>
    <w:p w:rsidR="00685F31" w:rsidRPr="001210BE" w:rsidRDefault="00685F31" w:rsidP="00685F31">
      <w:pPr>
        <w:spacing w:after="0" w:line="240" w:lineRule="auto"/>
        <w:jc w:val="thaiDistribute"/>
        <w:rPr>
          <w:rFonts w:ascii="TH SarabunPSK" w:hAnsi="TH SarabunPSK" w:cs="TH SarabunPSK"/>
          <w:color w:val="000000" w:themeColor="text1"/>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Default="00685F31" w:rsidP="00F85EEC">
      <w:pPr>
        <w:spacing w:after="0" w:line="240" w:lineRule="auto"/>
        <w:jc w:val="center"/>
        <w:rPr>
          <w:rFonts w:ascii="TH SarabunPSK" w:hAnsi="TH SarabunPSK" w:cs="TH SarabunPSK"/>
          <w:b/>
          <w:bCs/>
          <w:sz w:val="32"/>
          <w:szCs w:val="32"/>
        </w:rPr>
      </w:pPr>
    </w:p>
    <w:p w:rsidR="00685F31" w:rsidRPr="001210BE" w:rsidRDefault="00685F31" w:rsidP="00685F31">
      <w:pPr>
        <w:spacing w:after="0" w:line="240" w:lineRule="auto"/>
        <w:jc w:val="center"/>
        <w:rPr>
          <w:rFonts w:ascii="TH SarabunPSK" w:hAnsi="TH SarabunPSK" w:cs="TH SarabunPSK"/>
          <w:b/>
          <w:bCs/>
          <w:color w:val="000000" w:themeColor="text1"/>
          <w:sz w:val="36"/>
          <w:szCs w:val="36"/>
        </w:rPr>
      </w:pPr>
      <w:r w:rsidRPr="001210BE">
        <w:rPr>
          <w:rFonts w:ascii="TH SarabunPSK" w:hAnsi="TH SarabunPSK" w:cs="TH SarabunPSK"/>
          <w:b/>
          <w:bCs/>
          <w:color w:val="000000" w:themeColor="text1"/>
          <w:sz w:val="36"/>
          <w:szCs w:val="36"/>
          <w:cs/>
        </w:rPr>
        <w:lastRenderedPageBreak/>
        <w:t>ส่วนที่ 4</w:t>
      </w:r>
    </w:p>
    <w:p w:rsidR="00685F31" w:rsidRPr="001210BE" w:rsidRDefault="00685F31" w:rsidP="00685F31">
      <w:pPr>
        <w:spacing w:after="0" w:line="240" w:lineRule="auto"/>
        <w:jc w:val="center"/>
        <w:rPr>
          <w:rFonts w:ascii="TH SarabunPSK" w:hAnsi="TH SarabunPSK" w:cs="TH SarabunPSK"/>
          <w:b/>
          <w:bCs/>
          <w:color w:val="000000" w:themeColor="text1"/>
          <w:sz w:val="36"/>
          <w:szCs w:val="36"/>
        </w:rPr>
      </w:pPr>
      <w:r w:rsidRPr="001210BE">
        <w:rPr>
          <w:rFonts w:ascii="TH SarabunPSK" w:hAnsi="TH SarabunPSK" w:cs="TH SarabunPSK"/>
          <w:b/>
          <w:bCs/>
          <w:color w:val="000000" w:themeColor="text1"/>
          <w:sz w:val="36"/>
          <w:szCs w:val="36"/>
          <w:cs/>
        </w:rPr>
        <w:t>ภาคผนวก</w:t>
      </w:r>
    </w:p>
    <w:p w:rsidR="00685F31" w:rsidRPr="001210BE" w:rsidRDefault="00685F31" w:rsidP="00685F31">
      <w:pPr>
        <w:spacing w:after="0" w:line="240" w:lineRule="auto"/>
        <w:jc w:val="thaiDistribute"/>
        <w:rPr>
          <w:rFonts w:ascii="TH SarabunPSK" w:hAnsi="TH SarabunPSK" w:cs="TH SarabunPSK"/>
          <w:color w:val="000000" w:themeColor="text1"/>
          <w:sz w:val="32"/>
          <w:szCs w:val="32"/>
        </w:rPr>
      </w:pPr>
    </w:p>
    <w:p w:rsidR="00DC7963" w:rsidRPr="008A4596" w:rsidRDefault="00DC7963" w:rsidP="00DC7963">
      <w:pPr>
        <w:spacing w:after="0" w:line="240" w:lineRule="auto"/>
        <w:rPr>
          <w:rFonts w:ascii="TH SarabunPSK" w:hAnsi="TH SarabunPSK" w:cs="TH SarabunPSK"/>
          <w:b/>
          <w:bCs/>
          <w:sz w:val="36"/>
          <w:szCs w:val="36"/>
        </w:rPr>
      </w:pPr>
      <w:r w:rsidRPr="009D5D3B">
        <w:rPr>
          <w:rFonts w:ascii="TH SarabunPSK" w:hAnsi="TH SarabunPSK" w:cs="TH SarabunPSK" w:hint="cs"/>
          <w:b/>
          <w:bCs/>
          <w:sz w:val="36"/>
          <w:szCs w:val="36"/>
          <w:cs/>
        </w:rPr>
        <w:t xml:space="preserve">ระดับหลักสูตร </w:t>
      </w:r>
      <w:r>
        <w:rPr>
          <w:rFonts w:ascii="TH SarabunPSK" w:hAnsi="TH SarabunPSK" w:cs="TH SarabunPSK" w:hint="cs"/>
          <w:b/>
          <w:bCs/>
          <w:sz w:val="36"/>
          <w:szCs w:val="36"/>
          <w:cs/>
        </w:rPr>
        <w:t xml:space="preserve"> </w:t>
      </w:r>
      <w:r>
        <w:rPr>
          <w:rFonts w:ascii="TH SarabunPSK" w:hAnsi="TH SarabunPSK" w:cs="TH SarabunPSK" w:hint="cs"/>
          <w:sz w:val="32"/>
          <w:szCs w:val="32"/>
          <w:cs/>
        </w:rPr>
        <w:t>โดย</w:t>
      </w:r>
      <w:r w:rsidRPr="00DC2B0B">
        <w:rPr>
          <w:rFonts w:ascii="TH SarabunPSK" w:hAnsi="TH SarabunPSK" w:cs="TH SarabunPSK" w:hint="cs"/>
          <w:sz w:val="32"/>
          <w:szCs w:val="32"/>
          <w:cs/>
        </w:rPr>
        <w:t xml:space="preserve">หลักสูตรที่ใช้เกณฑ์มาตรฐานหลักสูตร 2558 </w:t>
      </w:r>
      <w:r>
        <w:rPr>
          <w:rFonts w:ascii="TH SarabunPSK" w:hAnsi="TH SarabunPSK" w:cs="TH SarabunPSK" w:hint="cs"/>
          <w:sz w:val="32"/>
          <w:szCs w:val="32"/>
          <w:cs/>
        </w:rPr>
        <w:t xml:space="preserve">และ 2565  </w:t>
      </w:r>
      <w:r w:rsidRPr="00DC2B0B">
        <w:rPr>
          <w:rFonts w:ascii="TH SarabunPSK" w:hAnsi="TH SarabunPSK" w:cs="TH SarabunPSK" w:hint="cs"/>
          <w:sz w:val="32"/>
          <w:szCs w:val="32"/>
          <w:cs/>
        </w:rPr>
        <w:t>รายงานข้อมูล</w:t>
      </w:r>
      <w:r>
        <w:rPr>
          <w:rFonts w:ascii="TH SarabunPSK" w:hAnsi="TH SarabunPSK" w:cs="TH SarabunPSK" w:hint="cs"/>
          <w:sz w:val="32"/>
          <w:szCs w:val="32"/>
          <w:cs/>
        </w:rPr>
        <w:t xml:space="preserve"> </w:t>
      </w:r>
      <w:r w:rsidRPr="00DC2B0B">
        <w:rPr>
          <w:rFonts w:ascii="TH SarabunPSK" w:hAnsi="TH SarabunPSK" w:cs="TH SarabunPSK"/>
          <w:sz w:val="32"/>
          <w:szCs w:val="32"/>
          <w:cs/>
        </w:rPr>
        <w:t xml:space="preserve"> </w:t>
      </w:r>
      <w:r>
        <w:rPr>
          <w:rFonts w:ascii="TH SarabunPSK" w:hAnsi="TH SarabunPSK" w:cs="TH SarabunPSK"/>
          <w:sz w:val="32"/>
          <w:szCs w:val="32"/>
        </w:rPr>
        <w:t xml:space="preserve">3 </w:t>
      </w:r>
      <w:r>
        <w:rPr>
          <w:rFonts w:ascii="TH SarabunPSK" w:hAnsi="TH SarabunPSK" w:cs="TH SarabunPSK" w:hint="cs"/>
          <w:sz w:val="32"/>
          <w:szCs w:val="32"/>
          <w:cs/>
        </w:rPr>
        <w:t xml:space="preserve">ส่วนดังนี้ </w:t>
      </w:r>
    </w:p>
    <w:p w:rsidR="00DC7963" w:rsidRDefault="00DC7963" w:rsidP="00DC7963">
      <w:pPr>
        <w:tabs>
          <w:tab w:val="left" w:pos="1090"/>
        </w:tabs>
        <w:spacing w:after="0" w:line="240" w:lineRule="auto"/>
        <w:rPr>
          <w:rFonts w:ascii="TH SarabunPSK" w:hAnsi="TH SarabunPSK" w:cs="TH SarabunPSK"/>
          <w:sz w:val="32"/>
          <w:szCs w:val="32"/>
        </w:rPr>
      </w:pPr>
      <w:r w:rsidRPr="008A4596">
        <w:rPr>
          <w:rFonts w:ascii="TH SarabunPSK" w:hAnsi="TH SarabunPSK" w:cs="TH SarabunPSK" w:hint="cs"/>
          <w:b/>
          <w:bCs/>
          <w:sz w:val="32"/>
          <w:szCs w:val="32"/>
          <w:u w:val="single"/>
          <w:cs/>
        </w:rPr>
        <w:t>ส่วนที่ 1 รายงานข้อมูลพื้นฐาน</w:t>
      </w:r>
      <w:r>
        <w:rPr>
          <w:rFonts w:ascii="TH SarabunPSK" w:hAnsi="TH SarabunPSK" w:cs="TH SarabunPSK" w:hint="cs"/>
          <w:sz w:val="32"/>
          <w:szCs w:val="32"/>
          <w:cs/>
        </w:rPr>
        <w:t xml:space="preserve"> </w:t>
      </w:r>
      <w:r w:rsidRPr="00DC2B0B">
        <w:rPr>
          <w:rFonts w:ascii="TH SarabunPSK" w:hAnsi="TH SarabunPSK" w:cs="TH SarabunPSK" w:hint="cs"/>
          <w:sz w:val="32"/>
          <w:szCs w:val="32"/>
          <w:cs/>
        </w:rPr>
        <w:t>จำนวน 9 ชุดข้อมูล</w:t>
      </w:r>
      <w:r>
        <w:rPr>
          <w:rFonts w:ascii="TH SarabunPSK" w:hAnsi="TH SarabunPSK" w:cs="TH SarabunPSK" w:hint="cs"/>
          <w:sz w:val="32"/>
          <w:szCs w:val="32"/>
          <w:cs/>
        </w:rPr>
        <w:t>ประกอบด้วย</w:t>
      </w:r>
      <w:r w:rsidRPr="00DC2B0B">
        <w:rPr>
          <w:rFonts w:ascii="TH SarabunPSK" w:hAnsi="TH SarabunPSK" w:cs="TH SarabunPSK" w:hint="cs"/>
          <w:sz w:val="32"/>
          <w:szCs w:val="32"/>
          <w:cs/>
        </w:rPr>
        <w:t xml:space="preserve"> </w:t>
      </w:r>
    </w:p>
    <w:p w:rsidR="00DC7963" w:rsidRPr="007C0F35" w:rsidRDefault="00DC7963" w:rsidP="00DC7963">
      <w:pPr>
        <w:spacing w:after="0" w:line="240" w:lineRule="auto"/>
        <w:rPr>
          <w:rFonts w:ascii="TH SarabunPSK" w:hAnsi="TH SarabunPSK" w:cs="TH SarabunPSK"/>
          <w:b/>
          <w:bCs/>
          <w:sz w:val="32"/>
          <w:szCs w:val="32"/>
        </w:rPr>
      </w:pPr>
      <w:r w:rsidRPr="007C0F35">
        <w:rPr>
          <w:rFonts w:ascii="TH SarabunPSK" w:hAnsi="TH SarabunPSK" w:cs="TH SarabunPSK"/>
          <w:b/>
          <w:bCs/>
          <w:sz w:val="32"/>
          <w:szCs w:val="32"/>
          <w:cs/>
        </w:rPr>
        <w:tab/>
        <w:t>1.</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จำนวนหลักสูตร</w:t>
      </w:r>
    </w:p>
    <w:p w:rsidR="00DC7963" w:rsidRPr="009D5D3B" w:rsidRDefault="00DC7963" w:rsidP="00437645">
      <w:pPr>
        <w:pStyle w:val="ListParagraph"/>
        <w:numPr>
          <w:ilvl w:val="0"/>
          <w:numId w:val="45"/>
        </w:numPr>
        <w:ind w:left="1350"/>
        <w:rPr>
          <w:rFonts w:ascii="TH SarabunPSK" w:hAnsi="TH SarabunPSK" w:cs="TH SarabunPSK"/>
          <w:sz w:val="32"/>
          <w:szCs w:val="32"/>
        </w:rPr>
      </w:pPr>
      <w:r w:rsidRPr="009D5D3B">
        <w:rPr>
          <w:rFonts w:ascii="TH SarabunPSK" w:hAnsi="TH SarabunPSK" w:cs="TH SarabunPSK"/>
          <w:sz w:val="32"/>
          <w:szCs w:val="32"/>
          <w:cs/>
        </w:rPr>
        <w:t>จำนวนหลักสูตรที่เปิดสอนทั้งหมด</w:t>
      </w:r>
    </w:p>
    <w:p w:rsidR="00DC7963" w:rsidRPr="00DC2B0B" w:rsidRDefault="00DC7963" w:rsidP="00DC7963">
      <w:pPr>
        <w:spacing w:after="0" w:line="240" w:lineRule="auto"/>
        <w:ind w:left="1350"/>
        <w:rPr>
          <w:rFonts w:ascii="TH SarabunPSK" w:hAnsi="TH SarabunPSK" w:cs="TH SarabunPSK"/>
          <w:sz w:val="32"/>
          <w:szCs w:val="32"/>
        </w:rPr>
      </w:pPr>
      <w:r w:rsidRPr="00DC2B0B">
        <w:rPr>
          <w:rFonts w:ascii="TH SarabunPSK" w:hAnsi="TH SarabunPSK" w:cs="TH SarabunPSK"/>
          <w:sz w:val="32"/>
          <w:szCs w:val="32"/>
          <w:cs/>
        </w:rPr>
        <w:t>- --ระดับปริญญาตรี</w:t>
      </w:r>
    </w:p>
    <w:p w:rsidR="00DC7963" w:rsidRPr="00DC2B0B" w:rsidRDefault="00DC7963" w:rsidP="00DC7963">
      <w:pPr>
        <w:spacing w:after="0" w:line="240" w:lineRule="auto"/>
        <w:ind w:left="1350"/>
        <w:rPr>
          <w:rFonts w:ascii="TH SarabunPSK" w:hAnsi="TH SarabunPSK" w:cs="TH SarabunPSK"/>
          <w:sz w:val="32"/>
          <w:szCs w:val="32"/>
        </w:rPr>
      </w:pPr>
      <w:r w:rsidRPr="00DC2B0B">
        <w:rPr>
          <w:rFonts w:ascii="TH SarabunPSK" w:hAnsi="TH SarabunPSK" w:cs="TH SarabunPSK"/>
          <w:sz w:val="32"/>
          <w:szCs w:val="32"/>
          <w:cs/>
        </w:rPr>
        <w:t>- --ระดับ ป.บัณฑิต</w:t>
      </w:r>
    </w:p>
    <w:p w:rsidR="00DC7963" w:rsidRPr="00DC2B0B" w:rsidRDefault="00DC7963" w:rsidP="00DC7963">
      <w:pPr>
        <w:spacing w:after="0" w:line="240" w:lineRule="auto"/>
        <w:ind w:left="1350"/>
        <w:rPr>
          <w:rFonts w:ascii="TH SarabunPSK" w:hAnsi="TH SarabunPSK" w:cs="TH SarabunPSK"/>
          <w:sz w:val="32"/>
          <w:szCs w:val="32"/>
        </w:rPr>
      </w:pPr>
      <w:r w:rsidRPr="00DC2B0B">
        <w:rPr>
          <w:rFonts w:ascii="TH SarabunPSK" w:hAnsi="TH SarabunPSK" w:cs="TH SarabunPSK"/>
          <w:sz w:val="32"/>
          <w:szCs w:val="32"/>
          <w:cs/>
        </w:rPr>
        <w:t>- --ระดับปริญญาโท</w:t>
      </w:r>
    </w:p>
    <w:p w:rsidR="00DC7963" w:rsidRPr="00DC2B0B" w:rsidRDefault="00DC7963" w:rsidP="00DC7963">
      <w:pPr>
        <w:spacing w:after="0" w:line="240" w:lineRule="auto"/>
        <w:ind w:left="1350"/>
        <w:rPr>
          <w:rFonts w:ascii="TH SarabunPSK" w:hAnsi="TH SarabunPSK" w:cs="TH SarabunPSK"/>
          <w:sz w:val="32"/>
          <w:szCs w:val="32"/>
        </w:rPr>
      </w:pPr>
      <w:r w:rsidRPr="00DC2B0B">
        <w:rPr>
          <w:rFonts w:ascii="TH SarabunPSK" w:hAnsi="TH SarabunPSK" w:cs="TH SarabunPSK"/>
          <w:sz w:val="32"/>
          <w:szCs w:val="32"/>
          <w:cs/>
        </w:rPr>
        <w:t>- --ระดับ ป.บัณฑิตขั้นสูง</w:t>
      </w:r>
    </w:p>
    <w:p w:rsidR="00DC7963" w:rsidRDefault="00DC7963" w:rsidP="00DC7963">
      <w:pPr>
        <w:spacing w:after="0" w:line="240" w:lineRule="auto"/>
        <w:ind w:left="1350"/>
        <w:rPr>
          <w:rFonts w:ascii="TH SarabunPSK" w:hAnsi="TH SarabunPSK" w:cs="TH SarabunPSK"/>
          <w:sz w:val="32"/>
          <w:szCs w:val="32"/>
        </w:rPr>
      </w:pPr>
      <w:r w:rsidRPr="00DC2B0B">
        <w:rPr>
          <w:rFonts w:ascii="TH SarabunPSK" w:hAnsi="TH SarabunPSK" w:cs="TH SarabunPSK"/>
          <w:sz w:val="32"/>
          <w:szCs w:val="32"/>
          <w:cs/>
        </w:rPr>
        <w:t>- --ระดับปริญญาเอก</w:t>
      </w:r>
    </w:p>
    <w:p w:rsidR="00DC7963" w:rsidRPr="007C0F35" w:rsidRDefault="00DC7963" w:rsidP="00DC7963">
      <w:pPr>
        <w:spacing w:after="0" w:line="240" w:lineRule="auto"/>
        <w:rPr>
          <w:rFonts w:ascii="TH SarabunPSK" w:hAnsi="TH SarabunPSK" w:cs="TH SarabunPSK"/>
          <w:b/>
          <w:bCs/>
          <w:sz w:val="32"/>
          <w:szCs w:val="32"/>
        </w:rPr>
      </w:pPr>
      <w:r w:rsidRPr="007C0F35">
        <w:rPr>
          <w:rFonts w:ascii="TH SarabunPSK" w:hAnsi="TH SarabunPSK" w:cs="TH SarabunPSK"/>
          <w:b/>
          <w:bCs/>
          <w:sz w:val="32"/>
          <w:szCs w:val="32"/>
          <w:cs/>
        </w:rPr>
        <w:tab/>
        <w:t>2.</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จำนวนหลักสูตรนอกที่ตั้ง</w:t>
      </w:r>
    </w:p>
    <w:p w:rsidR="00DC7963" w:rsidRPr="009D5D3B" w:rsidRDefault="00DC7963" w:rsidP="00437645">
      <w:pPr>
        <w:pStyle w:val="ListParagraph"/>
        <w:numPr>
          <w:ilvl w:val="0"/>
          <w:numId w:val="44"/>
        </w:numPr>
        <w:ind w:left="1350"/>
        <w:rPr>
          <w:rFonts w:ascii="TH SarabunPSK" w:hAnsi="TH SarabunPSK" w:cs="TH SarabunPSK"/>
          <w:sz w:val="32"/>
          <w:szCs w:val="32"/>
        </w:rPr>
      </w:pPr>
      <w:r w:rsidRPr="009D5D3B">
        <w:rPr>
          <w:rFonts w:ascii="TH SarabunPSK" w:hAnsi="TH SarabunPSK" w:cs="TH SarabunPSK"/>
          <w:sz w:val="32"/>
          <w:szCs w:val="32"/>
          <w:cs/>
        </w:rPr>
        <w:t>จำนวนหลักสูตรที่จัดการเรียนการสอนนอกสถานที่ตั้ง</w:t>
      </w:r>
    </w:p>
    <w:p w:rsidR="00DC7963" w:rsidRPr="007C0F35" w:rsidRDefault="00DC7963" w:rsidP="00DC7963">
      <w:pPr>
        <w:spacing w:after="0" w:line="240" w:lineRule="auto"/>
        <w:ind w:left="720"/>
        <w:rPr>
          <w:rFonts w:ascii="TH SarabunPSK" w:hAnsi="TH SarabunPSK" w:cs="TH SarabunPSK"/>
          <w:sz w:val="32"/>
          <w:szCs w:val="32"/>
        </w:rPr>
      </w:pPr>
      <w:r w:rsidRPr="007C0F35">
        <w:rPr>
          <w:rFonts w:ascii="TH SarabunPSK" w:hAnsi="TH SarabunPSK" w:cs="TH SarabunPSK"/>
          <w:sz w:val="32"/>
          <w:szCs w:val="32"/>
          <w:cs/>
        </w:rPr>
        <w:tab/>
        <w:t>- --ระดับปริญญาตรี</w:t>
      </w:r>
    </w:p>
    <w:p w:rsidR="00DC7963" w:rsidRPr="007C0F35" w:rsidRDefault="00DC7963" w:rsidP="00DC7963">
      <w:pPr>
        <w:spacing w:after="0" w:line="240" w:lineRule="auto"/>
        <w:ind w:left="720"/>
        <w:rPr>
          <w:rFonts w:ascii="TH SarabunPSK" w:hAnsi="TH SarabunPSK" w:cs="TH SarabunPSK"/>
          <w:sz w:val="32"/>
          <w:szCs w:val="32"/>
        </w:rPr>
      </w:pPr>
      <w:r w:rsidRPr="007C0F35">
        <w:rPr>
          <w:rFonts w:ascii="TH SarabunPSK" w:hAnsi="TH SarabunPSK" w:cs="TH SarabunPSK"/>
          <w:sz w:val="32"/>
          <w:szCs w:val="32"/>
          <w:cs/>
        </w:rPr>
        <w:tab/>
        <w:t>- --ระดับ ป.บัณฑิต</w:t>
      </w:r>
    </w:p>
    <w:p w:rsidR="00DC7963" w:rsidRPr="007C0F35" w:rsidRDefault="00DC7963" w:rsidP="00DC7963">
      <w:pPr>
        <w:spacing w:after="0" w:line="240" w:lineRule="auto"/>
        <w:ind w:left="720"/>
        <w:rPr>
          <w:rFonts w:ascii="TH SarabunPSK" w:hAnsi="TH SarabunPSK" w:cs="TH SarabunPSK"/>
          <w:sz w:val="32"/>
          <w:szCs w:val="32"/>
        </w:rPr>
      </w:pPr>
      <w:r w:rsidRPr="007C0F35">
        <w:rPr>
          <w:rFonts w:ascii="TH SarabunPSK" w:hAnsi="TH SarabunPSK" w:cs="TH SarabunPSK"/>
          <w:sz w:val="32"/>
          <w:szCs w:val="32"/>
          <w:cs/>
        </w:rPr>
        <w:tab/>
        <w:t>- --ระดับปริญญาโท</w:t>
      </w:r>
    </w:p>
    <w:p w:rsidR="00DC7963" w:rsidRPr="007C0F35" w:rsidRDefault="00DC7963" w:rsidP="00DC7963">
      <w:pPr>
        <w:spacing w:after="0" w:line="240" w:lineRule="auto"/>
        <w:ind w:left="720"/>
        <w:rPr>
          <w:rFonts w:ascii="TH SarabunPSK" w:hAnsi="TH SarabunPSK" w:cs="TH SarabunPSK"/>
          <w:sz w:val="32"/>
          <w:szCs w:val="32"/>
        </w:rPr>
      </w:pPr>
      <w:r w:rsidRPr="007C0F35">
        <w:rPr>
          <w:rFonts w:ascii="TH SarabunPSK" w:hAnsi="TH SarabunPSK" w:cs="TH SarabunPSK"/>
          <w:sz w:val="32"/>
          <w:szCs w:val="32"/>
          <w:cs/>
        </w:rPr>
        <w:tab/>
        <w:t>- --ระดับ ป.บัณฑิตขั้นสูง</w:t>
      </w:r>
    </w:p>
    <w:p w:rsidR="00DC7963" w:rsidRDefault="00DC7963" w:rsidP="00DC7963">
      <w:pPr>
        <w:spacing w:after="0" w:line="240" w:lineRule="auto"/>
        <w:ind w:left="720"/>
        <w:rPr>
          <w:rFonts w:ascii="TH SarabunPSK" w:hAnsi="TH SarabunPSK" w:cs="TH SarabunPSK"/>
          <w:sz w:val="32"/>
          <w:szCs w:val="32"/>
        </w:rPr>
      </w:pPr>
      <w:r w:rsidRPr="007C0F35">
        <w:rPr>
          <w:rFonts w:ascii="TH SarabunPSK" w:hAnsi="TH SarabunPSK" w:cs="TH SarabunPSK"/>
          <w:sz w:val="32"/>
          <w:szCs w:val="32"/>
          <w:cs/>
        </w:rPr>
        <w:tab/>
        <w:t>- --ระดับปริญญาเอก</w:t>
      </w:r>
    </w:p>
    <w:p w:rsidR="00DC7963" w:rsidRPr="007C0F35" w:rsidRDefault="00DC7963" w:rsidP="00DC7963">
      <w:pPr>
        <w:spacing w:after="0" w:line="240" w:lineRule="auto"/>
        <w:rPr>
          <w:rFonts w:ascii="TH SarabunPSK" w:hAnsi="TH SarabunPSK" w:cs="TH SarabunPSK"/>
          <w:b/>
          <w:bCs/>
          <w:sz w:val="32"/>
          <w:szCs w:val="32"/>
        </w:rPr>
      </w:pPr>
      <w:r w:rsidRPr="007C0F35">
        <w:rPr>
          <w:rFonts w:ascii="TH SarabunPSK" w:hAnsi="TH SarabunPSK" w:cs="TH SarabunPSK"/>
          <w:b/>
          <w:bCs/>
          <w:sz w:val="32"/>
          <w:szCs w:val="32"/>
          <w:cs/>
        </w:rPr>
        <w:tab/>
        <w:t>3.</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จำนวนนักศึกษา</w:t>
      </w:r>
    </w:p>
    <w:p w:rsidR="00DC7963" w:rsidRPr="009D5D3B" w:rsidRDefault="00DC7963" w:rsidP="00437645">
      <w:pPr>
        <w:pStyle w:val="ListParagraph"/>
        <w:numPr>
          <w:ilvl w:val="0"/>
          <w:numId w:val="43"/>
        </w:numPr>
        <w:ind w:left="1350"/>
        <w:rPr>
          <w:rFonts w:ascii="TH SarabunPSK" w:hAnsi="TH SarabunPSK" w:cs="TH SarabunPSK"/>
          <w:sz w:val="32"/>
          <w:szCs w:val="32"/>
        </w:rPr>
      </w:pPr>
      <w:r w:rsidRPr="009D5D3B">
        <w:rPr>
          <w:rFonts w:ascii="TH SarabunPSK" w:hAnsi="TH SarabunPSK" w:cs="TH SarabunPSK"/>
          <w:sz w:val="32"/>
          <w:szCs w:val="32"/>
          <w:cs/>
        </w:rPr>
        <w:t>จำนวนนักศึกษาปัจจุบันทั้งหมดทุกระดับการศึกษา</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--จำนวนนักศึกษาปัจจุบันทั้งหมด - ระดับปริญญาตรี</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--จำนวนนักศึกษาปัจจุบันทั้งหมด - ระดับ ป.บัณฑิต</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t xml:space="preserve"> </w:t>
      </w:r>
      <w:r>
        <w:rPr>
          <w:rFonts w:ascii="TH SarabunPSK" w:hAnsi="TH SarabunPSK" w:cs="TH SarabunPSK"/>
          <w:sz w:val="32"/>
          <w:szCs w:val="32"/>
          <w:cs/>
        </w:rPr>
        <w:tab/>
      </w:r>
      <w:r w:rsidRPr="007C0F35">
        <w:rPr>
          <w:rFonts w:ascii="TH SarabunPSK" w:hAnsi="TH SarabunPSK" w:cs="TH SarabunPSK"/>
          <w:sz w:val="32"/>
          <w:szCs w:val="32"/>
          <w:cs/>
        </w:rPr>
        <w:t>- --จำนวนนักศึกษาปัจจุบันทั้งหมด - ระดับปริญญาโท</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--จำนวนนักศึกษาปัจจุบันทั้งหมด - ระดับ ป.บัณฑิตขั้นสูง</w:t>
      </w:r>
    </w:p>
    <w:p w:rsidR="00DC7963"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--จำนวนนักศึกษาปัจจุบันทั้งหมด - ระดับปริญญาเอก</w:t>
      </w:r>
    </w:p>
    <w:p w:rsidR="00DC7963" w:rsidRPr="00EC449B" w:rsidRDefault="00DC7963" w:rsidP="00DC7963">
      <w:pPr>
        <w:spacing w:after="0" w:line="240" w:lineRule="auto"/>
        <w:ind w:firstLine="720"/>
        <w:rPr>
          <w:rFonts w:ascii="TH SarabunPSK" w:hAnsi="TH SarabunPSK" w:cs="TH SarabunPSK"/>
          <w:sz w:val="32"/>
          <w:szCs w:val="32"/>
        </w:rPr>
      </w:pPr>
      <w:r w:rsidRPr="007C0F35">
        <w:rPr>
          <w:rFonts w:ascii="TH SarabunPSK" w:hAnsi="TH SarabunPSK" w:cs="TH SarabunPSK"/>
          <w:b/>
          <w:bCs/>
          <w:sz w:val="32"/>
          <w:szCs w:val="32"/>
          <w:cs/>
        </w:rPr>
        <w:t>4.</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จำนวนอาจารย์</w:t>
      </w:r>
      <w:r>
        <w:rPr>
          <w:rFonts w:ascii="TH SarabunPSK" w:hAnsi="TH SarabunPSK" w:cs="TH SarabunPSK" w:hint="cs"/>
          <w:b/>
          <w:bCs/>
          <w:sz w:val="32"/>
          <w:szCs w:val="32"/>
          <w:cs/>
        </w:rPr>
        <w:t>ผู้รับผิดชอบหลักสูตร</w:t>
      </w:r>
      <w:r w:rsidRPr="007C0F35">
        <w:rPr>
          <w:rFonts w:ascii="TH SarabunPSK" w:hAnsi="TH SarabunPSK" w:cs="TH SarabunPSK"/>
          <w:b/>
          <w:bCs/>
          <w:sz w:val="32"/>
          <w:szCs w:val="32"/>
          <w:cs/>
        </w:rPr>
        <w:t>จำแนกตามตำแหน่งทางวิชาการและคุณวุฒิการศึกษา</w:t>
      </w:r>
    </w:p>
    <w:p w:rsidR="00DC7963" w:rsidRPr="009D5D3B" w:rsidRDefault="00DC7963" w:rsidP="00437645">
      <w:pPr>
        <w:pStyle w:val="ListParagraph"/>
        <w:numPr>
          <w:ilvl w:val="0"/>
          <w:numId w:val="38"/>
        </w:numPr>
        <w:ind w:left="1350"/>
        <w:rPr>
          <w:rFonts w:ascii="TH SarabunPSK" w:hAnsi="TH SarabunPSK" w:cs="TH SarabunPSK"/>
          <w:sz w:val="32"/>
          <w:szCs w:val="32"/>
        </w:rPr>
      </w:pPr>
      <w:r w:rsidRPr="009D5D3B">
        <w:rPr>
          <w:rFonts w:ascii="TH SarabunPSK" w:hAnsi="TH SarabunPSK" w:cs="TH SarabunPSK"/>
          <w:sz w:val="32"/>
          <w:szCs w:val="32"/>
          <w:cs/>
        </w:rPr>
        <w:t>จำนวนอาจารย์ประจำทั้งหมด รวมทั้งที่ปฏิบัติงานจริงและลาศึกษาต่อ</w:t>
      </w:r>
    </w:p>
    <w:p w:rsidR="00DC7963" w:rsidRPr="007C0F35" w:rsidRDefault="00DC7963" w:rsidP="00437645">
      <w:pPr>
        <w:pStyle w:val="ListParagraph"/>
        <w:numPr>
          <w:ilvl w:val="0"/>
          <w:numId w:val="33"/>
        </w:numPr>
        <w:ind w:left="1440" w:hanging="90"/>
        <w:rPr>
          <w:rFonts w:ascii="TH SarabunPSK" w:hAnsi="TH SarabunPSK" w:cs="TH SarabunPSK"/>
          <w:sz w:val="32"/>
          <w:szCs w:val="32"/>
        </w:rPr>
      </w:pPr>
      <w:r w:rsidRPr="007C0F35">
        <w:rPr>
          <w:rFonts w:ascii="TH SarabunPSK" w:hAnsi="TH SarabunPSK" w:cs="TH SarabunPSK"/>
          <w:sz w:val="32"/>
          <w:szCs w:val="32"/>
          <w:cs/>
        </w:rPr>
        <w:t>--จำนวนอาจารย์ประจำทั้งหมดที่ปฏิบัติงานจริงและลาศึกษาต่อ วุฒิปริญญาตรีหรือเทียบเท่า</w:t>
      </w:r>
    </w:p>
    <w:p w:rsidR="00DC7963" w:rsidRPr="007C0F35" w:rsidRDefault="00DC7963" w:rsidP="00437645">
      <w:pPr>
        <w:pStyle w:val="ListParagraph"/>
        <w:numPr>
          <w:ilvl w:val="0"/>
          <w:numId w:val="33"/>
        </w:numPr>
        <w:ind w:left="1440" w:hanging="90"/>
        <w:rPr>
          <w:rFonts w:ascii="TH SarabunPSK" w:hAnsi="TH SarabunPSK" w:cs="TH SarabunPSK"/>
          <w:sz w:val="32"/>
          <w:szCs w:val="32"/>
        </w:rPr>
      </w:pPr>
      <w:r w:rsidRPr="007C0F35">
        <w:rPr>
          <w:rFonts w:ascii="TH SarabunPSK" w:hAnsi="TH SarabunPSK" w:cs="TH SarabunPSK"/>
          <w:sz w:val="32"/>
          <w:szCs w:val="32"/>
          <w:cs/>
        </w:rPr>
        <w:t>--จำนวนอาจารย์ประจำทั้งหมดที่ปฏิบัติงานจริงและลาศึกษาต่อ วุฒิปริญญาโทหรือเทียบเท่า</w:t>
      </w:r>
    </w:p>
    <w:p w:rsidR="00DC7963" w:rsidRPr="007C0F35" w:rsidRDefault="00DC7963" w:rsidP="00437645">
      <w:pPr>
        <w:pStyle w:val="ListParagraph"/>
        <w:numPr>
          <w:ilvl w:val="0"/>
          <w:numId w:val="33"/>
        </w:numPr>
        <w:ind w:left="1440" w:hanging="90"/>
        <w:rPr>
          <w:rFonts w:ascii="TH SarabunPSK" w:hAnsi="TH SarabunPSK" w:cs="TH SarabunPSK"/>
          <w:sz w:val="32"/>
          <w:szCs w:val="32"/>
        </w:rPr>
      </w:pPr>
      <w:r w:rsidRPr="007C0F35">
        <w:rPr>
          <w:rFonts w:ascii="TH SarabunPSK" w:hAnsi="TH SarabunPSK" w:cs="TH SarabunPSK"/>
          <w:sz w:val="32"/>
          <w:szCs w:val="32"/>
          <w:cs/>
        </w:rPr>
        <w:t>--จำนวนอาจารย์ประจำทั้งหมดที่ปฏิบัติงานจริงและลาศึกษาต่อ วุฒิปริญญาเอกหรือเทียบเท่า</w:t>
      </w:r>
    </w:p>
    <w:p w:rsidR="00DC7963" w:rsidRPr="009D5D3B" w:rsidRDefault="00DC7963" w:rsidP="00437645">
      <w:pPr>
        <w:pStyle w:val="ListParagraph"/>
        <w:numPr>
          <w:ilvl w:val="0"/>
          <w:numId w:val="39"/>
        </w:numPr>
        <w:ind w:left="1350"/>
        <w:rPr>
          <w:rFonts w:ascii="TH SarabunPSK" w:hAnsi="TH SarabunPSK" w:cs="TH SarabunPSK"/>
          <w:sz w:val="32"/>
          <w:szCs w:val="32"/>
        </w:rPr>
      </w:pPr>
      <w:r w:rsidRPr="009D5D3B">
        <w:rPr>
          <w:rFonts w:ascii="TH SarabunPSK" w:hAnsi="TH SarabunPSK" w:cs="TH SarabunPSK"/>
          <w:sz w:val="32"/>
          <w:szCs w:val="32"/>
          <w:cs/>
        </w:rPr>
        <w:t>จำนวนอาจารย์ประจำทั้งหมดที่ดำรงตำแหน่งอาจารย์</w:t>
      </w:r>
    </w:p>
    <w:p w:rsidR="00DC7963" w:rsidRPr="007C0F35" w:rsidRDefault="00DC7963" w:rsidP="00437645">
      <w:pPr>
        <w:pStyle w:val="ListParagraph"/>
        <w:numPr>
          <w:ilvl w:val="0"/>
          <w:numId w:val="33"/>
        </w:numPr>
        <w:ind w:left="1440" w:hanging="90"/>
        <w:rPr>
          <w:rFonts w:ascii="TH SarabunPSK" w:hAnsi="TH SarabunPSK" w:cs="TH SarabunPSK"/>
          <w:sz w:val="32"/>
          <w:szCs w:val="32"/>
        </w:rPr>
      </w:pPr>
      <w:r w:rsidRPr="007C0F35">
        <w:rPr>
          <w:rFonts w:ascii="TH SarabunPSK" w:hAnsi="TH SarabunPSK" w:cs="TH SarabunPSK"/>
          <w:sz w:val="32"/>
          <w:szCs w:val="32"/>
          <w:cs/>
        </w:rPr>
        <w:t>--จำนวนอาจารย์ประจำ (ที่ไม่มีตำแหน่งทางวิชาการ) ที่มีวุฒิปริญญาตรี หรือเทียบเท่า</w:t>
      </w:r>
    </w:p>
    <w:p w:rsidR="00DC7963" w:rsidRPr="007C0F35" w:rsidRDefault="00DC7963" w:rsidP="00437645">
      <w:pPr>
        <w:pStyle w:val="ListParagraph"/>
        <w:numPr>
          <w:ilvl w:val="0"/>
          <w:numId w:val="33"/>
        </w:numPr>
        <w:ind w:left="1440" w:hanging="90"/>
        <w:rPr>
          <w:rFonts w:ascii="TH SarabunPSK" w:hAnsi="TH SarabunPSK" w:cs="TH SarabunPSK"/>
          <w:sz w:val="32"/>
          <w:szCs w:val="32"/>
        </w:rPr>
      </w:pPr>
      <w:r w:rsidRPr="007C0F35">
        <w:rPr>
          <w:rFonts w:ascii="TH SarabunPSK" w:hAnsi="TH SarabunPSK" w:cs="TH SarabunPSK"/>
          <w:sz w:val="32"/>
          <w:szCs w:val="32"/>
          <w:cs/>
        </w:rPr>
        <w:t>--จำนวนอาจารย์ประจำ (ที่ไม่มีตำแหน่งทางวิชาการ) ที่มีวุฒิปริญญาโท หรือเทียบเท่า</w:t>
      </w:r>
    </w:p>
    <w:p w:rsidR="00DC7963" w:rsidRPr="007C0F35" w:rsidRDefault="00DC7963" w:rsidP="00437645">
      <w:pPr>
        <w:pStyle w:val="ListParagraph"/>
        <w:numPr>
          <w:ilvl w:val="0"/>
          <w:numId w:val="33"/>
        </w:numPr>
        <w:ind w:left="1440" w:hanging="90"/>
        <w:rPr>
          <w:rFonts w:ascii="TH SarabunPSK" w:hAnsi="TH SarabunPSK" w:cs="TH SarabunPSK"/>
          <w:sz w:val="32"/>
          <w:szCs w:val="32"/>
        </w:rPr>
      </w:pPr>
      <w:r w:rsidRPr="007C0F35">
        <w:rPr>
          <w:rFonts w:ascii="TH SarabunPSK" w:hAnsi="TH SarabunPSK" w:cs="TH SarabunPSK"/>
          <w:sz w:val="32"/>
          <w:szCs w:val="32"/>
          <w:cs/>
        </w:rPr>
        <w:t>--จำนวนอาจารย์ประจำ (ที่ไม่มีตำแหน่งทางวิชาการ) ที่มีวุฒิปริญญาเอก หรือเทียบเท่า</w:t>
      </w:r>
    </w:p>
    <w:p w:rsidR="00DC7963" w:rsidRPr="009D5D3B" w:rsidRDefault="00DC7963" w:rsidP="00437645">
      <w:pPr>
        <w:pStyle w:val="ListParagraph"/>
        <w:numPr>
          <w:ilvl w:val="0"/>
          <w:numId w:val="40"/>
        </w:numPr>
        <w:ind w:left="1350"/>
        <w:rPr>
          <w:rFonts w:ascii="TH SarabunPSK" w:hAnsi="TH SarabunPSK" w:cs="TH SarabunPSK"/>
          <w:sz w:val="32"/>
          <w:szCs w:val="32"/>
        </w:rPr>
      </w:pPr>
      <w:r w:rsidRPr="009D5D3B">
        <w:rPr>
          <w:rFonts w:ascii="TH SarabunPSK" w:hAnsi="TH SarabunPSK" w:cs="TH SarabunPSK"/>
          <w:sz w:val="32"/>
          <w:szCs w:val="32"/>
          <w:cs/>
        </w:rPr>
        <w:lastRenderedPageBreak/>
        <w:t>จำนวนอาจารย์ประจำทั้งหมดที่ดำรงตำแหน่งผู้ช่วยศาสตราจารย์</w:t>
      </w:r>
    </w:p>
    <w:p w:rsidR="00DC7963" w:rsidRPr="007C0F35" w:rsidRDefault="00DC7963" w:rsidP="00437645">
      <w:pPr>
        <w:pStyle w:val="ListParagraph"/>
        <w:numPr>
          <w:ilvl w:val="0"/>
          <w:numId w:val="33"/>
        </w:numPr>
        <w:ind w:left="1530" w:hanging="180"/>
        <w:rPr>
          <w:rFonts w:ascii="TH SarabunPSK" w:hAnsi="TH SarabunPSK" w:cs="TH SarabunPSK"/>
          <w:sz w:val="32"/>
          <w:szCs w:val="32"/>
        </w:rPr>
      </w:pPr>
      <w:r w:rsidRPr="007C0F35">
        <w:rPr>
          <w:rFonts w:ascii="TH SarabunPSK" w:hAnsi="TH SarabunPSK" w:cs="TH SarabunPSK"/>
          <w:sz w:val="32"/>
          <w:szCs w:val="32"/>
          <w:cs/>
        </w:rPr>
        <w:t>--จำนวนอาจารย์ประจำตำแหน่งผู้ช่วยศาสตราจารย์ ที่มีวุฒิปริญญาตรี หรือเทียบเท่า</w:t>
      </w:r>
    </w:p>
    <w:p w:rsidR="00DC7963" w:rsidRPr="007C0F35" w:rsidRDefault="00DC7963" w:rsidP="00437645">
      <w:pPr>
        <w:pStyle w:val="ListParagraph"/>
        <w:numPr>
          <w:ilvl w:val="0"/>
          <w:numId w:val="33"/>
        </w:numPr>
        <w:ind w:left="1530" w:hanging="180"/>
        <w:rPr>
          <w:rFonts w:ascii="TH SarabunPSK" w:hAnsi="TH SarabunPSK" w:cs="TH SarabunPSK"/>
          <w:sz w:val="32"/>
          <w:szCs w:val="32"/>
        </w:rPr>
      </w:pPr>
      <w:r w:rsidRPr="007C0F35">
        <w:rPr>
          <w:rFonts w:ascii="TH SarabunPSK" w:hAnsi="TH SarabunPSK" w:cs="TH SarabunPSK"/>
          <w:sz w:val="32"/>
          <w:szCs w:val="32"/>
          <w:cs/>
        </w:rPr>
        <w:t>--จำนวนอาจารย์ประจำตำแหน่งผู้ช่วยศาสตราจารย์ ที่มีวุฒิปริญญาโท หรือเทียบเท่า</w:t>
      </w:r>
    </w:p>
    <w:p w:rsidR="00DC7963" w:rsidRPr="007C0F35" w:rsidRDefault="00DC7963" w:rsidP="00437645">
      <w:pPr>
        <w:pStyle w:val="ListParagraph"/>
        <w:numPr>
          <w:ilvl w:val="0"/>
          <w:numId w:val="33"/>
        </w:numPr>
        <w:ind w:left="1530" w:hanging="180"/>
        <w:rPr>
          <w:rFonts w:ascii="TH SarabunPSK" w:hAnsi="TH SarabunPSK" w:cs="TH SarabunPSK"/>
          <w:sz w:val="32"/>
          <w:szCs w:val="32"/>
        </w:rPr>
      </w:pPr>
      <w:r w:rsidRPr="007C0F35">
        <w:rPr>
          <w:rFonts w:ascii="TH SarabunPSK" w:hAnsi="TH SarabunPSK" w:cs="TH SarabunPSK"/>
          <w:sz w:val="32"/>
          <w:szCs w:val="32"/>
          <w:cs/>
        </w:rPr>
        <w:t>--จำนวนอาจารย์ประจำตำแหน่งผู้ช่วยศาสตราจารย์ ที่มีวุฒิปริญญาเอก หรือเทียบเท่า</w:t>
      </w:r>
    </w:p>
    <w:p w:rsidR="00DC7963" w:rsidRPr="009D5D3B" w:rsidRDefault="00DC7963" w:rsidP="00437645">
      <w:pPr>
        <w:pStyle w:val="ListParagraph"/>
        <w:numPr>
          <w:ilvl w:val="0"/>
          <w:numId w:val="41"/>
        </w:numPr>
        <w:ind w:left="1350"/>
        <w:rPr>
          <w:rFonts w:ascii="TH SarabunPSK" w:hAnsi="TH SarabunPSK" w:cs="TH SarabunPSK"/>
          <w:sz w:val="32"/>
          <w:szCs w:val="32"/>
        </w:rPr>
      </w:pPr>
      <w:r w:rsidRPr="009D5D3B">
        <w:rPr>
          <w:rFonts w:ascii="TH SarabunPSK" w:hAnsi="TH SarabunPSK" w:cs="TH SarabunPSK"/>
          <w:sz w:val="32"/>
          <w:szCs w:val="32"/>
          <w:cs/>
        </w:rPr>
        <w:t>จำนวนอาจารย์ประจำทั้งหมดที่ดำรงตำแหน่งรองศาสตราจารย์</w:t>
      </w:r>
    </w:p>
    <w:p w:rsidR="00DC7963" w:rsidRPr="007C0F35" w:rsidRDefault="00DC7963" w:rsidP="00DC7963">
      <w:pPr>
        <w:spacing w:after="0" w:line="240" w:lineRule="auto"/>
        <w:ind w:left="720" w:firstLine="720"/>
        <w:rPr>
          <w:rFonts w:ascii="TH SarabunPSK" w:hAnsi="TH SarabunPSK" w:cs="TH SarabunPSK"/>
          <w:sz w:val="32"/>
          <w:szCs w:val="32"/>
        </w:rPr>
      </w:pPr>
      <w:r w:rsidRPr="007C0F35">
        <w:rPr>
          <w:rFonts w:ascii="TH SarabunPSK" w:hAnsi="TH SarabunPSK" w:cs="TH SarabunPSK"/>
          <w:sz w:val="32"/>
          <w:szCs w:val="32"/>
          <w:cs/>
        </w:rPr>
        <w:t>- --จำนวนอาจารย์ประจำตำแหน่งรองศาสตราจารย์ ที่มีวุฒิปริญญาตรี หรือเทียบเท่า</w:t>
      </w:r>
    </w:p>
    <w:p w:rsidR="00DC7963" w:rsidRPr="007C0F35" w:rsidRDefault="00DC7963" w:rsidP="00DC7963">
      <w:pPr>
        <w:spacing w:after="0" w:line="240" w:lineRule="auto"/>
        <w:ind w:left="720" w:firstLine="720"/>
        <w:rPr>
          <w:rFonts w:ascii="TH SarabunPSK" w:hAnsi="TH SarabunPSK" w:cs="TH SarabunPSK"/>
          <w:sz w:val="32"/>
          <w:szCs w:val="32"/>
        </w:rPr>
      </w:pPr>
      <w:r w:rsidRPr="007C0F35">
        <w:rPr>
          <w:rFonts w:ascii="TH SarabunPSK" w:hAnsi="TH SarabunPSK" w:cs="TH SarabunPSK"/>
          <w:sz w:val="32"/>
          <w:szCs w:val="32"/>
          <w:cs/>
        </w:rPr>
        <w:t>- --จำนวนอาจารย์ประจำตำแหน่งรองศาสตราจารย์ ที่มีวุฒิปริญญาโท หรือเทียบเท่า</w:t>
      </w:r>
    </w:p>
    <w:p w:rsidR="00DC7963" w:rsidRPr="007C0F35" w:rsidRDefault="00DC7963" w:rsidP="00DC7963">
      <w:pPr>
        <w:spacing w:after="0" w:line="240" w:lineRule="auto"/>
        <w:ind w:left="720" w:firstLine="720"/>
        <w:rPr>
          <w:rFonts w:ascii="TH SarabunPSK" w:hAnsi="TH SarabunPSK" w:cs="TH SarabunPSK"/>
          <w:sz w:val="32"/>
          <w:szCs w:val="32"/>
        </w:rPr>
      </w:pPr>
      <w:r w:rsidRPr="007C0F35">
        <w:rPr>
          <w:rFonts w:ascii="TH SarabunPSK" w:hAnsi="TH SarabunPSK" w:cs="TH SarabunPSK"/>
          <w:sz w:val="32"/>
          <w:szCs w:val="32"/>
          <w:cs/>
        </w:rPr>
        <w:t>- --จำนวนอาจารย์ประจำตำแหน่งรองศาสตราจารย์ ที่มีวุฒิปริญญาเอก หรือเทียบเท่า</w:t>
      </w:r>
    </w:p>
    <w:p w:rsidR="00DC7963" w:rsidRPr="009D5D3B" w:rsidRDefault="00DC7963" w:rsidP="00437645">
      <w:pPr>
        <w:pStyle w:val="ListParagraph"/>
        <w:numPr>
          <w:ilvl w:val="0"/>
          <w:numId w:val="42"/>
        </w:numPr>
        <w:ind w:left="1350"/>
        <w:rPr>
          <w:rFonts w:ascii="TH SarabunPSK" w:hAnsi="TH SarabunPSK" w:cs="TH SarabunPSK"/>
          <w:sz w:val="32"/>
          <w:szCs w:val="32"/>
        </w:rPr>
      </w:pPr>
      <w:r w:rsidRPr="009D5D3B">
        <w:rPr>
          <w:rFonts w:ascii="TH SarabunPSK" w:hAnsi="TH SarabunPSK" w:cs="TH SarabunPSK"/>
          <w:sz w:val="32"/>
          <w:szCs w:val="32"/>
          <w:cs/>
        </w:rPr>
        <w:t>จำนวนอาจารย์ประจำทั้งหมดที่ดำรงตำแหน่งศาสตราจารย์</w:t>
      </w:r>
    </w:p>
    <w:p w:rsidR="00DC7963" w:rsidRPr="007C0F35" w:rsidRDefault="00DC7963" w:rsidP="00DC7963">
      <w:pPr>
        <w:spacing w:after="0" w:line="240" w:lineRule="auto"/>
        <w:ind w:left="720" w:firstLine="720"/>
        <w:rPr>
          <w:rFonts w:ascii="TH SarabunPSK" w:hAnsi="TH SarabunPSK" w:cs="TH SarabunPSK"/>
          <w:sz w:val="32"/>
          <w:szCs w:val="32"/>
        </w:rPr>
      </w:pPr>
      <w:r w:rsidRPr="007C0F35">
        <w:rPr>
          <w:rFonts w:ascii="TH SarabunPSK" w:hAnsi="TH SarabunPSK" w:cs="TH SarabunPSK"/>
          <w:sz w:val="32"/>
          <w:szCs w:val="32"/>
          <w:cs/>
        </w:rPr>
        <w:t>- --จำนวนอาจารย์ประจำตำแหน่งศาสตราจารย์ ที่มีวุฒิปริญญาตรี หรือเทียบเท่า</w:t>
      </w:r>
    </w:p>
    <w:p w:rsidR="00DC7963" w:rsidRPr="007C0F35" w:rsidRDefault="00DC7963" w:rsidP="00DC7963">
      <w:pPr>
        <w:spacing w:after="0" w:line="240" w:lineRule="auto"/>
        <w:ind w:left="720" w:firstLine="720"/>
        <w:rPr>
          <w:rFonts w:ascii="TH SarabunPSK" w:hAnsi="TH SarabunPSK" w:cs="TH SarabunPSK"/>
          <w:sz w:val="32"/>
          <w:szCs w:val="32"/>
        </w:rPr>
      </w:pPr>
      <w:r w:rsidRPr="007C0F35">
        <w:rPr>
          <w:rFonts w:ascii="TH SarabunPSK" w:hAnsi="TH SarabunPSK" w:cs="TH SarabunPSK"/>
          <w:sz w:val="32"/>
          <w:szCs w:val="32"/>
          <w:cs/>
        </w:rPr>
        <w:t>- --จำนวนอาจารย์ประจำตำแหน่งศาสตราจารย์ ที่มีวุฒิปริญญาโท หรือเทียบเท่า</w:t>
      </w:r>
    </w:p>
    <w:p w:rsidR="00DC7963" w:rsidRPr="007C0F35" w:rsidRDefault="00DC7963" w:rsidP="00DC7963">
      <w:pPr>
        <w:spacing w:after="0" w:line="240" w:lineRule="auto"/>
        <w:ind w:left="720" w:firstLine="720"/>
        <w:rPr>
          <w:rFonts w:ascii="TH SarabunPSK" w:hAnsi="TH SarabunPSK" w:cs="TH SarabunPSK"/>
          <w:sz w:val="32"/>
          <w:szCs w:val="32"/>
        </w:rPr>
      </w:pPr>
      <w:r w:rsidRPr="007C0F35">
        <w:rPr>
          <w:rFonts w:ascii="TH SarabunPSK" w:hAnsi="TH SarabunPSK" w:cs="TH SarabunPSK"/>
          <w:sz w:val="32"/>
          <w:szCs w:val="32"/>
          <w:cs/>
        </w:rPr>
        <w:t>- --จำนวนอาจารย์ประจำตำแหน่งศาสตราจารย์ ที่มีวุฒิปริญญาเอก หรือเทียบเท่า</w:t>
      </w:r>
    </w:p>
    <w:p w:rsidR="00DC7963" w:rsidRDefault="00DC7963" w:rsidP="00DC7963">
      <w:pPr>
        <w:spacing w:after="0" w:line="240" w:lineRule="auto"/>
        <w:rPr>
          <w:rFonts w:ascii="TH SarabunPSK" w:hAnsi="TH SarabunPSK" w:cs="TH SarabunPSK"/>
          <w:b/>
          <w:bCs/>
          <w:sz w:val="32"/>
          <w:szCs w:val="32"/>
        </w:rPr>
      </w:pPr>
      <w:r w:rsidRPr="007274F5">
        <w:rPr>
          <w:rFonts w:ascii="TH SarabunPSK" w:hAnsi="TH SarabunPSK" w:cs="TH SarabunPSK"/>
          <w:sz w:val="32"/>
          <w:szCs w:val="32"/>
          <w:cs/>
        </w:rPr>
        <w:tab/>
      </w:r>
      <w:r w:rsidRPr="007C0F35">
        <w:rPr>
          <w:rFonts w:ascii="TH SarabunPSK" w:hAnsi="TH SarabunPSK" w:cs="TH SarabunPSK"/>
          <w:b/>
          <w:bCs/>
          <w:sz w:val="32"/>
          <w:szCs w:val="32"/>
          <w:cs/>
        </w:rPr>
        <w:t>5.</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คุณวุฒิอาจารย์</w:t>
      </w:r>
      <w:r>
        <w:rPr>
          <w:rFonts w:ascii="TH SarabunPSK" w:hAnsi="TH SarabunPSK" w:cs="TH SarabunPSK" w:hint="cs"/>
          <w:b/>
          <w:bCs/>
          <w:sz w:val="32"/>
          <w:szCs w:val="32"/>
          <w:cs/>
        </w:rPr>
        <w:t>ผู้รับผิดชอบหลักสูตร</w:t>
      </w:r>
    </w:p>
    <w:p w:rsidR="00DC7963" w:rsidRPr="009D5D3B" w:rsidRDefault="00DC7963" w:rsidP="00437645">
      <w:pPr>
        <w:pStyle w:val="ListParagraph"/>
        <w:numPr>
          <w:ilvl w:val="2"/>
          <w:numId w:val="37"/>
        </w:numPr>
        <w:ind w:left="1350"/>
        <w:rPr>
          <w:rFonts w:ascii="TH SarabunPSK" w:hAnsi="TH SarabunPSK" w:cs="TH SarabunPSK"/>
          <w:b/>
          <w:bCs/>
          <w:sz w:val="32"/>
          <w:szCs w:val="32"/>
        </w:rPr>
      </w:pPr>
      <w:r w:rsidRPr="009D5D3B">
        <w:rPr>
          <w:rFonts w:ascii="TH SarabunPSK" w:hAnsi="TH SarabunPSK" w:cs="TH SarabunPSK"/>
          <w:sz w:val="32"/>
          <w:szCs w:val="32"/>
          <w:cs/>
        </w:rPr>
        <w:t>จำนวน</w:t>
      </w:r>
      <w:r>
        <w:rPr>
          <w:rFonts w:ascii="TH SarabunPSK" w:hAnsi="TH SarabunPSK" w:cs="TH SarabunPSK" w:hint="cs"/>
          <w:sz w:val="32"/>
          <w:szCs w:val="32"/>
          <w:cs/>
        </w:rPr>
        <w:t>อาจารย์ผู้รับผิดชอบหลักสูตร</w:t>
      </w:r>
      <w:r w:rsidRPr="009D5D3B">
        <w:rPr>
          <w:rFonts w:ascii="TH SarabunPSK" w:hAnsi="TH SarabunPSK" w:cs="TH SarabunPSK"/>
          <w:sz w:val="32"/>
          <w:szCs w:val="32"/>
          <w:cs/>
        </w:rPr>
        <w:t>แยกตามวุฒิการศึกษา</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t xml:space="preserve"> </w:t>
      </w:r>
      <w:r>
        <w:rPr>
          <w:rFonts w:ascii="TH SarabunPSK" w:hAnsi="TH SarabunPSK" w:cs="TH SarabunPSK"/>
          <w:sz w:val="32"/>
          <w:szCs w:val="32"/>
          <w:cs/>
        </w:rPr>
        <w:tab/>
      </w:r>
      <w:r w:rsidRPr="007C0F35">
        <w:rPr>
          <w:rFonts w:ascii="TH SarabunPSK" w:hAnsi="TH SarabunPSK" w:cs="TH SarabunPSK"/>
          <w:sz w:val="32"/>
          <w:szCs w:val="32"/>
          <w:cs/>
        </w:rPr>
        <w:t>- --ระดับปริญญาตรี</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xml:space="preserve"> - --ระดับ ป.บัณฑิต</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--ระดับปริญญาโท</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r>
      <w:r>
        <w:rPr>
          <w:rFonts w:ascii="TH SarabunPSK" w:hAnsi="TH SarabunPSK" w:cs="TH SarabunPSK"/>
          <w:sz w:val="32"/>
          <w:szCs w:val="32"/>
          <w:cs/>
        </w:rPr>
        <w:tab/>
      </w:r>
      <w:r w:rsidRPr="007C0F35">
        <w:rPr>
          <w:rFonts w:ascii="TH SarabunPSK" w:hAnsi="TH SarabunPSK" w:cs="TH SarabunPSK"/>
          <w:sz w:val="32"/>
          <w:szCs w:val="32"/>
          <w:cs/>
        </w:rPr>
        <w:t>- --ระดับ ป.บัณฑิตขั้นสูง</w:t>
      </w:r>
    </w:p>
    <w:p w:rsidR="00DC7963" w:rsidRPr="007C0F35" w:rsidRDefault="00DC7963" w:rsidP="00DC7963">
      <w:pPr>
        <w:spacing w:after="0" w:line="240" w:lineRule="auto"/>
        <w:rPr>
          <w:rFonts w:ascii="TH SarabunPSK" w:hAnsi="TH SarabunPSK" w:cs="TH SarabunPSK"/>
          <w:sz w:val="32"/>
          <w:szCs w:val="32"/>
        </w:rPr>
      </w:pPr>
      <w:r w:rsidRPr="007C0F35">
        <w:rPr>
          <w:rFonts w:ascii="TH SarabunPSK" w:hAnsi="TH SarabunPSK" w:cs="TH SarabunPSK"/>
          <w:sz w:val="32"/>
          <w:szCs w:val="32"/>
          <w:cs/>
        </w:rPr>
        <w:tab/>
        <w:t xml:space="preserve"> </w:t>
      </w:r>
      <w:r>
        <w:rPr>
          <w:rFonts w:ascii="TH SarabunPSK" w:hAnsi="TH SarabunPSK" w:cs="TH SarabunPSK"/>
          <w:sz w:val="32"/>
          <w:szCs w:val="32"/>
          <w:cs/>
        </w:rPr>
        <w:tab/>
      </w:r>
      <w:r w:rsidRPr="007C0F35">
        <w:rPr>
          <w:rFonts w:ascii="TH SarabunPSK" w:hAnsi="TH SarabunPSK" w:cs="TH SarabunPSK"/>
          <w:sz w:val="32"/>
          <w:szCs w:val="32"/>
          <w:cs/>
        </w:rPr>
        <w:t>- --ระดับปริญญาเอก</w:t>
      </w:r>
    </w:p>
    <w:p w:rsidR="00DC7963" w:rsidRPr="002A55A7" w:rsidRDefault="00DC7963" w:rsidP="00437645">
      <w:pPr>
        <w:pStyle w:val="ListParagraph"/>
        <w:numPr>
          <w:ilvl w:val="2"/>
          <w:numId w:val="37"/>
        </w:numPr>
        <w:ind w:left="1440"/>
        <w:rPr>
          <w:rFonts w:ascii="TH SarabunPSK" w:hAnsi="TH SarabunPSK" w:cs="TH SarabunPSK"/>
          <w:sz w:val="32"/>
          <w:szCs w:val="32"/>
        </w:rPr>
      </w:pPr>
      <w:r w:rsidRPr="002A55A7">
        <w:rPr>
          <w:rFonts w:ascii="TH SarabunPSK" w:hAnsi="TH SarabunPSK" w:cs="TH SarabunPSK"/>
          <w:sz w:val="32"/>
          <w:szCs w:val="32"/>
          <w:cs/>
        </w:rPr>
        <w:t>จำนวนอาจารย์</w:t>
      </w:r>
      <w:r>
        <w:rPr>
          <w:rFonts w:ascii="TH SarabunPSK" w:hAnsi="TH SarabunPSK" w:cs="TH SarabunPSK" w:hint="cs"/>
          <w:sz w:val="32"/>
          <w:szCs w:val="32"/>
          <w:cs/>
        </w:rPr>
        <w:t>ผู้รับผิดชอบหลักสูตร</w:t>
      </w:r>
      <w:r w:rsidRPr="002A55A7">
        <w:rPr>
          <w:rFonts w:ascii="TH SarabunPSK" w:hAnsi="TH SarabunPSK" w:cs="TH SarabunPSK"/>
          <w:sz w:val="32"/>
          <w:szCs w:val="32"/>
          <w:cs/>
        </w:rPr>
        <w:t>ที่มีดำรงตำแหน่งทางวิชาการ</w:t>
      </w:r>
    </w:p>
    <w:p w:rsidR="00DC7963" w:rsidRPr="007C0F35" w:rsidRDefault="00DC7963" w:rsidP="00DC7963">
      <w:pPr>
        <w:spacing w:after="0" w:line="240" w:lineRule="auto"/>
        <w:rPr>
          <w:rFonts w:ascii="TH SarabunPSK" w:hAnsi="TH SarabunPSK" w:cs="TH SarabunPSK"/>
          <w:sz w:val="32"/>
          <w:szCs w:val="32"/>
        </w:rPr>
      </w:pPr>
      <w:r>
        <w:rPr>
          <w:rFonts w:ascii="TH SarabunPSK" w:hAnsi="TH SarabunPSK" w:cs="TH SarabunPSK"/>
          <w:sz w:val="32"/>
          <w:szCs w:val="32"/>
          <w:cs/>
        </w:rPr>
        <w:tab/>
      </w:r>
      <w:r w:rsidRPr="007C0F35">
        <w:rPr>
          <w:rFonts w:ascii="TH SarabunPSK" w:hAnsi="TH SarabunPSK" w:cs="TH SarabunPSK"/>
          <w:sz w:val="32"/>
          <w:szCs w:val="32"/>
          <w:cs/>
        </w:rPr>
        <w:tab/>
        <w:t xml:space="preserve"> - --จำนวนอาจารย์ประจำหลักสูตรที่ไม่มีตำแหน่งทางวิชาการ</w:t>
      </w:r>
    </w:p>
    <w:p w:rsidR="00DC7963" w:rsidRPr="007C0F35" w:rsidRDefault="00DC7963" w:rsidP="00DC7963">
      <w:pPr>
        <w:spacing w:after="0" w:line="240" w:lineRule="auto"/>
        <w:rPr>
          <w:rFonts w:ascii="TH SarabunPSK" w:hAnsi="TH SarabunPSK" w:cs="TH SarabunPSK"/>
          <w:sz w:val="32"/>
          <w:szCs w:val="32"/>
        </w:rPr>
      </w:pPr>
      <w:r>
        <w:rPr>
          <w:rFonts w:ascii="TH SarabunPSK" w:hAnsi="TH SarabunPSK" w:cs="TH SarabunPSK"/>
          <w:sz w:val="32"/>
          <w:szCs w:val="32"/>
          <w:cs/>
        </w:rPr>
        <w:tab/>
      </w:r>
      <w:r w:rsidRPr="007C0F35">
        <w:rPr>
          <w:rFonts w:ascii="TH SarabunPSK" w:hAnsi="TH SarabunPSK" w:cs="TH SarabunPSK"/>
          <w:sz w:val="32"/>
          <w:szCs w:val="32"/>
          <w:cs/>
        </w:rPr>
        <w:tab/>
        <w:t xml:space="preserve"> - --จำนวนอาจารย์ประจำหลักสูตรที่มีตำแหน่งผู้ช่วยศาสตราจารย์</w:t>
      </w:r>
    </w:p>
    <w:p w:rsidR="00DC7963" w:rsidRPr="007C0F35" w:rsidRDefault="00DC7963" w:rsidP="00DC7963">
      <w:pPr>
        <w:spacing w:after="0" w:line="240" w:lineRule="auto"/>
        <w:rPr>
          <w:rFonts w:ascii="TH SarabunPSK" w:hAnsi="TH SarabunPSK" w:cs="TH SarabunPSK"/>
          <w:sz w:val="32"/>
          <w:szCs w:val="32"/>
        </w:rPr>
      </w:pPr>
      <w:r>
        <w:rPr>
          <w:rFonts w:ascii="TH SarabunPSK" w:hAnsi="TH SarabunPSK" w:cs="TH SarabunPSK"/>
          <w:sz w:val="32"/>
          <w:szCs w:val="32"/>
          <w:cs/>
        </w:rPr>
        <w:tab/>
      </w:r>
      <w:r w:rsidRPr="007C0F35">
        <w:rPr>
          <w:rFonts w:ascii="TH SarabunPSK" w:hAnsi="TH SarabunPSK" w:cs="TH SarabunPSK"/>
          <w:sz w:val="32"/>
          <w:szCs w:val="32"/>
          <w:cs/>
        </w:rPr>
        <w:tab/>
        <w:t xml:space="preserve"> - --จำนวนอาจารย์ประจำหลักสูตรที่มีตำแหน่งรองศาสตราจารย์</w:t>
      </w:r>
    </w:p>
    <w:p w:rsidR="00DC7963" w:rsidRDefault="00DC7963" w:rsidP="00DC7963">
      <w:pPr>
        <w:spacing w:after="0" w:line="240" w:lineRule="auto"/>
        <w:rPr>
          <w:rFonts w:ascii="TH SarabunPSK" w:hAnsi="TH SarabunPSK" w:cs="TH SarabunPSK"/>
          <w:sz w:val="32"/>
          <w:szCs w:val="32"/>
        </w:rPr>
      </w:pPr>
      <w:r>
        <w:rPr>
          <w:rFonts w:ascii="TH SarabunPSK" w:hAnsi="TH SarabunPSK" w:cs="TH SarabunPSK"/>
          <w:sz w:val="32"/>
          <w:szCs w:val="32"/>
          <w:cs/>
        </w:rPr>
        <w:tab/>
      </w:r>
      <w:r w:rsidRPr="007C0F35">
        <w:rPr>
          <w:rFonts w:ascii="TH SarabunPSK" w:hAnsi="TH SarabunPSK" w:cs="TH SarabunPSK"/>
          <w:sz w:val="32"/>
          <w:szCs w:val="32"/>
          <w:cs/>
        </w:rPr>
        <w:tab/>
        <w:t xml:space="preserve"> - --จำนวนอาจารย์ประจำหลักสูตรที่มีตำแหน่งศาสตราจารย์</w:t>
      </w:r>
    </w:p>
    <w:p w:rsidR="00DC7963" w:rsidRPr="007C0F35" w:rsidRDefault="00DC7963" w:rsidP="00DC7963">
      <w:pPr>
        <w:spacing w:after="0" w:line="240" w:lineRule="auto"/>
        <w:ind w:firstLine="720"/>
        <w:rPr>
          <w:rFonts w:ascii="TH SarabunPSK" w:hAnsi="TH SarabunPSK" w:cs="TH SarabunPSK"/>
          <w:b/>
          <w:bCs/>
          <w:sz w:val="32"/>
          <w:szCs w:val="32"/>
        </w:rPr>
      </w:pPr>
      <w:r w:rsidRPr="007C0F35">
        <w:rPr>
          <w:rFonts w:ascii="TH SarabunPSK" w:hAnsi="TH SarabunPSK" w:cs="TH SarabunPSK"/>
          <w:b/>
          <w:bCs/>
          <w:sz w:val="32"/>
          <w:szCs w:val="32"/>
          <w:cs/>
        </w:rPr>
        <w:t>6.</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ผลงานทางวิชาการของอาจารย์</w:t>
      </w:r>
      <w:r>
        <w:rPr>
          <w:rFonts w:ascii="TH SarabunPSK" w:hAnsi="TH SarabunPSK" w:cs="TH SarabunPSK" w:hint="cs"/>
          <w:b/>
          <w:bCs/>
          <w:sz w:val="32"/>
          <w:szCs w:val="32"/>
          <w:cs/>
        </w:rPr>
        <w:t>ผู้รับผิดชอบหลักสูตร</w:t>
      </w:r>
    </w:p>
    <w:p w:rsidR="00DC7963" w:rsidRPr="009D5D3B" w:rsidRDefault="00DC7963" w:rsidP="00437645">
      <w:pPr>
        <w:pStyle w:val="ListParagraph"/>
        <w:numPr>
          <w:ilvl w:val="2"/>
          <w:numId w:val="36"/>
        </w:numPr>
        <w:ind w:left="1260" w:hanging="270"/>
        <w:rPr>
          <w:rFonts w:ascii="TH SarabunPSK" w:hAnsi="TH SarabunPSK" w:cs="TH SarabunPSK"/>
          <w:sz w:val="32"/>
          <w:szCs w:val="32"/>
        </w:rPr>
      </w:pPr>
      <w:r w:rsidRPr="009D5D3B">
        <w:rPr>
          <w:rFonts w:ascii="TH SarabunPSK" w:hAnsi="TH SarabunPSK" w:cs="TH SarabunPSK"/>
          <w:sz w:val="32"/>
          <w:szCs w:val="32"/>
          <w:cs/>
        </w:rPr>
        <w:t>จำนวนรวมของผลงานทางวิชาการของอาจารย์</w:t>
      </w:r>
      <w:r>
        <w:rPr>
          <w:rFonts w:ascii="TH SarabunPSK" w:hAnsi="TH SarabunPSK" w:cs="TH SarabunPSK" w:hint="cs"/>
          <w:sz w:val="32"/>
          <w:szCs w:val="32"/>
          <w:cs/>
        </w:rPr>
        <w:t>ผู้รับผิดชอบหลักสูตร</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บทความวิจัยหรือบทความวิชาการฉบับสมบูรณ์ที่ตีพิมพ์ในรายงานสืบเนื่องจากการประชุมวิชาการระดับชาติ</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--บทบสมบูรณ์ที่ตีพิมพ์ในรายงานสืบเนื่องจากการประชุมวิชาการระดับนานาชาติ หรือในวารสารทางวิชาการระดับชาติที่ไม่อยู่ในฐานข้อมูล ตามประกาศ ก.พ.อ. หรือระเบียบคณะกรรมการการอุดมศึกษาว่าด้วย หลักเกณฑ์การพิจารณาวารสารทางวิชาการสำหรับการเผยแพร่ผลงานทางวิชาการ พ.ศ.2556 แต่สถาบันนำเสนอสภาสถาบันอนุมัติและจัดทำเป็นประกาศให้ทราบเป็นการทั่วไป และแจ้งให้ กพอ./กกอ.ทราบภายใน 30 วันนับแต่วันที่ออกประกาศารฉบับสมบูรณ์ที่ตีพิมพ์ในรายงานสืบเนื่องจากการประชุมวิชาการระดับนานาชาติ หรือในวารสารทางวิชาการระดับชาติที่ไม่อยู่ในฐานข้อมูล ตามประกาศ ก.พ.อ. หรือระเบียบคณะกรรมการการอุดมศึกษาว่าด้วย หลักเกณฑ์การพิจารณาวารสารทางวิชาการสำหรับการเผยแพร่ผลงานทางวิชาการ พ.ศ.2556 แต่สถาบันนำเสนอสภาสถาบันอนุมัติและจัดทำเป็น</w:t>
      </w:r>
      <w:r w:rsidRPr="007C0F35">
        <w:rPr>
          <w:rFonts w:ascii="TH SarabunPSK" w:hAnsi="TH SarabunPSK" w:cs="TH SarabunPSK"/>
          <w:sz w:val="32"/>
          <w:szCs w:val="32"/>
          <w:cs/>
        </w:rPr>
        <w:lastRenderedPageBreak/>
        <w:t>ประกาศให้ทราบเป็นการทั่วไป และแจ้งให้ กพอ./กกอ.ทราบภายใน 30 วันนับแต่วันที่ออกประกาศ</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--ผลงานที่ได้รับการจดอนุสิทธิบัตร</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 xml:space="preserve">--บทความวิจัยหรือบทความวิชาการที่ตีพิมพ์ในวารสารวิชาการที่ปรากฏในฐานข้อมูล </w:t>
      </w:r>
      <w:r w:rsidRPr="007C0F35">
        <w:rPr>
          <w:rFonts w:ascii="TH SarabunPSK" w:hAnsi="TH SarabunPSK" w:cs="TH SarabunPSK"/>
          <w:sz w:val="32"/>
          <w:szCs w:val="32"/>
        </w:rPr>
        <w:t xml:space="preserve">TCI </w:t>
      </w:r>
      <w:r w:rsidRPr="007C0F35">
        <w:rPr>
          <w:rFonts w:ascii="TH SarabunPSK" w:hAnsi="TH SarabunPSK" w:cs="TH SarabunPSK"/>
          <w:sz w:val="32"/>
          <w:szCs w:val="32"/>
          <w:cs/>
        </w:rPr>
        <w:t>กลุ่มที่ 2</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 xml:space="preserve">--บทความวิจัยหรือบทความวิชาการที่ตีพิมพ์ในวารสารวิชาการระดับนานาชาติที่ไม่อยู่ในฐานข้อมูล ตามประกาศ ก.พ.อ. หรือระเบียบคณะกรรมการการอุดมศึกษาว่าด้วย หลักเกณฑ์การพิจารณาวารสารทางวิชาการสำหรับการเผยแพร่ผลงานทางวิชาการ พ.ศ.2556 แต่สถาบันนำเสนอสภาสถาบันอนุมัติและจัดทำเป็นประกาศให้ทราบเป็นการทั่วไป และแจ้งให้ กพอ./กกอ.ทราบภายใน 30 วันนับ แต่วันที่ออกประกาศ (ซึ่งไม่อยู่ใน </w:t>
      </w:r>
      <w:r w:rsidRPr="007C0F35">
        <w:rPr>
          <w:rFonts w:ascii="TH SarabunPSK" w:hAnsi="TH SarabunPSK" w:cs="TH SarabunPSK"/>
          <w:sz w:val="32"/>
          <w:szCs w:val="32"/>
        </w:rPr>
        <w:t>Beall</w:t>
      </w:r>
      <w:r w:rsidRPr="007C0F35">
        <w:rPr>
          <w:rFonts w:ascii="TH SarabunPSK" w:hAnsi="TH SarabunPSK" w:cs="TH SarabunPSK"/>
          <w:sz w:val="32"/>
          <w:szCs w:val="32"/>
          <w:cs/>
        </w:rPr>
        <w:t>’</w:t>
      </w:r>
      <w:r w:rsidRPr="007C0F35">
        <w:rPr>
          <w:rFonts w:ascii="TH SarabunPSK" w:hAnsi="TH SarabunPSK" w:cs="TH SarabunPSK"/>
          <w:sz w:val="32"/>
          <w:szCs w:val="32"/>
        </w:rPr>
        <w:t>s list</w:t>
      </w:r>
      <w:r w:rsidRPr="007C0F35">
        <w:rPr>
          <w:rFonts w:ascii="TH SarabunPSK" w:hAnsi="TH SarabunPSK" w:cs="TH SarabunPSK"/>
          <w:sz w:val="32"/>
          <w:szCs w:val="32"/>
          <w:cs/>
        </w:rPr>
        <w:t xml:space="preserve">) หรือตีพิมพ์ในวารสารวิชาการที่ปรากฏ ในฐานข้อมูล </w:t>
      </w:r>
      <w:r w:rsidRPr="007C0F35">
        <w:rPr>
          <w:rFonts w:ascii="TH SarabunPSK" w:hAnsi="TH SarabunPSK" w:cs="TH SarabunPSK"/>
          <w:sz w:val="32"/>
          <w:szCs w:val="32"/>
        </w:rPr>
        <w:t xml:space="preserve">TCI </w:t>
      </w:r>
      <w:r w:rsidRPr="007C0F35">
        <w:rPr>
          <w:rFonts w:ascii="TH SarabunPSK" w:hAnsi="TH SarabunPSK" w:cs="TH SarabunPSK"/>
          <w:sz w:val="32"/>
          <w:szCs w:val="32"/>
          <w:cs/>
        </w:rPr>
        <w:t>กลุ่มที่ 1</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บทความวิจัยหรือบทความวิชาการที่ตีพิมพ์ในวารสารวิชาการระดับนานาชาติที่ปรากฏในฐานข้อมูลระดับนานาชาติตามประกาศ ก.พ.อ. หรือระเบียบคณะกรรมการการอุดมศึกษา ว่าด้วย หลักเกณฑ์การพิจารณาวารสารทางวิชาการสำหรับการเผยแพร่ผลงานทางวิชาการ พ.ศ.2556</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--ผลงานได้รับการจดสิทธิบัตร</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--ผลงานวิชาการรับใช้สังคมที่ได้รับการประเมินผ่านเกณฑ์การขอตำแหน่งทางวิชาการแล้ว</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--ผลงานวิจัยที่หน่วยงานหรือองค์กรระดับชาติว่าจ้างให้ดำเนินการ</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--ผลงานค้นพบพันธุ์พืช พันธุ์สัตว์ ที่ค้นพบใหม่และได้รับการจดทะเบียน</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--ตำราหรือหนังสือหรืองานแปลที่ได้รับการประเมินผ่านเกณฑ์การขอตำแหน่งทางวิชาการแล้ว</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 xml:space="preserve">--จำนวนงานสร้างสรรค์ที่มีการเผยแพร่สู่สาธารณะในลักษณะใดลักษณะหนึ่ง หรือผ่านสื่ออิเลคทรอนิกส์ </w:t>
      </w:r>
      <w:r w:rsidRPr="007C0F35">
        <w:rPr>
          <w:rFonts w:ascii="TH SarabunPSK" w:hAnsi="TH SarabunPSK" w:cs="TH SarabunPSK"/>
          <w:sz w:val="32"/>
          <w:szCs w:val="32"/>
        </w:rPr>
        <w:t>online</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--จำนวนงานสร้างสรรค์ที่ได้รับการเผยแพร่ในระดับสถาบัน</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--จำนวนงานสร้างสรรค์ที่ได้รับการเผยแพร่ในระดับชาติ</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--จำนวนงานสร้างสรรค์ที่ได้รับการเผยแพร่ในระดับความร่วมมือระหว่างประเทศ</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--จำนวนงานสร้างสรรค์ที่ได้รับการเผยแพร่ในระดับภูมิภาคอาเซียน</w:t>
      </w:r>
    </w:p>
    <w:p w:rsidR="00DC7963" w:rsidRPr="007C0F35"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 xml:space="preserve">--จำนวนงานสร้างสรรค์ที่ได้รับการเผยแพร่ในระดับนานาชาติ </w:t>
      </w:r>
    </w:p>
    <w:p w:rsidR="00DC7963" w:rsidRPr="00EC449B" w:rsidRDefault="00DC7963" w:rsidP="00437645">
      <w:pPr>
        <w:pStyle w:val="ListParagraph"/>
        <w:numPr>
          <w:ilvl w:val="0"/>
          <w:numId w:val="33"/>
        </w:numPr>
        <w:ind w:left="1350" w:hanging="180"/>
        <w:jc w:val="thaiDistribute"/>
        <w:rPr>
          <w:rFonts w:ascii="TH SarabunPSK" w:hAnsi="TH SarabunPSK" w:cs="TH SarabunPSK"/>
          <w:sz w:val="32"/>
          <w:szCs w:val="32"/>
        </w:rPr>
      </w:pPr>
      <w:r w:rsidRPr="007C0F35">
        <w:rPr>
          <w:rFonts w:ascii="TH SarabunPSK" w:hAnsi="TH SarabunPSK" w:cs="TH SarabunPSK"/>
          <w:sz w:val="32"/>
          <w:szCs w:val="32"/>
          <w:cs/>
        </w:rPr>
        <w:t xml:space="preserve">-จำนวนบทความของอาจารย์ประจำหลักสูตรปริญญาเอกที่ได้รับการอ้างอิงในฐานข้อมูล </w:t>
      </w:r>
      <w:r w:rsidRPr="007C0F35">
        <w:rPr>
          <w:rFonts w:ascii="TH SarabunPSK" w:hAnsi="TH SarabunPSK" w:cs="TH SarabunPSK"/>
          <w:sz w:val="32"/>
          <w:szCs w:val="32"/>
        </w:rPr>
        <w:t xml:space="preserve">TCI </w:t>
      </w:r>
      <w:r w:rsidRPr="007C0F35">
        <w:rPr>
          <w:rFonts w:ascii="TH SarabunPSK" w:hAnsi="TH SarabunPSK" w:cs="TH SarabunPSK"/>
          <w:sz w:val="32"/>
          <w:szCs w:val="32"/>
          <w:cs/>
        </w:rPr>
        <w:t xml:space="preserve">และ </w:t>
      </w:r>
      <w:r w:rsidRPr="007C0F35">
        <w:rPr>
          <w:rFonts w:ascii="TH SarabunPSK" w:hAnsi="TH SarabunPSK" w:cs="TH SarabunPSK"/>
          <w:sz w:val="32"/>
          <w:szCs w:val="32"/>
        </w:rPr>
        <w:t xml:space="preserve">Scopus </w:t>
      </w:r>
      <w:r w:rsidRPr="007C0F35">
        <w:rPr>
          <w:rFonts w:ascii="TH SarabunPSK" w:hAnsi="TH SarabunPSK" w:cs="TH SarabunPSK"/>
          <w:sz w:val="32"/>
          <w:szCs w:val="32"/>
          <w:cs/>
        </w:rPr>
        <w:t>ต่อจำนวนอาจารย์ประจำหลักสูตร</w:t>
      </w:r>
    </w:p>
    <w:p w:rsidR="00DC7963" w:rsidRPr="007C0F35" w:rsidRDefault="00DC7963" w:rsidP="00DC7963">
      <w:pPr>
        <w:spacing w:after="0" w:line="240" w:lineRule="auto"/>
        <w:ind w:firstLine="720"/>
        <w:jc w:val="thaiDistribute"/>
        <w:rPr>
          <w:rFonts w:ascii="TH SarabunPSK" w:hAnsi="TH SarabunPSK" w:cs="TH SarabunPSK"/>
          <w:b/>
          <w:bCs/>
          <w:sz w:val="32"/>
          <w:szCs w:val="32"/>
        </w:rPr>
      </w:pPr>
      <w:r w:rsidRPr="007C0F35">
        <w:rPr>
          <w:rFonts w:ascii="TH SarabunPSK" w:hAnsi="TH SarabunPSK" w:cs="TH SarabunPSK"/>
          <w:b/>
          <w:bCs/>
          <w:sz w:val="32"/>
          <w:szCs w:val="32"/>
          <w:cs/>
        </w:rPr>
        <w:t>7.</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การมีงานทำของบัณฑิต</w:t>
      </w:r>
    </w:p>
    <w:p w:rsidR="00DC7963" w:rsidRPr="009D5D3B"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--จำนวนบัณฑิตระดับปริญญาตรีทั้งหมด</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--จำนวนบัณฑิตระดับปริญญาตรีที่ตอบแบบสำรวจเรื่องการมีงานทำภายใน 1 ปี หลังสำเร็จการศึกษา</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--จำนวนบัณฑิตระดับปริญญาตรีที่ได้งานทำหลังสำเร็จการศึกษา (ไม่นับรวมผู้ที่ประกอบอาชีพอิสระ)</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--จำนวนบัณฑิตระดับปริญญาตรีที่ประกอบอาชีพอิสระ</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lastRenderedPageBreak/>
        <w:t>--จำนวนผู้สำเร็จการศึกษาระดับปริญญาตรีที่มีงานทำก่อนเข้าศึกษา</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--จำนวนบัณฑิตระดับปริญญาตรีที่ศึกษาต่อระดับบัณฑิตศึกษา</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--เงินเดือนหรือรายได้ต่อเดือน ของผู้สำเร็จการศึกษาระดับปริญญาตรีที่ได้งานทำหรือประกอบอาชีพอิสระ (ค่าเฉลี่ย)</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--ผลการประเมินจากความพึงพอใจของนายจ้างที่มีต่อผู้สำเร็จการศึกษาระดับปริญญาตรีตามกรอบ </w:t>
      </w:r>
      <w:r w:rsidRPr="009D5D3B">
        <w:rPr>
          <w:rFonts w:ascii="TH SarabunPSK" w:hAnsi="TH SarabunPSK" w:cs="TH SarabunPSK"/>
          <w:sz w:val="32"/>
          <w:szCs w:val="32"/>
        </w:rPr>
        <w:t xml:space="preserve">TQF </w:t>
      </w:r>
      <w:r w:rsidRPr="009D5D3B">
        <w:rPr>
          <w:rFonts w:ascii="TH SarabunPSK" w:hAnsi="TH SarabunPSK" w:cs="TH SarabunPSK"/>
          <w:sz w:val="32"/>
          <w:szCs w:val="32"/>
          <w:cs/>
        </w:rPr>
        <w:t>เฉลี่ย (คะแนนเต็ม ๕)</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--จำนวนบัณฑิตระดับปริญญาตรีที่มีกิจการของตนเองที่มีรายได้ประจำอยู่แล้ว</w:t>
      </w:r>
    </w:p>
    <w:p w:rsidR="00DC7963"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--จำนวนบัณฑิตระดับปริญญาตรีที่อุปสมบท</w:t>
      </w:r>
    </w:p>
    <w:p w:rsidR="00DC7963" w:rsidRPr="00EC449B" w:rsidRDefault="00DC7963" w:rsidP="00437645">
      <w:pPr>
        <w:pStyle w:val="ListParagraph"/>
        <w:numPr>
          <w:ilvl w:val="0"/>
          <w:numId w:val="33"/>
        </w:numPr>
        <w:tabs>
          <w:tab w:val="left" w:pos="2340"/>
        </w:tabs>
        <w:ind w:left="117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--จำนวนบัณฑิตระดับปริญญาตรีที่เกณฑ์ทหาร</w:t>
      </w:r>
    </w:p>
    <w:p w:rsidR="00DC7963" w:rsidRPr="007C0F35" w:rsidRDefault="00DC7963" w:rsidP="00DC7963">
      <w:pPr>
        <w:spacing w:after="0" w:line="240" w:lineRule="auto"/>
        <w:ind w:firstLine="720"/>
        <w:jc w:val="thaiDistribute"/>
        <w:rPr>
          <w:rFonts w:ascii="TH SarabunPSK" w:hAnsi="TH SarabunPSK" w:cs="TH SarabunPSK"/>
          <w:b/>
          <w:bCs/>
          <w:sz w:val="32"/>
          <w:szCs w:val="32"/>
        </w:rPr>
      </w:pPr>
      <w:r w:rsidRPr="007C0F35">
        <w:rPr>
          <w:rFonts w:ascii="TH SarabunPSK" w:hAnsi="TH SarabunPSK" w:cs="TH SarabunPSK"/>
          <w:b/>
          <w:bCs/>
          <w:sz w:val="32"/>
          <w:szCs w:val="32"/>
          <w:cs/>
        </w:rPr>
        <w:t>8.</w:t>
      </w:r>
      <w:r w:rsidRPr="007C0F35">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ผลงานทางวิชาการของผู้สำเร็จการศึกษาระดับปริญญาโท</w:t>
      </w:r>
    </w:p>
    <w:p w:rsidR="00DC7963" w:rsidRPr="009D5D3B" w:rsidRDefault="00DC7963" w:rsidP="00437645">
      <w:pPr>
        <w:pStyle w:val="ListParagraph"/>
        <w:numPr>
          <w:ilvl w:val="0"/>
          <w:numId w:val="35"/>
        </w:numPr>
        <w:ind w:left="1260"/>
        <w:jc w:val="thaiDistribute"/>
        <w:rPr>
          <w:rFonts w:ascii="TH SarabunPSK" w:hAnsi="TH SarabunPSK" w:cs="TH SarabunPSK"/>
          <w:sz w:val="32"/>
          <w:szCs w:val="32"/>
        </w:rPr>
      </w:pPr>
      <w:r w:rsidRPr="009D5D3B">
        <w:rPr>
          <w:rFonts w:ascii="TH SarabunPSK" w:hAnsi="TH SarabunPSK" w:cs="TH SarabunPSK"/>
          <w:sz w:val="32"/>
          <w:szCs w:val="32"/>
          <w:cs/>
        </w:rPr>
        <w:t>จำนวนผู้สำเร็จการศึกษาระดับปริญญาโททั้งหมด (ปีการศึกษาที่เป็นวงรอบประเมิน)</w:t>
      </w:r>
    </w:p>
    <w:p w:rsidR="00DC7963" w:rsidRPr="009D5D3B" w:rsidRDefault="00DC7963" w:rsidP="00437645">
      <w:pPr>
        <w:pStyle w:val="ListParagraph"/>
        <w:numPr>
          <w:ilvl w:val="0"/>
          <w:numId w:val="35"/>
        </w:numPr>
        <w:ind w:left="1260"/>
        <w:jc w:val="thaiDistribute"/>
        <w:rPr>
          <w:rFonts w:ascii="TH SarabunPSK" w:hAnsi="TH SarabunPSK" w:cs="TH SarabunPSK"/>
          <w:sz w:val="32"/>
          <w:szCs w:val="32"/>
        </w:rPr>
      </w:pPr>
      <w:r w:rsidRPr="009D5D3B">
        <w:rPr>
          <w:rFonts w:ascii="TH SarabunPSK" w:hAnsi="TH SarabunPSK" w:cs="TH SarabunPSK"/>
          <w:sz w:val="32"/>
          <w:szCs w:val="32"/>
          <w:cs/>
        </w:rPr>
        <w:t>จำนวนรวมของผลงานนักศึกษาและผู้สำเร็จการศึกษาในระดับปริญญาโทที่ได้รับการตีพิมพ์หรือเผยแพร่</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--จำนวนบทความฉบับสมบูรณ์ที่มีการตีพิมพ์ในลักษณะใดลักษณะหนึ่ง </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--จำนวนบทความฉบับสมบูรณ์ที่ตีพิมพ์ในรายงานสืบเนื่องจากการประชุมวิชาการระดับชาติ</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--จำนวนบทความฉบับสมบูรณ์ที่ตีพิมพ์ในรายงานสืบเนื่องจากการประชุมวิชาการระดับนานาชาติ หรือในวารสารทางวิชาการระดับชาติที่ไม่อยู่ในฐานข้อมูลตามประกาศ 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 พ.ศ.2556 แต่สถาบันนำเสนอสภาสถาบันอนุมัติและจัทำเป็นประกาศให้ทราบทั่วไปและแจ้ง ก.พ.อ./กกอ. ทราบภายใน 30 วัน นับแต่วันที่ออกประกาศ</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--ผลงานที่ได้รับการจดอนุสิทธิบัตร</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--จำนวนบทความที่ตีพิมพ์ในวารสารวิชาการที่ปรากฏในฐานข้อมูล </w:t>
      </w:r>
      <w:r w:rsidRPr="009D5D3B">
        <w:rPr>
          <w:rFonts w:ascii="TH SarabunPSK" w:hAnsi="TH SarabunPSK" w:cs="TH SarabunPSK"/>
          <w:sz w:val="32"/>
          <w:szCs w:val="32"/>
        </w:rPr>
        <w:t xml:space="preserve">TCI </w:t>
      </w:r>
      <w:r w:rsidRPr="009D5D3B">
        <w:rPr>
          <w:rFonts w:ascii="TH SarabunPSK" w:hAnsi="TH SarabunPSK" w:cs="TH SarabunPSK"/>
          <w:sz w:val="32"/>
          <w:szCs w:val="32"/>
          <w:cs/>
        </w:rPr>
        <w:t>กลุ่มที่ 2</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--จำนวนบทความที่ตีพิมพ์ในวารสารวิชาการระดับนานาชาติ ที่ไม่อยู่ในฐานข้อมูลตามประกาศ 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 พ.ศ.2556 แต่สถาบันนำเสนอสภาสถาบันอนุมัติและจัทำเป็นประกาศให้ทราบทั่วไปและแจ้ง ก.พ.อ./กกอ. ทราบภายใน 30 วัน นับแต่วันที่ออกประกาศ (ซึ่งไม่อยู่ใน </w:t>
      </w:r>
      <w:r w:rsidRPr="009D5D3B">
        <w:rPr>
          <w:rFonts w:ascii="TH SarabunPSK" w:hAnsi="TH SarabunPSK" w:cs="TH SarabunPSK"/>
          <w:sz w:val="32"/>
          <w:szCs w:val="32"/>
        </w:rPr>
        <w:t>Beall's list</w:t>
      </w:r>
      <w:r w:rsidRPr="009D5D3B">
        <w:rPr>
          <w:rFonts w:ascii="TH SarabunPSK" w:hAnsi="TH SarabunPSK" w:cs="TH SarabunPSK"/>
          <w:sz w:val="32"/>
          <w:szCs w:val="32"/>
          <w:cs/>
        </w:rPr>
        <w:t xml:space="preserve">) หรือตีพิมพ์ในวารสารวิชาการ ที่ปรากฏในฐานข้อมูล </w:t>
      </w:r>
      <w:r w:rsidRPr="009D5D3B">
        <w:rPr>
          <w:rFonts w:ascii="TH SarabunPSK" w:hAnsi="TH SarabunPSK" w:cs="TH SarabunPSK"/>
          <w:sz w:val="32"/>
          <w:szCs w:val="32"/>
        </w:rPr>
        <w:t xml:space="preserve">TCI </w:t>
      </w:r>
      <w:r w:rsidRPr="009D5D3B">
        <w:rPr>
          <w:rFonts w:ascii="TH SarabunPSK" w:hAnsi="TH SarabunPSK" w:cs="TH SarabunPSK"/>
          <w:sz w:val="32"/>
          <w:szCs w:val="32"/>
          <w:cs/>
        </w:rPr>
        <w:t>กลุ่มที่ 1</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--จำนวนบทความที่ตีพิมพ์ในวารสารวิชาการระดับนานาชาติ ที่ปรากฏอยู่ในฐานข้อมูลระดับนานานชาติตามประกาศ 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 พ.ศ.2556</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--ผลงานที่ได้รับการจดสิทธิบัตร</w:t>
      </w:r>
    </w:p>
    <w:p w:rsidR="00DC7963" w:rsidRPr="009D5D3B" w:rsidRDefault="00DC7963" w:rsidP="00437645">
      <w:pPr>
        <w:pStyle w:val="ListParagraph"/>
        <w:numPr>
          <w:ilvl w:val="0"/>
          <w:numId w:val="33"/>
        </w:numPr>
        <w:ind w:left="135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--จำนวนงานสร้างสรรค์ที่มีการเผยแพร่สู่สาธารณะในลักษณะใดลักษณะหนึ่ง หรือผ่านสื่ออิเลคทรอนิกส์ </w:t>
      </w:r>
      <w:r w:rsidRPr="009D5D3B">
        <w:rPr>
          <w:rFonts w:ascii="TH SarabunPSK" w:hAnsi="TH SarabunPSK" w:cs="TH SarabunPSK"/>
          <w:sz w:val="32"/>
          <w:szCs w:val="32"/>
        </w:rPr>
        <w:t>online</w:t>
      </w:r>
    </w:p>
    <w:p w:rsidR="00DC7963" w:rsidRPr="009D5D3B" w:rsidRDefault="00DC7963" w:rsidP="00437645">
      <w:pPr>
        <w:pStyle w:val="ListParagraph"/>
        <w:numPr>
          <w:ilvl w:val="0"/>
          <w:numId w:val="33"/>
        </w:numPr>
        <w:ind w:left="1350" w:hanging="90"/>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--จำนวนงานสร้างสรรค์ที่ได้รับการเผยแพร่ในระดับสถาบัน</w:t>
      </w:r>
    </w:p>
    <w:p w:rsidR="00DC7963" w:rsidRPr="009D5D3B" w:rsidRDefault="00DC7963" w:rsidP="00437645">
      <w:pPr>
        <w:pStyle w:val="ListParagraph"/>
        <w:numPr>
          <w:ilvl w:val="0"/>
          <w:numId w:val="33"/>
        </w:numPr>
        <w:ind w:left="1350" w:hanging="90"/>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--จำนวนงานสร้างสรรค์ที่ได้รับการเผยแพร่ในระดับชาติ</w:t>
      </w:r>
    </w:p>
    <w:p w:rsidR="00DC7963" w:rsidRPr="009D5D3B" w:rsidRDefault="00DC7963" w:rsidP="00437645">
      <w:pPr>
        <w:pStyle w:val="ListParagraph"/>
        <w:numPr>
          <w:ilvl w:val="0"/>
          <w:numId w:val="33"/>
        </w:numPr>
        <w:ind w:left="1350" w:hanging="90"/>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--จำนวนงานสร้างสรรค์ที่ได้รับการเผยแพร่ในระดับความร่วมมือระหว่างประเทศ</w:t>
      </w:r>
    </w:p>
    <w:p w:rsidR="00DC7963" w:rsidRPr="009D5D3B" w:rsidRDefault="00DC7963" w:rsidP="00437645">
      <w:pPr>
        <w:pStyle w:val="ListParagraph"/>
        <w:numPr>
          <w:ilvl w:val="0"/>
          <w:numId w:val="33"/>
        </w:numPr>
        <w:ind w:left="1350" w:hanging="90"/>
        <w:rPr>
          <w:rFonts w:ascii="TH SarabunPSK" w:hAnsi="TH SarabunPSK" w:cs="TH SarabunPSK"/>
          <w:sz w:val="32"/>
          <w:szCs w:val="32"/>
        </w:rPr>
      </w:pPr>
      <w:r w:rsidRPr="009D5D3B">
        <w:rPr>
          <w:rFonts w:ascii="TH SarabunPSK" w:hAnsi="TH SarabunPSK" w:cs="TH SarabunPSK"/>
          <w:sz w:val="32"/>
          <w:szCs w:val="32"/>
          <w:cs/>
        </w:rPr>
        <w:lastRenderedPageBreak/>
        <w:t>--จำนวนงานสร้างสรรค์ที่ได้รับการเผยแพร่ในระดับภูมิภาคอาเซียน</w:t>
      </w:r>
    </w:p>
    <w:p w:rsidR="00DC7963" w:rsidRPr="00EC449B" w:rsidRDefault="00DC7963" w:rsidP="00437645">
      <w:pPr>
        <w:pStyle w:val="ListParagraph"/>
        <w:numPr>
          <w:ilvl w:val="0"/>
          <w:numId w:val="33"/>
        </w:numPr>
        <w:ind w:left="1350" w:hanging="90"/>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--จำนวนงานสร้างสรรค์ที่ได้รับการเผยแพร่ในระดับนานาชาติ</w:t>
      </w:r>
    </w:p>
    <w:p w:rsidR="00DC7963" w:rsidRPr="007C0F35" w:rsidRDefault="00DC7963" w:rsidP="00DC7963">
      <w:pPr>
        <w:spacing w:after="0" w:line="240" w:lineRule="auto"/>
        <w:jc w:val="thaiDistribute"/>
        <w:rPr>
          <w:rFonts w:ascii="TH SarabunPSK" w:hAnsi="TH SarabunPSK" w:cs="TH SarabunPSK"/>
          <w:b/>
          <w:bCs/>
          <w:sz w:val="32"/>
          <w:szCs w:val="32"/>
        </w:rPr>
      </w:pPr>
      <w:r w:rsidRPr="007C0F35">
        <w:rPr>
          <w:rFonts w:ascii="TH SarabunPSK" w:hAnsi="TH SarabunPSK" w:cs="TH SarabunPSK"/>
          <w:b/>
          <w:bCs/>
          <w:sz w:val="32"/>
          <w:szCs w:val="32"/>
          <w:cs/>
        </w:rPr>
        <w:tab/>
        <w:t>9.</w:t>
      </w:r>
      <w:r>
        <w:rPr>
          <w:rFonts w:ascii="TH SarabunPSK" w:hAnsi="TH SarabunPSK" w:cs="TH SarabunPSK" w:hint="cs"/>
          <w:b/>
          <w:bCs/>
          <w:sz w:val="32"/>
          <w:szCs w:val="32"/>
          <w:cs/>
        </w:rPr>
        <w:t xml:space="preserve"> </w:t>
      </w:r>
      <w:r w:rsidRPr="007C0F35">
        <w:rPr>
          <w:rFonts w:ascii="TH SarabunPSK" w:hAnsi="TH SarabunPSK" w:cs="TH SarabunPSK"/>
          <w:b/>
          <w:bCs/>
          <w:sz w:val="32"/>
          <w:szCs w:val="32"/>
          <w:cs/>
        </w:rPr>
        <w:t>ผลงานทางวิชาการของผู้สำเร็จการศึกษาระดับปริญญาเอก</w:t>
      </w:r>
    </w:p>
    <w:p w:rsidR="00DC7963" w:rsidRPr="009D5D3B" w:rsidRDefault="00DC7963" w:rsidP="00437645">
      <w:pPr>
        <w:pStyle w:val="ListParagraph"/>
        <w:numPr>
          <w:ilvl w:val="2"/>
          <w:numId w:val="34"/>
        </w:numPr>
        <w:ind w:left="1350"/>
        <w:jc w:val="thaiDistribute"/>
        <w:rPr>
          <w:rFonts w:ascii="TH SarabunPSK" w:hAnsi="TH SarabunPSK" w:cs="TH SarabunPSK"/>
          <w:sz w:val="32"/>
          <w:szCs w:val="32"/>
        </w:rPr>
      </w:pPr>
      <w:r w:rsidRPr="009D5D3B">
        <w:rPr>
          <w:rFonts w:ascii="TH SarabunPSK" w:hAnsi="TH SarabunPSK" w:cs="TH SarabunPSK"/>
          <w:sz w:val="32"/>
          <w:szCs w:val="32"/>
          <w:cs/>
        </w:rPr>
        <w:t>จำนวนผู้สำเร็จการศึกษาระดับปริญญาเอกทั้งหมด (ปีการศึกษาที่เป็นวงรอบประเมิน)</w:t>
      </w:r>
    </w:p>
    <w:p w:rsidR="00DC7963" w:rsidRPr="009D5D3B" w:rsidRDefault="00DC7963" w:rsidP="00437645">
      <w:pPr>
        <w:pStyle w:val="ListParagraph"/>
        <w:numPr>
          <w:ilvl w:val="2"/>
          <w:numId w:val="34"/>
        </w:numPr>
        <w:ind w:left="1350"/>
        <w:jc w:val="thaiDistribute"/>
        <w:rPr>
          <w:rFonts w:ascii="TH SarabunPSK" w:hAnsi="TH SarabunPSK" w:cs="TH SarabunPSK"/>
          <w:sz w:val="32"/>
          <w:szCs w:val="32"/>
        </w:rPr>
      </w:pPr>
      <w:r w:rsidRPr="009D5D3B">
        <w:rPr>
          <w:rFonts w:ascii="TH SarabunPSK" w:hAnsi="TH SarabunPSK" w:cs="TH SarabunPSK"/>
          <w:sz w:val="32"/>
          <w:szCs w:val="32"/>
          <w:cs/>
        </w:rPr>
        <w:t>จำนวนรวมของผลงานนักศึกษาและผู้สำเร็จการศึกษาในระดับปริญญาเอกที่ได้รับการตีพิมพ์หรือเผยแพร่</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--จำนวนบทความฉบับสมบูรณ์ที่ตีพิมพ์ในรายงานสืบเนื่องจากการประชุมวิชาการระดับชาติ </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--จำนวนบทความฉบับสมบูรณ์ที่ตีพิมพ์ในรายงานสืบเนื่องจากการประชุมวิชาการระดับนานาชาติ หรือในวารสารทางวิชาการระดับชาติที่ไม่อยู่ในฐานข้อมูลตามประกาศ 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 พ.ศ.2556 แต่สถาบันนำเสนอสภาสถาบันอนุมัติและจัดทำเป็นประกาศให้ทราบทั่วไปและแจ้ง ก.พ.อ./กกอ. ทราบภายใน 30 วัน นับแต่วันที่ออกประกาศ</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--ผลงานที่ได้รับการจดอนุสิทธิบัตร</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--จำนวนบทความที่ตีพิมพ์ในวารสารวิชาการที่ปรากฏในฐานข้อมูล </w:t>
      </w:r>
      <w:r w:rsidRPr="009D5D3B">
        <w:rPr>
          <w:rFonts w:ascii="TH SarabunPSK" w:hAnsi="TH SarabunPSK" w:cs="TH SarabunPSK"/>
          <w:sz w:val="32"/>
          <w:szCs w:val="32"/>
        </w:rPr>
        <w:t xml:space="preserve">TCI </w:t>
      </w:r>
      <w:r w:rsidRPr="009D5D3B">
        <w:rPr>
          <w:rFonts w:ascii="TH SarabunPSK" w:hAnsi="TH SarabunPSK" w:cs="TH SarabunPSK"/>
          <w:sz w:val="32"/>
          <w:szCs w:val="32"/>
          <w:cs/>
        </w:rPr>
        <w:t>กลุ่มที่ 2</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--จำนวนบทความที่ตีพิมพ์ในวารสารวิชาการระดับนานาชาติ ที่ไม่อยู่ในฐานข้อมูลตามประกาศ 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 พ.ศ.2556 แต่สถาบันนำเสนอสภาสถาบันอนุมัติและจัทำเป็นประกาศให้ทราบทั่วไปและแจ้ง ก.พ.อ./กกอ. ทราบภายใน 30 วัน นับแต่วันที่ออกประกาศ (ซึ่งไม่อยู่ใน </w:t>
      </w:r>
      <w:r w:rsidRPr="009D5D3B">
        <w:rPr>
          <w:rFonts w:ascii="TH SarabunPSK" w:hAnsi="TH SarabunPSK" w:cs="TH SarabunPSK"/>
          <w:sz w:val="32"/>
          <w:szCs w:val="32"/>
        </w:rPr>
        <w:t>Beall's list</w:t>
      </w:r>
      <w:r w:rsidRPr="009D5D3B">
        <w:rPr>
          <w:rFonts w:ascii="TH SarabunPSK" w:hAnsi="TH SarabunPSK" w:cs="TH SarabunPSK"/>
          <w:sz w:val="32"/>
          <w:szCs w:val="32"/>
          <w:cs/>
        </w:rPr>
        <w:t xml:space="preserve">) หรือตีพิมพ์ในวารสารวิชาการ ที่ปรากฏในฐานข้อมูล </w:t>
      </w:r>
      <w:r w:rsidRPr="009D5D3B">
        <w:rPr>
          <w:rFonts w:ascii="TH SarabunPSK" w:hAnsi="TH SarabunPSK" w:cs="TH SarabunPSK"/>
          <w:sz w:val="32"/>
          <w:szCs w:val="32"/>
        </w:rPr>
        <w:t xml:space="preserve">TCI </w:t>
      </w:r>
      <w:r w:rsidRPr="009D5D3B">
        <w:rPr>
          <w:rFonts w:ascii="TH SarabunPSK" w:hAnsi="TH SarabunPSK" w:cs="TH SarabunPSK"/>
          <w:sz w:val="32"/>
          <w:szCs w:val="32"/>
          <w:cs/>
        </w:rPr>
        <w:t>กลุ่มที่ 1</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--จำนวนบทความที่ตีพิมพ์ในวารสารวิชาการระดับนานาชาติ ที่ปรากฏอยู่ในฐานข้อมูลระดับนานานชาติตามประกาศ 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 พ.ศ.</w:t>
      </w:r>
      <w:r>
        <w:rPr>
          <w:rFonts w:ascii="TH SarabunPSK" w:hAnsi="TH SarabunPSK" w:cs="TH SarabunPSK" w:hint="cs"/>
          <w:sz w:val="32"/>
          <w:szCs w:val="32"/>
          <w:cs/>
        </w:rPr>
        <w:t xml:space="preserve"> </w:t>
      </w:r>
      <w:r w:rsidRPr="009D5D3B">
        <w:rPr>
          <w:rFonts w:ascii="TH SarabunPSK" w:hAnsi="TH SarabunPSK" w:cs="TH SarabunPSK"/>
          <w:sz w:val="32"/>
          <w:szCs w:val="32"/>
          <w:cs/>
        </w:rPr>
        <w:t>2556</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--ผลงานที่ได้รับการจดสิทธิบัตร</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--จำนวนงานสร้างสรรค์ที่มีการเผยแพร่สู่สาธารณะในลักษณะใดลักษณะหนึ่ง หรือผ่านสื่ออิเลคทรอนิกส์ </w:t>
      </w:r>
      <w:r w:rsidRPr="009D5D3B">
        <w:rPr>
          <w:rFonts w:ascii="TH SarabunPSK" w:hAnsi="TH SarabunPSK" w:cs="TH SarabunPSK"/>
          <w:sz w:val="32"/>
          <w:szCs w:val="32"/>
        </w:rPr>
        <w:t>online</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--จำนวนงานสร้างสรรค์ที่ได้รับการเผยแพร่ในระดับสถาบัน</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--จำนวนงานสร้างสรรค์ที่ได้รับการเผยแพร่ในระดับชาติ</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--จำนวนงานสร้างสรรค์ที่ได้รับการเผยแพร่ในระดับความร่วมมือระหว่างประเทศ</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--จำนวนงานสร้างสรรค์ที่ได้รับการเผยแพร่ในระดับภูมิภาคอาเซียน</w:t>
      </w:r>
    </w:p>
    <w:p w:rsidR="00DC7963" w:rsidRPr="009D5D3B" w:rsidRDefault="00DC7963" w:rsidP="00437645">
      <w:pPr>
        <w:pStyle w:val="ListParagraph"/>
        <w:numPr>
          <w:ilvl w:val="0"/>
          <w:numId w:val="33"/>
        </w:numPr>
        <w:tabs>
          <w:tab w:val="left" w:pos="1350"/>
        </w:tabs>
        <w:ind w:left="990" w:hanging="90"/>
        <w:jc w:val="thaiDistribute"/>
        <w:rPr>
          <w:rFonts w:ascii="TH SarabunPSK" w:hAnsi="TH SarabunPSK" w:cs="TH SarabunPSK"/>
          <w:sz w:val="32"/>
          <w:szCs w:val="32"/>
        </w:rPr>
      </w:pPr>
      <w:r w:rsidRPr="009D5D3B">
        <w:rPr>
          <w:rFonts w:ascii="TH SarabunPSK" w:hAnsi="TH SarabunPSK" w:cs="TH SarabunPSK"/>
          <w:sz w:val="32"/>
          <w:szCs w:val="32"/>
          <w:cs/>
        </w:rPr>
        <w:t xml:space="preserve">--จำนวนงานสร้างสรรค์ที่ได้รับการเผยแพร่ในระดับนานาชาติ </w:t>
      </w:r>
    </w:p>
    <w:p w:rsidR="00DC7963" w:rsidRDefault="00DC7963" w:rsidP="00DC7963">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 xml:space="preserve"> </w:t>
      </w:r>
    </w:p>
    <w:p w:rsidR="00DC7963" w:rsidRDefault="00DC7963" w:rsidP="00DC7963">
      <w:pPr>
        <w:spacing w:after="0" w:line="240" w:lineRule="auto"/>
        <w:jc w:val="thaiDistribute"/>
        <w:rPr>
          <w:rFonts w:ascii="TH SarabunPSK" w:hAnsi="TH SarabunPSK" w:cs="TH SarabunPSK"/>
          <w:b/>
          <w:bCs/>
          <w:sz w:val="32"/>
          <w:szCs w:val="32"/>
        </w:rPr>
      </w:pPr>
    </w:p>
    <w:p w:rsidR="00DC7963" w:rsidRDefault="00DC7963" w:rsidP="00DC7963">
      <w:pPr>
        <w:spacing w:after="0" w:line="240" w:lineRule="auto"/>
        <w:jc w:val="thaiDistribute"/>
        <w:rPr>
          <w:rFonts w:ascii="TH SarabunPSK" w:hAnsi="TH SarabunPSK" w:cs="TH SarabunPSK"/>
          <w:b/>
          <w:bCs/>
          <w:sz w:val="32"/>
          <w:szCs w:val="32"/>
        </w:rPr>
      </w:pPr>
    </w:p>
    <w:p w:rsidR="00DC7963" w:rsidRDefault="00DC7963" w:rsidP="00DC7963">
      <w:pPr>
        <w:spacing w:after="0" w:line="240" w:lineRule="auto"/>
        <w:jc w:val="thaiDistribute"/>
        <w:rPr>
          <w:rFonts w:ascii="TH SarabunPSK" w:hAnsi="TH SarabunPSK" w:cs="TH SarabunPSK"/>
          <w:b/>
          <w:bCs/>
          <w:sz w:val="32"/>
          <w:szCs w:val="32"/>
        </w:rPr>
      </w:pPr>
    </w:p>
    <w:p w:rsidR="00DC7963" w:rsidRDefault="00DC7963" w:rsidP="00DC7963">
      <w:pPr>
        <w:spacing w:after="0" w:line="240" w:lineRule="auto"/>
        <w:jc w:val="thaiDistribute"/>
        <w:rPr>
          <w:rFonts w:ascii="TH SarabunPSK" w:hAnsi="TH SarabunPSK" w:cs="TH SarabunPSK"/>
          <w:b/>
          <w:bCs/>
          <w:sz w:val="32"/>
          <w:szCs w:val="32"/>
        </w:rPr>
      </w:pPr>
    </w:p>
    <w:p w:rsidR="00DC7963" w:rsidRDefault="00DC7963" w:rsidP="00DC7963">
      <w:pPr>
        <w:spacing w:after="0" w:line="240" w:lineRule="auto"/>
        <w:jc w:val="thaiDistribute"/>
        <w:rPr>
          <w:rFonts w:ascii="TH SarabunPSK" w:hAnsi="TH SarabunPSK" w:cs="TH SarabunPSK"/>
          <w:b/>
          <w:bCs/>
          <w:sz w:val="32"/>
          <w:szCs w:val="32"/>
        </w:rPr>
      </w:pPr>
    </w:p>
    <w:p w:rsidR="00DC7963" w:rsidRPr="008A4596" w:rsidRDefault="00DC7963" w:rsidP="00DC7963">
      <w:pPr>
        <w:spacing w:after="0" w:line="240" w:lineRule="auto"/>
        <w:jc w:val="thaiDistribute"/>
        <w:rPr>
          <w:rFonts w:ascii="TH SarabunPSK" w:hAnsi="TH SarabunPSK" w:cs="TH SarabunPSK"/>
          <w:b/>
          <w:bCs/>
          <w:sz w:val="40"/>
          <w:szCs w:val="40"/>
          <w:u w:val="single"/>
        </w:rPr>
      </w:pPr>
      <w:r w:rsidRPr="008A4596">
        <w:rPr>
          <w:rFonts w:ascii="TH SarabunPSK" w:hAnsi="TH SarabunPSK" w:cs="TH SarabunPSK" w:hint="cs"/>
          <w:b/>
          <w:bCs/>
          <w:sz w:val="32"/>
          <w:szCs w:val="32"/>
          <w:u w:val="single"/>
          <w:cs/>
        </w:rPr>
        <w:lastRenderedPageBreak/>
        <w:t>ส่วนที่ 2 หมวดที่ 1 ข้อมูลทั่วไป</w:t>
      </w:r>
    </w:p>
    <w:p w:rsidR="00DC7963" w:rsidRDefault="00DC7963" w:rsidP="00DC7963">
      <w:pPr>
        <w:spacing w:after="0" w:line="240" w:lineRule="auto"/>
        <w:ind w:firstLine="720"/>
        <w:jc w:val="thaiDistribute"/>
        <w:rPr>
          <w:rFonts w:ascii="TH SarabunPSK" w:hAnsi="TH SarabunPSK" w:cs="TH SarabunPSK"/>
          <w:sz w:val="32"/>
          <w:szCs w:val="32"/>
        </w:rPr>
      </w:pPr>
      <w:r w:rsidRPr="00E95F60">
        <w:rPr>
          <w:rFonts w:ascii="TH SarabunPSK" w:hAnsi="TH SarabunPSK" w:cs="TH SarabunPSK"/>
          <w:sz w:val="32"/>
          <w:szCs w:val="32"/>
          <w:cs/>
        </w:rPr>
        <w:t>การกำกับให้เป็นไปตามมาตรฐาน</w:t>
      </w:r>
      <w:r>
        <w:rPr>
          <w:rFonts w:ascii="TH SarabunPSK" w:hAnsi="TH SarabunPSK" w:cs="TH SarabunPSK"/>
          <w:sz w:val="32"/>
          <w:szCs w:val="32"/>
          <w:cs/>
        </w:rPr>
        <w:t xml:space="preserve"> เกณฑ์มาตรฐานหลักสูตร พ.ศ.2558</w:t>
      </w:r>
      <w:r>
        <w:rPr>
          <w:rFonts w:ascii="TH SarabunPSK" w:hAnsi="TH SarabunPSK" w:cs="TH SarabunPSK" w:hint="cs"/>
          <w:sz w:val="32"/>
          <w:szCs w:val="32"/>
          <w:cs/>
        </w:rPr>
        <w:t xml:space="preserve"> และ 2565 </w:t>
      </w:r>
    </w:p>
    <w:p w:rsidR="00DC7963" w:rsidRPr="002A55A7" w:rsidRDefault="00DC7963" w:rsidP="00DC7963">
      <w:pPr>
        <w:spacing w:after="0" w:line="240" w:lineRule="auto"/>
        <w:ind w:firstLine="720"/>
        <w:jc w:val="thaiDistribute"/>
        <w:rPr>
          <w:rFonts w:ascii="TH SarabunPSK" w:hAnsi="TH SarabunPSK" w:cs="TH SarabunPSK"/>
          <w:b/>
          <w:bCs/>
          <w:i/>
          <w:iCs/>
          <w:sz w:val="32"/>
          <w:szCs w:val="32"/>
          <w:u w:val="single"/>
        </w:rPr>
      </w:pPr>
      <w:r w:rsidRPr="002A55A7">
        <w:rPr>
          <w:rFonts w:ascii="TH SarabunPSK" w:hAnsi="TH SarabunPSK" w:cs="TH SarabunPSK" w:hint="cs"/>
          <w:b/>
          <w:bCs/>
          <w:i/>
          <w:iCs/>
          <w:sz w:val="32"/>
          <w:szCs w:val="32"/>
          <w:u w:val="single"/>
          <w:cs/>
        </w:rPr>
        <w:t>หลักสูตร</w:t>
      </w:r>
      <w:r>
        <w:rPr>
          <w:rFonts w:ascii="TH SarabunPSK" w:hAnsi="TH SarabunPSK" w:cs="TH SarabunPSK" w:hint="cs"/>
          <w:b/>
          <w:bCs/>
          <w:i/>
          <w:iCs/>
          <w:sz w:val="32"/>
          <w:szCs w:val="32"/>
          <w:u w:val="single"/>
          <w:cs/>
        </w:rPr>
        <w:t>ระดับ</w:t>
      </w:r>
      <w:r w:rsidRPr="002A55A7">
        <w:rPr>
          <w:rFonts w:ascii="TH SarabunPSK" w:hAnsi="TH SarabunPSK" w:cs="TH SarabunPSK" w:hint="cs"/>
          <w:b/>
          <w:bCs/>
          <w:i/>
          <w:iCs/>
          <w:sz w:val="32"/>
          <w:szCs w:val="32"/>
          <w:u w:val="single"/>
          <w:cs/>
        </w:rPr>
        <w:t>ปริญญาตรี</w:t>
      </w:r>
    </w:p>
    <w:p w:rsidR="00DC7963" w:rsidRDefault="00DC7963" w:rsidP="00437645">
      <w:pPr>
        <w:pStyle w:val="ListParagraph"/>
        <w:numPr>
          <w:ilvl w:val="0"/>
          <w:numId w:val="46"/>
        </w:numPr>
        <w:ind w:left="90" w:firstLine="360"/>
        <w:jc w:val="thaiDistribute"/>
        <w:rPr>
          <w:rFonts w:ascii="TH SarabunPSK" w:hAnsi="TH SarabunPSK" w:cs="TH SarabunPSK"/>
          <w:sz w:val="32"/>
          <w:szCs w:val="32"/>
        </w:rPr>
      </w:pPr>
      <w:r w:rsidRPr="00E95F60">
        <w:rPr>
          <w:rFonts w:ascii="TH SarabunPSK" w:hAnsi="TH SarabunPSK" w:cs="TH SarabunPSK"/>
          <w:sz w:val="32"/>
          <w:szCs w:val="32"/>
          <w:cs/>
        </w:rPr>
        <w:t>จำนวนอาจารย์ผู้รับผิดชอบหลักสูตร ไม่น้อยกว่า 5 คนและเป็นอาจารย์ผู้รับผิดชอบหลักสูตร เกินกว่า 1 หลักสูตรไม่ได้และประจำหลักสูตรตลอดระยะเวลาที่จัดการศึกษาตามหลักสูตรนั้น</w:t>
      </w:r>
    </w:p>
    <w:p w:rsidR="00DC7963" w:rsidRDefault="00DC7963" w:rsidP="00437645">
      <w:pPr>
        <w:pStyle w:val="ListParagraph"/>
        <w:numPr>
          <w:ilvl w:val="0"/>
          <w:numId w:val="46"/>
        </w:numPr>
        <w:ind w:left="90" w:firstLine="360"/>
        <w:jc w:val="thaiDistribute"/>
        <w:rPr>
          <w:rFonts w:ascii="TH SarabunPSK" w:hAnsi="TH SarabunPSK" w:cs="TH SarabunPSK"/>
          <w:sz w:val="32"/>
          <w:szCs w:val="32"/>
        </w:rPr>
      </w:pPr>
      <w:r w:rsidRPr="00E95F60">
        <w:rPr>
          <w:rFonts w:ascii="TH SarabunPSK" w:hAnsi="TH SarabunPSK" w:cs="TH SarabunPSK"/>
          <w:sz w:val="32"/>
          <w:szCs w:val="32"/>
          <w:cs/>
        </w:rPr>
        <w:t>คุณสมบัติของอาจารย์ผู้รับผิดชอบหลักสูตร มีคุณวุฒิปริญญาโทหรือเทียบเท่า หรือดำรงตำแหน่งทางวิชาการไม่ต่ำกว่าผู้ช่วยศาสตราจารย์ และ มีผลงานทางวิชาการ 1 รายการใน 5 ปี ย้อนหลัง</w:t>
      </w:r>
    </w:p>
    <w:p w:rsidR="00DC7963" w:rsidRDefault="00DC7963" w:rsidP="00437645">
      <w:pPr>
        <w:pStyle w:val="ListParagraph"/>
        <w:numPr>
          <w:ilvl w:val="0"/>
          <w:numId w:val="46"/>
        </w:numPr>
        <w:ind w:left="90" w:firstLine="360"/>
        <w:jc w:val="thaiDistribute"/>
        <w:rPr>
          <w:rFonts w:ascii="TH SarabunPSK" w:hAnsi="TH SarabunPSK" w:cs="TH SarabunPSK"/>
          <w:sz w:val="32"/>
          <w:szCs w:val="32"/>
        </w:rPr>
      </w:pPr>
      <w:r w:rsidRPr="00E95F60">
        <w:rPr>
          <w:rFonts w:ascii="TH SarabunPSK" w:hAnsi="TH SarabunPSK" w:cs="TH SarabunPSK"/>
          <w:sz w:val="32"/>
          <w:szCs w:val="32"/>
          <w:cs/>
        </w:rPr>
        <w:t>คุณสมบัติของอาจารย์ประจำหลักสูตร มีคุณวุฒิปริญญาโทหรือเทียบเท่า หรือดำรงตำแหน่งทางวิชาการไม่ต่ำกว่าผู้ช่วยศาสตราจารย์ และ มีผลงานทางวิชาการ 1 รายการใน 5 ปี ย้อนหลัง</w:t>
      </w:r>
    </w:p>
    <w:p w:rsidR="00DC7963" w:rsidRDefault="00DC7963" w:rsidP="00437645">
      <w:pPr>
        <w:pStyle w:val="ListParagraph"/>
        <w:numPr>
          <w:ilvl w:val="0"/>
          <w:numId w:val="46"/>
        </w:numPr>
        <w:ind w:left="90" w:firstLine="360"/>
        <w:jc w:val="thaiDistribute"/>
        <w:rPr>
          <w:rFonts w:ascii="TH SarabunPSK" w:hAnsi="TH SarabunPSK" w:cs="TH SarabunPSK"/>
          <w:sz w:val="32"/>
          <w:szCs w:val="32"/>
        </w:rPr>
      </w:pPr>
      <w:r w:rsidRPr="00E95F60">
        <w:rPr>
          <w:rFonts w:ascii="TH SarabunPSK" w:hAnsi="TH SarabunPSK" w:cs="TH SarabunPSK"/>
          <w:sz w:val="32"/>
          <w:szCs w:val="32"/>
          <w:cs/>
        </w:rPr>
        <w:t>คุณสมบัติของอาจารย์ผู้สอน ที่เป็นอาจารย์ประจำ มีคุณวุฒิปริญญาโทหรือเทียบเท่า หรือดำรงตำแหน่งทางวิชาการไม่ต่ำกว่าผู้ช่วยศาสตราจารย์ ในสาขาวิชานั้นหรือสาขาวิชาที่สัมพันธ์กันหรือสาขาวิชาของรายวิชาที่สอนรายละเอียด</w:t>
      </w:r>
    </w:p>
    <w:p w:rsidR="00DC7963" w:rsidRDefault="00DC7963" w:rsidP="00437645">
      <w:pPr>
        <w:pStyle w:val="ListParagraph"/>
        <w:numPr>
          <w:ilvl w:val="0"/>
          <w:numId w:val="46"/>
        </w:numPr>
        <w:ind w:left="90" w:firstLine="360"/>
        <w:jc w:val="thaiDistribute"/>
        <w:rPr>
          <w:rFonts w:ascii="TH SarabunPSK" w:hAnsi="TH SarabunPSK" w:cs="TH SarabunPSK"/>
          <w:sz w:val="32"/>
          <w:szCs w:val="32"/>
        </w:rPr>
      </w:pPr>
      <w:r w:rsidRPr="00E95F60">
        <w:rPr>
          <w:rFonts w:ascii="TH SarabunPSK" w:hAnsi="TH SarabunPSK" w:cs="TH SarabunPSK"/>
          <w:sz w:val="32"/>
          <w:szCs w:val="32"/>
          <w:cs/>
        </w:rPr>
        <w:t>คุณสมบัติของ อาจารย์ผู้สอน ที่เป็นอาจารย์พิเศษ (ถ้ามี) มีคุณวุฒิปริญญาโท หรือ คุณวุฒิปริญญาตรีหรือเทียบเท่าและมีประสบการณ์ทำงานที่เกี่ยวข้องกับวิชาที่สอนไม่น้อยกว่า 6 ปี ทั้งนี้ มีชั่วโมงสอนไม่เกินร้อยละ 50 ของรายวิชา โดยมีอาจารย์ประจำเป็นผู้รับผิดชอบรายวิชานั้น</w:t>
      </w:r>
    </w:p>
    <w:p w:rsidR="00DC7963" w:rsidRPr="00E95F60" w:rsidRDefault="00DC7963" w:rsidP="00437645">
      <w:pPr>
        <w:pStyle w:val="ListParagraph"/>
        <w:numPr>
          <w:ilvl w:val="0"/>
          <w:numId w:val="46"/>
        </w:numPr>
        <w:ind w:left="90" w:firstLine="360"/>
        <w:jc w:val="thaiDistribute"/>
        <w:rPr>
          <w:rFonts w:ascii="TH SarabunPSK" w:hAnsi="TH SarabunPSK" w:cs="TH SarabunPSK"/>
          <w:sz w:val="32"/>
          <w:szCs w:val="32"/>
          <w:cs/>
        </w:rPr>
      </w:pPr>
      <w:r w:rsidRPr="00E95F60">
        <w:rPr>
          <w:rFonts w:ascii="TH SarabunPSK" w:hAnsi="TH SarabunPSK" w:cs="TH SarabunPSK"/>
          <w:sz w:val="32"/>
          <w:szCs w:val="32"/>
          <w:cs/>
        </w:rPr>
        <w:t xml:space="preserve">การปรับปรุงหลักสูตรตามรอบระยะเวลาที่กำหนดต้องไม่เกิน 5 ปี(จะต้องปรับปรุงให้เสร็จและอนุมัติ/ให้ความเห็นชอบโดยสภามหาวิทยาลัย/สถาบัน เพื่อให้หลักสูตรใช้งานในปีที่ 6) ประกาศใช้ในปีที่ </w:t>
      </w:r>
    </w:p>
    <w:p w:rsidR="00DC7963" w:rsidRPr="002A55A7" w:rsidRDefault="00DC7963" w:rsidP="00DC7963">
      <w:pPr>
        <w:spacing w:after="0" w:line="240" w:lineRule="auto"/>
        <w:ind w:firstLine="720"/>
        <w:jc w:val="thaiDistribute"/>
        <w:rPr>
          <w:rFonts w:ascii="TH SarabunPSK" w:hAnsi="TH SarabunPSK" w:cs="TH SarabunPSK"/>
          <w:b/>
          <w:bCs/>
          <w:i/>
          <w:iCs/>
          <w:sz w:val="32"/>
          <w:szCs w:val="32"/>
          <w:u w:val="single"/>
        </w:rPr>
      </w:pPr>
      <w:r w:rsidRPr="002A55A7">
        <w:rPr>
          <w:rFonts w:ascii="TH SarabunPSK" w:hAnsi="TH SarabunPSK" w:cs="TH SarabunPSK" w:hint="cs"/>
          <w:b/>
          <w:bCs/>
          <w:i/>
          <w:iCs/>
          <w:sz w:val="32"/>
          <w:szCs w:val="32"/>
          <w:u w:val="single"/>
          <w:cs/>
        </w:rPr>
        <w:t>หลักสูตร</w:t>
      </w:r>
      <w:r>
        <w:rPr>
          <w:rFonts w:ascii="TH SarabunPSK" w:hAnsi="TH SarabunPSK" w:cs="TH SarabunPSK" w:hint="cs"/>
          <w:b/>
          <w:bCs/>
          <w:i/>
          <w:iCs/>
          <w:sz w:val="32"/>
          <w:szCs w:val="32"/>
          <w:u w:val="single"/>
          <w:cs/>
        </w:rPr>
        <w:t>ระดับปริญาโท/ปริญญเอก</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E95F60">
        <w:rPr>
          <w:rFonts w:ascii="TH SarabunPSK" w:hAnsi="TH SarabunPSK" w:cs="TH SarabunPSK"/>
          <w:sz w:val="32"/>
          <w:szCs w:val="32"/>
          <w:cs/>
        </w:rPr>
        <w:t>จำนวนอาจารย์ผู้รับผิดชอบหลักสูตร ไม่น้อยกว่า 3 คนและเป็นอาจารย์ผู้รับผิดชอบหลักสูตร เกินกว่า 1 หลักสูตรไม่ได้และประจำหลักสูตรตลอดระยะเวลาที่จัดการศึกษาตามหลักสูตรนั้น รายละเอียด</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E95F60">
        <w:rPr>
          <w:rFonts w:ascii="TH SarabunPSK" w:hAnsi="TH SarabunPSK" w:cs="TH SarabunPSK"/>
          <w:sz w:val="32"/>
          <w:szCs w:val="32"/>
          <w:cs/>
        </w:rPr>
        <w:t>คุณสมบัติของอาจารย์ผู้รับผิดชอบหลักสูตร มีคุณวุฒิปริญญาเอกหรือเทียบเท่าหรือขั้นต่ำปริญญาโทหรือเทียบเท่าที่มีตำแหน่งรองศาสตราจารย์ขึ้นไป และมีผลงานทางวิชาการอย่างน้อย 3 รายการใน 5 ปีย้อนหลัง โดยอย่างน้อย 1 รายการต้องเป็นผลงานวิจัย</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E95F60">
        <w:rPr>
          <w:rFonts w:ascii="TH SarabunPSK" w:hAnsi="TH SarabunPSK" w:cs="TH SarabunPSK"/>
          <w:sz w:val="32"/>
          <w:szCs w:val="32"/>
          <w:cs/>
        </w:rPr>
        <w:t>คุณสมบัติของอาจารย์ประจำหลักสูตร มีคุณวุฒิขั้นต่ำปริญญาโทหรือเทียบเท่า และมีผลงานทางวิชาการอย่างน้อย 3 รายการใน 5 ปีย้อนหลัง โดยอย่างน้อย 1 รายการต้องเป็นผลงานวิจัย</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913660">
        <w:rPr>
          <w:rFonts w:ascii="TH SarabunPSK" w:hAnsi="TH SarabunPSK" w:cs="TH SarabunPSK"/>
          <w:sz w:val="32"/>
          <w:szCs w:val="32"/>
          <w:cs/>
        </w:rPr>
        <w:t>คุณสมบัติของอาจารย์ผู้สอน ที่เป็นอาจารย์ประจำ มีคุณวุฒิขั้นต่ำปริญญาโทหรือเทียบเท่า ในสาขาวิชานั้นหรือสาขาวิชาที่สัมพันธ์กันหรือสาขาวิชาของรายวิชาที่สอน และต้องมีประสบการณ์ด้านการสอนและมีผลงานทางวิชาการอย่างน้อย 1 รายการใน 5 ปีย้อนหลัง รายละเอียด</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913660">
        <w:rPr>
          <w:rFonts w:ascii="TH SarabunPSK" w:hAnsi="TH SarabunPSK" w:cs="TH SarabunPSK"/>
          <w:sz w:val="32"/>
          <w:szCs w:val="32"/>
          <w:cs/>
        </w:rPr>
        <w:t>คุณสมบัติของ อาจารย์ผู้สอน ที่เป็นอาจารย์พิเศษ (ถ้ามี) มีคุณวุฒิขั้นต่ำปริญญาโทหรือเทียบเท่า ในสาขาวิชานั้นหรือสาขาวิชาที่สัมพันธ์กันหรือสาขาวิชาของรายวิชาที่สอน และต้องมีประสบการณ์ด้านการสอนและมีผลงานทางวิชาการอย่างน้อย 1 รายการใน 5 ปีย้อนหลัง มีชั่วโมงสอนไม่เกินร้อยละ 50 ของรายวิชา โดยมีอาจารย์ประจำเป็นผู้รับผิดชอบรายวิชานั้น</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913660">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 1. เป็นอาจารย์ประจำหลักสูตรที่มีคุณวุฒิปริญญาเอกหรือเทียบเท่า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 2.มีผลงานทางวิชาการอย่างน้อย 3 รายการใน 5 ปีย้อนหลัง โดยอย่างน้อย 1 รายการต้องเป็นผลงานวิจัย</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913660">
        <w:rPr>
          <w:rFonts w:ascii="TH SarabunPSK" w:hAnsi="TH SarabunPSK" w:cs="TH SarabunPSK"/>
          <w:sz w:val="32"/>
          <w:szCs w:val="32"/>
          <w:cs/>
        </w:rPr>
        <w:t xml:space="preserve">คุณสมบัติของอาจารย์ที่ปรึกษาวิทยานิพนธ์ร่วม (ถ้ามี) กรณี เป็นอาจารย์ประจำต้องมีคุณวุฒิปริญญาเอกหรือเทียบเท่า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และมีผลงานทางวิชาการอย่างน้อย 3 รายการใน 5 </w:t>
      </w:r>
      <w:r w:rsidRPr="00913660">
        <w:rPr>
          <w:rFonts w:ascii="TH SarabunPSK" w:hAnsi="TH SarabunPSK" w:cs="TH SarabunPSK"/>
          <w:sz w:val="32"/>
          <w:szCs w:val="32"/>
          <w:cs/>
        </w:rPr>
        <w:lastRenderedPageBreak/>
        <w:t>ปีย้อนหลัง โดยอย่างน้อย 1 รายการต้องเป็นผลงานวิจัย หรือ กรณี เป็นผู้ทรงคุณวุฒิภายนอก 1. มีคุณวุฒิปริญญาเอกหรือเทียบเท่าและมีผลงานทางวิชาการที่ได้รับการตีพิมพ์เผยแพร่ในระดับชาติ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 หากไม่มีคุณวุฒิหรือประสบการณ์ตามที่กำหนดจะต้องมีความรู้ความเชี่ยวชาญและประสบการณ์สูงเป็นที่ยอมรับซึ่งตรงหรือสัมพันธ์กับหัวข้อวิทยานิพนธ์หรือการค้นคว้าอิสระ โดยผ่านการเห็นชอบของสภาสถาบันและแจ้ง กกอ ทราบ</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913660">
        <w:rPr>
          <w:rFonts w:ascii="TH SarabunPSK" w:hAnsi="TH SarabunPSK" w:cs="TH SarabunPSK"/>
          <w:sz w:val="32"/>
          <w:szCs w:val="32"/>
          <w:cs/>
        </w:rPr>
        <w:t>อาจารย์ผู้สอบวิทยานิพนธ์ ประกอบด้วย อาจารย์ประจำหลักสูตรและผู้ทรงคุณวุฒิจากภายนอกไม่น้อยกว่า 3 คน ประธานผู้สอบวิทยานิพนธ์ต้องไม่เป็นที่ปรึกษาวิทยานิพนธ์หลักหรือที่ปรึกษาวิทยานิพนธ์ร่วม</w:t>
      </w:r>
    </w:p>
    <w:p w:rsidR="00DC7963" w:rsidRDefault="00DC7963" w:rsidP="00437645">
      <w:pPr>
        <w:pStyle w:val="ListParagraph"/>
        <w:numPr>
          <w:ilvl w:val="0"/>
          <w:numId w:val="47"/>
        </w:numPr>
        <w:ind w:left="90" w:firstLine="990"/>
        <w:jc w:val="thaiDistribute"/>
        <w:rPr>
          <w:rFonts w:ascii="TH SarabunPSK" w:hAnsi="TH SarabunPSK" w:cs="TH SarabunPSK"/>
          <w:sz w:val="32"/>
          <w:szCs w:val="32"/>
        </w:rPr>
      </w:pPr>
      <w:r w:rsidRPr="00913660">
        <w:rPr>
          <w:rFonts w:ascii="TH SarabunPSK" w:hAnsi="TH SarabunPSK" w:cs="TH SarabunPSK"/>
          <w:sz w:val="32"/>
          <w:szCs w:val="32"/>
          <w:cs/>
        </w:rPr>
        <w:t>คุณสมบัติอาจารย์ผู้สอบวิทยานิพนธ์ กรณี เป็นอาจารย์ประจำหลักสูตรต้องมีคุณวุฒิปริญญาเอกหรือเทียบเท่า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และมีผลงานทางวิชาการอย่างน้อย 3 รายการใน 5 ปีย้อนหลัง โดยอย่างน้อย 1 รายการต้องเป็นผลงานวิจัย หรือ กรณี เป็นผู้ทรงคุณวุฒิภายนอก 1. มีคุณวุฒิปริญญาเอกหรือเทียบเท่าและมีผลงานทางวิชาการที่ได้รับการตีพิมพ์เผยแพร่ในระดับชาติ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 หากไม่มีคุณวุฒิหรือประสบการณ์ตามที่กำหนดจะต้องมีความรู้ความเชี่ยวชาญและประสบการณ์สูงเป็นที่ยอมรับซึ่งตรงหรือสัมพันธ์กับหัวข้อวิทยานิพนธ์หรือการค้นคว้าอิสระ โดยผ่านการเห็นชอบของสภาสถาบันและแจ้ง กกอ ทราบ</w:t>
      </w:r>
    </w:p>
    <w:p w:rsidR="00DC7963" w:rsidRPr="00DC7963" w:rsidRDefault="00DC7963" w:rsidP="00DC7963">
      <w:pPr>
        <w:ind w:left="90"/>
        <w:jc w:val="thaiDistribute"/>
        <w:rPr>
          <w:rFonts w:ascii="TH SarabunPSK" w:hAnsi="TH SarabunPSK" w:cs="TH SarabunPSK"/>
          <w:sz w:val="32"/>
          <w:szCs w:val="32"/>
        </w:rPr>
      </w:pPr>
      <w:r>
        <w:rPr>
          <w:rFonts w:ascii="TH SarabunPSK" w:hAnsi="TH SarabunPSK" w:cs="TH SarabunPSK"/>
          <w:sz w:val="32"/>
          <w:szCs w:val="32"/>
          <w:lang w:bidi="ar-SA"/>
        </w:rPr>
        <w:t xml:space="preserve"> </w:t>
      </w:r>
      <w:r>
        <w:rPr>
          <w:rFonts w:ascii="TH SarabunPSK" w:hAnsi="TH SarabunPSK" w:cs="TH SarabunPSK"/>
          <w:sz w:val="32"/>
          <w:szCs w:val="32"/>
          <w:lang w:bidi="ar-SA"/>
        </w:rPr>
        <w:tab/>
        <w:t xml:space="preserve">     10 .</w:t>
      </w:r>
      <w:r w:rsidRPr="00DC7963">
        <w:rPr>
          <w:rFonts w:ascii="TH SarabunPSK" w:hAnsi="TH SarabunPSK" w:cs="TH SarabunPSK"/>
          <w:sz w:val="32"/>
          <w:szCs w:val="32"/>
          <w:cs/>
        </w:rPr>
        <w:t>การตีพิมพ์เผยแพร่ผลงานของผู้สำเร็จการศึกษา กรณี แผน ก1 ต้องได้รับการยอมรับให้ตีพิมพ์ในวารสารระดับชาติหรือนานาชาติที่มีคุณภาพตามประกาศของ กกอ. กรณี แผน ก2 ต้องได้รับการยอมรับให้ตีพิมพ์ในวารสารระดับชาติหรือนานาชาติที่มีคุณภาพตามประกาศของ กกอ. หรือ นำเสนอต่อที่ประชุมวิชาการโดยบทความที่นำเสนอได้รับการตีพิมพ์ในรายงานสืบเนื่องจากการประชุมทางวิชาการ (</w:t>
      </w:r>
      <w:r w:rsidRPr="00DC7963">
        <w:rPr>
          <w:rFonts w:ascii="TH SarabunPSK" w:hAnsi="TH SarabunPSK" w:cs="TH SarabunPSK"/>
          <w:sz w:val="32"/>
          <w:szCs w:val="32"/>
        </w:rPr>
        <w:t>proceedings</w:t>
      </w:r>
      <w:r w:rsidRPr="00DC7963">
        <w:rPr>
          <w:rFonts w:ascii="TH SarabunPSK" w:hAnsi="TH SarabunPSK" w:cs="TH SarabunPSK"/>
          <w:sz w:val="32"/>
          <w:szCs w:val="32"/>
          <w:cs/>
        </w:rPr>
        <w:t>) กรณี แผน ข รายงานการค้นคว้าหรือส่วนหนึ่งของการค้นคว้าอิสระต้องได้รับการเผยแพร่ในลักษณะใดลักษณะหนึ่งที่สืบค้นได้</w:t>
      </w:r>
    </w:p>
    <w:p w:rsidR="00DC7963" w:rsidRPr="00DC7963" w:rsidRDefault="00DC7963" w:rsidP="00DC7963">
      <w:pPr>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t xml:space="preserve">11. </w:t>
      </w:r>
      <w:r w:rsidRPr="00DC7963">
        <w:rPr>
          <w:rFonts w:ascii="TH SarabunPSK" w:hAnsi="TH SarabunPSK" w:cs="TH SarabunPSK"/>
          <w:sz w:val="32"/>
          <w:szCs w:val="32"/>
          <w:cs/>
        </w:rPr>
        <w:t>ภาระงานอาจารย์ที่ปรึกษาวิทยานิพนธ์และการค้นคว้าอิสระในระดับบัณฑิตศึกษา วิทยานิพนธ์ อาจารย์คุณวุฒิปริญญาเอก 1 คน ต่อ นักศึกษา 5 คน การค้นคว้าอิสระ อาจารย์คุณวุฒิปริญญาเอก 1 คน ต่อ นักศึกษา 15 คน หากเป็นที่ปรึกษาทั้ง 2 ประเภทให้เทียบสัดส่วนนักศึกษาที่ทำวิทยานิพนธ์ 1 คนเทียบเท่ากับ นักศึกษาที่ค้นคว้าอิสระ 3 คน หากอาจารย์คุณวุฒิปริญญาเอกและมีตำแหน่งทางวิชาการหรือปริญญาโทและตำแหน่งทางวิชาการระดับรองศาสตราจารย์ขึ้นไป 1 คน ต่อนักศึกษา 10 คน</w:t>
      </w:r>
    </w:p>
    <w:p w:rsidR="00DC7963" w:rsidRPr="00DC7963" w:rsidRDefault="00DC7963" w:rsidP="00437645">
      <w:pPr>
        <w:pStyle w:val="ListParagraph"/>
        <w:numPr>
          <w:ilvl w:val="0"/>
          <w:numId w:val="48"/>
        </w:numPr>
        <w:rPr>
          <w:rFonts w:ascii="TH SarabunPSK" w:hAnsi="TH SarabunPSK" w:cs="TH SarabunPSK"/>
          <w:sz w:val="32"/>
          <w:szCs w:val="32"/>
        </w:rPr>
      </w:pPr>
      <w:r w:rsidRPr="00DC7963">
        <w:rPr>
          <w:rFonts w:ascii="TH SarabunPSK" w:hAnsi="TH SarabunPSK" w:cs="TH SarabunPSK"/>
          <w:sz w:val="32"/>
          <w:szCs w:val="32"/>
          <w:cs/>
        </w:rPr>
        <w:t>การปรับปรุงหลักสูตรตามรอบระยะเวลาของหลักสูตรหรือทุกรอบ 5 ปี</w:t>
      </w:r>
    </w:p>
    <w:p w:rsidR="00DC7963" w:rsidRDefault="00DC7963" w:rsidP="00DC7963">
      <w:pPr>
        <w:spacing w:after="0" w:line="240" w:lineRule="auto"/>
        <w:ind w:firstLine="720"/>
        <w:rPr>
          <w:rFonts w:ascii="TH SarabunPSK" w:hAnsi="TH SarabunPSK" w:cs="TH SarabunPSK"/>
          <w:b/>
          <w:bCs/>
          <w:sz w:val="32"/>
          <w:szCs w:val="32"/>
          <w:u w:val="single"/>
        </w:rPr>
      </w:pPr>
    </w:p>
    <w:p w:rsidR="00DC7963" w:rsidRDefault="00DC7963" w:rsidP="00DC7963">
      <w:pPr>
        <w:spacing w:after="0" w:line="240" w:lineRule="auto"/>
        <w:ind w:firstLine="720"/>
        <w:rPr>
          <w:rFonts w:ascii="TH SarabunPSK" w:hAnsi="TH SarabunPSK" w:cs="TH SarabunPSK"/>
          <w:b/>
          <w:bCs/>
          <w:sz w:val="32"/>
          <w:szCs w:val="32"/>
          <w:u w:val="single"/>
        </w:rPr>
      </w:pPr>
    </w:p>
    <w:p w:rsidR="00DC7963" w:rsidRDefault="00DC7963" w:rsidP="00DC7963">
      <w:pPr>
        <w:spacing w:after="0" w:line="240" w:lineRule="auto"/>
        <w:ind w:firstLine="720"/>
        <w:rPr>
          <w:rFonts w:ascii="TH SarabunPSK" w:hAnsi="TH SarabunPSK" w:cs="TH SarabunPSK"/>
          <w:b/>
          <w:bCs/>
          <w:sz w:val="32"/>
          <w:szCs w:val="32"/>
          <w:u w:val="single"/>
        </w:rPr>
      </w:pPr>
    </w:p>
    <w:p w:rsidR="00DC7963" w:rsidRDefault="00DC7963" w:rsidP="00DC7963">
      <w:pPr>
        <w:spacing w:after="0" w:line="240" w:lineRule="auto"/>
        <w:ind w:firstLine="720"/>
        <w:rPr>
          <w:rFonts w:ascii="TH SarabunPSK" w:hAnsi="TH SarabunPSK" w:cs="TH SarabunPSK"/>
          <w:b/>
          <w:bCs/>
          <w:sz w:val="32"/>
          <w:szCs w:val="32"/>
          <w:u w:val="single"/>
        </w:rPr>
      </w:pPr>
    </w:p>
    <w:p w:rsidR="00B843B5" w:rsidRDefault="00B843B5" w:rsidP="00DC7963">
      <w:pPr>
        <w:spacing w:after="0"/>
        <w:rPr>
          <w:rFonts w:ascii="TH SarabunPSK" w:hAnsi="TH SarabunPSK" w:cs="TH SarabunPSK"/>
          <w:b/>
          <w:bCs/>
          <w:sz w:val="32"/>
          <w:szCs w:val="32"/>
        </w:rPr>
      </w:pPr>
    </w:p>
    <w:sectPr w:rsidR="00B843B5" w:rsidSect="003214A9">
      <w:footerReference w:type="default" r:id="rId13"/>
      <w:pgSz w:w="11909" w:h="16834" w:code="9"/>
      <w:pgMar w:top="1440" w:right="1440" w:bottom="1267" w:left="1440" w:header="720" w:footer="4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645" w:rsidRDefault="00437645" w:rsidP="00287DF4">
      <w:pPr>
        <w:spacing w:after="0" w:line="240" w:lineRule="auto"/>
      </w:pPr>
      <w:r>
        <w:separator/>
      </w:r>
    </w:p>
  </w:endnote>
  <w:endnote w:type="continuationSeparator" w:id="0">
    <w:p w:rsidR="00437645" w:rsidRDefault="00437645" w:rsidP="002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Niramit AS">
    <w:altName w:val="TH SarabunPSK"/>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rowalliaUPC">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59" w:rsidRPr="003214A9" w:rsidRDefault="007E4459" w:rsidP="003214A9">
    <w:pPr>
      <w:autoSpaceDE w:val="0"/>
      <w:autoSpaceDN w:val="0"/>
      <w:adjustRightInd w:val="0"/>
      <w:spacing w:after="0" w:line="240" w:lineRule="auto"/>
      <w:jc w:val="right"/>
      <w:rPr>
        <w:rFonts w:ascii="TH SarabunPSK" w:eastAsia="Cordia New" w:hAnsi="TH SarabunPSK" w:cs="TH SarabunPSK"/>
        <w:b/>
        <w:bCs/>
        <w:color w:val="000000" w:themeColor="text1"/>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7754"/>
      <w:docPartObj>
        <w:docPartGallery w:val="Page Numbers (Bottom of Page)"/>
        <w:docPartUnique/>
      </w:docPartObj>
    </w:sdtPr>
    <w:sdtEndPr>
      <w:rPr>
        <w:rFonts w:ascii="TH SarabunPSK" w:hAnsi="TH SarabunPSK" w:cs="TH SarabunPSK" w:hint="cs"/>
        <w:b/>
        <w:bCs/>
        <w:noProof/>
        <w:sz w:val="24"/>
        <w:szCs w:val="24"/>
      </w:rPr>
    </w:sdtEndPr>
    <w:sdtContent>
      <w:p w:rsidR="007E4459" w:rsidRPr="003214A9" w:rsidRDefault="007E4459" w:rsidP="003214A9">
        <w:pPr>
          <w:autoSpaceDE w:val="0"/>
          <w:autoSpaceDN w:val="0"/>
          <w:adjustRightInd w:val="0"/>
          <w:spacing w:after="0" w:line="240" w:lineRule="auto"/>
          <w:jc w:val="right"/>
          <w:rPr>
            <w:rFonts w:ascii="TH SarabunPSK" w:eastAsia="Cordia New" w:hAnsi="TH SarabunPSK" w:cs="TH SarabunPSK"/>
            <w:b/>
            <w:bCs/>
            <w:color w:val="000000" w:themeColor="text1"/>
            <w:sz w:val="24"/>
            <w:szCs w:val="24"/>
          </w:rPr>
        </w:pPr>
        <w:r>
          <w:rPr>
            <w:rFonts w:cs="Angsana New"/>
            <w:szCs w:val="22"/>
            <w:cs/>
          </w:rPr>
          <w:t xml:space="preserve"> </w:t>
        </w:r>
        <w:r w:rsidRPr="003214A9">
          <w:rPr>
            <w:rFonts w:ascii="TH SarabunPSK" w:eastAsia="Cordia New" w:hAnsi="TH SarabunPSK" w:cs="TH SarabunPSK" w:hint="cs"/>
            <w:b/>
            <w:bCs/>
            <w:color w:val="000000" w:themeColor="text1"/>
            <w:sz w:val="24"/>
            <w:szCs w:val="24"/>
            <w:cs/>
          </w:rPr>
          <w:t xml:space="preserve">รายงานผลการประเมินตนเองตามเกณฑ์ </w:t>
        </w:r>
        <w:r w:rsidRPr="003214A9">
          <w:rPr>
            <w:rFonts w:ascii="TH SarabunPSK" w:eastAsia="Cordia New" w:hAnsi="TH SarabunPSK" w:cs="TH SarabunPSK" w:hint="cs"/>
            <w:b/>
            <w:bCs/>
            <w:color w:val="000000" w:themeColor="text1"/>
            <w:sz w:val="24"/>
            <w:szCs w:val="24"/>
            <w:lang w:bidi="ar-SA"/>
          </w:rPr>
          <w:t>AUN</w:t>
        </w:r>
        <w:r w:rsidRPr="003214A9">
          <w:rPr>
            <w:rFonts w:ascii="TH SarabunPSK" w:eastAsia="Cordia New" w:hAnsi="TH SarabunPSK" w:cs="TH SarabunPSK" w:hint="cs"/>
            <w:b/>
            <w:bCs/>
            <w:color w:val="000000" w:themeColor="text1"/>
            <w:sz w:val="24"/>
            <w:szCs w:val="24"/>
            <w:cs/>
          </w:rPr>
          <w:t>-</w:t>
        </w:r>
        <w:r w:rsidRPr="003214A9">
          <w:rPr>
            <w:rFonts w:ascii="TH SarabunPSK" w:eastAsia="Cordia New" w:hAnsi="TH SarabunPSK" w:cs="TH SarabunPSK" w:hint="cs"/>
            <w:b/>
            <w:bCs/>
            <w:color w:val="000000" w:themeColor="text1"/>
            <w:sz w:val="24"/>
            <w:szCs w:val="24"/>
            <w:lang w:bidi="ar-SA"/>
          </w:rPr>
          <w:t>QA</w:t>
        </w:r>
        <w:r>
          <w:rPr>
            <w:rFonts w:ascii="TH SarabunPSK" w:eastAsia="Cordia New" w:hAnsi="TH SarabunPSK" w:cs="TH SarabunPSK" w:hint="cs"/>
            <w:b/>
            <w:bCs/>
            <w:color w:val="000000" w:themeColor="text1"/>
            <w:sz w:val="24"/>
            <w:szCs w:val="24"/>
            <w:cs/>
          </w:rPr>
          <w:t xml:space="preserve"> </w:t>
        </w:r>
        <w:r w:rsidRPr="003214A9">
          <w:rPr>
            <w:rFonts w:ascii="TH SarabunPSK" w:eastAsia="Cordia New" w:hAnsi="TH SarabunPSK" w:cs="TH SarabunPSK" w:hint="cs"/>
            <w:b/>
            <w:bCs/>
            <w:color w:val="000000" w:themeColor="text1"/>
            <w:sz w:val="24"/>
            <w:szCs w:val="24"/>
            <w:cs/>
          </w:rPr>
          <w:t xml:space="preserve"> </w:t>
        </w:r>
        <w:r>
          <w:rPr>
            <w:rFonts w:ascii="TH SarabunPSK" w:eastAsia="Cordia New" w:hAnsi="TH SarabunPSK" w:cs="TH SarabunPSK" w:hint="cs"/>
            <w:b/>
            <w:bCs/>
            <w:color w:val="000000" w:themeColor="text1"/>
            <w:sz w:val="24"/>
            <w:szCs w:val="24"/>
            <w:cs/>
          </w:rPr>
          <w:t xml:space="preserve"> </w:t>
        </w:r>
        <w:r>
          <w:rPr>
            <w:rFonts w:ascii="TH SarabunPSK" w:eastAsia="Cordia New" w:hAnsi="TH SarabunPSK" w:cs="TH SarabunPSK"/>
            <w:b/>
            <w:bCs/>
            <w:color w:val="000000" w:themeColor="text1"/>
            <w:sz w:val="24"/>
            <w:szCs w:val="24"/>
            <w:cs/>
          </w:rPr>
          <w:t xml:space="preserve">: </w:t>
        </w:r>
        <w:r>
          <w:rPr>
            <w:rFonts w:ascii="TH SarabunPSK" w:eastAsia="Cordia New" w:hAnsi="TH SarabunPSK" w:cs="TH SarabunPSK"/>
            <w:b/>
            <w:bCs/>
            <w:color w:val="000000" w:themeColor="text1"/>
            <w:sz w:val="24"/>
            <w:szCs w:val="24"/>
          </w:rPr>
          <w:t xml:space="preserve"> QACRRU 2568</w:t>
        </w:r>
        <w:r>
          <w:rPr>
            <w:rFonts w:ascii="TH SarabunPSK" w:hAnsi="TH SarabunPSK" w:cs="TH SarabunPSK"/>
            <w:sz w:val="24"/>
            <w:szCs w:val="24"/>
            <w:cs/>
          </w:rPr>
          <w:t xml:space="preserve">        </w:t>
        </w:r>
        <w:r w:rsidRPr="003214A9">
          <w:rPr>
            <w:rFonts w:ascii="TH SarabunPSK" w:hAnsi="TH SarabunPSK" w:cs="TH SarabunPSK" w:hint="cs"/>
            <w:b/>
            <w:bCs/>
            <w:sz w:val="24"/>
            <w:szCs w:val="24"/>
          </w:rPr>
          <w:fldChar w:fldCharType="begin"/>
        </w:r>
        <w:r w:rsidRPr="003214A9">
          <w:rPr>
            <w:rFonts w:ascii="TH SarabunPSK" w:hAnsi="TH SarabunPSK" w:cs="TH SarabunPSK" w:hint="cs"/>
            <w:b/>
            <w:bCs/>
            <w:sz w:val="24"/>
            <w:szCs w:val="24"/>
          </w:rPr>
          <w:instrText xml:space="preserve"> PAGE   \</w:instrText>
        </w:r>
        <w:r w:rsidRPr="003214A9">
          <w:rPr>
            <w:rFonts w:ascii="TH SarabunPSK" w:hAnsi="TH SarabunPSK" w:cs="TH SarabunPSK" w:hint="cs"/>
            <w:b/>
            <w:bCs/>
            <w:sz w:val="24"/>
            <w:szCs w:val="24"/>
            <w:cs/>
          </w:rPr>
          <w:instrText xml:space="preserve">* </w:instrText>
        </w:r>
        <w:r w:rsidRPr="003214A9">
          <w:rPr>
            <w:rFonts w:ascii="TH SarabunPSK" w:hAnsi="TH SarabunPSK" w:cs="TH SarabunPSK" w:hint="cs"/>
            <w:b/>
            <w:bCs/>
            <w:sz w:val="24"/>
            <w:szCs w:val="24"/>
          </w:rPr>
          <w:instrText xml:space="preserve">MERGEFORMAT </w:instrText>
        </w:r>
        <w:r w:rsidRPr="003214A9">
          <w:rPr>
            <w:rFonts w:ascii="TH SarabunPSK" w:hAnsi="TH SarabunPSK" w:cs="TH SarabunPSK" w:hint="cs"/>
            <w:b/>
            <w:bCs/>
            <w:sz w:val="24"/>
            <w:szCs w:val="24"/>
          </w:rPr>
          <w:fldChar w:fldCharType="separate"/>
        </w:r>
        <w:r w:rsidR="006B68A6">
          <w:rPr>
            <w:rFonts w:ascii="TH SarabunPSK" w:hAnsi="TH SarabunPSK" w:cs="TH SarabunPSK"/>
            <w:b/>
            <w:bCs/>
            <w:noProof/>
            <w:sz w:val="24"/>
            <w:szCs w:val="24"/>
          </w:rPr>
          <w:t>18</w:t>
        </w:r>
        <w:r w:rsidRPr="003214A9">
          <w:rPr>
            <w:rFonts w:ascii="TH SarabunPSK" w:hAnsi="TH SarabunPSK" w:cs="TH SarabunPSK" w:hint="cs"/>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645" w:rsidRDefault="00437645" w:rsidP="00287DF4">
      <w:pPr>
        <w:spacing w:after="0" w:line="240" w:lineRule="auto"/>
      </w:pPr>
      <w:r>
        <w:separator/>
      </w:r>
    </w:p>
  </w:footnote>
  <w:footnote w:type="continuationSeparator" w:id="0">
    <w:p w:rsidR="00437645" w:rsidRDefault="00437645" w:rsidP="002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73F9"/>
    <w:multiLevelType w:val="hybridMultilevel"/>
    <w:tmpl w:val="D88AB3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52BB"/>
    <w:multiLevelType w:val="hybridMultilevel"/>
    <w:tmpl w:val="F8EE5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2091"/>
    <w:multiLevelType w:val="hybridMultilevel"/>
    <w:tmpl w:val="4A562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832E3"/>
    <w:multiLevelType w:val="hybridMultilevel"/>
    <w:tmpl w:val="BBEC0152"/>
    <w:lvl w:ilvl="0" w:tplc="6C9625B4">
      <w:start w:val="2"/>
      <w:numFmt w:val="bullet"/>
      <w:lvlText w:val="-"/>
      <w:lvlJc w:val="left"/>
      <w:pPr>
        <w:ind w:left="720" w:hanging="360"/>
      </w:pPr>
      <w:rPr>
        <w:rFonts w:ascii="TH Niramit AS" w:eastAsia="Calibr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8726C"/>
    <w:multiLevelType w:val="hybridMultilevel"/>
    <w:tmpl w:val="E64A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93D28"/>
    <w:multiLevelType w:val="hybridMultilevel"/>
    <w:tmpl w:val="EA84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00F18"/>
    <w:multiLevelType w:val="hybridMultilevel"/>
    <w:tmpl w:val="E21E1F02"/>
    <w:lvl w:ilvl="0" w:tplc="C94270E0">
      <w:start w:val="1"/>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A90165"/>
    <w:multiLevelType w:val="hybridMultilevel"/>
    <w:tmpl w:val="4FAAB74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090DC6"/>
    <w:multiLevelType w:val="hybridMultilevel"/>
    <w:tmpl w:val="63B48CB2"/>
    <w:lvl w:ilvl="0" w:tplc="B568E0DE">
      <w:start w:val="1"/>
      <w:numFmt w:val="decimal"/>
      <w:lvlText w:val="%1."/>
      <w:lvlJc w:val="left"/>
      <w:pPr>
        <w:ind w:left="63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A074342"/>
    <w:multiLevelType w:val="hybridMultilevel"/>
    <w:tmpl w:val="2B32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A3498"/>
    <w:multiLevelType w:val="hybridMultilevel"/>
    <w:tmpl w:val="9CA4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650DA"/>
    <w:multiLevelType w:val="hybridMultilevel"/>
    <w:tmpl w:val="220A44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C8F62E1"/>
    <w:multiLevelType w:val="hybridMultilevel"/>
    <w:tmpl w:val="5B6E0DEA"/>
    <w:lvl w:ilvl="0" w:tplc="F0940446">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105C2"/>
    <w:multiLevelType w:val="hybridMultilevel"/>
    <w:tmpl w:val="EB3AA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03987"/>
    <w:multiLevelType w:val="hybridMultilevel"/>
    <w:tmpl w:val="59F807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AB13B6"/>
    <w:multiLevelType w:val="hybridMultilevel"/>
    <w:tmpl w:val="2E5E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53E82"/>
    <w:multiLevelType w:val="hybridMultilevel"/>
    <w:tmpl w:val="31E2155A"/>
    <w:lvl w:ilvl="0" w:tplc="DAF43F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2815737"/>
    <w:multiLevelType w:val="hybridMultilevel"/>
    <w:tmpl w:val="9ED6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11DF0"/>
    <w:multiLevelType w:val="hybridMultilevel"/>
    <w:tmpl w:val="EC3087EC"/>
    <w:lvl w:ilvl="0" w:tplc="074C50CC">
      <w:start w:val="1"/>
      <w:numFmt w:val="decimal"/>
      <w:lvlText w:val="%1."/>
      <w:lvlJc w:val="left"/>
      <w:pPr>
        <w:ind w:left="720" w:hanging="360"/>
      </w:pPr>
      <w:rPr>
        <w:rFonts w:ascii="TH SarabunPSK" w:eastAsiaTheme="minorHAnsi" w:hAnsi="TH SarabunPSK" w:cs="TH SarabunPS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8160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46174E"/>
    <w:multiLevelType w:val="hybridMultilevel"/>
    <w:tmpl w:val="9C307EA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E5C44E2"/>
    <w:multiLevelType w:val="hybridMultilevel"/>
    <w:tmpl w:val="B5DE9F3E"/>
    <w:lvl w:ilvl="0" w:tplc="6C9625B4">
      <w:start w:val="2"/>
      <w:numFmt w:val="bullet"/>
      <w:lvlText w:val="-"/>
      <w:lvlJc w:val="left"/>
      <w:pPr>
        <w:ind w:left="720" w:hanging="360"/>
      </w:pPr>
      <w:rPr>
        <w:rFonts w:ascii="TH Niramit AS" w:eastAsia="Calibr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F6C70"/>
    <w:multiLevelType w:val="hybridMultilevel"/>
    <w:tmpl w:val="5BCC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93696"/>
    <w:multiLevelType w:val="hybridMultilevel"/>
    <w:tmpl w:val="C97E69A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5D27A29"/>
    <w:multiLevelType w:val="hybridMultilevel"/>
    <w:tmpl w:val="70481494"/>
    <w:lvl w:ilvl="0" w:tplc="6C9625B4">
      <w:start w:val="2"/>
      <w:numFmt w:val="bullet"/>
      <w:lvlText w:val="-"/>
      <w:lvlJc w:val="left"/>
      <w:pPr>
        <w:ind w:left="720" w:hanging="360"/>
      </w:pPr>
      <w:rPr>
        <w:rFonts w:ascii="TH Niramit AS" w:eastAsia="Calibr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F11155"/>
    <w:multiLevelType w:val="hybridMultilevel"/>
    <w:tmpl w:val="55A053B4"/>
    <w:lvl w:ilvl="0" w:tplc="F0940446">
      <w:start w:val="2"/>
      <w:numFmt w:val="bullet"/>
      <w:lvlText w:val="-"/>
      <w:lvlJc w:val="left"/>
      <w:pPr>
        <w:ind w:left="3960" w:hanging="360"/>
      </w:pPr>
      <w:rPr>
        <w:rFonts w:ascii="TH SarabunPSK" w:eastAsiaTheme="minorHAnsi" w:hAnsi="TH SarabunPSK" w:cs="TH SarabunPSK"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6B3316A"/>
    <w:multiLevelType w:val="hybridMultilevel"/>
    <w:tmpl w:val="DDB86602"/>
    <w:lvl w:ilvl="0" w:tplc="51E67C58">
      <w:start w:val="1"/>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945DC5"/>
    <w:multiLevelType w:val="hybridMultilevel"/>
    <w:tmpl w:val="2B4A40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11D3524"/>
    <w:multiLevelType w:val="hybridMultilevel"/>
    <w:tmpl w:val="D5A0D4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5AD3CAE"/>
    <w:multiLevelType w:val="hybridMultilevel"/>
    <w:tmpl w:val="2E1C61F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47528C"/>
    <w:multiLevelType w:val="hybridMultilevel"/>
    <w:tmpl w:val="584A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FE3FF5"/>
    <w:multiLevelType w:val="hybridMultilevel"/>
    <w:tmpl w:val="4D62107E"/>
    <w:lvl w:ilvl="0" w:tplc="C114ABA4">
      <w:start w:val="12"/>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15:restartNumberingAfterBreak="0">
    <w:nsid w:val="48940886"/>
    <w:multiLevelType w:val="hybridMultilevel"/>
    <w:tmpl w:val="E96EA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B54CE2"/>
    <w:multiLevelType w:val="hybridMultilevel"/>
    <w:tmpl w:val="6E1A77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E320AC2"/>
    <w:multiLevelType w:val="hybridMultilevel"/>
    <w:tmpl w:val="AC1C23A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EE44550"/>
    <w:multiLevelType w:val="hybridMultilevel"/>
    <w:tmpl w:val="B02C1D60"/>
    <w:lvl w:ilvl="0" w:tplc="6C9625B4">
      <w:start w:val="2"/>
      <w:numFmt w:val="bullet"/>
      <w:lvlText w:val="-"/>
      <w:lvlJc w:val="left"/>
      <w:pPr>
        <w:ind w:left="720" w:hanging="360"/>
      </w:pPr>
      <w:rPr>
        <w:rFonts w:ascii="TH Niramit AS" w:eastAsia="Calibr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3928BA"/>
    <w:multiLevelType w:val="hybridMultilevel"/>
    <w:tmpl w:val="E4262C5E"/>
    <w:lvl w:ilvl="0" w:tplc="F0940446">
      <w:start w:val="2"/>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6857B10"/>
    <w:multiLevelType w:val="hybridMultilevel"/>
    <w:tmpl w:val="D184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935A3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D0D64"/>
    <w:multiLevelType w:val="multilevel"/>
    <w:tmpl w:val="CD20C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1706F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9207FF"/>
    <w:multiLevelType w:val="hybridMultilevel"/>
    <w:tmpl w:val="CCD22B80"/>
    <w:lvl w:ilvl="0" w:tplc="F0940446">
      <w:start w:val="2"/>
      <w:numFmt w:val="bullet"/>
      <w:lvlText w:val="-"/>
      <w:lvlJc w:val="left"/>
      <w:pPr>
        <w:ind w:left="3960" w:hanging="360"/>
      </w:pPr>
      <w:rPr>
        <w:rFonts w:ascii="TH SarabunPSK" w:eastAsiaTheme="minorHAnsi" w:hAnsi="TH SarabunPSK" w:cs="TH SarabunPSK"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0B246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A5431"/>
    <w:multiLevelType w:val="hybridMultilevel"/>
    <w:tmpl w:val="01B240FA"/>
    <w:lvl w:ilvl="0" w:tplc="188AE734">
      <w:start w:val="1"/>
      <w:numFmt w:val="decimal"/>
      <w:lvlText w:val="%1."/>
      <w:lvlJc w:val="left"/>
      <w:pPr>
        <w:ind w:left="720" w:hanging="360"/>
      </w:pPr>
      <w:rPr>
        <w:rFonts w:ascii="TH SarabunPSK" w:eastAsiaTheme="minorHAnsi" w:hAnsi="TH SarabunPSK" w:cs="TH SarabunPSK"/>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C4153"/>
    <w:multiLevelType w:val="hybridMultilevel"/>
    <w:tmpl w:val="A95E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E832E9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6"/>
  </w:num>
  <w:num w:numId="3">
    <w:abstractNumId w:val="39"/>
  </w:num>
  <w:num w:numId="4">
    <w:abstractNumId w:val="19"/>
  </w:num>
  <w:num w:numId="5">
    <w:abstractNumId w:val="38"/>
  </w:num>
  <w:num w:numId="6">
    <w:abstractNumId w:val="41"/>
  </w:num>
  <w:num w:numId="7">
    <w:abstractNumId w:val="47"/>
  </w:num>
  <w:num w:numId="8">
    <w:abstractNumId w:val="43"/>
  </w:num>
  <w:num w:numId="9">
    <w:abstractNumId w:val="16"/>
  </w:num>
  <w:num w:numId="10">
    <w:abstractNumId w:val="10"/>
  </w:num>
  <w:num w:numId="11">
    <w:abstractNumId w:val="29"/>
  </w:num>
  <w:num w:numId="12">
    <w:abstractNumId w:val="8"/>
  </w:num>
  <w:num w:numId="13">
    <w:abstractNumId w:val="13"/>
  </w:num>
  <w:num w:numId="14">
    <w:abstractNumId w:val="30"/>
  </w:num>
  <w:num w:numId="15">
    <w:abstractNumId w:val="6"/>
  </w:num>
  <w:num w:numId="16">
    <w:abstractNumId w:val="22"/>
  </w:num>
  <w:num w:numId="17">
    <w:abstractNumId w:val="4"/>
  </w:num>
  <w:num w:numId="18">
    <w:abstractNumId w:val="15"/>
  </w:num>
  <w:num w:numId="19">
    <w:abstractNumId w:val="32"/>
  </w:num>
  <w:num w:numId="20">
    <w:abstractNumId w:val="44"/>
  </w:num>
  <w:num w:numId="21">
    <w:abstractNumId w:val="45"/>
  </w:num>
  <w:num w:numId="22">
    <w:abstractNumId w:val="9"/>
  </w:num>
  <w:num w:numId="23">
    <w:abstractNumId w:val="1"/>
  </w:num>
  <w:num w:numId="24">
    <w:abstractNumId w:val="17"/>
  </w:num>
  <w:num w:numId="25">
    <w:abstractNumId w:val="5"/>
  </w:num>
  <w:num w:numId="26">
    <w:abstractNumId w:val="21"/>
  </w:num>
  <w:num w:numId="27">
    <w:abstractNumId w:val="3"/>
  </w:num>
  <w:num w:numId="28">
    <w:abstractNumId w:val="35"/>
  </w:num>
  <w:num w:numId="29">
    <w:abstractNumId w:val="24"/>
  </w:num>
  <w:num w:numId="30">
    <w:abstractNumId w:val="40"/>
  </w:num>
  <w:num w:numId="31">
    <w:abstractNumId w:val="37"/>
  </w:num>
  <w:num w:numId="32">
    <w:abstractNumId w:val="26"/>
  </w:num>
  <w:num w:numId="33">
    <w:abstractNumId w:val="36"/>
  </w:num>
  <w:num w:numId="34">
    <w:abstractNumId w:val="12"/>
  </w:num>
  <w:num w:numId="35">
    <w:abstractNumId w:val="28"/>
  </w:num>
  <w:num w:numId="36">
    <w:abstractNumId w:val="42"/>
  </w:num>
  <w:num w:numId="37">
    <w:abstractNumId w:val="25"/>
  </w:num>
  <w:num w:numId="38">
    <w:abstractNumId w:val="23"/>
  </w:num>
  <w:num w:numId="39">
    <w:abstractNumId w:val="11"/>
  </w:num>
  <w:num w:numId="40">
    <w:abstractNumId w:val="7"/>
  </w:num>
  <w:num w:numId="41">
    <w:abstractNumId w:val="20"/>
  </w:num>
  <w:num w:numId="42">
    <w:abstractNumId w:val="34"/>
  </w:num>
  <w:num w:numId="43">
    <w:abstractNumId w:val="14"/>
  </w:num>
  <w:num w:numId="44">
    <w:abstractNumId w:val="27"/>
  </w:num>
  <w:num w:numId="45">
    <w:abstractNumId w:val="33"/>
  </w:num>
  <w:num w:numId="46">
    <w:abstractNumId w:val="0"/>
  </w:num>
  <w:num w:numId="47">
    <w:abstractNumId w:val="2"/>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68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77"/>
    <w:rsid w:val="00000538"/>
    <w:rsid w:val="00006CAC"/>
    <w:rsid w:val="000131E7"/>
    <w:rsid w:val="000146AA"/>
    <w:rsid w:val="00016F75"/>
    <w:rsid w:val="00020A2C"/>
    <w:rsid w:val="0002358C"/>
    <w:rsid w:val="000241B1"/>
    <w:rsid w:val="000260CA"/>
    <w:rsid w:val="00026BF7"/>
    <w:rsid w:val="0002713A"/>
    <w:rsid w:val="00031B63"/>
    <w:rsid w:val="00033CB1"/>
    <w:rsid w:val="000341F9"/>
    <w:rsid w:val="00037B83"/>
    <w:rsid w:val="0004071C"/>
    <w:rsid w:val="000430ED"/>
    <w:rsid w:val="0004468D"/>
    <w:rsid w:val="00045825"/>
    <w:rsid w:val="000503D8"/>
    <w:rsid w:val="00055393"/>
    <w:rsid w:val="000556AE"/>
    <w:rsid w:val="00057B6B"/>
    <w:rsid w:val="00057D84"/>
    <w:rsid w:val="000653F5"/>
    <w:rsid w:val="00065758"/>
    <w:rsid w:val="00065C24"/>
    <w:rsid w:val="000673FD"/>
    <w:rsid w:val="00067BDD"/>
    <w:rsid w:val="00070394"/>
    <w:rsid w:val="00071A4D"/>
    <w:rsid w:val="000726DE"/>
    <w:rsid w:val="00077010"/>
    <w:rsid w:val="0007768E"/>
    <w:rsid w:val="000846E4"/>
    <w:rsid w:val="00084E29"/>
    <w:rsid w:val="000851B6"/>
    <w:rsid w:val="00085E56"/>
    <w:rsid w:val="00086731"/>
    <w:rsid w:val="000872EF"/>
    <w:rsid w:val="000949D6"/>
    <w:rsid w:val="00096035"/>
    <w:rsid w:val="000961FA"/>
    <w:rsid w:val="00096C98"/>
    <w:rsid w:val="000974FC"/>
    <w:rsid w:val="00097FA7"/>
    <w:rsid w:val="000A2AC7"/>
    <w:rsid w:val="000A4733"/>
    <w:rsid w:val="000A5DBF"/>
    <w:rsid w:val="000A7927"/>
    <w:rsid w:val="000B36B0"/>
    <w:rsid w:val="000B4236"/>
    <w:rsid w:val="000B5B80"/>
    <w:rsid w:val="000C0EAF"/>
    <w:rsid w:val="000C1889"/>
    <w:rsid w:val="000C1A99"/>
    <w:rsid w:val="000C6951"/>
    <w:rsid w:val="000D1BDC"/>
    <w:rsid w:val="000D2F53"/>
    <w:rsid w:val="000D487E"/>
    <w:rsid w:val="000D4B15"/>
    <w:rsid w:val="000D738B"/>
    <w:rsid w:val="000D74DD"/>
    <w:rsid w:val="000E471C"/>
    <w:rsid w:val="000F0A2D"/>
    <w:rsid w:val="000F29BF"/>
    <w:rsid w:val="000F4120"/>
    <w:rsid w:val="000F454C"/>
    <w:rsid w:val="000F76E1"/>
    <w:rsid w:val="001039C6"/>
    <w:rsid w:val="00103E89"/>
    <w:rsid w:val="00104E40"/>
    <w:rsid w:val="00106B30"/>
    <w:rsid w:val="00106BD5"/>
    <w:rsid w:val="001079E5"/>
    <w:rsid w:val="0011005A"/>
    <w:rsid w:val="00110183"/>
    <w:rsid w:val="00111BF3"/>
    <w:rsid w:val="00114AD4"/>
    <w:rsid w:val="00114EDC"/>
    <w:rsid w:val="00116C4E"/>
    <w:rsid w:val="00120420"/>
    <w:rsid w:val="00120611"/>
    <w:rsid w:val="00121CAC"/>
    <w:rsid w:val="00124204"/>
    <w:rsid w:val="0012567E"/>
    <w:rsid w:val="00125A52"/>
    <w:rsid w:val="001272AD"/>
    <w:rsid w:val="00130CF7"/>
    <w:rsid w:val="00130CF8"/>
    <w:rsid w:val="00132C70"/>
    <w:rsid w:val="00133B86"/>
    <w:rsid w:val="001359AE"/>
    <w:rsid w:val="001367AD"/>
    <w:rsid w:val="00137244"/>
    <w:rsid w:val="001429B6"/>
    <w:rsid w:val="00144504"/>
    <w:rsid w:val="001505DB"/>
    <w:rsid w:val="00150E89"/>
    <w:rsid w:val="00150FE1"/>
    <w:rsid w:val="00152767"/>
    <w:rsid w:val="0015285F"/>
    <w:rsid w:val="00152995"/>
    <w:rsid w:val="00155BC4"/>
    <w:rsid w:val="001562BF"/>
    <w:rsid w:val="0015692A"/>
    <w:rsid w:val="00166B8A"/>
    <w:rsid w:val="00166BAE"/>
    <w:rsid w:val="001704DD"/>
    <w:rsid w:val="00176275"/>
    <w:rsid w:val="00176440"/>
    <w:rsid w:val="001778FE"/>
    <w:rsid w:val="00177C07"/>
    <w:rsid w:val="001801DB"/>
    <w:rsid w:val="001803DD"/>
    <w:rsid w:val="00181630"/>
    <w:rsid w:val="0018484D"/>
    <w:rsid w:val="00184CA5"/>
    <w:rsid w:val="00186F8F"/>
    <w:rsid w:val="001901B8"/>
    <w:rsid w:val="00191D78"/>
    <w:rsid w:val="0019729D"/>
    <w:rsid w:val="001A2498"/>
    <w:rsid w:val="001A2586"/>
    <w:rsid w:val="001A289D"/>
    <w:rsid w:val="001A2F88"/>
    <w:rsid w:val="001A35E6"/>
    <w:rsid w:val="001A5D81"/>
    <w:rsid w:val="001B0D5A"/>
    <w:rsid w:val="001B3962"/>
    <w:rsid w:val="001B4B6E"/>
    <w:rsid w:val="001B5CC3"/>
    <w:rsid w:val="001B611B"/>
    <w:rsid w:val="001C14E8"/>
    <w:rsid w:val="001C3D98"/>
    <w:rsid w:val="001C5D6D"/>
    <w:rsid w:val="001D036D"/>
    <w:rsid w:val="001D154E"/>
    <w:rsid w:val="001D3C43"/>
    <w:rsid w:val="001D41A9"/>
    <w:rsid w:val="001D43D0"/>
    <w:rsid w:val="001D502E"/>
    <w:rsid w:val="001D578F"/>
    <w:rsid w:val="001D7902"/>
    <w:rsid w:val="001E1280"/>
    <w:rsid w:val="001E2DC7"/>
    <w:rsid w:val="001E4309"/>
    <w:rsid w:val="001E4B68"/>
    <w:rsid w:val="001F1158"/>
    <w:rsid w:val="001F1E03"/>
    <w:rsid w:val="001F50F7"/>
    <w:rsid w:val="001F5708"/>
    <w:rsid w:val="001F5E7E"/>
    <w:rsid w:val="001F6797"/>
    <w:rsid w:val="001F6A0A"/>
    <w:rsid w:val="0020478A"/>
    <w:rsid w:val="0021172E"/>
    <w:rsid w:val="0021435A"/>
    <w:rsid w:val="002148EA"/>
    <w:rsid w:val="00215D8E"/>
    <w:rsid w:val="002161AD"/>
    <w:rsid w:val="00217392"/>
    <w:rsid w:val="00220E93"/>
    <w:rsid w:val="00221FFA"/>
    <w:rsid w:val="0022304B"/>
    <w:rsid w:val="00224194"/>
    <w:rsid w:val="00225A44"/>
    <w:rsid w:val="002260FF"/>
    <w:rsid w:val="002262E0"/>
    <w:rsid w:val="00232C6A"/>
    <w:rsid w:val="00236319"/>
    <w:rsid w:val="00241B9D"/>
    <w:rsid w:val="0024320E"/>
    <w:rsid w:val="00243483"/>
    <w:rsid w:val="00244671"/>
    <w:rsid w:val="00244E54"/>
    <w:rsid w:val="00244E6E"/>
    <w:rsid w:val="0024608C"/>
    <w:rsid w:val="0024689E"/>
    <w:rsid w:val="00247CBA"/>
    <w:rsid w:val="00247D1A"/>
    <w:rsid w:val="00250D62"/>
    <w:rsid w:val="00252996"/>
    <w:rsid w:val="00253EA8"/>
    <w:rsid w:val="002567BD"/>
    <w:rsid w:val="00261624"/>
    <w:rsid w:val="00264F55"/>
    <w:rsid w:val="00265785"/>
    <w:rsid w:val="0026763F"/>
    <w:rsid w:val="002707F2"/>
    <w:rsid w:val="002731B2"/>
    <w:rsid w:val="0027520C"/>
    <w:rsid w:val="002757AA"/>
    <w:rsid w:val="002801EA"/>
    <w:rsid w:val="00283E55"/>
    <w:rsid w:val="00286727"/>
    <w:rsid w:val="00287609"/>
    <w:rsid w:val="00287DF4"/>
    <w:rsid w:val="00290F07"/>
    <w:rsid w:val="00295BA9"/>
    <w:rsid w:val="00297341"/>
    <w:rsid w:val="002A0A8D"/>
    <w:rsid w:val="002A1B35"/>
    <w:rsid w:val="002A5393"/>
    <w:rsid w:val="002B178E"/>
    <w:rsid w:val="002B188F"/>
    <w:rsid w:val="002B1D86"/>
    <w:rsid w:val="002B26B9"/>
    <w:rsid w:val="002B2EC3"/>
    <w:rsid w:val="002B5832"/>
    <w:rsid w:val="002B664A"/>
    <w:rsid w:val="002B7F20"/>
    <w:rsid w:val="002C119C"/>
    <w:rsid w:val="002C135C"/>
    <w:rsid w:val="002C4C5C"/>
    <w:rsid w:val="002C4DAD"/>
    <w:rsid w:val="002D0C88"/>
    <w:rsid w:val="002D2DB2"/>
    <w:rsid w:val="002D4C33"/>
    <w:rsid w:val="002D5257"/>
    <w:rsid w:val="002D69CE"/>
    <w:rsid w:val="002E2333"/>
    <w:rsid w:val="002E4515"/>
    <w:rsid w:val="002E4BC7"/>
    <w:rsid w:val="002E503C"/>
    <w:rsid w:val="002F06AF"/>
    <w:rsid w:val="002F09CD"/>
    <w:rsid w:val="002F19B8"/>
    <w:rsid w:val="002F6221"/>
    <w:rsid w:val="002F65D0"/>
    <w:rsid w:val="002F67DB"/>
    <w:rsid w:val="002F6F61"/>
    <w:rsid w:val="0030125D"/>
    <w:rsid w:val="003013C5"/>
    <w:rsid w:val="00301F7D"/>
    <w:rsid w:val="00311288"/>
    <w:rsid w:val="00315EE0"/>
    <w:rsid w:val="00316C05"/>
    <w:rsid w:val="00320422"/>
    <w:rsid w:val="003214A9"/>
    <w:rsid w:val="00322095"/>
    <w:rsid w:val="00326752"/>
    <w:rsid w:val="00331198"/>
    <w:rsid w:val="00332A4D"/>
    <w:rsid w:val="00334BB0"/>
    <w:rsid w:val="00337D7F"/>
    <w:rsid w:val="003408CF"/>
    <w:rsid w:val="00340967"/>
    <w:rsid w:val="0034145F"/>
    <w:rsid w:val="00343A5F"/>
    <w:rsid w:val="00343A9F"/>
    <w:rsid w:val="003465FF"/>
    <w:rsid w:val="0035109E"/>
    <w:rsid w:val="00354215"/>
    <w:rsid w:val="00356C4B"/>
    <w:rsid w:val="003578B4"/>
    <w:rsid w:val="00363FC5"/>
    <w:rsid w:val="00365CC8"/>
    <w:rsid w:val="003672E4"/>
    <w:rsid w:val="00372CB1"/>
    <w:rsid w:val="00373130"/>
    <w:rsid w:val="00374712"/>
    <w:rsid w:val="00376063"/>
    <w:rsid w:val="00376427"/>
    <w:rsid w:val="00376989"/>
    <w:rsid w:val="00376BD4"/>
    <w:rsid w:val="00377FFB"/>
    <w:rsid w:val="003801A4"/>
    <w:rsid w:val="00380BD6"/>
    <w:rsid w:val="00383438"/>
    <w:rsid w:val="00384AA1"/>
    <w:rsid w:val="00393C2E"/>
    <w:rsid w:val="003A0EA4"/>
    <w:rsid w:val="003A2B4D"/>
    <w:rsid w:val="003A2BB1"/>
    <w:rsid w:val="003A42AE"/>
    <w:rsid w:val="003A6207"/>
    <w:rsid w:val="003B07F9"/>
    <w:rsid w:val="003B22F1"/>
    <w:rsid w:val="003B27CA"/>
    <w:rsid w:val="003B36DF"/>
    <w:rsid w:val="003B43F1"/>
    <w:rsid w:val="003B50DF"/>
    <w:rsid w:val="003B5F98"/>
    <w:rsid w:val="003B6913"/>
    <w:rsid w:val="003C04BC"/>
    <w:rsid w:val="003C62D5"/>
    <w:rsid w:val="003C6FCF"/>
    <w:rsid w:val="003D1375"/>
    <w:rsid w:val="003D7E34"/>
    <w:rsid w:val="003E2AF9"/>
    <w:rsid w:val="003F2508"/>
    <w:rsid w:val="003F25CA"/>
    <w:rsid w:val="003F318D"/>
    <w:rsid w:val="003F615D"/>
    <w:rsid w:val="0040043D"/>
    <w:rsid w:val="0040047B"/>
    <w:rsid w:val="00400DCB"/>
    <w:rsid w:val="00402549"/>
    <w:rsid w:val="00406A44"/>
    <w:rsid w:val="00407D1E"/>
    <w:rsid w:val="00410341"/>
    <w:rsid w:val="00410696"/>
    <w:rsid w:val="00413649"/>
    <w:rsid w:val="00414E59"/>
    <w:rsid w:val="00415B1B"/>
    <w:rsid w:val="00416773"/>
    <w:rsid w:val="004169F3"/>
    <w:rsid w:val="00417DDA"/>
    <w:rsid w:val="00420974"/>
    <w:rsid w:val="00420E53"/>
    <w:rsid w:val="004222BC"/>
    <w:rsid w:val="00422969"/>
    <w:rsid w:val="004242C1"/>
    <w:rsid w:val="00427AEC"/>
    <w:rsid w:val="00434E33"/>
    <w:rsid w:val="004361AC"/>
    <w:rsid w:val="00437645"/>
    <w:rsid w:val="004376F8"/>
    <w:rsid w:val="004415CE"/>
    <w:rsid w:val="004421F6"/>
    <w:rsid w:val="004423FE"/>
    <w:rsid w:val="004472BE"/>
    <w:rsid w:val="0045154A"/>
    <w:rsid w:val="00451637"/>
    <w:rsid w:val="00453342"/>
    <w:rsid w:val="004562BB"/>
    <w:rsid w:val="00456358"/>
    <w:rsid w:val="0046213E"/>
    <w:rsid w:val="00462B76"/>
    <w:rsid w:val="00464C87"/>
    <w:rsid w:val="004659F9"/>
    <w:rsid w:val="00465DF8"/>
    <w:rsid w:val="0046603F"/>
    <w:rsid w:val="00466935"/>
    <w:rsid w:val="00467898"/>
    <w:rsid w:val="00473244"/>
    <w:rsid w:val="00473E38"/>
    <w:rsid w:val="00474658"/>
    <w:rsid w:val="00477865"/>
    <w:rsid w:val="00480369"/>
    <w:rsid w:val="00481F79"/>
    <w:rsid w:val="00483D34"/>
    <w:rsid w:val="0049013D"/>
    <w:rsid w:val="00490905"/>
    <w:rsid w:val="004910E6"/>
    <w:rsid w:val="0049397A"/>
    <w:rsid w:val="00495B85"/>
    <w:rsid w:val="00496930"/>
    <w:rsid w:val="004A1614"/>
    <w:rsid w:val="004A4A7B"/>
    <w:rsid w:val="004B1D4A"/>
    <w:rsid w:val="004B517B"/>
    <w:rsid w:val="004C29F7"/>
    <w:rsid w:val="004C2F82"/>
    <w:rsid w:val="004C5013"/>
    <w:rsid w:val="004D3983"/>
    <w:rsid w:val="004D3FD1"/>
    <w:rsid w:val="004D6ED0"/>
    <w:rsid w:val="004E002D"/>
    <w:rsid w:val="004E2EF1"/>
    <w:rsid w:val="004E3B53"/>
    <w:rsid w:val="004E3C75"/>
    <w:rsid w:val="004E642B"/>
    <w:rsid w:val="004E6BA3"/>
    <w:rsid w:val="004E7273"/>
    <w:rsid w:val="004F2A75"/>
    <w:rsid w:val="004F4F72"/>
    <w:rsid w:val="004F72D0"/>
    <w:rsid w:val="004F7795"/>
    <w:rsid w:val="00503221"/>
    <w:rsid w:val="00507562"/>
    <w:rsid w:val="0051475B"/>
    <w:rsid w:val="00515A3E"/>
    <w:rsid w:val="00515F0C"/>
    <w:rsid w:val="00516524"/>
    <w:rsid w:val="0051759B"/>
    <w:rsid w:val="0052165B"/>
    <w:rsid w:val="00524316"/>
    <w:rsid w:val="0052445C"/>
    <w:rsid w:val="00525362"/>
    <w:rsid w:val="005265BE"/>
    <w:rsid w:val="00526D4C"/>
    <w:rsid w:val="00526D8F"/>
    <w:rsid w:val="005306D4"/>
    <w:rsid w:val="005319FB"/>
    <w:rsid w:val="00531E73"/>
    <w:rsid w:val="00532376"/>
    <w:rsid w:val="0053359A"/>
    <w:rsid w:val="00536EEA"/>
    <w:rsid w:val="0054056B"/>
    <w:rsid w:val="00540A81"/>
    <w:rsid w:val="005419FA"/>
    <w:rsid w:val="00542464"/>
    <w:rsid w:val="00542612"/>
    <w:rsid w:val="00542A49"/>
    <w:rsid w:val="00542FEB"/>
    <w:rsid w:val="005435F7"/>
    <w:rsid w:val="00543E1D"/>
    <w:rsid w:val="00553A4B"/>
    <w:rsid w:val="005541D3"/>
    <w:rsid w:val="00562290"/>
    <w:rsid w:val="00563B18"/>
    <w:rsid w:val="0056415D"/>
    <w:rsid w:val="00564E74"/>
    <w:rsid w:val="005705E0"/>
    <w:rsid w:val="00572E03"/>
    <w:rsid w:val="00575A11"/>
    <w:rsid w:val="00575BA2"/>
    <w:rsid w:val="00577F65"/>
    <w:rsid w:val="00580FC9"/>
    <w:rsid w:val="00583F90"/>
    <w:rsid w:val="005849F2"/>
    <w:rsid w:val="00596B18"/>
    <w:rsid w:val="00596C70"/>
    <w:rsid w:val="005973D7"/>
    <w:rsid w:val="005A1F99"/>
    <w:rsid w:val="005A2018"/>
    <w:rsid w:val="005A21C3"/>
    <w:rsid w:val="005A3D8E"/>
    <w:rsid w:val="005B000C"/>
    <w:rsid w:val="005B4D70"/>
    <w:rsid w:val="005B5292"/>
    <w:rsid w:val="005B5A24"/>
    <w:rsid w:val="005C2564"/>
    <w:rsid w:val="005C33CC"/>
    <w:rsid w:val="005C37A3"/>
    <w:rsid w:val="005C42A1"/>
    <w:rsid w:val="005C59DB"/>
    <w:rsid w:val="005C6443"/>
    <w:rsid w:val="005C6730"/>
    <w:rsid w:val="005C6D9E"/>
    <w:rsid w:val="005D04F9"/>
    <w:rsid w:val="005D0708"/>
    <w:rsid w:val="005D0744"/>
    <w:rsid w:val="005D0F44"/>
    <w:rsid w:val="005D3F62"/>
    <w:rsid w:val="005D550A"/>
    <w:rsid w:val="005E1588"/>
    <w:rsid w:val="005E1C8F"/>
    <w:rsid w:val="005E222D"/>
    <w:rsid w:val="005E2528"/>
    <w:rsid w:val="005E3E6C"/>
    <w:rsid w:val="005E4F18"/>
    <w:rsid w:val="005E559C"/>
    <w:rsid w:val="005E56DD"/>
    <w:rsid w:val="005E57A8"/>
    <w:rsid w:val="005E5DEA"/>
    <w:rsid w:val="005F3F37"/>
    <w:rsid w:val="005F50E3"/>
    <w:rsid w:val="005F5156"/>
    <w:rsid w:val="006027D8"/>
    <w:rsid w:val="00603C37"/>
    <w:rsid w:val="00606C04"/>
    <w:rsid w:val="00611CB9"/>
    <w:rsid w:val="00611CD0"/>
    <w:rsid w:val="00612D56"/>
    <w:rsid w:val="006133A0"/>
    <w:rsid w:val="00613CFA"/>
    <w:rsid w:val="006157EB"/>
    <w:rsid w:val="006219E8"/>
    <w:rsid w:val="0062224B"/>
    <w:rsid w:val="0062275F"/>
    <w:rsid w:val="006250A6"/>
    <w:rsid w:val="006257FF"/>
    <w:rsid w:val="00625AE7"/>
    <w:rsid w:val="00625F10"/>
    <w:rsid w:val="00626894"/>
    <w:rsid w:val="006272C8"/>
    <w:rsid w:val="00631C24"/>
    <w:rsid w:val="00631CA4"/>
    <w:rsid w:val="006344C6"/>
    <w:rsid w:val="006344E5"/>
    <w:rsid w:val="0063604A"/>
    <w:rsid w:val="00636DDB"/>
    <w:rsid w:val="00643132"/>
    <w:rsid w:val="00643C24"/>
    <w:rsid w:val="006443DD"/>
    <w:rsid w:val="006446CD"/>
    <w:rsid w:val="00647D74"/>
    <w:rsid w:val="006516C9"/>
    <w:rsid w:val="0065295D"/>
    <w:rsid w:val="006549F0"/>
    <w:rsid w:val="0066493A"/>
    <w:rsid w:val="0066701F"/>
    <w:rsid w:val="00667352"/>
    <w:rsid w:val="0067108D"/>
    <w:rsid w:val="006711F8"/>
    <w:rsid w:val="006752BE"/>
    <w:rsid w:val="006831B5"/>
    <w:rsid w:val="00685F31"/>
    <w:rsid w:val="00690652"/>
    <w:rsid w:val="0069095D"/>
    <w:rsid w:val="0069655D"/>
    <w:rsid w:val="00696A5B"/>
    <w:rsid w:val="00696F97"/>
    <w:rsid w:val="006A0B96"/>
    <w:rsid w:val="006A2029"/>
    <w:rsid w:val="006A4C65"/>
    <w:rsid w:val="006A63FC"/>
    <w:rsid w:val="006A661E"/>
    <w:rsid w:val="006A6901"/>
    <w:rsid w:val="006A712D"/>
    <w:rsid w:val="006A7CCA"/>
    <w:rsid w:val="006B2BEC"/>
    <w:rsid w:val="006B3683"/>
    <w:rsid w:val="006B63C0"/>
    <w:rsid w:val="006B680F"/>
    <w:rsid w:val="006B68A6"/>
    <w:rsid w:val="006C118A"/>
    <w:rsid w:val="006C25EA"/>
    <w:rsid w:val="006C63F9"/>
    <w:rsid w:val="006C7FD1"/>
    <w:rsid w:val="006D0875"/>
    <w:rsid w:val="006D1332"/>
    <w:rsid w:val="006D729E"/>
    <w:rsid w:val="006E2B8F"/>
    <w:rsid w:val="006E3F3C"/>
    <w:rsid w:val="006E421F"/>
    <w:rsid w:val="006E4595"/>
    <w:rsid w:val="006F2E52"/>
    <w:rsid w:val="006F31A9"/>
    <w:rsid w:val="006F3B17"/>
    <w:rsid w:val="006F3E3E"/>
    <w:rsid w:val="006F5E00"/>
    <w:rsid w:val="006F678F"/>
    <w:rsid w:val="006F7418"/>
    <w:rsid w:val="007024A8"/>
    <w:rsid w:val="007025B0"/>
    <w:rsid w:val="00704A41"/>
    <w:rsid w:val="00705EA8"/>
    <w:rsid w:val="00706D45"/>
    <w:rsid w:val="0071053A"/>
    <w:rsid w:val="00711C01"/>
    <w:rsid w:val="0071553A"/>
    <w:rsid w:val="00722253"/>
    <w:rsid w:val="00725CB2"/>
    <w:rsid w:val="0072714E"/>
    <w:rsid w:val="00727B39"/>
    <w:rsid w:val="007338FF"/>
    <w:rsid w:val="00733C35"/>
    <w:rsid w:val="00735CDD"/>
    <w:rsid w:val="0074262D"/>
    <w:rsid w:val="00743A54"/>
    <w:rsid w:val="00744F33"/>
    <w:rsid w:val="00747A17"/>
    <w:rsid w:val="00750B23"/>
    <w:rsid w:val="00751DED"/>
    <w:rsid w:val="00752599"/>
    <w:rsid w:val="00752CE5"/>
    <w:rsid w:val="007624AF"/>
    <w:rsid w:val="007630EC"/>
    <w:rsid w:val="007636DF"/>
    <w:rsid w:val="00763AB0"/>
    <w:rsid w:val="00764677"/>
    <w:rsid w:val="00766B8B"/>
    <w:rsid w:val="00767380"/>
    <w:rsid w:val="00770CEB"/>
    <w:rsid w:val="00777731"/>
    <w:rsid w:val="00777F63"/>
    <w:rsid w:val="007811A6"/>
    <w:rsid w:val="0078223B"/>
    <w:rsid w:val="0078239F"/>
    <w:rsid w:val="0078419C"/>
    <w:rsid w:val="00785066"/>
    <w:rsid w:val="00793868"/>
    <w:rsid w:val="007957A4"/>
    <w:rsid w:val="00796227"/>
    <w:rsid w:val="007A1FC1"/>
    <w:rsid w:val="007A30B7"/>
    <w:rsid w:val="007A36B5"/>
    <w:rsid w:val="007A470B"/>
    <w:rsid w:val="007B1428"/>
    <w:rsid w:val="007B5DB4"/>
    <w:rsid w:val="007C0E73"/>
    <w:rsid w:val="007C2425"/>
    <w:rsid w:val="007C243B"/>
    <w:rsid w:val="007C4624"/>
    <w:rsid w:val="007C5A22"/>
    <w:rsid w:val="007C74D3"/>
    <w:rsid w:val="007D1B6E"/>
    <w:rsid w:val="007D2304"/>
    <w:rsid w:val="007D4188"/>
    <w:rsid w:val="007D566F"/>
    <w:rsid w:val="007D578D"/>
    <w:rsid w:val="007D5E7E"/>
    <w:rsid w:val="007E2CD5"/>
    <w:rsid w:val="007E4459"/>
    <w:rsid w:val="007E54D1"/>
    <w:rsid w:val="007E5CC9"/>
    <w:rsid w:val="007E618F"/>
    <w:rsid w:val="007E623C"/>
    <w:rsid w:val="007E740A"/>
    <w:rsid w:val="007F0627"/>
    <w:rsid w:val="007F1529"/>
    <w:rsid w:val="007F3FC3"/>
    <w:rsid w:val="007F4FC0"/>
    <w:rsid w:val="007F5BDC"/>
    <w:rsid w:val="007F692A"/>
    <w:rsid w:val="007F75E3"/>
    <w:rsid w:val="007F7715"/>
    <w:rsid w:val="0080220E"/>
    <w:rsid w:val="00804867"/>
    <w:rsid w:val="00804B8D"/>
    <w:rsid w:val="00807AA3"/>
    <w:rsid w:val="00807C40"/>
    <w:rsid w:val="008101C3"/>
    <w:rsid w:val="008127D1"/>
    <w:rsid w:val="00813123"/>
    <w:rsid w:val="008135E9"/>
    <w:rsid w:val="00815E9C"/>
    <w:rsid w:val="008168D0"/>
    <w:rsid w:val="00817F91"/>
    <w:rsid w:val="00821CFB"/>
    <w:rsid w:val="00823230"/>
    <w:rsid w:val="00834C02"/>
    <w:rsid w:val="00835314"/>
    <w:rsid w:val="0084199C"/>
    <w:rsid w:val="008420A2"/>
    <w:rsid w:val="00842455"/>
    <w:rsid w:val="00845DF2"/>
    <w:rsid w:val="008479D7"/>
    <w:rsid w:val="008505D6"/>
    <w:rsid w:val="0085223C"/>
    <w:rsid w:val="0085235E"/>
    <w:rsid w:val="00856235"/>
    <w:rsid w:val="00856615"/>
    <w:rsid w:val="00856F9B"/>
    <w:rsid w:val="00857352"/>
    <w:rsid w:val="00861AF3"/>
    <w:rsid w:val="00865328"/>
    <w:rsid w:val="008709BC"/>
    <w:rsid w:val="008712CC"/>
    <w:rsid w:val="0087429F"/>
    <w:rsid w:val="00880B25"/>
    <w:rsid w:val="00881F0F"/>
    <w:rsid w:val="00882BA5"/>
    <w:rsid w:val="00883132"/>
    <w:rsid w:val="008837D4"/>
    <w:rsid w:val="00883A64"/>
    <w:rsid w:val="00890178"/>
    <w:rsid w:val="008951AE"/>
    <w:rsid w:val="008A4A46"/>
    <w:rsid w:val="008A6119"/>
    <w:rsid w:val="008B02D1"/>
    <w:rsid w:val="008B116D"/>
    <w:rsid w:val="008B6591"/>
    <w:rsid w:val="008C02B1"/>
    <w:rsid w:val="008C0649"/>
    <w:rsid w:val="008C383A"/>
    <w:rsid w:val="008C40EC"/>
    <w:rsid w:val="008D0D05"/>
    <w:rsid w:val="008D27AE"/>
    <w:rsid w:val="008D6225"/>
    <w:rsid w:val="008D63B4"/>
    <w:rsid w:val="008D640E"/>
    <w:rsid w:val="008D797B"/>
    <w:rsid w:val="008E0A9C"/>
    <w:rsid w:val="008E5484"/>
    <w:rsid w:val="008E5977"/>
    <w:rsid w:val="008E6A84"/>
    <w:rsid w:val="008E7139"/>
    <w:rsid w:val="008E7A3E"/>
    <w:rsid w:val="008F20EC"/>
    <w:rsid w:val="008F2953"/>
    <w:rsid w:val="008F3D7B"/>
    <w:rsid w:val="008F477A"/>
    <w:rsid w:val="008F7611"/>
    <w:rsid w:val="008F7978"/>
    <w:rsid w:val="0090170B"/>
    <w:rsid w:val="009055E5"/>
    <w:rsid w:val="00907722"/>
    <w:rsid w:val="00910B96"/>
    <w:rsid w:val="00914134"/>
    <w:rsid w:val="00914B1F"/>
    <w:rsid w:val="00914E0A"/>
    <w:rsid w:val="0092046F"/>
    <w:rsid w:val="00927B14"/>
    <w:rsid w:val="00927DB6"/>
    <w:rsid w:val="00946996"/>
    <w:rsid w:val="00947748"/>
    <w:rsid w:val="00950B06"/>
    <w:rsid w:val="009515C0"/>
    <w:rsid w:val="0095335A"/>
    <w:rsid w:val="00954006"/>
    <w:rsid w:val="00954C17"/>
    <w:rsid w:val="00956CC2"/>
    <w:rsid w:val="00957450"/>
    <w:rsid w:val="00957724"/>
    <w:rsid w:val="00961F48"/>
    <w:rsid w:val="0096696B"/>
    <w:rsid w:val="00971C35"/>
    <w:rsid w:val="00972377"/>
    <w:rsid w:val="0097245F"/>
    <w:rsid w:val="009777EB"/>
    <w:rsid w:val="0098498A"/>
    <w:rsid w:val="00985041"/>
    <w:rsid w:val="009851CF"/>
    <w:rsid w:val="00985E52"/>
    <w:rsid w:val="00994819"/>
    <w:rsid w:val="00996021"/>
    <w:rsid w:val="00996FAE"/>
    <w:rsid w:val="0099734A"/>
    <w:rsid w:val="009A0E05"/>
    <w:rsid w:val="009A4C65"/>
    <w:rsid w:val="009A6DC8"/>
    <w:rsid w:val="009B05EE"/>
    <w:rsid w:val="009B0E2D"/>
    <w:rsid w:val="009B35BF"/>
    <w:rsid w:val="009C1C77"/>
    <w:rsid w:val="009C2742"/>
    <w:rsid w:val="009C3F55"/>
    <w:rsid w:val="009D06A9"/>
    <w:rsid w:val="009D6768"/>
    <w:rsid w:val="009D6B42"/>
    <w:rsid w:val="009E056B"/>
    <w:rsid w:val="009E1B31"/>
    <w:rsid w:val="009E4991"/>
    <w:rsid w:val="009F18C5"/>
    <w:rsid w:val="00A007EE"/>
    <w:rsid w:val="00A05CC3"/>
    <w:rsid w:val="00A0623D"/>
    <w:rsid w:val="00A06EC8"/>
    <w:rsid w:val="00A148A6"/>
    <w:rsid w:val="00A1569F"/>
    <w:rsid w:val="00A2159C"/>
    <w:rsid w:val="00A2300C"/>
    <w:rsid w:val="00A231F1"/>
    <w:rsid w:val="00A2328A"/>
    <w:rsid w:val="00A238D9"/>
    <w:rsid w:val="00A27E9D"/>
    <w:rsid w:val="00A32B07"/>
    <w:rsid w:val="00A35644"/>
    <w:rsid w:val="00A361DA"/>
    <w:rsid w:val="00A37AFE"/>
    <w:rsid w:val="00A415C1"/>
    <w:rsid w:val="00A431C4"/>
    <w:rsid w:val="00A43241"/>
    <w:rsid w:val="00A446F7"/>
    <w:rsid w:val="00A516B9"/>
    <w:rsid w:val="00A54909"/>
    <w:rsid w:val="00A55091"/>
    <w:rsid w:val="00A5521F"/>
    <w:rsid w:val="00A62BD5"/>
    <w:rsid w:val="00A647FD"/>
    <w:rsid w:val="00A6571E"/>
    <w:rsid w:val="00A66E57"/>
    <w:rsid w:val="00A67B5B"/>
    <w:rsid w:val="00A720F0"/>
    <w:rsid w:val="00A72B1A"/>
    <w:rsid w:val="00A74F3A"/>
    <w:rsid w:val="00A771A5"/>
    <w:rsid w:val="00A8280E"/>
    <w:rsid w:val="00A83271"/>
    <w:rsid w:val="00A8433B"/>
    <w:rsid w:val="00A8649E"/>
    <w:rsid w:val="00A86AC2"/>
    <w:rsid w:val="00A87FF0"/>
    <w:rsid w:val="00A90626"/>
    <w:rsid w:val="00A9062E"/>
    <w:rsid w:val="00A9073C"/>
    <w:rsid w:val="00A94262"/>
    <w:rsid w:val="00A972B1"/>
    <w:rsid w:val="00AA1EEE"/>
    <w:rsid w:val="00AA50A9"/>
    <w:rsid w:val="00AA5D9B"/>
    <w:rsid w:val="00AB2AE6"/>
    <w:rsid w:val="00AB2B29"/>
    <w:rsid w:val="00AB5091"/>
    <w:rsid w:val="00AB5D74"/>
    <w:rsid w:val="00AB5F26"/>
    <w:rsid w:val="00AB7117"/>
    <w:rsid w:val="00AB7B13"/>
    <w:rsid w:val="00AC04DE"/>
    <w:rsid w:val="00AC1D03"/>
    <w:rsid w:val="00AC75D6"/>
    <w:rsid w:val="00AD4B77"/>
    <w:rsid w:val="00AE4129"/>
    <w:rsid w:val="00AF1991"/>
    <w:rsid w:val="00AF7AD2"/>
    <w:rsid w:val="00B060E6"/>
    <w:rsid w:val="00B1116D"/>
    <w:rsid w:val="00B11CF0"/>
    <w:rsid w:val="00B14EDD"/>
    <w:rsid w:val="00B17DF0"/>
    <w:rsid w:val="00B20DEA"/>
    <w:rsid w:val="00B227D0"/>
    <w:rsid w:val="00B2283A"/>
    <w:rsid w:val="00B23A26"/>
    <w:rsid w:val="00B24933"/>
    <w:rsid w:val="00B26B78"/>
    <w:rsid w:val="00B2727A"/>
    <w:rsid w:val="00B317C4"/>
    <w:rsid w:val="00B36FF3"/>
    <w:rsid w:val="00B410D9"/>
    <w:rsid w:val="00B4511F"/>
    <w:rsid w:val="00B477B5"/>
    <w:rsid w:val="00B50A0E"/>
    <w:rsid w:val="00B52F90"/>
    <w:rsid w:val="00B54BF1"/>
    <w:rsid w:val="00B55810"/>
    <w:rsid w:val="00B561A9"/>
    <w:rsid w:val="00B57BA5"/>
    <w:rsid w:val="00B64653"/>
    <w:rsid w:val="00B64D59"/>
    <w:rsid w:val="00B664B6"/>
    <w:rsid w:val="00B66946"/>
    <w:rsid w:val="00B66C57"/>
    <w:rsid w:val="00B67F0A"/>
    <w:rsid w:val="00B7116D"/>
    <w:rsid w:val="00B734F0"/>
    <w:rsid w:val="00B77F6F"/>
    <w:rsid w:val="00B81172"/>
    <w:rsid w:val="00B8154C"/>
    <w:rsid w:val="00B816DA"/>
    <w:rsid w:val="00B8288F"/>
    <w:rsid w:val="00B843B5"/>
    <w:rsid w:val="00B8577A"/>
    <w:rsid w:val="00B86767"/>
    <w:rsid w:val="00B86890"/>
    <w:rsid w:val="00B86E48"/>
    <w:rsid w:val="00B879D3"/>
    <w:rsid w:val="00B94B35"/>
    <w:rsid w:val="00B95660"/>
    <w:rsid w:val="00B95AF9"/>
    <w:rsid w:val="00B95C48"/>
    <w:rsid w:val="00BA158E"/>
    <w:rsid w:val="00BA4F0E"/>
    <w:rsid w:val="00BA7379"/>
    <w:rsid w:val="00BB10F2"/>
    <w:rsid w:val="00BB5EC0"/>
    <w:rsid w:val="00BB61F3"/>
    <w:rsid w:val="00BB70DA"/>
    <w:rsid w:val="00BC02BE"/>
    <w:rsid w:val="00BC14EC"/>
    <w:rsid w:val="00BC19F1"/>
    <w:rsid w:val="00BC2B9D"/>
    <w:rsid w:val="00BC3A08"/>
    <w:rsid w:val="00BC3CC6"/>
    <w:rsid w:val="00BC6BF0"/>
    <w:rsid w:val="00BD058D"/>
    <w:rsid w:val="00BD1809"/>
    <w:rsid w:val="00BD1CF3"/>
    <w:rsid w:val="00BD2F6C"/>
    <w:rsid w:val="00BD4B21"/>
    <w:rsid w:val="00BD6544"/>
    <w:rsid w:val="00BD7766"/>
    <w:rsid w:val="00BD7F01"/>
    <w:rsid w:val="00BE0CF1"/>
    <w:rsid w:val="00BE45C4"/>
    <w:rsid w:val="00BE61F5"/>
    <w:rsid w:val="00BF0026"/>
    <w:rsid w:val="00BF0A15"/>
    <w:rsid w:val="00BF1949"/>
    <w:rsid w:val="00BF1E30"/>
    <w:rsid w:val="00BF275F"/>
    <w:rsid w:val="00BF3E66"/>
    <w:rsid w:val="00BF4192"/>
    <w:rsid w:val="00BF55E6"/>
    <w:rsid w:val="00BF56DD"/>
    <w:rsid w:val="00C048DF"/>
    <w:rsid w:val="00C05BBA"/>
    <w:rsid w:val="00C06C6E"/>
    <w:rsid w:val="00C1003B"/>
    <w:rsid w:val="00C11339"/>
    <w:rsid w:val="00C11D08"/>
    <w:rsid w:val="00C16893"/>
    <w:rsid w:val="00C17842"/>
    <w:rsid w:val="00C21A55"/>
    <w:rsid w:val="00C23F1B"/>
    <w:rsid w:val="00C268E6"/>
    <w:rsid w:val="00C26BFB"/>
    <w:rsid w:val="00C27FCC"/>
    <w:rsid w:val="00C30224"/>
    <w:rsid w:val="00C35273"/>
    <w:rsid w:val="00C35599"/>
    <w:rsid w:val="00C35DB1"/>
    <w:rsid w:val="00C405DB"/>
    <w:rsid w:val="00C41E4E"/>
    <w:rsid w:val="00C47914"/>
    <w:rsid w:val="00C502F6"/>
    <w:rsid w:val="00C51081"/>
    <w:rsid w:val="00C512FE"/>
    <w:rsid w:val="00C51686"/>
    <w:rsid w:val="00C54393"/>
    <w:rsid w:val="00C544C1"/>
    <w:rsid w:val="00C5468F"/>
    <w:rsid w:val="00C55BD2"/>
    <w:rsid w:val="00C56839"/>
    <w:rsid w:val="00C60B47"/>
    <w:rsid w:val="00C61CC4"/>
    <w:rsid w:val="00C61D33"/>
    <w:rsid w:val="00C6220B"/>
    <w:rsid w:val="00C62376"/>
    <w:rsid w:val="00C652F9"/>
    <w:rsid w:val="00C6541E"/>
    <w:rsid w:val="00C6720C"/>
    <w:rsid w:val="00C700C9"/>
    <w:rsid w:val="00C701E8"/>
    <w:rsid w:val="00C70256"/>
    <w:rsid w:val="00C72CD4"/>
    <w:rsid w:val="00C73C0E"/>
    <w:rsid w:val="00C772B5"/>
    <w:rsid w:val="00C830F5"/>
    <w:rsid w:val="00C832DD"/>
    <w:rsid w:val="00C8399C"/>
    <w:rsid w:val="00C83AC8"/>
    <w:rsid w:val="00C849BA"/>
    <w:rsid w:val="00C85166"/>
    <w:rsid w:val="00C85413"/>
    <w:rsid w:val="00C915C2"/>
    <w:rsid w:val="00C926F1"/>
    <w:rsid w:val="00C92824"/>
    <w:rsid w:val="00C93360"/>
    <w:rsid w:val="00C93634"/>
    <w:rsid w:val="00C942BC"/>
    <w:rsid w:val="00C94FAF"/>
    <w:rsid w:val="00C95EF8"/>
    <w:rsid w:val="00C97411"/>
    <w:rsid w:val="00CA042C"/>
    <w:rsid w:val="00CA147F"/>
    <w:rsid w:val="00CA3A2F"/>
    <w:rsid w:val="00CA496A"/>
    <w:rsid w:val="00CA4B8F"/>
    <w:rsid w:val="00CA5011"/>
    <w:rsid w:val="00CA694D"/>
    <w:rsid w:val="00CA74E2"/>
    <w:rsid w:val="00CB07BE"/>
    <w:rsid w:val="00CB2F56"/>
    <w:rsid w:val="00CB3BE7"/>
    <w:rsid w:val="00CB4201"/>
    <w:rsid w:val="00CB43C2"/>
    <w:rsid w:val="00CB4922"/>
    <w:rsid w:val="00CB612C"/>
    <w:rsid w:val="00CB6487"/>
    <w:rsid w:val="00CB714E"/>
    <w:rsid w:val="00CC08E0"/>
    <w:rsid w:val="00CC3782"/>
    <w:rsid w:val="00CC3E7E"/>
    <w:rsid w:val="00CC3FEB"/>
    <w:rsid w:val="00CC4F45"/>
    <w:rsid w:val="00CC6B49"/>
    <w:rsid w:val="00CC7F70"/>
    <w:rsid w:val="00CD03ED"/>
    <w:rsid w:val="00CD156E"/>
    <w:rsid w:val="00CD1C40"/>
    <w:rsid w:val="00CD2CC3"/>
    <w:rsid w:val="00CD4CA2"/>
    <w:rsid w:val="00CD5166"/>
    <w:rsid w:val="00CD5ADC"/>
    <w:rsid w:val="00CD604A"/>
    <w:rsid w:val="00CD6582"/>
    <w:rsid w:val="00CD731E"/>
    <w:rsid w:val="00CE20A1"/>
    <w:rsid w:val="00CE29AC"/>
    <w:rsid w:val="00CE61FC"/>
    <w:rsid w:val="00CE7654"/>
    <w:rsid w:val="00CF0050"/>
    <w:rsid w:val="00CF00AA"/>
    <w:rsid w:val="00CF1B4F"/>
    <w:rsid w:val="00CF61AC"/>
    <w:rsid w:val="00D004A3"/>
    <w:rsid w:val="00D0071F"/>
    <w:rsid w:val="00D0181D"/>
    <w:rsid w:val="00D05138"/>
    <w:rsid w:val="00D058A3"/>
    <w:rsid w:val="00D06158"/>
    <w:rsid w:val="00D06892"/>
    <w:rsid w:val="00D07FF0"/>
    <w:rsid w:val="00D12279"/>
    <w:rsid w:val="00D13016"/>
    <w:rsid w:val="00D13A51"/>
    <w:rsid w:val="00D145C6"/>
    <w:rsid w:val="00D22EA7"/>
    <w:rsid w:val="00D23591"/>
    <w:rsid w:val="00D2635B"/>
    <w:rsid w:val="00D271BA"/>
    <w:rsid w:val="00D35FC6"/>
    <w:rsid w:val="00D364F6"/>
    <w:rsid w:val="00D36B8C"/>
    <w:rsid w:val="00D37ACB"/>
    <w:rsid w:val="00D37F45"/>
    <w:rsid w:val="00D42195"/>
    <w:rsid w:val="00D42D2E"/>
    <w:rsid w:val="00D45B78"/>
    <w:rsid w:val="00D45DA1"/>
    <w:rsid w:val="00D4755A"/>
    <w:rsid w:val="00D6022C"/>
    <w:rsid w:val="00D60D87"/>
    <w:rsid w:val="00D64FEC"/>
    <w:rsid w:val="00D65B6B"/>
    <w:rsid w:val="00D66264"/>
    <w:rsid w:val="00D66571"/>
    <w:rsid w:val="00D66D48"/>
    <w:rsid w:val="00D67CED"/>
    <w:rsid w:val="00D70330"/>
    <w:rsid w:val="00D726C4"/>
    <w:rsid w:val="00D72A3C"/>
    <w:rsid w:val="00D7454E"/>
    <w:rsid w:val="00D77E7B"/>
    <w:rsid w:val="00D8719F"/>
    <w:rsid w:val="00D90281"/>
    <w:rsid w:val="00D916CB"/>
    <w:rsid w:val="00D940A3"/>
    <w:rsid w:val="00D9483F"/>
    <w:rsid w:val="00D97257"/>
    <w:rsid w:val="00DA2DC7"/>
    <w:rsid w:val="00DA43B2"/>
    <w:rsid w:val="00DA46E9"/>
    <w:rsid w:val="00DB1B27"/>
    <w:rsid w:val="00DB1B75"/>
    <w:rsid w:val="00DB30DA"/>
    <w:rsid w:val="00DB35FE"/>
    <w:rsid w:val="00DB46FE"/>
    <w:rsid w:val="00DB5569"/>
    <w:rsid w:val="00DC1175"/>
    <w:rsid w:val="00DC1C5E"/>
    <w:rsid w:val="00DC50C6"/>
    <w:rsid w:val="00DC622D"/>
    <w:rsid w:val="00DC63C6"/>
    <w:rsid w:val="00DC7963"/>
    <w:rsid w:val="00DD0B7D"/>
    <w:rsid w:val="00DD4393"/>
    <w:rsid w:val="00DD44AA"/>
    <w:rsid w:val="00DD6383"/>
    <w:rsid w:val="00DD661F"/>
    <w:rsid w:val="00DD7477"/>
    <w:rsid w:val="00DD7F84"/>
    <w:rsid w:val="00DE3D17"/>
    <w:rsid w:val="00DE481C"/>
    <w:rsid w:val="00DE4932"/>
    <w:rsid w:val="00DE7C82"/>
    <w:rsid w:val="00DF6E20"/>
    <w:rsid w:val="00DF7112"/>
    <w:rsid w:val="00DF73BB"/>
    <w:rsid w:val="00E0456B"/>
    <w:rsid w:val="00E15699"/>
    <w:rsid w:val="00E161DA"/>
    <w:rsid w:val="00E23FAE"/>
    <w:rsid w:val="00E24C64"/>
    <w:rsid w:val="00E27196"/>
    <w:rsid w:val="00E27688"/>
    <w:rsid w:val="00E30BAA"/>
    <w:rsid w:val="00E31946"/>
    <w:rsid w:val="00E330C2"/>
    <w:rsid w:val="00E33F2B"/>
    <w:rsid w:val="00E345BD"/>
    <w:rsid w:val="00E43859"/>
    <w:rsid w:val="00E43AA1"/>
    <w:rsid w:val="00E50E99"/>
    <w:rsid w:val="00E51287"/>
    <w:rsid w:val="00E5332F"/>
    <w:rsid w:val="00E53F16"/>
    <w:rsid w:val="00E61527"/>
    <w:rsid w:val="00E61727"/>
    <w:rsid w:val="00E63490"/>
    <w:rsid w:val="00E65178"/>
    <w:rsid w:val="00E65984"/>
    <w:rsid w:val="00E6600B"/>
    <w:rsid w:val="00E711EF"/>
    <w:rsid w:val="00E7135A"/>
    <w:rsid w:val="00E716ED"/>
    <w:rsid w:val="00E72899"/>
    <w:rsid w:val="00E72C47"/>
    <w:rsid w:val="00E73859"/>
    <w:rsid w:val="00E8087E"/>
    <w:rsid w:val="00E81F42"/>
    <w:rsid w:val="00E847CF"/>
    <w:rsid w:val="00E852BA"/>
    <w:rsid w:val="00E853D6"/>
    <w:rsid w:val="00E87D88"/>
    <w:rsid w:val="00E96331"/>
    <w:rsid w:val="00E96C92"/>
    <w:rsid w:val="00EA18C5"/>
    <w:rsid w:val="00EA5141"/>
    <w:rsid w:val="00EA6218"/>
    <w:rsid w:val="00EB06DD"/>
    <w:rsid w:val="00EB1D88"/>
    <w:rsid w:val="00EB264D"/>
    <w:rsid w:val="00EB2CCA"/>
    <w:rsid w:val="00EB3CB2"/>
    <w:rsid w:val="00EB4075"/>
    <w:rsid w:val="00EB4C3B"/>
    <w:rsid w:val="00EB70FB"/>
    <w:rsid w:val="00EC04E6"/>
    <w:rsid w:val="00EC0880"/>
    <w:rsid w:val="00EC0B18"/>
    <w:rsid w:val="00EC0DAB"/>
    <w:rsid w:val="00EC4A03"/>
    <w:rsid w:val="00EC6384"/>
    <w:rsid w:val="00ED2981"/>
    <w:rsid w:val="00ED4531"/>
    <w:rsid w:val="00EE049A"/>
    <w:rsid w:val="00EE04FC"/>
    <w:rsid w:val="00EE0B2C"/>
    <w:rsid w:val="00EE2CE8"/>
    <w:rsid w:val="00EE4201"/>
    <w:rsid w:val="00EE5E0A"/>
    <w:rsid w:val="00EE6334"/>
    <w:rsid w:val="00EF1FD5"/>
    <w:rsid w:val="00EF22BB"/>
    <w:rsid w:val="00EF4101"/>
    <w:rsid w:val="00EF4650"/>
    <w:rsid w:val="00EF6031"/>
    <w:rsid w:val="00EF6111"/>
    <w:rsid w:val="00EF68B6"/>
    <w:rsid w:val="00F033DA"/>
    <w:rsid w:val="00F03807"/>
    <w:rsid w:val="00F07B78"/>
    <w:rsid w:val="00F10743"/>
    <w:rsid w:val="00F10E10"/>
    <w:rsid w:val="00F14AEC"/>
    <w:rsid w:val="00F16D34"/>
    <w:rsid w:val="00F219A6"/>
    <w:rsid w:val="00F24FA6"/>
    <w:rsid w:val="00F25432"/>
    <w:rsid w:val="00F25B97"/>
    <w:rsid w:val="00F260FE"/>
    <w:rsid w:val="00F2786B"/>
    <w:rsid w:val="00F27EB6"/>
    <w:rsid w:val="00F30523"/>
    <w:rsid w:val="00F305E6"/>
    <w:rsid w:val="00F31DED"/>
    <w:rsid w:val="00F325A7"/>
    <w:rsid w:val="00F35A39"/>
    <w:rsid w:val="00F36E1F"/>
    <w:rsid w:val="00F373DE"/>
    <w:rsid w:val="00F41BE3"/>
    <w:rsid w:val="00F427E1"/>
    <w:rsid w:val="00F47793"/>
    <w:rsid w:val="00F47EE4"/>
    <w:rsid w:val="00F50143"/>
    <w:rsid w:val="00F50B49"/>
    <w:rsid w:val="00F5223B"/>
    <w:rsid w:val="00F532EF"/>
    <w:rsid w:val="00F5371B"/>
    <w:rsid w:val="00F54369"/>
    <w:rsid w:val="00F544E6"/>
    <w:rsid w:val="00F552F8"/>
    <w:rsid w:val="00F5782A"/>
    <w:rsid w:val="00F60D55"/>
    <w:rsid w:val="00F60EA5"/>
    <w:rsid w:val="00F614B5"/>
    <w:rsid w:val="00F6263D"/>
    <w:rsid w:val="00F66EAE"/>
    <w:rsid w:val="00F71CD0"/>
    <w:rsid w:val="00F71EF3"/>
    <w:rsid w:val="00F724FC"/>
    <w:rsid w:val="00F74DF1"/>
    <w:rsid w:val="00F76C85"/>
    <w:rsid w:val="00F77E78"/>
    <w:rsid w:val="00F80529"/>
    <w:rsid w:val="00F81C5B"/>
    <w:rsid w:val="00F82439"/>
    <w:rsid w:val="00F855C1"/>
    <w:rsid w:val="00F85EEC"/>
    <w:rsid w:val="00F862D8"/>
    <w:rsid w:val="00F86F18"/>
    <w:rsid w:val="00F87764"/>
    <w:rsid w:val="00F939CC"/>
    <w:rsid w:val="00F94C12"/>
    <w:rsid w:val="00F974B2"/>
    <w:rsid w:val="00FA182D"/>
    <w:rsid w:val="00FA1F2A"/>
    <w:rsid w:val="00FA2AC9"/>
    <w:rsid w:val="00FA3334"/>
    <w:rsid w:val="00FA372E"/>
    <w:rsid w:val="00FA62D6"/>
    <w:rsid w:val="00FB12A9"/>
    <w:rsid w:val="00FB1AC3"/>
    <w:rsid w:val="00FB1D95"/>
    <w:rsid w:val="00FB47C4"/>
    <w:rsid w:val="00FB525C"/>
    <w:rsid w:val="00FB61DE"/>
    <w:rsid w:val="00FC10E0"/>
    <w:rsid w:val="00FC43F4"/>
    <w:rsid w:val="00FC7056"/>
    <w:rsid w:val="00FC75A0"/>
    <w:rsid w:val="00FD1359"/>
    <w:rsid w:val="00FD20F1"/>
    <w:rsid w:val="00FD3506"/>
    <w:rsid w:val="00FD4E38"/>
    <w:rsid w:val="00FD5697"/>
    <w:rsid w:val="00FD6CC0"/>
    <w:rsid w:val="00FD74E8"/>
    <w:rsid w:val="00FE18CC"/>
    <w:rsid w:val="00FE1D2B"/>
    <w:rsid w:val="00FE59DA"/>
    <w:rsid w:val="00FE5F14"/>
    <w:rsid w:val="00FE63B7"/>
    <w:rsid w:val="00FF03BF"/>
    <w:rsid w:val="00FF0520"/>
    <w:rsid w:val="00FF150A"/>
    <w:rsid w:val="00FF37ED"/>
    <w:rsid w:val="00FF6B81"/>
    <w:rsid w:val="277E05DB"/>
    <w:rsid w:val="70717E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A5267"/>
  <w15:chartTrackingRefBased/>
  <w15:docId w15:val="{BA2F1503-F120-4A57-B91C-22951D15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2FE"/>
  </w:style>
  <w:style w:type="paragraph" w:styleId="Heading1">
    <w:name w:val="heading 1"/>
    <w:basedOn w:val="Normal"/>
    <w:next w:val="Normal"/>
    <w:link w:val="Heading1Char"/>
    <w:qFormat/>
    <w:rsid w:val="00CC4F45"/>
    <w:pPr>
      <w:keepNext/>
      <w:spacing w:after="0" w:line="240" w:lineRule="auto"/>
      <w:outlineLvl w:val="0"/>
    </w:pPr>
    <w:rPr>
      <w:rFonts w:ascii="Cambria" w:eastAsia="Calibri" w:hAnsi="Cambria" w:cs="Browallia New"/>
      <w:b/>
      <w:bCs/>
      <w:kern w:val="32"/>
      <w:sz w:val="32"/>
      <w:szCs w:val="32"/>
    </w:rPr>
  </w:style>
  <w:style w:type="paragraph" w:styleId="Heading2">
    <w:name w:val="heading 2"/>
    <w:basedOn w:val="Normal"/>
    <w:next w:val="Normal"/>
    <w:link w:val="Heading2Char"/>
    <w:unhideWhenUsed/>
    <w:qFormat/>
    <w:rsid w:val="00150FE1"/>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qFormat/>
    <w:rsid w:val="00CC4F45"/>
    <w:pPr>
      <w:keepNext/>
      <w:spacing w:before="240" w:after="60" w:line="240" w:lineRule="auto"/>
      <w:outlineLvl w:val="2"/>
    </w:pPr>
    <w:rPr>
      <w:rFonts w:ascii="Arial" w:eastAsia="Times New Roman" w:hAnsi="Arial" w:cs="Angsana New"/>
      <w:b/>
      <w:bCs/>
      <w:sz w:val="26"/>
      <w:szCs w:val="30"/>
      <w:lang w:val="x-none" w:eastAsia="x-none"/>
    </w:rPr>
  </w:style>
  <w:style w:type="paragraph" w:styleId="Heading4">
    <w:name w:val="heading 4"/>
    <w:basedOn w:val="Normal"/>
    <w:next w:val="Normal"/>
    <w:link w:val="Heading4Char"/>
    <w:unhideWhenUsed/>
    <w:qFormat/>
    <w:rsid w:val="00CC4F45"/>
    <w:pPr>
      <w:spacing w:before="200" w:after="0" w:line="276" w:lineRule="auto"/>
      <w:outlineLvl w:val="3"/>
    </w:pPr>
    <w:rPr>
      <w:rFonts w:ascii="Cambria" w:eastAsia="Times New Roman" w:hAnsi="Cambria" w:cs="Angsana New"/>
      <w:b/>
      <w:bCs/>
      <w:i/>
      <w:iCs/>
      <w:szCs w:val="22"/>
      <w:lang w:val="x-none" w:eastAsia="x-none"/>
    </w:rPr>
  </w:style>
  <w:style w:type="paragraph" w:styleId="Heading5">
    <w:name w:val="heading 5"/>
    <w:basedOn w:val="Normal"/>
    <w:next w:val="Normal"/>
    <w:link w:val="Heading5Char"/>
    <w:unhideWhenUsed/>
    <w:qFormat/>
    <w:rsid w:val="00CC4F45"/>
    <w:pPr>
      <w:spacing w:before="200" w:after="0" w:line="276" w:lineRule="auto"/>
      <w:outlineLvl w:val="4"/>
    </w:pPr>
    <w:rPr>
      <w:rFonts w:ascii="Cambria" w:eastAsia="Times New Roman" w:hAnsi="Cambria" w:cs="Angsana New"/>
      <w:b/>
      <w:bCs/>
      <w:color w:val="7F7F7F"/>
      <w:szCs w:val="22"/>
      <w:lang w:val="x-none" w:eastAsia="x-none"/>
    </w:rPr>
  </w:style>
  <w:style w:type="paragraph" w:styleId="Heading6">
    <w:name w:val="heading 6"/>
    <w:basedOn w:val="Normal"/>
    <w:next w:val="Normal"/>
    <w:link w:val="Heading6Char"/>
    <w:unhideWhenUsed/>
    <w:qFormat/>
    <w:rsid w:val="00CC4F45"/>
    <w:pPr>
      <w:keepNext/>
      <w:keepLines/>
      <w:spacing w:before="200" w:after="0" w:line="240" w:lineRule="auto"/>
      <w:outlineLvl w:val="5"/>
    </w:pPr>
    <w:rPr>
      <w:rFonts w:asciiTheme="majorHAnsi" w:eastAsiaTheme="majorEastAsia" w:hAnsiTheme="majorHAnsi" w:cstheme="majorBidi"/>
      <w:i/>
      <w:iCs/>
      <w:color w:val="1F4D78" w:themeColor="accent1" w:themeShade="7F"/>
      <w:sz w:val="24"/>
    </w:rPr>
  </w:style>
  <w:style w:type="paragraph" w:styleId="Heading7">
    <w:name w:val="heading 7"/>
    <w:basedOn w:val="Normal"/>
    <w:next w:val="Normal"/>
    <w:link w:val="Heading7Char"/>
    <w:unhideWhenUsed/>
    <w:qFormat/>
    <w:rsid w:val="00CC4F45"/>
    <w:pPr>
      <w:spacing w:after="0" w:line="276" w:lineRule="auto"/>
      <w:outlineLvl w:val="6"/>
    </w:pPr>
    <w:rPr>
      <w:rFonts w:ascii="Cambria" w:eastAsia="Times New Roman" w:hAnsi="Cambria" w:cs="Angsana New"/>
      <w:i/>
      <w:iCs/>
      <w:szCs w:val="22"/>
      <w:lang w:val="x-none" w:eastAsia="x-none"/>
    </w:rPr>
  </w:style>
  <w:style w:type="paragraph" w:styleId="Heading8">
    <w:name w:val="heading 8"/>
    <w:basedOn w:val="Normal"/>
    <w:next w:val="Normal"/>
    <w:link w:val="Heading8Char"/>
    <w:unhideWhenUsed/>
    <w:qFormat/>
    <w:rsid w:val="00CC4F45"/>
    <w:pPr>
      <w:spacing w:after="0" w:line="276" w:lineRule="auto"/>
      <w:outlineLvl w:val="7"/>
    </w:pPr>
    <w:rPr>
      <w:rFonts w:ascii="Cambria" w:eastAsia="Times New Roman" w:hAnsi="Cambria" w:cs="Angsana New"/>
      <w:sz w:val="20"/>
      <w:szCs w:val="20"/>
      <w:lang w:val="x-none" w:eastAsia="x-none"/>
    </w:rPr>
  </w:style>
  <w:style w:type="paragraph" w:styleId="Heading9">
    <w:name w:val="heading 9"/>
    <w:basedOn w:val="Normal"/>
    <w:next w:val="Normal"/>
    <w:link w:val="Heading9Char"/>
    <w:unhideWhenUsed/>
    <w:qFormat/>
    <w:rsid w:val="00CC4F45"/>
    <w:pPr>
      <w:spacing w:after="0" w:line="276" w:lineRule="auto"/>
      <w:outlineLvl w:val="8"/>
    </w:pPr>
    <w:rPr>
      <w:rFonts w:ascii="Cambria" w:eastAsia="Times New Roman" w:hAnsi="Cambria" w:cs="Angsana New"/>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E5E0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rsid w:val="00EE5E0A"/>
    <w:rPr>
      <w:rFonts w:ascii="Segoe UI" w:hAnsi="Segoe UI" w:cs="Angsana New"/>
      <w:sz w:val="18"/>
      <w:szCs w:val="22"/>
    </w:rPr>
  </w:style>
  <w:style w:type="numbering" w:customStyle="1" w:styleId="NoList1">
    <w:name w:val="No List1"/>
    <w:next w:val="NoList"/>
    <w:uiPriority w:val="99"/>
    <w:semiHidden/>
    <w:unhideWhenUsed/>
    <w:rsid w:val="007C243B"/>
  </w:style>
  <w:style w:type="paragraph" w:styleId="Header">
    <w:name w:val="header"/>
    <w:basedOn w:val="Normal"/>
    <w:link w:val="HeaderChar"/>
    <w:uiPriority w:val="99"/>
    <w:unhideWhenUsed/>
    <w:rsid w:val="007C243B"/>
    <w:pPr>
      <w:tabs>
        <w:tab w:val="center" w:pos="4680"/>
        <w:tab w:val="right" w:pos="9360"/>
      </w:tabs>
      <w:spacing w:after="0" w:line="240" w:lineRule="auto"/>
    </w:pPr>
    <w:rPr>
      <w:sz w:val="24"/>
      <w:szCs w:val="24"/>
      <w:lang w:bidi="ar-SA"/>
    </w:rPr>
  </w:style>
  <w:style w:type="character" w:customStyle="1" w:styleId="HeaderChar">
    <w:name w:val="Header Char"/>
    <w:basedOn w:val="DefaultParagraphFont"/>
    <w:link w:val="Header"/>
    <w:uiPriority w:val="99"/>
    <w:rsid w:val="007C243B"/>
    <w:rPr>
      <w:sz w:val="24"/>
      <w:szCs w:val="24"/>
      <w:lang w:bidi="ar-SA"/>
    </w:rPr>
  </w:style>
  <w:style w:type="paragraph" w:styleId="Footer">
    <w:name w:val="footer"/>
    <w:basedOn w:val="Normal"/>
    <w:link w:val="FooterChar"/>
    <w:uiPriority w:val="99"/>
    <w:unhideWhenUsed/>
    <w:rsid w:val="007C243B"/>
    <w:pPr>
      <w:tabs>
        <w:tab w:val="center" w:pos="4680"/>
        <w:tab w:val="right" w:pos="9360"/>
      </w:tabs>
      <w:spacing w:after="0" w:line="240" w:lineRule="auto"/>
    </w:pPr>
    <w:rPr>
      <w:sz w:val="24"/>
      <w:szCs w:val="24"/>
      <w:lang w:bidi="ar-SA"/>
    </w:rPr>
  </w:style>
  <w:style w:type="character" w:customStyle="1" w:styleId="FooterChar">
    <w:name w:val="Footer Char"/>
    <w:basedOn w:val="DefaultParagraphFont"/>
    <w:link w:val="Footer"/>
    <w:uiPriority w:val="99"/>
    <w:rsid w:val="007C243B"/>
    <w:rPr>
      <w:sz w:val="24"/>
      <w:szCs w:val="24"/>
      <w:lang w:bidi="ar-SA"/>
    </w:rPr>
  </w:style>
  <w:style w:type="paragraph" w:styleId="ListParagraph">
    <w:name w:val="List Paragraph"/>
    <w:basedOn w:val="Normal"/>
    <w:uiPriority w:val="34"/>
    <w:qFormat/>
    <w:rsid w:val="007C243B"/>
    <w:pPr>
      <w:spacing w:after="0" w:line="240" w:lineRule="auto"/>
      <w:ind w:left="720"/>
      <w:contextualSpacing/>
    </w:pPr>
    <w:rPr>
      <w:sz w:val="24"/>
      <w:szCs w:val="24"/>
      <w:lang w:bidi="ar-SA"/>
    </w:rPr>
  </w:style>
  <w:style w:type="paragraph" w:customStyle="1" w:styleId="Default">
    <w:name w:val="Default"/>
    <w:rsid w:val="007C243B"/>
    <w:pPr>
      <w:autoSpaceDE w:val="0"/>
      <w:autoSpaceDN w:val="0"/>
      <w:adjustRightInd w:val="0"/>
      <w:spacing w:after="0" w:line="240" w:lineRule="auto"/>
    </w:pPr>
    <w:rPr>
      <w:rFonts w:ascii="TH SarabunPSK" w:hAnsi="TH SarabunPSK" w:cs="TH SarabunPSK"/>
      <w:color w:val="000000"/>
      <w:sz w:val="24"/>
      <w:szCs w:val="24"/>
    </w:rPr>
  </w:style>
  <w:style w:type="table" w:customStyle="1" w:styleId="TableGrid1">
    <w:name w:val="Table Grid1"/>
    <w:basedOn w:val="TableNormal"/>
    <w:next w:val="TableGrid"/>
    <w:uiPriority w:val="59"/>
    <w:rsid w:val="007C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243B"/>
  </w:style>
  <w:style w:type="character" w:customStyle="1" w:styleId="Heading2Char">
    <w:name w:val="Heading 2 Char"/>
    <w:basedOn w:val="DefaultParagraphFont"/>
    <w:link w:val="Heading2"/>
    <w:rsid w:val="00150FE1"/>
    <w:rPr>
      <w:rFonts w:asciiTheme="majorHAnsi" w:eastAsiaTheme="majorEastAsia" w:hAnsiTheme="majorHAnsi" w:cstheme="majorBidi"/>
      <w:color w:val="2E74B5" w:themeColor="accent1" w:themeShade="BF"/>
      <w:sz w:val="26"/>
      <w:szCs w:val="33"/>
    </w:rPr>
  </w:style>
  <w:style w:type="paragraph" w:styleId="NoSpacing">
    <w:name w:val="No Spacing"/>
    <w:link w:val="NoSpacingChar"/>
    <w:uiPriority w:val="1"/>
    <w:qFormat/>
    <w:rsid w:val="003B6913"/>
    <w:pPr>
      <w:spacing w:after="0" w:line="240" w:lineRule="auto"/>
    </w:pPr>
  </w:style>
  <w:style w:type="paragraph" w:styleId="HTMLPreformatted">
    <w:name w:val="HTML Preformatted"/>
    <w:basedOn w:val="Normal"/>
    <w:link w:val="HTMLPreformattedChar"/>
    <w:uiPriority w:val="99"/>
    <w:semiHidden/>
    <w:unhideWhenUsed/>
    <w:rsid w:val="00275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semiHidden/>
    <w:rsid w:val="002757AA"/>
    <w:rPr>
      <w:rFonts w:ascii="Angsana New" w:eastAsia="Times New Roman" w:hAnsi="Angsana New" w:cs="Angsana New"/>
      <w:sz w:val="28"/>
    </w:rPr>
  </w:style>
  <w:style w:type="paragraph" w:styleId="FootnoteText">
    <w:name w:val="footnote text"/>
    <w:basedOn w:val="Normal"/>
    <w:link w:val="FootnoteTextChar"/>
    <w:unhideWhenUsed/>
    <w:rsid w:val="002757AA"/>
    <w:pPr>
      <w:spacing w:after="0" w:line="240" w:lineRule="auto"/>
    </w:pPr>
    <w:rPr>
      <w:rFonts w:ascii="Times New Roman" w:eastAsia="Times New Roman" w:hAnsi="Times New Roman" w:cs="Angsana New"/>
      <w:sz w:val="20"/>
      <w:szCs w:val="20"/>
    </w:rPr>
  </w:style>
  <w:style w:type="character" w:customStyle="1" w:styleId="FootnoteTextChar">
    <w:name w:val="Footnote Text Char"/>
    <w:basedOn w:val="DefaultParagraphFont"/>
    <w:link w:val="FootnoteText"/>
    <w:rsid w:val="002757AA"/>
    <w:rPr>
      <w:rFonts w:ascii="Times New Roman" w:eastAsia="Times New Roman" w:hAnsi="Times New Roman" w:cs="Angsana New"/>
      <w:sz w:val="20"/>
      <w:szCs w:val="20"/>
    </w:rPr>
  </w:style>
  <w:style w:type="character" w:customStyle="1" w:styleId="Heading1Char">
    <w:name w:val="Heading 1 Char"/>
    <w:basedOn w:val="DefaultParagraphFont"/>
    <w:link w:val="Heading1"/>
    <w:rsid w:val="00CC4F45"/>
    <w:rPr>
      <w:rFonts w:ascii="Cambria" w:eastAsia="Calibri" w:hAnsi="Cambria" w:cs="Browallia New"/>
      <w:b/>
      <w:bCs/>
      <w:kern w:val="32"/>
      <w:sz w:val="32"/>
      <w:szCs w:val="32"/>
    </w:rPr>
  </w:style>
  <w:style w:type="character" w:customStyle="1" w:styleId="Heading3Char">
    <w:name w:val="Heading 3 Char"/>
    <w:basedOn w:val="DefaultParagraphFont"/>
    <w:link w:val="Heading3"/>
    <w:rsid w:val="00CC4F45"/>
    <w:rPr>
      <w:rFonts w:ascii="Arial" w:eastAsia="Times New Roman" w:hAnsi="Arial" w:cs="Angsana New"/>
      <w:b/>
      <w:bCs/>
      <w:sz w:val="26"/>
      <w:szCs w:val="30"/>
      <w:lang w:val="x-none" w:eastAsia="x-none"/>
    </w:rPr>
  </w:style>
  <w:style w:type="character" w:customStyle="1" w:styleId="Heading4Char">
    <w:name w:val="Heading 4 Char"/>
    <w:basedOn w:val="DefaultParagraphFont"/>
    <w:link w:val="Heading4"/>
    <w:rsid w:val="00CC4F45"/>
    <w:rPr>
      <w:rFonts w:ascii="Cambria" w:eastAsia="Times New Roman" w:hAnsi="Cambria" w:cs="Angsana New"/>
      <w:b/>
      <w:bCs/>
      <w:i/>
      <w:iCs/>
      <w:szCs w:val="22"/>
      <w:lang w:val="x-none" w:eastAsia="x-none"/>
    </w:rPr>
  </w:style>
  <w:style w:type="character" w:customStyle="1" w:styleId="Heading5Char">
    <w:name w:val="Heading 5 Char"/>
    <w:basedOn w:val="DefaultParagraphFont"/>
    <w:link w:val="Heading5"/>
    <w:rsid w:val="00CC4F45"/>
    <w:rPr>
      <w:rFonts w:ascii="Cambria" w:eastAsia="Times New Roman" w:hAnsi="Cambria" w:cs="Angsana New"/>
      <w:b/>
      <w:bCs/>
      <w:color w:val="7F7F7F"/>
      <w:szCs w:val="22"/>
      <w:lang w:val="x-none" w:eastAsia="x-none"/>
    </w:rPr>
  </w:style>
  <w:style w:type="character" w:customStyle="1" w:styleId="Heading6Char">
    <w:name w:val="Heading 6 Char"/>
    <w:basedOn w:val="DefaultParagraphFont"/>
    <w:link w:val="Heading6"/>
    <w:rsid w:val="00CC4F45"/>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CC4F45"/>
    <w:rPr>
      <w:rFonts w:ascii="Cambria" w:eastAsia="Times New Roman" w:hAnsi="Cambria" w:cs="Angsana New"/>
      <w:i/>
      <w:iCs/>
      <w:szCs w:val="22"/>
      <w:lang w:val="x-none" w:eastAsia="x-none"/>
    </w:rPr>
  </w:style>
  <w:style w:type="character" w:customStyle="1" w:styleId="Heading8Char">
    <w:name w:val="Heading 8 Char"/>
    <w:basedOn w:val="DefaultParagraphFont"/>
    <w:link w:val="Heading8"/>
    <w:rsid w:val="00CC4F45"/>
    <w:rPr>
      <w:rFonts w:ascii="Cambria" w:eastAsia="Times New Roman" w:hAnsi="Cambria" w:cs="Angsana New"/>
      <w:sz w:val="20"/>
      <w:szCs w:val="20"/>
      <w:lang w:val="x-none" w:eastAsia="x-none"/>
    </w:rPr>
  </w:style>
  <w:style w:type="character" w:customStyle="1" w:styleId="Heading9Char">
    <w:name w:val="Heading 9 Char"/>
    <w:basedOn w:val="DefaultParagraphFont"/>
    <w:link w:val="Heading9"/>
    <w:uiPriority w:val="9"/>
    <w:rsid w:val="00CC4F45"/>
    <w:rPr>
      <w:rFonts w:ascii="Cambria" w:eastAsia="Times New Roman" w:hAnsi="Cambria" w:cs="Angsana New"/>
      <w:i/>
      <w:iCs/>
      <w:spacing w:val="5"/>
      <w:sz w:val="20"/>
      <w:szCs w:val="20"/>
      <w:lang w:val="x-none" w:eastAsia="x-none"/>
    </w:rPr>
  </w:style>
  <w:style w:type="character" w:styleId="PageNumber">
    <w:name w:val="page number"/>
    <w:basedOn w:val="DefaultParagraphFont"/>
    <w:uiPriority w:val="99"/>
    <w:rsid w:val="00CC4F45"/>
  </w:style>
  <w:style w:type="paragraph" w:customStyle="1" w:styleId="1">
    <w:name w:val="ปกติ1"/>
    <w:basedOn w:val="Normal"/>
    <w:link w:val="10"/>
    <w:rsid w:val="00CC4F45"/>
    <w:pPr>
      <w:tabs>
        <w:tab w:val="left" w:pos="1080"/>
      </w:tabs>
      <w:spacing w:after="0" w:line="240" w:lineRule="auto"/>
      <w:ind w:firstLine="720"/>
      <w:jc w:val="thaiDistribute"/>
    </w:pPr>
    <w:rPr>
      <w:rFonts w:ascii="Browallia New" w:eastAsia="Calibri" w:hAnsi="Browallia New" w:cs="Browallia New"/>
      <w:sz w:val="32"/>
      <w:szCs w:val="32"/>
    </w:rPr>
  </w:style>
  <w:style w:type="character" w:customStyle="1" w:styleId="10">
    <w:name w:val="ปกติ1 อักขระ"/>
    <w:link w:val="1"/>
    <w:rsid w:val="00CC4F45"/>
    <w:rPr>
      <w:rFonts w:ascii="Browallia New" w:eastAsia="Calibri" w:hAnsi="Browallia New" w:cs="Browallia New"/>
      <w:sz w:val="32"/>
      <w:szCs w:val="32"/>
    </w:rPr>
  </w:style>
  <w:style w:type="paragraph" w:customStyle="1" w:styleId="a">
    <w:name w:val="ปกติ กึ่งกลาง"/>
    <w:basedOn w:val="Normal"/>
    <w:link w:val="a0"/>
    <w:rsid w:val="00CC4F45"/>
    <w:pPr>
      <w:spacing w:after="0" w:line="240" w:lineRule="auto"/>
      <w:jc w:val="center"/>
    </w:pPr>
    <w:rPr>
      <w:rFonts w:ascii="Browallia New" w:eastAsia="Angsana New" w:hAnsi="Browallia New" w:cs="Browallia New"/>
      <w:sz w:val="28"/>
      <w:szCs w:val="32"/>
    </w:rPr>
  </w:style>
  <w:style w:type="character" w:customStyle="1" w:styleId="a0">
    <w:name w:val="ปกติ กึ่งกลาง อักขระ"/>
    <w:link w:val="a"/>
    <w:rsid w:val="00CC4F45"/>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Normal"/>
    <w:rsid w:val="00CC4F45"/>
    <w:pPr>
      <w:spacing w:after="0" w:line="240" w:lineRule="auto"/>
      <w:jc w:val="center"/>
    </w:pPr>
    <w:rPr>
      <w:rFonts w:ascii="Browallia New" w:eastAsia="Angsana New" w:hAnsi="Browallia New" w:cs="Browallia New"/>
      <w:b/>
      <w:bCs/>
      <w:spacing w:val="-6"/>
      <w:sz w:val="32"/>
      <w:szCs w:val="32"/>
    </w:rPr>
  </w:style>
  <w:style w:type="character" w:styleId="Hyperlink">
    <w:name w:val="Hyperlink"/>
    <w:rsid w:val="00CC4F45"/>
    <w:rPr>
      <w:rFonts w:cs="Times New Roman"/>
      <w:color w:val="0000FF"/>
      <w:u w:val="single"/>
    </w:rPr>
  </w:style>
  <w:style w:type="paragraph" w:customStyle="1" w:styleId="14">
    <w:name w:val="14 พ. ตัวหนา กึ่งกลาง"/>
    <w:basedOn w:val="Normal"/>
    <w:rsid w:val="00CC4F45"/>
    <w:pPr>
      <w:spacing w:after="0" w:line="240" w:lineRule="auto"/>
      <w:jc w:val="center"/>
    </w:pPr>
    <w:rPr>
      <w:rFonts w:ascii="Browallia New" w:eastAsia="Angsana New" w:hAnsi="Browallia New" w:cs="Browallia New"/>
      <w:b/>
      <w:bCs/>
      <w:sz w:val="28"/>
    </w:rPr>
  </w:style>
  <w:style w:type="paragraph" w:customStyle="1" w:styleId="141">
    <w:name w:val="14 พ. กึ่งกลาง ซ้าย:  ...1"/>
    <w:basedOn w:val="Normal"/>
    <w:rsid w:val="00CC4F45"/>
    <w:pPr>
      <w:spacing w:after="0" w:line="240" w:lineRule="auto"/>
      <w:jc w:val="center"/>
    </w:pPr>
    <w:rPr>
      <w:rFonts w:ascii="Browallia New" w:eastAsia="Angsana New" w:hAnsi="Browallia New" w:cs="Browallia New"/>
      <w:sz w:val="28"/>
    </w:rPr>
  </w:style>
  <w:style w:type="character" w:styleId="Emphasis">
    <w:name w:val="Emphasis"/>
    <w:basedOn w:val="DefaultParagraphFont"/>
    <w:uiPriority w:val="20"/>
    <w:qFormat/>
    <w:rsid w:val="00CC4F45"/>
    <w:rPr>
      <w:i/>
      <w:iCs/>
    </w:rPr>
  </w:style>
  <w:style w:type="paragraph" w:styleId="BodyTextIndent">
    <w:name w:val="Body Text Indent"/>
    <w:basedOn w:val="Normal"/>
    <w:link w:val="BodyTextIndentChar"/>
    <w:rsid w:val="00CC4F45"/>
    <w:pPr>
      <w:tabs>
        <w:tab w:val="left" w:pos="0"/>
        <w:tab w:val="left" w:pos="284"/>
        <w:tab w:val="left" w:pos="426"/>
      </w:tabs>
      <w:spacing w:after="0" w:line="240" w:lineRule="auto"/>
      <w:ind w:firstLine="851"/>
      <w:jc w:val="both"/>
    </w:pPr>
    <w:rPr>
      <w:rFonts w:ascii="AngsanaUPC" w:eastAsia="Cordia New" w:hAnsi="AngsanaUPC" w:cs="AngsanaUPC"/>
      <w:spacing w:val="2"/>
      <w:sz w:val="32"/>
      <w:szCs w:val="32"/>
    </w:rPr>
  </w:style>
  <w:style w:type="character" w:customStyle="1" w:styleId="BodyTextIndentChar">
    <w:name w:val="Body Text Indent Char"/>
    <w:basedOn w:val="DefaultParagraphFont"/>
    <w:link w:val="BodyTextIndent"/>
    <w:rsid w:val="00CC4F45"/>
    <w:rPr>
      <w:rFonts w:ascii="AngsanaUPC" w:eastAsia="Cordia New" w:hAnsi="AngsanaUPC" w:cs="AngsanaUPC"/>
      <w:spacing w:val="2"/>
      <w:sz w:val="32"/>
      <w:szCs w:val="32"/>
    </w:rPr>
  </w:style>
  <w:style w:type="paragraph" w:customStyle="1" w:styleId="11">
    <w:name w:val="เนื้อความ1"/>
    <w:rsid w:val="00CC4F45"/>
    <w:pPr>
      <w:tabs>
        <w:tab w:val="left" w:pos="720"/>
      </w:tabs>
      <w:autoSpaceDE w:val="0"/>
      <w:autoSpaceDN w:val="0"/>
      <w:adjustRightInd w:val="0"/>
      <w:spacing w:after="0" w:line="240" w:lineRule="auto"/>
      <w:jc w:val="both"/>
    </w:pPr>
    <w:rPr>
      <w:rFonts w:ascii="Times New Roman" w:eastAsia="Batang" w:hAnsi="Times New Roman" w:cs="BrowalliaUPC"/>
      <w:color w:val="000000"/>
      <w:sz w:val="26"/>
      <w:szCs w:val="26"/>
    </w:rPr>
  </w:style>
  <w:style w:type="paragraph" w:styleId="NormalWeb">
    <w:name w:val="Normal (Web)"/>
    <w:basedOn w:val="Normal"/>
    <w:uiPriority w:val="99"/>
    <w:rsid w:val="00CC4F45"/>
    <w:pPr>
      <w:spacing w:before="100" w:beforeAutospacing="1" w:after="100" w:afterAutospacing="1" w:line="240" w:lineRule="auto"/>
    </w:pPr>
    <w:rPr>
      <w:rFonts w:ascii="Tahoma" w:eastAsia="Batang" w:hAnsi="Tahoma" w:cs="Tahoma"/>
      <w:sz w:val="24"/>
      <w:szCs w:val="24"/>
    </w:rPr>
  </w:style>
  <w:style w:type="paragraph" w:customStyle="1" w:styleId="a1">
    <w:name w:val="...."/>
    <w:basedOn w:val="Default"/>
    <w:next w:val="Default"/>
    <w:rsid w:val="00CC4F45"/>
    <w:rPr>
      <w:rFonts w:ascii="Cordia New" w:eastAsia="Batang" w:hAnsi="Cordia New" w:cs="Angsana New"/>
      <w:color w:val="auto"/>
    </w:rPr>
  </w:style>
  <w:style w:type="paragraph" w:customStyle="1" w:styleId="a2">
    <w:name w:val="..................."/>
    <w:basedOn w:val="Default"/>
    <w:next w:val="Default"/>
    <w:rsid w:val="00CC4F45"/>
    <w:rPr>
      <w:rFonts w:ascii="Cordia New" w:eastAsia="Batang" w:hAnsi="Cordia New" w:cs="Angsana New"/>
      <w:color w:val="auto"/>
    </w:rPr>
  </w:style>
  <w:style w:type="paragraph" w:customStyle="1" w:styleId="2">
    <w:name w:val="......... 2"/>
    <w:basedOn w:val="Default"/>
    <w:next w:val="Default"/>
    <w:rsid w:val="00CC4F45"/>
    <w:rPr>
      <w:rFonts w:ascii="Cordia New" w:eastAsia="Batang" w:hAnsi="Cordia New" w:cs="Angsana New"/>
      <w:color w:val="auto"/>
    </w:rPr>
  </w:style>
  <w:style w:type="paragraph" w:styleId="BodyText">
    <w:name w:val="Body Text"/>
    <w:basedOn w:val="Normal"/>
    <w:link w:val="BodyTextChar"/>
    <w:rsid w:val="00CC4F45"/>
    <w:pPr>
      <w:spacing w:after="120" w:line="240" w:lineRule="auto"/>
    </w:pPr>
    <w:rPr>
      <w:rFonts w:ascii="Times New Roman" w:eastAsia="Times New Roman" w:hAnsi="Times New Roman" w:cs="Angsana New"/>
      <w:sz w:val="24"/>
      <w:lang w:val="x-none" w:eastAsia="x-none"/>
    </w:rPr>
  </w:style>
  <w:style w:type="character" w:customStyle="1" w:styleId="BodyTextChar">
    <w:name w:val="Body Text Char"/>
    <w:basedOn w:val="DefaultParagraphFont"/>
    <w:link w:val="BodyText"/>
    <w:rsid w:val="00CC4F45"/>
    <w:rPr>
      <w:rFonts w:ascii="Times New Roman" w:eastAsia="Times New Roman" w:hAnsi="Times New Roman" w:cs="Angsana New"/>
      <w:sz w:val="24"/>
      <w:lang w:val="x-none" w:eastAsia="x-none"/>
    </w:rPr>
  </w:style>
  <w:style w:type="paragraph" w:styleId="BodyText2">
    <w:name w:val="Body Text 2"/>
    <w:basedOn w:val="Normal"/>
    <w:link w:val="BodyText2Char"/>
    <w:rsid w:val="00CC4F45"/>
    <w:pPr>
      <w:spacing w:after="120" w:line="480" w:lineRule="auto"/>
    </w:pPr>
    <w:rPr>
      <w:rFonts w:ascii="Times New Roman" w:eastAsia="Times New Roman" w:hAnsi="Times New Roman" w:cs="Angsana New"/>
      <w:sz w:val="24"/>
      <w:lang w:val="x-none" w:eastAsia="x-none"/>
    </w:rPr>
  </w:style>
  <w:style w:type="character" w:customStyle="1" w:styleId="BodyText2Char">
    <w:name w:val="Body Text 2 Char"/>
    <w:basedOn w:val="DefaultParagraphFont"/>
    <w:link w:val="BodyText2"/>
    <w:rsid w:val="00CC4F45"/>
    <w:rPr>
      <w:rFonts w:ascii="Times New Roman" w:eastAsia="Times New Roman" w:hAnsi="Times New Roman" w:cs="Angsana New"/>
      <w:sz w:val="24"/>
      <w:lang w:val="x-none" w:eastAsia="x-none"/>
    </w:rPr>
  </w:style>
  <w:style w:type="paragraph" w:customStyle="1" w:styleId="NoSpacing1">
    <w:name w:val="No Spacing1"/>
    <w:qFormat/>
    <w:rsid w:val="00CC4F45"/>
    <w:pPr>
      <w:spacing w:after="0" w:line="240" w:lineRule="auto"/>
    </w:pPr>
    <w:rPr>
      <w:rFonts w:ascii="Times New Roman" w:eastAsia="Times New Roman" w:hAnsi="Times New Roman" w:cs="Angsana New"/>
      <w:sz w:val="24"/>
    </w:rPr>
  </w:style>
  <w:style w:type="character" w:styleId="FollowedHyperlink">
    <w:name w:val="FollowedHyperlink"/>
    <w:unhideWhenUsed/>
    <w:rsid w:val="00CC4F45"/>
    <w:rPr>
      <w:color w:val="800080"/>
      <w:u w:val="single"/>
    </w:rPr>
  </w:style>
  <w:style w:type="paragraph" w:customStyle="1" w:styleId="font5">
    <w:name w:val="font5"/>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font6">
    <w:name w:val="font6"/>
    <w:basedOn w:val="Normal"/>
    <w:rsid w:val="00CC4F45"/>
    <w:pPr>
      <w:spacing w:before="100" w:beforeAutospacing="1" w:after="100" w:afterAutospacing="1" w:line="240" w:lineRule="auto"/>
    </w:pPr>
    <w:rPr>
      <w:rFonts w:ascii="TH SarabunPSK" w:eastAsia="Times New Roman" w:hAnsi="TH SarabunPSK" w:cs="TH SarabunPSK"/>
      <w:i/>
      <w:iCs/>
      <w:sz w:val="24"/>
      <w:szCs w:val="24"/>
    </w:rPr>
  </w:style>
  <w:style w:type="paragraph" w:customStyle="1" w:styleId="xl65">
    <w:name w:val="xl65"/>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6">
    <w:name w:val="xl66"/>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67">
    <w:name w:val="xl67"/>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8">
    <w:name w:val="xl68"/>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9">
    <w:name w:val="xl69"/>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0">
    <w:name w:val="xl70"/>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1">
    <w:name w:val="xl71"/>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2">
    <w:name w:val="xl72"/>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3">
    <w:name w:val="xl7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rowallia New" w:eastAsia="Times New Roman" w:hAnsi="Browallia New" w:cs="Browallia New"/>
      <w:b/>
      <w:bCs/>
      <w:sz w:val="28"/>
    </w:rPr>
  </w:style>
  <w:style w:type="paragraph" w:customStyle="1" w:styleId="xl74">
    <w:name w:val="xl74"/>
    <w:basedOn w:val="Normal"/>
    <w:rsid w:val="00CC4F45"/>
    <w:pPr>
      <w:spacing w:before="100" w:beforeAutospacing="1" w:after="100" w:afterAutospacing="1" w:line="240" w:lineRule="auto"/>
    </w:pPr>
    <w:rPr>
      <w:rFonts w:ascii="Browallia New" w:eastAsia="Times New Roman" w:hAnsi="Browallia New" w:cs="Browallia New"/>
      <w:i/>
      <w:iCs/>
      <w:sz w:val="28"/>
    </w:rPr>
  </w:style>
  <w:style w:type="paragraph" w:customStyle="1" w:styleId="xl75">
    <w:name w:val="xl75"/>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76">
    <w:name w:val="xl7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77">
    <w:name w:val="xl77"/>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8">
    <w:name w:val="xl78"/>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9">
    <w:name w:val="xl79"/>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0">
    <w:name w:val="xl80"/>
    <w:basedOn w:val="Normal"/>
    <w:rsid w:val="00CC4F45"/>
    <w:pP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1">
    <w:name w:val="xl81"/>
    <w:basedOn w:val="Normal"/>
    <w:rsid w:val="00CC4F45"/>
    <w:pPr>
      <w:pBdr>
        <w:lef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2">
    <w:name w:val="xl82"/>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3">
    <w:name w:val="xl83"/>
    <w:basedOn w:val="Normal"/>
    <w:rsid w:val="00CC4F45"/>
    <w:pPr>
      <w:spacing w:before="100" w:beforeAutospacing="1" w:after="100" w:afterAutospacing="1" w:line="240" w:lineRule="auto"/>
      <w:jc w:val="center"/>
      <w:textAlignment w:val="top"/>
    </w:pPr>
    <w:rPr>
      <w:rFonts w:ascii="Browallia New" w:eastAsia="Times New Roman" w:hAnsi="Browallia New" w:cs="Browallia New"/>
      <w:b/>
      <w:bCs/>
      <w:sz w:val="28"/>
    </w:rPr>
  </w:style>
  <w:style w:type="paragraph" w:customStyle="1" w:styleId="xl84">
    <w:name w:val="xl84"/>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5">
    <w:name w:val="xl8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6">
    <w:name w:val="xl86"/>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7">
    <w:name w:val="xl87"/>
    <w:basedOn w:val="Normal"/>
    <w:rsid w:val="00CC4F45"/>
    <w:pP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8">
    <w:name w:val="xl88"/>
    <w:basedOn w:val="Normal"/>
    <w:rsid w:val="00CC4F45"/>
    <w:pPr>
      <w:pBdr>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89">
    <w:name w:val="xl89"/>
    <w:basedOn w:val="Normal"/>
    <w:rsid w:val="00CC4F45"/>
    <w:pP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90">
    <w:name w:val="xl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1">
    <w:name w:val="xl91"/>
    <w:basedOn w:val="Normal"/>
    <w:rsid w:val="00CC4F45"/>
    <w:pPr>
      <w:pBdr>
        <w:top w:val="double" w:sz="6" w:space="0" w:color="auto"/>
        <w:left w:val="double" w:sz="6" w:space="0" w:color="auto"/>
        <w:bottom w:val="double" w:sz="6"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b/>
      <w:bCs/>
      <w:sz w:val="28"/>
    </w:rPr>
  </w:style>
  <w:style w:type="paragraph" w:customStyle="1" w:styleId="xl92">
    <w:name w:val="xl92"/>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3">
    <w:name w:val="xl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94">
    <w:name w:val="xl94"/>
    <w:basedOn w:val="Normal"/>
    <w:rsid w:val="00CC4F45"/>
    <w:pPr>
      <w:pBdr>
        <w:lef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5">
    <w:name w:val="xl95"/>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6">
    <w:name w:val="xl96"/>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7">
    <w:name w:val="xl97"/>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8">
    <w:name w:val="xl98"/>
    <w:basedOn w:val="Normal"/>
    <w:rsid w:val="00CC4F45"/>
    <w:pPr>
      <w:pBdr>
        <w:top w:val="double" w:sz="6"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9">
    <w:name w:val="xl99"/>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0">
    <w:name w:val="xl10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1">
    <w:name w:val="xl10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2">
    <w:name w:val="xl1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3">
    <w:name w:val="xl10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04">
    <w:name w:val="xl1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5">
    <w:name w:val="xl1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6">
    <w:name w:val="xl10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7">
    <w:name w:val="xl10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8">
    <w:name w:val="xl10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9">
    <w:name w:val="xl1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0">
    <w:name w:val="xl11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1">
    <w:name w:val="xl11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2">
    <w:name w:val="xl11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3">
    <w:name w:val="xl11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4">
    <w:name w:val="xl11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5">
    <w:name w:val="xl115"/>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6">
    <w:name w:val="xl116"/>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7">
    <w:name w:val="xl117"/>
    <w:basedOn w:val="Normal"/>
    <w:rsid w:val="00CC4F45"/>
    <w:pPr>
      <w:pBdr>
        <w:top w:val="single" w:sz="4" w:space="0" w:color="auto"/>
        <w:left w:val="single" w:sz="4" w:space="0" w:color="auto"/>
        <w:bottom w:val="double" w:sz="6"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8">
    <w:name w:val="xl11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19">
    <w:name w:val="xl119"/>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0">
    <w:name w:val="xl12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1">
    <w:name w:val="xl12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22">
    <w:name w:val="xl122"/>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3">
    <w:name w:val="xl123"/>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24">
    <w:name w:val="xl124"/>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5">
    <w:name w:val="xl12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6">
    <w:name w:val="xl12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7">
    <w:name w:val="xl127"/>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8">
    <w:name w:val="xl12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9">
    <w:name w:val="xl12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0">
    <w:name w:val="xl130"/>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1">
    <w:name w:val="xl131"/>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color w:val="FF0000"/>
      <w:sz w:val="28"/>
    </w:rPr>
  </w:style>
  <w:style w:type="paragraph" w:customStyle="1" w:styleId="xl132">
    <w:name w:val="xl13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33">
    <w:name w:val="xl133"/>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4">
    <w:name w:val="xl134"/>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5">
    <w:name w:val="xl13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6">
    <w:name w:val="xl13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7">
    <w:name w:val="xl137"/>
    <w:basedOn w:val="Normal"/>
    <w:rsid w:val="00CC4F4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8">
    <w:name w:val="xl138"/>
    <w:basedOn w:val="Normal"/>
    <w:rsid w:val="00CC4F45"/>
    <w:pPr>
      <w:spacing w:before="100" w:beforeAutospacing="1" w:after="100" w:afterAutospacing="1" w:line="240" w:lineRule="auto"/>
      <w:jc w:val="center"/>
      <w:textAlignment w:val="top"/>
    </w:pPr>
    <w:rPr>
      <w:rFonts w:ascii="Angsana New" w:eastAsia="Times New Roman" w:hAnsi="Angsana New" w:cs="Angsana New"/>
      <w:b/>
      <w:bCs/>
      <w:sz w:val="32"/>
      <w:szCs w:val="32"/>
    </w:rPr>
  </w:style>
  <w:style w:type="paragraph" w:customStyle="1" w:styleId="xl139">
    <w:name w:val="xl139"/>
    <w:basedOn w:val="Normal"/>
    <w:rsid w:val="00CC4F45"/>
    <w:pPr>
      <w:spacing w:before="100" w:beforeAutospacing="1" w:after="100" w:afterAutospacing="1" w:line="240" w:lineRule="auto"/>
    </w:pPr>
    <w:rPr>
      <w:rFonts w:ascii="Angsana New" w:eastAsia="Times New Roman" w:hAnsi="Angsana New" w:cs="Angsana New"/>
      <w:b/>
      <w:bCs/>
      <w:sz w:val="32"/>
      <w:szCs w:val="32"/>
    </w:rPr>
  </w:style>
  <w:style w:type="paragraph" w:customStyle="1" w:styleId="xl140">
    <w:name w:val="xl140"/>
    <w:basedOn w:val="Normal"/>
    <w:rsid w:val="00CC4F45"/>
    <w:pPr>
      <w:shd w:val="clear" w:color="000000" w:fill="FFFF00"/>
      <w:spacing w:before="100" w:beforeAutospacing="1" w:after="100" w:afterAutospacing="1" w:line="240" w:lineRule="auto"/>
    </w:pPr>
    <w:rPr>
      <w:rFonts w:ascii="Browallia New" w:eastAsia="Times New Roman" w:hAnsi="Browallia New" w:cs="Browallia New"/>
      <w:sz w:val="28"/>
    </w:rPr>
  </w:style>
  <w:style w:type="paragraph" w:customStyle="1" w:styleId="xl141">
    <w:name w:val="xl141"/>
    <w:basedOn w:val="Normal"/>
    <w:rsid w:val="00CC4F45"/>
    <w:pPr>
      <w:shd w:val="pct12" w:color="000000" w:fill="auto"/>
      <w:spacing w:before="100" w:beforeAutospacing="1" w:after="100" w:afterAutospacing="1" w:line="240" w:lineRule="auto"/>
    </w:pPr>
    <w:rPr>
      <w:rFonts w:ascii="Browallia New" w:eastAsia="Times New Roman" w:hAnsi="Browallia New" w:cs="Browallia New"/>
      <w:sz w:val="28"/>
    </w:rPr>
  </w:style>
  <w:style w:type="paragraph" w:customStyle="1" w:styleId="xl142">
    <w:name w:val="xl142"/>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43">
    <w:name w:val="xl143"/>
    <w:basedOn w:val="Normal"/>
    <w:rsid w:val="00CC4F45"/>
    <w:pPr>
      <w:spacing w:before="100" w:beforeAutospacing="1" w:after="100" w:afterAutospacing="1" w:line="240" w:lineRule="auto"/>
      <w:jc w:val="center"/>
      <w:textAlignment w:val="center"/>
    </w:pPr>
    <w:rPr>
      <w:rFonts w:ascii="Browallia New" w:eastAsia="Times New Roman" w:hAnsi="Browallia New" w:cs="Browallia New"/>
      <w:b/>
      <w:bCs/>
      <w:sz w:val="28"/>
    </w:rPr>
  </w:style>
  <w:style w:type="paragraph" w:customStyle="1" w:styleId="xl144">
    <w:name w:val="xl144"/>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b/>
      <w:bCs/>
      <w:sz w:val="24"/>
      <w:szCs w:val="24"/>
    </w:rPr>
  </w:style>
  <w:style w:type="paragraph" w:customStyle="1" w:styleId="xl145">
    <w:name w:val="xl1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6">
    <w:name w:val="xl14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7">
    <w:name w:val="xl147"/>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48">
    <w:name w:val="xl148"/>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49">
    <w:name w:val="xl149"/>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0">
    <w:name w:val="xl150"/>
    <w:basedOn w:val="Normal"/>
    <w:rsid w:val="00CC4F45"/>
    <w:pPr>
      <w:pBdr>
        <w:top w:val="double" w:sz="6"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1">
    <w:name w:val="xl1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2">
    <w:name w:val="xl152"/>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3">
    <w:name w:val="xl153"/>
    <w:basedOn w:val="Normal"/>
    <w:rsid w:val="00CC4F45"/>
    <w:pPr>
      <w:pBdr>
        <w:top w:val="double" w:sz="6"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4">
    <w:name w:val="xl154"/>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5">
    <w:name w:val="xl155"/>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6">
    <w:name w:val="xl156"/>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7">
    <w:name w:val="xl15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8">
    <w:name w:val="xl15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9">
    <w:name w:val="xl15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0">
    <w:name w:val="xl16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1">
    <w:name w:val="xl16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2">
    <w:name w:val="xl16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3">
    <w:name w:val="xl16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4">
    <w:name w:val="xl16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5">
    <w:name w:val="xl165"/>
    <w:basedOn w:val="Normal"/>
    <w:rsid w:val="00CC4F45"/>
    <w:pPr>
      <w:pBdr>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6">
    <w:name w:val="xl166"/>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7">
    <w:name w:val="xl16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8">
    <w:name w:val="xl16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9">
    <w:name w:val="xl16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0">
    <w:name w:val="xl17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1">
    <w:name w:val="xl17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2">
    <w:name w:val="xl17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3">
    <w:name w:val="xl17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4">
    <w:name w:val="xl17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5">
    <w:name w:val="xl175"/>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6">
    <w:name w:val="xl17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7">
    <w:name w:val="xl17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8">
    <w:name w:val="xl178"/>
    <w:basedOn w:val="Normal"/>
    <w:rsid w:val="00CC4F45"/>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9">
    <w:name w:val="xl179"/>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0">
    <w:name w:val="xl180"/>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1">
    <w:name w:val="xl181"/>
    <w:basedOn w:val="Normal"/>
    <w:rsid w:val="00CC4F45"/>
    <w:pPr>
      <w:pBdr>
        <w:top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2">
    <w:name w:val="xl182"/>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3">
    <w:name w:val="xl183"/>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4">
    <w:name w:val="xl184"/>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5">
    <w:name w:val="xl185"/>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6">
    <w:name w:val="xl186"/>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7">
    <w:name w:val="xl187"/>
    <w:basedOn w:val="Normal"/>
    <w:rsid w:val="00CC4F45"/>
    <w:pPr>
      <w:pBdr>
        <w:top w:val="single" w:sz="4" w:space="0" w:color="auto"/>
        <w:bottom w:val="double" w:sz="6"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8">
    <w:name w:val="xl18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9">
    <w:name w:val="xl189"/>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0">
    <w:name w:val="xl190"/>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91">
    <w:name w:val="xl19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2">
    <w:name w:val="xl1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3">
    <w:name w:val="xl193"/>
    <w:basedOn w:val="Normal"/>
    <w:rsid w:val="00CC4F45"/>
    <w:pPr>
      <w:pBdr>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4">
    <w:name w:val="xl194"/>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5">
    <w:name w:val="xl195"/>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6">
    <w:name w:val="xl19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7">
    <w:name w:val="xl19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8">
    <w:name w:val="xl19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9">
    <w:name w:val="xl199"/>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00">
    <w:name w:val="xl20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1">
    <w:name w:val="xl20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2">
    <w:name w:val="xl2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3">
    <w:name w:val="xl203"/>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4">
    <w:name w:val="xl2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5">
    <w:name w:val="xl2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6">
    <w:name w:val="xl206"/>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7">
    <w:name w:val="xl207"/>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8">
    <w:name w:val="xl208"/>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9">
    <w:name w:val="xl2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0">
    <w:name w:val="xl210"/>
    <w:basedOn w:val="Normal"/>
    <w:rsid w:val="00CC4F45"/>
    <w:pPr>
      <w:pBdr>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1">
    <w:name w:val="xl211"/>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2">
    <w:name w:val="xl212"/>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3">
    <w:name w:val="xl213"/>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4">
    <w:name w:val="xl214"/>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5">
    <w:name w:val="xl21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6">
    <w:name w:val="xl21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7">
    <w:name w:val="xl21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8">
    <w:name w:val="xl21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9">
    <w:name w:val="xl219"/>
    <w:basedOn w:val="Normal"/>
    <w:rsid w:val="00CC4F45"/>
    <w:pPr>
      <w:pBdr>
        <w:top w:val="single" w:sz="4" w:space="0" w:color="auto"/>
        <w:bottom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0">
    <w:name w:val="xl22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1">
    <w:name w:val="xl221"/>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2">
    <w:name w:val="xl222"/>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3">
    <w:name w:val="xl223"/>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4">
    <w:name w:val="xl224"/>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xl225">
    <w:name w:val="xl225"/>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6">
    <w:name w:val="xl226"/>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7">
    <w:name w:val="xl22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8">
    <w:name w:val="xl228"/>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9">
    <w:name w:val="xl229"/>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0">
    <w:name w:val="xl230"/>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1">
    <w:name w:val="xl231"/>
    <w:basedOn w:val="Normal"/>
    <w:rsid w:val="00CC4F45"/>
    <w:pPr>
      <w:pBdr>
        <w:top w:val="double" w:sz="6"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2">
    <w:name w:val="xl232"/>
    <w:basedOn w:val="Normal"/>
    <w:rsid w:val="00CC4F45"/>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3">
    <w:name w:val="xl233"/>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4">
    <w:name w:val="xl23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5">
    <w:name w:val="xl235"/>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6">
    <w:name w:val="xl23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7">
    <w:name w:val="xl23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8">
    <w:name w:val="xl238"/>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9">
    <w:name w:val="xl239"/>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0">
    <w:name w:val="xl24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41">
    <w:name w:val="xl24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2">
    <w:name w:val="xl24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3">
    <w:name w:val="xl243"/>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4">
    <w:name w:val="xl24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5">
    <w:name w:val="xl2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6">
    <w:name w:val="xl246"/>
    <w:basedOn w:val="Normal"/>
    <w:rsid w:val="00CC4F45"/>
    <w:pPr>
      <w:pBdr>
        <w:left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7">
    <w:name w:val="xl24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8">
    <w:name w:val="xl248"/>
    <w:basedOn w:val="Normal"/>
    <w:rsid w:val="00CC4F45"/>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9">
    <w:name w:val="xl249"/>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0">
    <w:name w:val="xl250"/>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1">
    <w:name w:val="xl2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52">
    <w:name w:val="xl25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3">
    <w:name w:val="xl253"/>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4">
    <w:name w:val="xl25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5">
    <w:name w:val="xl255"/>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256">
    <w:name w:val="xl25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57">
    <w:name w:val="xl25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8">
    <w:name w:val="xl258"/>
    <w:basedOn w:val="Normal"/>
    <w:rsid w:val="00CC4F45"/>
    <w:pPr>
      <w:pBdr>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9">
    <w:name w:val="xl25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0">
    <w:name w:val="xl260"/>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1">
    <w:name w:val="xl261"/>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2">
    <w:name w:val="xl26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3">
    <w:name w:val="xl26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4">
    <w:name w:val="xl26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65">
    <w:name w:val="xl265"/>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6">
    <w:name w:val="xl266"/>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7">
    <w:name w:val="xl267"/>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8">
    <w:name w:val="xl268"/>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69">
    <w:name w:val="xl269"/>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0">
    <w:name w:val="xl270"/>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1">
    <w:name w:val="xl271"/>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2">
    <w:name w:val="xl27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3">
    <w:name w:val="xl273"/>
    <w:basedOn w:val="Normal"/>
    <w:rsid w:val="00CC4F45"/>
    <w:pPr>
      <w:pBdr>
        <w:top w:val="single" w:sz="4" w:space="0" w:color="auto"/>
        <w:left w:val="single" w:sz="4" w:space="0" w:color="auto"/>
        <w:bottom w:val="double" w:sz="6"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4">
    <w:name w:val="xl274"/>
    <w:basedOn w:val="Normal"/>
    <w:rsid w:val="00CC4F45"/>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5">
    <w:name w:val="xl275"/>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6">
    <w:name w:val="xl276"/>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7">
    <w:name w:val="xl277"/>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8">
    <w:name w:val="xl278"/>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79">
    <w:name w:val="xl279"/>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0">
    <w:name w:val="xl280"/>
    <w:basedOn w:val="Normal"/>
    <w:rsid w:val="00CC4F45"/>
    <w:pPr>
      <w:pBdr>
        <w:left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1">
    <w:name w:val="xl281"/>
    <w:basedOn w:val="Normal"/>
    <w:rsid w:val="00CC4F45"/>
    <w:pPr>
      <w:pBdr>
        <w:left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2">
    <w:name w:val="xl282"/>
    <w:basedOn w:val="Normal"/>
    <w:rsid w:val="00CC4F45"/>
    <w:pPr>
      <w:pBdr>
        <w:top w:val="single" w:sz="4" w:space="0" w:color="auto"/>
        <w:left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3">
    <w:name w:val="xl283"/>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4">
    <w:name w:val="xl28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5">
    <w:name w:val="xl28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6">
    <w:name w:val="xl28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7">
    <w:name w:val="xl287"/>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8">
    <w:name w:val="xl288"/>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9">
    <w:name w:val="xl28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90">
    <w:name w:val="xl2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1">
    <w:name w:val="xl291"/>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2">
    <w:name w:val="xl2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3">
    <w:name w:val="xl2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4">
    <w:name w:val="xl294"/>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5">
    <w:name w:val="xl29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6">
    <w:name w:val="xl296"/>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7">
    <w:name w:val="xl297"/>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8">
    <w:name w:val="xl29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9">
    <w:name w:val="xl29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0">
    <w:name w:val="xl300"/>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1">
    <w:name w:val="xl301"/>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02">
    <w:name w:val="xl30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3">
    <w:name w:val="xl303"/>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4">
    <w:name w:val="xl304"/>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5">
    <w:name w:val="xl305"/>
    <w:basedOn w:val="Normal"/>
    <w:rsid w:val="00CC4F45"/>
    <w:pPr>
      <w:pBdr>
        <w:left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306">
    <w:name w:val="xl306"/>
    <w:basedOn w:val="Normal"/>
    <w:rsid w:val="00CC4F45"/>
    <w:pPr>
      <w:pBdr>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07">
    <w:name w:val="xl307"/>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8">
    <w:name w:val="xl308"/>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9">
    <w:name w:val="xl30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0">
    <w:name w:val="xl310"/>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1">
    <w:name w:val="xl31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2">
    <w:name w:val="xl312"/>
    <w:basedOn w:val="Normal"/>
    <w:rsid w:val="00CC4F45"/>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3">
    <w:name w:val="xl313"/>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4">
    <w:name w:val="xl31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5">
    <w:name w:val="xl315"/>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6">
    <w:name w:val="xl31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7">
    <w:name w:val="xl317"/>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8">
    <w:name w:val="xl318"/>
    <w:basedOn w:val="Normal"/>
    <w:rsid w:val="00CC4F45"/>
    <w:pPr>
      <w:pBdr>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character" w:customStyle="1" w:styleId="style3861">
    <w:name w:val="style3861"/>
    <w:rsid w:val="00CC4F45"/>
    <w:rPr>
      <w:rFonts w:ascii="Verdana" w:hAnsi="Verdana" w:hint="default"/>
      <w:color w:val="009966"/>
      <w:sz w:val="20"/>
      <w:szCs w:val="20"/>
    </w:rPr>
  </w:style>
  <w:style w:type="character" w:customStyle="1" w:styleId="style4361">
    <w:name w:val="style4361"/>
    <w:rsid w:val="00CC4F45"/>
    <w:rPr>
      <w:rFonts w:ascii="Verdana" w:hAnsi="Verdana" w:hint="default"/>
      <w:color w:val="009966"/>
      <w:sz w:val="18"/>
      <w:szCs w:val="18"/>
    </w:rPr>
  </w:style>
  <w:style w:type="paragraph" w:customStyle="1" w:styleId="ListParagraph2">
    <w:name w:val="List Paragraph2"/>
    <w:basedOn w:val="Normal"/>
    <w:qFormat/>
    <w:rsid w:val="00CC4F45"/>
    <w:pPr>
      <w:spacing w:after="0" w:line="240" w:lineRule="auto"/>
      <w:ind w:left="720"/>
      <w:contextualSpacing/>
    </w:pPr>
    <w:rPr>
      <w:rFonts w:ascii="Times New Roman" w:eastAsia="Times New Roman" w:hAnsi="Times New Roman" w:cs="Angsana New"/>
      <w:sz w:val="24"/>
    </w:rPr>
  </w:style>
  <w:style w:type="character" w:customStyle="1" w:styleId="style28txt01">
    <w:name w:val="style28 txt01"/>
    <w:basedOn w:val="DefaultParagraphFont"/>
    <w:rsid w:val="00CC4F45"/>
  </w:style>
  <w:style w:type="character" w:customStyle="1" w:styleId="style281">
    <w:name w:val="style281"/>
    <w:rsid w:val="00CC4F45"/>
    <w:rPr>
      <w:color w:val="006600"/>
    </w:rPr>
  </w:style>
  <w:style w:type="character" w:customStyle="1" w:styleId="txt01style28">
    <w:name w:val="txt01 style28"/>
    <w:basedOn w:val="DefaultParagraphFont"/>
    <w:rsid w:val="00CC4F45"/>
  </w:style>
  <w:style w:type="character" w:customStyle="1" w:styleId="editsection">
    <w:name w:val="editsection"/>
    <w:basedOn w:val="DefaultParagraphFont"/>
    <w:rsid w:val="00CC4F45"/>
  </w:style>
  <w:style w:type="character" w:customStyle="1" w:styleId="mw-headline">
    <w:name w:val="mw-headline"/>
    <w:basedOn w:val="DefaultParagraphFont"/>
    <w:rsid w:val="00CC4F45"/>
  </w:style>
  <w:style w:type="character" w:styleId="Strong">
    <w:name w:val="Strong"/>
    <w:qFormat/>
    <w:rsid w:val="00CC4F45"/>
    <w:rPr>
      <w:b/>
      <w:bCs/>
    </w:rPr>
  </w:style>
  <w:style w:type="character" w:customStyle="1" w:styleId="style951">
    <w:name w:val="style951"/>
    <w:rsid w:val="00CC4F45"/>
    <w:rPr>
      <w:color w:val="000000"/>
    </w:rPr>
  </w:style>
  <w:style w:type="paragraph" w:styleId="BodyTextIndent3">
    <w:name w:val="Body Text Indent 3"/>
    <w:basedOn w:val="Normal"/>
    <w:link w:val="BodyTextIndent3Char"/>
    <w:rsid w:val="00CC4F45"/>
    <w:pPr>
      <w:spacing w:after="120" w:line="240" w:lineRule="auto"/>
      <w:ind w:left="283"/>
    </w:pPr>
    <w:rPr>
      <w:rFonts w:ascii="Times New Roman" w:eastAsia="Times New Roman" w:hAnsi="Times New Roman" w:cs="Angsana New"/>
      <w:sz w:val="16"/>
      <w:szCs w:val="20"/>
      <w:lang w:val="x-none" w:eastAsia="x-none"/>
    </w:rPr>
  </w:style>
  <w:style w:type="character" w:customStyle="1" w:styleId="BodyTextIndent3Char">
    <w:name w:val="Body Text Indent 3 Char"/>
    <w:basedOn w:val="DefaultParagraphFont"/>
    <w:link w:val="BodyTextIndent3"/>
    <w:rsid w:val="00CC4F45"/>
    <w:rPr>
      <w:rFonts w:ascii="Times New Roman" w:eastAsia="Times New Roman" w:hAnsi="Times New Roman" w:cs="Angsana New"/>
      <w:sz w:val="16"/>
      <w:szCs w:val="20"/>
      <w:lang w:val="x-none" w:eastAsia="x-none"/>
    </w:rPr>
  </w:style>
  <w:style w:type="paragraph" w:customStyle="1" w:styleId="ListParagraph1">
    <w:name w:val="List Paragraph1"/>
    <w:basedOn w:val="Normal"/>
    <w:qFormat/>
    <w:rsid w:val="00CC4F45"/>
    <w:pPr>
      <w:spacing w:after="200" w:line="276" w:lineRule="auto"/>
      <w:ind w:left="720"/>
      <w:contextualSpacing/>
    </w:pPr>
    <w:rPr>
      <w:rFonts w:ascii="Calibri" w:eastAsia="Calibri" w:hAnsi="Calibri" w:cs="Cordia New"/>
    </w:rPr>
  </w:style>
  <w:style w:type="character" w:styleId="FootnoteReference">
    <w:name w:val="footnote reference"/>
    <w:rsid w:val="00CC4F45"/>
    <w:rPr>
      <w:vertAlign w:val="superscript"/>
    </w:rPr>
  </w:style>
  <w:style w:type="character" w:customStyle="1" w:styleId="style961">
    <w:name w:val="style961"/>
    <w:rsid w:val="00CC4F45"/>
    <w:rPr>
      <w:color w:val="333333"/>
    </w:rPr>
  </w:style>
  <w:style w:type="paragraph" w:customStyle="1" w:styleId="12">
    <w:name w:val="รายการย่อหน้า1"/>
    <w:basedOn w:val="Normal"/>
    <w:qFormat/>
    <w:rsid w:val="00CC4F45"/>
    <w:pPr>
      <w:spacing w:after="200" w:line="276" w:lineRule="auto"/>
      <w:ind w:left="720"/>
      <w:contextualSpacing/>
    </w:pPr>
    <w:rPr>
      <w:rFonts w:ascii="Calibri" w:eastAsia="Calibri" w:hAnsi="Calibri" w:cs="Angsana New"/>
    </w:rPr>
  </w:style>
  <w:style w:type="paragraph" w:styleId="Title">
    <w:name w:val="Title"/>
    <w:basedOn w:val="Normal"/>
    <w:next w:val="Normal"/>
    <w:link w:val="TitleChar"/>
    <w:qFormat/>
    <w:rsid w:val="00CC4F45"/>
    <w:pPr>
      <w:pBdr>
        <w:bottom w:val="single" w:sz="4" w:space="1" w:color="auto"/>
      </w:pBdr>
      <w:spacing w:after="200" w:line="240" w:lineRule="auto"/>
      <w:contextualSpacing/>
    </w:pPr>
    <w:rPr>
      <w:rFonts w:ascii="Cambria" w:eastAsia="Times New Roman" w:hAnsi="Cambria" w:cs="Angsana New"/>
      <w:spacing w:val="5"/>
      <w:sz w:val="52"/>
      <w:szCs w:val="52"/>
      <w:lang w:val="x-none" w:eastAsia="x-none"/>
    </w:rPr>
  </w:style>
  <w:style w:type="character" w:customStyle="1" w:styleId="TitleChar">
    <w:name w:val="Title Char"/>
    <w:basedOn w:val="DefaultParagraphFont"/>
    <w:link w:val="Title"/>
    <w:rsid w:val="00CC4F45"/>
    <w:rPr>
      <w:rFonts w:ascii="Cambria" w:eastAsia="Times New Roman" w:hAnsi="Cambria" w:cs="Angsana New"/>
      <w:spacing w:val="5"/>
      <w:sz w:val="52"/>
      <w:szCs w:val="52"/>
      <w:lang w:val="x-none" w:eastAsia="x-none"/>
    </w:rPr>
  </w:style>
  <w:style w:type="paragraph" w:styleId="Subtitle">
    <w:name w:val="Subtitle"/>
    <w:basedOn w:val="Normal"/>
    <w:next w:val="Normal"/>
    <w:link w:val="SubtitleChar"/>
    <w:uiPriority w:val="11"/>
    <w:qFormat/>
    <w:rsid w:val="00CC4F45"/>
    <w:pPr>
      <w:spacing w:after="600" w:line="276" w:lineRule="auto"/>
    </w:pPr>
    <w:rPr>
      <w:rFonts w:ascii="Cambria" w:eastAsia="Times New Roman" w:hAnsi="Cambria" w:cs="Angsana New"/>
      <w:i/>
      <w:iCs/>
      <w:spacing w:val="13"/>
      <w:sz w:val="24"/>
      <w:szCs w:val="24"/>
      <w:lang w:val="x-none" w:eastAsia="x-none"/>
    </w:rPr>
  </w:style>
  <w:style w:type="character" w:customStyle="1" w:styleId="SubtitleChar">
    <w:name w:val="Subtitle Char"/>
    <w:basedOn w:val="DefaultParagraphFont"/>
    <w:link w:val="Subtitle"/>
    <w:uiPriority w:val="11"/>
    <w:rsid w:val="00CC4F45"/>
    <w:rPr>
      <w:rFonts w:ascii="Cambria" w:eastAsia="Times New Roman" w:hAnsi="Cambria" w:cs="Angsana New"/>
      <w:i/>
      <w:iCs/>
      <w:spacing w:val="13"/>
      <w:sz w:val="24"/>
      <w:szCs w:val="24"/>
      <w:lang w:val="x-none" w:eastAsia="x-none"/>
    </w:rPr>
  </w:style>
  <w:style w:type="character" w:customStyle="1" w:styleId="NoSpacingChar">
    <w:name w:val="No Spacing Char"/>
    <w:link w:val="NoSpacing"/>
    <w:uiPriority w:val="1"/>
    <w:rsid w:val="00CC4F45"/>
  </w:style>
  <w:style w:type="paragraph" w:styleId="Quote">
    <w:name w:val="Quote"/>
    <w:basedOn w:val="Normal"/>
    <w:next w:val="Normal"/>
    <w:link w:val="QuoteChar"/>
    <w:uiPriority w:val="29"/>
    <w:qFormat/>
    <w:rsid w:val="00CC4F45"/>
    <w:pPr>
      <w:spacing w:before="200" w:after="0" w:line="276" w:lineRule="auto"/>
      <w:ind w:left="360" w:right="360"/>
    </w:pPr>
    <w:rPr>
      <w:rFonts w:ascii="Calibri" w:eastAsia="Calibri" w:hAnsi="Calibri" w:cs="Angsana New"/>
      <w:i/>
      <w:iCs/>
      <w:szCs w:val="22"/>
      <w:lang w:val="x-none" w:eastAsia="x-none"/>
    </w:rPr>
  </w:style>
  <w:style w:type="character" w:customStyle="1" w:styleId="QuoteChar">
    <w:name w:val="Quote Char"/>
    <w:basedOn w:val="DefaultParagraphFont"/>
    <w:link w:val="Quote"/>
    <w:uiPriority w:val="29"/>
    <w:rsid w:val="00CC4F45"/>
    <w:rPr>
      <w:rFonts w:ascii="Calibri" w:eastAsia="Calibri" w:hAnsi="Calibri" w:cs="Angsana New"/>
      <w:i/>
      <w:iCs/>
      <w:szCs w:val="22"/>
      <w:lang w:val="x-none" w:eastAsia="x-none"/>
    </w:rPr>
  </w:style>
  <w:style w:type="paragraph" w:styleId="IntenseQuote">
    <w:name w:val="Intense Quote"/>
    <w:basedOn w:val="Normal"/>
    <w:next w:val="Normal"/>
    <w:link w:val="IntenseQuoteChar"/>
    <w:uiPriority w:val="30"/>
    <w:qFormat/>
    <w:rsid w:val="00CC4F45"/>
    <w:pPr>
      <w:pBdr>
        <w:bottom w:val="single" w:sz="4" w:space="1" w:color="auto"/>
      </w:pBdr>
      <w:spacing w:before="200" w:after="280" w:line="276" w:lineRule="auto"/>
      <w:ind w:left="1008" w:right="1152"/>
      <w:jc w:val="both"/>
    </w:pPr>
    <w:rPr>
      <w:rFonts w:ascii="Calibri" w:eastAsia="Calibri" w:hAnsi="Calibri" w:cs="Angsana New"/>
      <w:b/>
      <w:bCs/>
      <w:i/>
      <w:iCs/>
      <w:szCs w:val="22"/>
      <w:lang w:val="x-none" w:eastAsia="x-none"/>
    </w:rPr>
  </w:style>
  <w:style w:type="character" w:customStyle="1" w:styleId="IntenseQuoteChar">
    <w:name w:val="Intense Quote Char"/>
    <w:basedOn w:val="DefaultParagraphFont"/>
    <w:link w:val="IntenseQuote"/>
    <w:uiPriority w:val="30"/>
    <w:rsid w:val="00CC4F45"/>
    <w:rPr>
      <w:rFonts w:ascii="Calibri" w:eastAsia="Calibri" w:hAnsi="Calibri" w:cs="Angsana New"/>
      <w:b/>
      <w:bCs/>
      <w:i/>
      <w:iCs/>
      <w:szCs w:val="22"/>
      <w:lang w:val="x-none" w:eastAsia="x-none"/>
    </w:rPr>
  </w:style>
  <w:style w:type="character" w:styleId="SubtleEmphasis">
    <w:name w:val="Subtle Emphasis"/>
    <w:uiPriority w:val="19"/>
    <w:qFormat/>
    <w:rsid w:val="00CC4F45"/>
    <w:rPr>
      <w:i/>
      <w:iCs/>
    </w:rPr>
  </w:style>
  <w:style w:type="character" w:styleId="IntenseEmphasis">
    <w:name w:val="Intense Emphasis"/>
    <w:uiPriority w:val="21"/>
    <w:qFormat/>
    <w:rsid w:val="00CC4F45"/>
    <w:rPr>
      <w:b/>
      <w:bCs/>
    </w:rPr>
  </w:style>
  <w:style w:type="character" w:styleId="SubtleReference">
    <w:name w:val="Subtle Reference"/>
    <w:uiPriority w:val="31"/>
    <w:qFormat/>
    <w:rsid w:val="00CC4F45"/>
    <w:rPr>
      <w:smallCaps/>
    </w:rPr>
  </w:style>
  <w:style w:type="character" w:styleId="IntenseReference">
    <w:name w:val="Intense Reference"/>
    <w:uiPriority w:val="32"/>
    <w:qFormat/>
    <w:rsid w:val="00CC4F45"/>
    <w:rPr>
      <w:smallCaps/>
      <w:spacing w:val="5"/>
      <w:u w:val="single"/>
    </w:rPr>
  </w:style>
  <w:style w:type="character" w:styleId="BookTitle">
    <w:name w:val="Book Title"/>
    <w:uiPriority w:val="33"/>
    <w:qFormat/>
    <w:rsid w:val="00CC4F45"/>
    <w:rPr>
      <w:i/>
      <w:iCs/>
      <w:smallCaps/>
      <w:spacing w:val="5"/>
    </w:rPr>
  </w:style>
  <w:style w:type="character" w:customStyle="1" w:styleId="style1171">
    <w:name w:val="style1171"/>
    <w:rsid w:val="00CC4F45"/>
    <w:rPr>
      <w:b/>
      <w:bCs/>
      <w:color w:val="0000FF"/>
      <w:sz w:val="36"/>
      <w:szCs w:val="36"/>
    </w:rPr>
  </w:style>
  <w:style w:type="paragraph" w:customStyle="1" w:styleId="ecbodytext">
    <w:name w:val="ec_bodytext"/>
    <w:basedOn w:val="Normal"/>
    <w:rsid w:val="00CC4F45"/>
    <w:pPr>
      <w:spacing w:before="100" w:beforeAutospacing="1" w:after="100" w:afterAutospacing="1" w:line="240" w:lineRule="auto"/>
    </w:pPr>
    <w:rPr>
      <w:rFonts w:ascii="Tahoma" w:eastAsia="Times New Roman" w:hAnsi="Tahoma" w:cs="Tahoma"/>
      <w:sz w:val="24"/>
      <w:szCs w:val="24"/>
    </w:rPr>
  </w:style>
  <w:style w:type="paragraph" w:customStyle="1" w:styleId="Table">
    <w:name w:val="Table"/>
    <w:basedOn w:val="Normal"/>
    <w:rsid w:val="00CC4F45"/>
    <w:pPr>
      <w:spacing w:after="0" w:line="240" w:lineRule="auto"/>
      <w:ind w:left="1276" w:hanging="1276"/>
      <w:jc w:val="both"/>
    </w:pPr>
    <w:rPr>
      <w:rFonts w:ascii="Angsana New" w:eastAsia="Times New Roman" w:hAnsi="Angsana New" w:cs="Angsana New"/>
      <w:sz w:val="36"/>
      <w:szCs w:val="36"/>
      <w:lang w:val="en-GB"/>
    </w:rPr>
  </w:style>
  <w:style w:type="paragraph" w:customStyle="1" w:styleId="Subhead1">
    <w:name w:val="Subhead 1"/>
    <w:basedOn w:val="Normal"/>
    <w:rsid w:val="00CC4F45"/>
    <w:pPr>
      <w:autoSpaceDE w:val="0"/>
      <w:autoSpaceDN w:val="0"/>
      <w:adjustRightInd w:val="0"/>
      <w:spacing w:after="0" w:line="240" w:lineRule="auto"/>
    </w:pPr>
    <w:rPr>
      <w:rFonts w:ascii="Times New Roman" w:eastAsia="Times New Roman" w:hAnsi="Times New Roman" w:cs="EucrosiaUPC"/>
      <w:b/>
      <w:bCs/>
      <w:color w:val="01947F"/>
      <w:sz w:val="34"/>
      <w:szCs w:val="34"/>
    </w:rPr>
  </w:style>
  <w:style w:type="paragraph" w:styleId="NormalIndent">
    <w:name w:val="Normal Indent"/>
    <w:basedOn w:val="Normal"/>
    <w:rsid w:val="00CC4F45"/>
    <w:pPr>
      <w:spacing w:before="240" w:after="0" w:line="240" w:lineRule="auto"/>
      <w:ind w:left="720" w:firstLine="720"/>
      <w:jc w:val="both"/>
    </w:pPr>
    <w:rPr>
      <w:rFonts w:ascii="Angsana New" w:eastAsia="Times New Roman" w:hAnsi="Angsana New" w:cs="Angsana New"/>
      <w:sz w:val="32"/>
      <w:szCs w:val="32"/>
      <w:lang w:val="en-GB"/>
    </w:rPr>
  </w:style>
  <w:style w:type="paragraph" w:styleId="List2">
    <w:name w:val="List 2"/>
    <w:basedOn w:val="Normal"/>
    <w:rsid w:val="00CC4F45"/>
    <w:pPr>
      <w:spacing w:before="240" w:after="0" w:line="240" w:lineRule="auto"/>
      <w:ind w:left="566" w:hanging="283"/>
      <w:jc w:val="both"/>
    </w:pPr>
    <w:rPr>
      <w:rFonts w:ascii="Angsana New" w:eastAsia="Times New Roman" w:hAnsi="Angsana New" w:cs="Angsana New"/>
      <w:sz w:val="32"/>
      <w:szCs w:val="32"/>
      <w:lang w:val="en-GB"/>
    </w:rPr>
  </w:style>
  <w:style w:type="paragraph" w:styleId="ListBullet">
    <w:name w:val="List Bullet"/>
    <w:basedOn w:val="Normal"/>
    <w:autoRedefine/>
    <w:rsid w:val="00CC4F45"/>
    <w:pPr>
      <w:tabs>
        <w:tab w:val="num" w:pos="0"/>
      </w:tabs>
      <w:spacing w:after="0" w:line="240" w:lineRule="auto"/>
      <w:ind w:left="1639" w:hanging="1639"/>
    </w:pPr>
    <w:rPr>
      <w:rFonts w:ascii="Cordia New" w:eastAsia="Times New Roman" w:hAnsi="Cordia New" w:cs="Cordia New"/>
      <w:b/>
      <w:bCs/>
      <w:sz w:val="32"/>
      <w:szCs w:val="32"/>
    </w:rPr>
  </w:style>
  <w:style w:type="paragraph" w:styleId="ListBullet2">
    <w:name w:val="List Bullet 2"/>
    <w:basedOn w:val="Normal"/>
    <w:autoRedefine/>
    <w:rsid w:val="00CC4F45"/>
    <w:pPr>
      <w:tabs>
        <w:tab w:val="left" w:pos="0"/>
      </w:tabs>
      <w:spacing w:after="0" w:line="240" w:lineRule="auto"/>
      <w:ind w:left="1120" w:hanging="1120"/>
      <w:jc w:val="both"/>
    </w:pPr>
    <w:rPr>
      <w:rFonts w:ascii="Cordia New" w:eastAsia="Times New Roman" w:hAnsi="Cordia New" w:cs="EucrosiaUPC"/>
      <w:sz w:val="32"/>
      <w:szCs w:val="32"/>
    </w:rPr>
  </w:style>
  <w:style w:type="paragraph" w:customStyle="1" w:styleId="MMTopic1">
    <w:name w:val="MM Topic 1"/>
    <w:basedOn w:val="Heading1"/>
    <w:rsid w:val="00CC4F45"/>
    <w:pPr>
      <w:spacing w:before="240" w:after="60"/>
    </w:pPr>
    <w:rPr>
      <w:rFonts w:ascii="Arial" w:eastAsia="Times New Roman" w:hAnsi="Arial" w:cs="Angsana New"/>
      <w:szCs w:val="37"/>
      <w:lang w:val="x-none" w:eastAsia="x-none"/>
    </w:rPr>
  </w:style>
  <w:style w:type="paragraph" w:customStyle="1" w:styleId="MMTopic2">
    <w:name w:val="MM Topic 2"/>
    <w:basedOn w:val="Heading2"/>
    <w:rsid w:val="00CC4F45"/>
    <w:pPr>
      <w:keepLines w:val="0"/>
      <w:spacing w:before="240" w:after="60" w:line="240" w:lineRule="auto"/>
    </w:pPr>
    <w:rPr>
      <w:rFonts w:ascii="Arial" w:eastAsia="Times New Roman" w:hAnsi="Arial" w:cs="Cordia New"/>
      <w:b/>
      <w:bCs/>
      <w:i/>
      <w:iCs/>
      <w:color w:val="auto"/>
      <w:sz w:val="28"/>
      <w:szCs w:val="32"/>
      <w:lang w:val="x-none" w:eastAsia="x-none"/>
    </w:rPr>
  </w:style>
  <w:style w:type="paragraph" w:customStyle="1" w:styleId="MMTopic3">
    <w:name w:val="MM Topic 3"/>
    <w:basedOn w:val="Heading3"/>
    <w:rsid w:val="00CC4F45"/>
    <w:rPr>
      <w:rFonts w:cs="Cordia New"/>
    </w:rPr>
  </w:style>
  <w:style w:type="paragraph" w:customStyle="1" w:styleId="Style2">
    <w:name w:val="Style2"/>
    <w:basedOn w:val="Normal"/>
    <w:next w:val="Normal"/>
    <w:autoRedefine/>
    <w:rsid w:val="00CC4F45"/>
    <w:pPr>
      <w:spacing w:after="0" w:line="240" w:lineRule="auto"/>
      <w:ind w:firstLine="800"/>
      <w:jc w:val="thaiDistribute"/>
    </w:pPr>
    <w:rPr>
      <w:rFonts w:ascii="Angsana New" w:eastAsia="Cordia New" w:hAnsi="Angsana New" w:cs="Angsana New"/>
      <w:b/>
      <w:bCs/>
      <w:color w:val="0000FF"/>
      <w:sz w:val="32"/>
      <w:szCs w:val="32"/>
      <w:lang w:eastAsia="zh-CN"/>
    </w:rPr>
  </w:style>
  <w:style w:type="paragraph" w:styleId="BodyText3">
    <w:name w:val="Body Text 3"/>
    <w:basedOn w:val="Normal"/>
    <w:link w:val="BodyText3Char"/>
    <w:rsid w:val="00CC4F45"/>
    <w:pPr>
      <w:spacing w:after="120" w:line="240" w:lineRule="auto"/>
    </w:pPr>
    <w:rPr>
      <w:rFonts w:ascii="Times New Roman" w:eastAsia="Times New Roman" w:hAnsi="Times New Roman" w:cs="Angsana New"/>
      <w:sz w:val="16"/>
      <w:szCs w:val="18"/>
      <w:lang w:val="x-none" w:eastAsia="x-none"/>
    </w:rPr>
  </w:style>
  <w:style w:type="character" w:customStyle="1" w:styleId="BodyText3Char">
    <w:name w:val="Body Text 3 Char"/>
    <w:basedOn w:val="DefaultParagraphFont"/>
    <w:link w:val="BodyText3"/>
    <w:rsid w:val="00CC4F45"/>
    <w:rPr>
      <w:rFonts w:ascii="Times New Roman" w:eastAsia="Times New Roman" w:hAnsi="Times New Roman" w:cs="Angsana New"/>
      <w:sz w:val="16"/>
      <w:szCs w:val="18"/>
      <w:lang w:val="x-none" w:eastAsia="x-none"/>
    </w:rPr>
  </w:style>
  <w:style w:type="paragraph" w:styleId="BlockText">
    <w:name w:val="Block Text"/>
    <w:basedOn w:val="Normal"/>
    <w:rsid w:val="00CC4F45"/>
    <w:pPr>
      <w:widowControl w:val="0"/>
      <w:adjustRightInd w:val="0"/>
      <w:spacing w:after="0" w:line="360" w:lineRule="atLeast"/>
      <w:ind w:left="-90" w:right="-694" w:firstLine="1530"/>
      <w:jc w:val="both"/>
      <w:textAlignment w:val="baseline"/>
    </w:pPr>
    <w:rPr>
      <w:rFonts w:ascii="Times New Roman" w:eastAsia="Cordia New" w:hAnsi="Times New Roman" w:cs="Angsana New"/>
      <w:sz w:val="32"/>
      <w:szCs w:val="32"/>
    </w:rPr>
  </w:style>
  <w:style w:type="character" w:customStyle="1" w:styleId="Hyperlink1">
    <w:name w:val="Hyperlink1"/>
    <w:rsid w:val="00CC4F45"/>
    <w:rPr>
      <w:b w:val="0"/>
      <w:bCs w:val="0"/>
      <w:strike w:val="0"/>
      <w:dstrike w:val="0"/>
      <w:color w:val="005A99"/>
      <w:u w:val="none"/>
      <w:effect w:val="none"/>
    </w:rPr>
  </w:style>
  <w:style w:type="paragraph" w:customStyle="1" w:styleId="BodyText1">
    <w:name w:val="Body Text1"/>
    <w:rsid w:val="00CC4F45"/>
    <w:pPr>
      <w:tabs>
        <w:tab w:val="left" w:pos="720"/>
      </w:tabs>
      <w:autoSpaceDE w:val="0"/>
      <w:autoSpaceDN w:val="0"/>
      <w:adjustRightInd w:val="0"/>
      <w:spacing w:after="0" w:line="240" w:lineRule="auto"/>
      <w:jc w:val="both"/>
    </w:pPr>
    <w:rPr>
      <w:rFonts w:ascii="Times New Roman" w:eastAsia="Times New Roman" w:hAnsi="Times New Roman" w:cs="BrowalliaUPC"/>
      <w:color w:val="000000"/>
      <w:sz w:val="26"/>
      <w:szCs w:val="26"/>
    </w:rPr>
  </w:style>
  <w:style w:type="character" w:styleId="CommentReference">
    <w:name w:val="annotation reference"/>
    <w:rsid w:val="00CC4F45"/>
    <w:rPr>
      <w:sz w:val="16"/>
      <w:szCs w:val="18"/>
    </w:rPr>
  </w:style>
  <w:style w:type="paragraph" w:styleId="CommentText">
    <w:name w:val="annotation text"/>
    <w:basedOn w:val="Normal"/>
    <w:link w:val="CommentTextChar"/>
    <w:rsid w:val="00CC4F45"/>
    <w:pPr>
      <w:spacing w:after="0" w:line="240" w:lineRule="auto"/>
    </w:pPr>
    <w:rPr>
      <w:rFonts w:ascii="Times New Roman" w:eastAsia="Times New Roman" w:hAnsi="Times New Roman" w:cs="Angsana New"/>
      <w:sz w:val="20"/>
      <w:szCs w:val="25"/>
      <w:lang w:val="x-none" w:eastAsia="x-none"/>
    </w:rPr>
  </w:style>
  <w:style w:type="character" w:customStyle="1" w:styleId="CommentTextChar">
    <w:name w:val="Comment Text Char"/>
    <w:basedOn w:val="DefaultParagraphFont"/>
    <w:link w:val="CommentText"/>
    <w:rsid w:val="00CC4F45"/>
    <w:rPr>
      <w:rFonts w:ascii="Times New Roman" w:eastAsia="Times New Roman" w:hAnsi="Times New Roman" w:cs="Angsana New"/>
      <w:sz w:val="20"/>
      <w:szCs w:val="25"/>
      <w:lang w:val="x-none" w:eastAsia="x-none"/>
    </w:rPr>
  </w:style>
  <w:style w:type="paragraph" w:styleId="CommentSubject">
    <w:name w:val="annotation subject"/>
    <w:basedOn w:val="CommentText"/>
    <w:next w:val="CommentText"/>
    <w:link w:val="CommentSubjectChar"/>
    <w:rsid w:val="00CC4F45"/>
    <w:rPr>
      <w:b/>
      <w:bCs/>
    </w:rPr>
  </w:style>
  <w:style w:type="character" w:customStyle="1" w:styleId="CommentSubjectChar">
    <w:name w:val="Comment Subject Char"/>
    <w:basedOn w:val="CommentTextChar"/>
    <w:link w:val="CommentSubject"/>
    <w:rsid w:val="00CC4F45"/>
    <w:rPr>
      <w:rFonts w:ascii="Times New Roman" w:eastAsia="Times New Roman" w:hAnsi="Times New Roman" w:cs="Angsana New"/>
      <w:b/>
      <w:bCs/>
      <w:sz w:val="20"/>
      <w:szCs w:val="25"/>
      <w:lang w:val="x-none" w:eastAsia="x-none"/>
    </w:rPr>
  </w:style>
  <w:style w:type="character" w:customStyle="1" w:styleId="FootnoteTextChar1">
    <w:name w:val="Footnote Text Char1"/>
    <w:basedOn w:val="DefaultParagraphFont"/>
    <w:rsid w:val="00CC4F45"/>
    <w:rPr>
      <w:rFonts w:ascii="MS Sans Serif" w:eastAsia="Cordia New" w:hAnsi="MS Sans Serif" w:cs="EucrosiaUPC"/>
      <w:sz w:val="28"/>
      <w:szCs w:val="28"/>
      <w:lang w:eastAsia="th-TH"/>
    </w:rPr>
  </w:style>
  <w:style w:type="paragraph" w:customStyle="1" w:styleId="20">
    <w:name w:val="รายการย่อหน้า2"/>
    <w:basedOn w:val="Normal"/>
    <w:uiPriority w:val="99"/>
    <w:qFormat/>
    <w:rsid w:val="00CC4F45"/>
    <w:pPr>
      <w:spacing w:after="200" w:line="276" w:lineRule="auto"/>
      <w:ind w:left="720"/>
      <w:contextualSpacing/>
    </w:pPr>
    <w:rPr>
      <w:rFonts w:ascii="Calibri" w:eastAsia="Calibri" w:hAnsi="Calibri" w:cs="Angsana New"/>
    </w:rPr>
  </w:style>
  <w:style w:type="table" w:customStyle="1" w:styleId="TableGrid2">
    <w:name w:val="Table Grid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à¹×éÍàÃ×èÍ§"/>
    <w:basedOn w:val="Normal"/>
    <w:rsid w:val="00CC4F45"/>
    <w:pPr>
      <w:spacing w:after="0" w:line="240" w:lineRule="auto"/>
      <w:ind w:right="386"/>
    </w:pPr>
    <w:rPr>
      <w:rFonts w:ascii="CordiaUPC" w:eastAsia="Times New Roman" w:hAnsi="CordiaUPC" w:cs="CordiaUPC"/>
      <w:sz w:val="28"/>
    </w:rPr>
  </w:style>
  <w:style w:type="paragraph" w:styleId="Revision">
    <w:name w:val="Revision"/>
    <w:hidden/>
    <w:semiHidden/>
    <w:rsid w:val="00CC4F45"/>
    <w:pPr>
      <w:spacing w:after="0" w:line="240" w:lineRule="auto"/>
    </w:pPr>
    <w:rPr>
      <w:rFonts w:ascii="Cordia New" w:eastAsia="Times New Roman" w:hAnsi="Cordia New" w:cs="Cordia New"/>
      <w:sz w:val="28"/>
      <w:szCs w:val="35"/>
    </w:rPr>
  </w:style>
  <w:style w:type="character" w:customStyle="1" w:styleId="apple-converted-space">
    <w:name w:val="apple-converted-space"/>
    <w:basedOn w:val="DefaultParagraphFont"/>
    <w:rsid w:val="00CC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48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61236058">
      <w:bodyDiv w:val="1"/>
      <w:marLeft w:val="0"/>
      <w:marRight w:val="0"/>
      <w:marTop w:val="0"/>
      <w:marBottom w:val="0"/>
      <w:divBdr>
        <w:top w:val="none" w:sz="0" w:space="0" w:color="auto"/>
        <w:left w:val="none" w:sz="0" w:space="0" w:color="auto"/>
        <w:bottom w:val="none" w:sz="0" w:space="0" w:color="auto"/>
        <w:right w:val="none" w:sz="0" w:space="0" w:color="auto"/>
      </w:divBdr>
    </w:div>
    <w:div w:id="209458364">
      <w:bodyDiv w:val="1"/>
      <w:marLeft w:val="0"/>
      <w:marRight w:val="0"/>
      <w:marTop w:val="0"/>
      <w:marBottom w:val="0"/>
      <w:divBdr>
        <w:top w:val="none" w:sz="0" w:space="0" w:color="auto"/>
        <w:left w:val="none" w:sz="0" w:space="0" w:color="auto"/>
        <w:bottom w:val="none" w:sz="0" w:space="0" w:color="auto"/>
        <w:right w:val="none" w:sz="0" w:space="0" w:color="auto"/>
      </w:divBdr>
    </w:div>
    <w:div w:id="266085837">
      <w:bodyDiv w:val="1"/>
      <w:marLeft w:val="0"/>
      <w:marRight w:val="0"/>
      <w:marTop w:val="0"/>
      <w:marBottom w:val="0"/>
      <w:divBdr>
        <w:top w:val="none" w:sz="0" w:space="0" w:color="auto"/>
        <w:left w:val="none" w:sz="0" w:space="0" w:color="auto"/>
        <w:bottom w:val="none" w:sz="0" w:space="0" w:color="auto"/>
        <w:right w:val="none" w:sz="0" w:space="0" w:color="auto"/>
      </w:divBdr>
    </w:div>
    <w:div w:id="301467517">
      <w:bodyDiv w:val="1"/>
      <w:marLeft w:val="0"/>
      <w:marRight w:val="0"/>
      <w:marTop w:val="0"/>
      <w:marBottom w:val="0"/>
      <w:divBdr>
        <w:top w:val="none" w:sz="0" w:space="0" w:color="auto"/>
        <w:left w:val="none" w:sz="0" w:space="0" w:color="auto"/>
        <w:bottom w:val="none" w:sz="0" w:space="0" w:color="auto"/>
        <w:right w:val="none" w:sz="0" w:space="0" w:color="auto"/>
      </w:divBdr>
    </w:div>
    <w:div w:id="465590867">
      <w:bodyDiv w:val="1"/>
      <w:marLeft w:val="0"/>
      <w:marRight w:val="0"/>
      <w:marTop w:val="0"/>
      <w:marBottom w:val="0"/>
      <w:divBdr>
        <w:top w:val="none" w:sz="0" w:space="0" w:color="auto"/>
        <w:left w:val="none" w:sz="0" w:space="0" w:color="auto"/>
        <w:bottom w:val="none" w:sz="0" w:space="0" w:color="auto"/>
        <w:right w:val="none" w:sz="0" w:space="0" w:color="auto"/>
      </w:divBdr>
    </w:div>
    <w:div w:id="510295254">
      <w:bodyDiv w:val="1"/>
      <w:marLeft w:val="0"/>
      <w:marRight w:val="0"/>
      <w:marTop w:val="0"/>
      <w:marBottom w:val="0"/>
      <w:divBdr>
        <w:top w:val="none" w:sz="0" w:space="0" w:color="auto"/>
        <w:left w:val="none" w:sz="0" w:space="0" w:color="auto"/>
        <w:bottom w:val="none" w:sz="0" w:space="0" w:color="auto"/>
        <w:right w:val="none" w:sz="0" w:space="0" w:color="auto"/>
      </w:divBdr>
    </w:div>
    <w:div w:id="552229690">
      <w:bodyDiv w:val="1"/>
      <w:marLeft w:val="0"/>
      <w:marRight w:val="0"/>
      <w:marTop w:val="0"/>
      <w:marBottom w:val="0"/>
      <w:divBdr>
        <w:top w:val="none" w:sz="0" w:space="0" w:color="auto"/>
        <w:left w:val="none" w:sz="0" w:space="0" w:color="auto"/>
        <w:bottom w:val="none" w:sz="0" w:space="0" w:color="auto"/>
        <w:right w:val="none" w:sz="0" w:space="0" w:color="auto"/>
      </w:divBdr>
    </w:div>
    <w:div w:id="614798603">
      <w:bodyDiv w:val="1"/>
      <w:marLeft w:val="0"/>
      <w:marRight w:val="0"/>
      <w:marTop w:val="0"/>
      <w:marBottom w:val="0"/>
      <w:divBdr>
        <w:top w:val="none" w:sz="0" w:space="0" w:color="auto"/>
        <w:left w:val="none" w:sz="0" w:space="0" w:color="auto"/>
        <w:bottom w:val="none" w:sz="0" w:space="0" w:color="auto"/>
        <w:right w:val="none" w:sz="0" w:space="0" w:color="auto"/>
      </w:divBdr>
    </w:div>
    <w:div w:id="625090526">
      <w:bodyDiv w:val="1"/>
      <w:marLeft w:val="0"/>
      <w:marRight w:val="0"/>
      <w:marTop w:val="0"/>
      <w:marBottom w:val="0"/>
      <w:divBdr>
        <w:top w:val="none" w:sz="0" w:space="0" w:color="auto"/>
        <w:left w:val="none" w:sz="0" w:space="0" w:color="auto"/>
        <w:bottom w:val="none" w:sz="0" w:space="0" w:color="auto"/>
        <w:right w:val="none" w:sz="0" w:space="0" w:color="auto"/>
      </w:divBdr>
    </w:div>
    <w:div w:id="627473543">
      <w:bodyDiv w:val="1"/>
      <w:marLeft w:val="0"/>
      <w:marRight w:val="0"/>
      <w:marTop w:val="0"/>
      <w:marBottom w:val="0"/>
      <w:divBdr>
        <w:top w:val="none" w:sz="0" w:space="0" w:color="auto"/>
        <w:left w:val="none" w:sz="0" w:space="0" w:color="auto"/>
        <w:bottom w:val="none" w:sz="0" w:space="0" w:color="auto"/>
        <w:right w:val="none" w:sz="0" w:space="0" w:color="auto"/>
      </w:divBdr>
    </w:div>
    <w:div w:id="689336747">
      <w:bodyDiv w:val="1"/>
      <w:marLeft w:val="0"/>
      <w:marRight w:val="0"/>
      <w:marTop w:val="0"/>
      <w:marBottom w:val="0"/>
      <w:divBdr>
        <w:top w:val="none" w:sz="0" w:space="0" w:color="auto"/>
        <w:left w:val="none" w:sz="0" w:space="0" w:color="auto"/>
        <w:bottom w:val="none" w:sz="0" w:space="0" w:color="auto"/>
        <w:right w:val="none" w:sz="0" w:space="0" w:color="auto"/>
      </w:divBdr>
    </w:div>
    <w:div w:id="723794942">
      <w:bodyDiv w:val="1"/>
      <w:marLeft w:val="0"/>
      <w:marRight w:val="0"/>
      <w:marTop w:val="0"/>
      <w:marBottom w:val="0"/>
      <w:divBdr>
        <w:top w:val="none" w:sz="0" w:space="0" w:color="auto"/>
        <w:left w:val="none" w:sz="0" w:space="0" w:color="auto"/>
        <w:bottom w:val="none" w:sz="0" w:space="0" w:color="auto"/>
        <w:right w:val="none" w:sz="0" w:space="0" w:color="auto"/>
      </w:divBdr>
    </w:div>
    <w:div w:id="747968614">
      <w:bodyDiv w:val="1"/>
      <w:marLeft w:val="0"/>
      <w:marRight w:val="0"/>
      <w:marTop w:val="0"/>
      <w:marBottom w:val="0"/>
      <w:divBdr>
        <w:top w:val="none" w:sz="0" w:space="0" w:color="auto"/>
        <w:left w:val="none" w:sz="0" w:space="0" w:color="auto"/>
        <w:bottom w:val="none" w:sz="0" w:space="0" w:color="auto"/>
        <w:right w:val="none" w:sz="0" w:space="0" w:color="auto"/>
      </w:divBdr>
    </w:div>
    <w:div w:id="845484152">
      <w:bodyDiv w:val="1"/>
      <w:marLeft w:val="0"/>
      <w:marRight w:val="0"/>
      <w:marTop w:val="0"/>
      <w:marBottom w:val="0"/>
      <w:divBdr>
        <w:top w:val="none" w:sz="0" w:space="0" w:color="auto"/>
        <w:left w:val="none" w:sz="0" w:space="0" w:color="auto"/>
        <w:bottom w:val="none" w:sz="0" w:space="0" w:color="auto"/>
        <w:right w:val="none" w:sz="0" w:space="0" w:color="auto"/>
      </w:divBdr>
    </w:div>
    <w:div w:id="900138275">
      <w:bodyDiv w:val="1"/>
      <w:marLeft w:val="0"/>
      <w:marRight w:val="0"/>
      <w:marTop w:val="0"/>
      <w:marBottom w:val="0"/>
      <w:divBdr>
        <w:top w:val="none" w:sz="0" w:space="0" w:color="auto"/>
        <w:left w:val="none" w:sz="0" w:space="0" w:color="auto"/>
        <w:bottom w:val="none" w:sz="0" w:space="0" w:color="auto"/>
        <w:right w:val="none" w:sz="0" w:space="0" w:color="auto"/>
      </w:divBdr>
    </w:div>
    <w:div w:id="1300765763">
      <w:bodyDiv w:val="1"/>
      <w:marLeft w:val="0"/>
      <w:marRight w:val="0"/>
      <w:marTop w:val="0"/>
      <w:marBottom w:val="0"/>
      <w:divBdr>
        <w:top w:val="none" w:sz="0" w:space="0" w:color="auto"/>
        <w:left w:val="none" w:sz="0" w:space="0" w:color="auto"/>
        <w:bottom w:val="none" w:sz="0" w:space="0" w:color="auto"/>
        <w:right w:val="none" w:sz="0" w:space="0" w:color="auto"/>
      </w:divBdr>
    </w:div>
    <w:div w:id="1322738980">
      <w:bodyDiv w:val="1"/>
      <w:marLeft w:val="0"/>
      <w:marRight w:val="0"/>
      <w:marTop w:val="0"/>
      <w:marBottom w:val="0"/>
      <w:divBdr>
        <w:top w:val="none" w:sz="0" w:space="0" w:color="auto"/>
        <w:left w:val="none" w:sz="0" w:space="0" w:color="auto"/>
        <w:bottom w:val="none" w:sz="0" w:space="0" w:color="auto"/>
        <w:right w:val="none" w:sz="0" w:space="0" w:color="auto"/>
      </w:divBdr>
    </w:div>
    <w:div w:id="1392461414">
      <w:bodyDiv w:val="1"/>
      <w:marLeft w:val="0"/>
      <w:marRight w:val="0"/>
      <w:marTop w:val="0"/>
      <w:marBottom w:val="0"/>
      <w:divBdr>
        <w:top w:val="none" w:sz="0" w:space="0" w:color="auto"/>
        <w:left w:val="none" w:sz="0" w:space="0" w:color="auto"/>
        <w:bottom w:val="none" w:sz="0" w:space="0" w:color="auto"/>
        <w:right w:val="none" w:sz="0" w:space="0" w:color="auto"/>
      </w:divBdr>
    </w:div>
    <w:div w:id="1411656233">
      <w:bodyDiv w:val="1"/>
      <w:marLeft w:val="0"/>
      <w:marRight w:val="0"/>
      <w:marTop w:val="0"/>
      <w:marBottom w:val="0"/>
      <w:divBdr>
        <w:top w:val="none" w:sz="0" w:space="0" w:color="auto"/>
        <w:left w:val="none" w:sz="0" w:space="0" w:color="auto"/>
        <w:bottom w:val="none" w:sz="0" w:space="0" w:color="auto"/>
        <w:right w:val="none" w:sz="0" w:space="0" w:color="auto"/>
      </w:divBdr>
    </w:div>
    <w:div w:id="1429885251">
      <w:bodyDiv w:val="1"/>
      <w:marLeft w:val="0"/>
      <w:marRight w:val="0"/>
      <w:marTop w:val="0"/>
      <w:marBottom w:val="0"/>
      <w:divBdr>
        <w:top w:val="none" w:sz="0" w:space="0" w:color="auto"/>
        <w:left w:val="none" w:sz="0" w:space="0" w:color="auto"/>
        <w:bottom w:val="none" w:sz="0" w:space="0" w:color="auto"/>
        <w:right w:val="none" w:sz="0" w:space="0" w:color="auto"/>
      </w:divBdr>
    </w:div>
    <w:div w:id="1640185513">
      <w:bodyDiv w:val="1"/>
      <w:marLeft w:val="0"/>
      <w:marRight w:val="0"/>
      <w:marTop w:val="0"/>
      <w:marBottom w:val="0"/>
      <w:divBdr>
        <w:top w:val="none" w:sz="0" w:space="0" w:color="auto"/>
        <w:left w:val="none" w:sz="0" w:space="0" w:color="auto"/>
        <w:bottom w:val="none" w:sz="0" w:space="0" w:color="auto"/>
        <w:right w:val="none" w:sz="0" w:space="0" w:color="auto"/>
      </w:divBdr>
    </w:div>
    <w:div w:id="1714381096">
      <w:bodyDiv w:val="1"/>
      <w:marLeft w:val="0"/>
      <w:marRight w:val="0"/>
      <w:marTop w:val="0"/>
      <w:marBottom w:val="0"/>
      <w:divBdr>
        <w:top w:val="none" w:sz="0" w:space="0" w:color="auto"/>
        <w:left w:val="none" w:sz="0" w:space="0" w:color="auto"/>
        <w:bottom w:val="none" w:sz="0" w:space="0" w:color="auto"/>
        <w:right w:val="none" w:sz="0" w:space="0" w:color="auto"/>
      </w:divBdr>
    </w:div>
    <w:div w:id="1788937049">
      <w:bodyDiv w:val="1"/>
      <w:marLeft w:val="0"/>
      <w:marRight w:val="0"/>
      <w:marTop w:val="0"/>
      <w:marBottom w:val="0"/>
      <w:divBdr>
        <w:top w:val="none" w:sz="0" w:space="0" w:color="auto"/>
        <w:left w:val="none" w:sz="0" w:space="0" w:color="auto"/>
        <w:bottom w:val="none" w:sz="0" w:space="0" w:color="auto"/>
        <w:right w:val="none" w:sz="0" w:space="0" w:color="auto"/>
      </w:divBdr>
    </w:div>
    <w:div w:id="1829442645">
      <w:bodyDiv w:val="1"/>
      <w:marLeft w:val="0"/>
      <w:marRight w:val="0"/>
      <w:marTop w:val="0"/>
      <w:marBottom w:val="0"/>
      <w:divBdr>
        <w:top w:val="none" w:sz="0" w:space="0" w:color="auto"/>
        <w:left w:val="none" w:sz="0" w:space="0" w:color="auto"/>
        <w:bottom w:val="none" w:sz="0" w:space="0" w:color="auto"/>
        <w:right w:val="none" w:sz="0" w:space="0" w:color="auto"/>
      </w:divBdr>
    </w:div>
    <w:div w:id="1842308835">
      <w:bodyDiv w:val="1"/>
      <w:marLeft w:val="0"/>
      <w:marRight w:val="0"/>
      <w:marTop w:val="0"/>
      <w:marBottom w:val="0"/>
      <w:divBdr>
        <w:top w:val="none" w:sz="0" w:space="0" w:color="auto"/>
        <w:left w:val="none" w:sz="0" w:space="0" w:color="auto"/>
        <w:bottom w:val="none" w:sz="0" w:space="0" w:color="auto"/>
        <w:right w:val="none" w:sz="0" w:space="0" w:color="auto"/>
      </w:divBdr>
    </w:div>
    <w:div w:id="21115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FB8994842B324D9C87C0E7DF34F917" ma:contentTypeVersion="13" ma:contentTypeDescription="Create a new document." ma:contentTypeScope="" ma:versionID="d327fe087bc35301b9e459bcdeabbb44">
  <xsd:schema xmlns:xsd="http://www.w3.org/2001/XMLSchema" xmlns:xs="http://www.w3.org/2001/XMLSchema" xmlns:p="http://schemas.microsoft.com/office/2006/metadata/properties" xmlns:ns3="9aa4bae2-10d6-4df4-8385-bcae940bc659" xmlns:ns4="e5c6ca1b-e668-46f3-8b29-f864c91be28f" targetNamespace="http://schemas.microsoft.com/office/2006/metadata/properties" ma:root="true" ma:fieldsID="2a0b1bb82271f2694a4e6f7eb6d144cb" ns3:_="" ns4:_="">
    <xsd:import namespace="9aa4bae2-10d6-4df4-8385-bcae940bc659"/>
    <xsd:import namespace="e5c6ca1b-e668-46f3-8b29-f864c91be2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4bae2-10d6-4df4-8385-bcae940bc6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6ca1b-e668-46f3-8b29-f864c91be2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57B7-B92F-4F81-AD2F-54A8276AD0B9}">
  <ds:schemaRefs>
    <ds:schemaRef ds:uri="http://schemas.microsoft.com/sharepoint/v3/contenttype/forms"/>
  </ds:schemaRefs>
</ds:datastoreItem>
</file>

<file path=customXml/itemProps2.xml><?xml version="1.0" encoding="utf-8"?>
<ds:datastoreItem xmlns:ds="http://schemas.openxmlformats.org/officeDocument/2006/customXml" ds:itemID="{4364AB6F-4A56-445B-91F7-50481526F4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DA4A3-36A3-4C66-8C47-D33BE06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4bae2-10d6-4df4-8385-bcae940bc659"/>
    <ds:schemaRef ds:uri="e5c6ca1b-e668-46f3-8b29-f864c91b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0AC3A-3013-4427-8102-7D095369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73</Pages>
  <Words>18786</Words>
  <Characters>107083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pornpat kesaporn</dc:creator>
  <cp:keywords/>
  <dc:description/>
  <cp:lastModifiedBy>SVOA</cp:lastModifiedBy>
  <cp:revision>4</cp:revision>
  <cp:lastPrinted>2024-04-24T04:03:00Z</cp:lastPrinted>
  <dcterms:created xsi:type="dcterms:W3CDTF">2026-04-07T05:58:00Z</dcterms:created>
  <dcterms:modified xsi:type="dcterms:W3CDTF">2026-04-07T06:35:00Z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0x010100E9FB8994842B324D9C87C0E7DF34F917</vt:lpwstr>
  </property>
</Properties>
</file>